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366"/>
        <w:gridCol w:w="1099"/>
        <w:gridCol w:w="1073"/>
        <w:gridCol w:w="972"/>
        <w:gridCol w:w="933"/>
        <w:gridCol w:w="1085"/>
      </w:tblGrid>
      <w:tr w:rsidR="003F65BF" w:rsidTr="00963B9E">
        <w:trPr>
          <w:trHeight w:val="1198"/>
        </w:trPr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Приложение №8                                                                        </w:t>
            </w:r>
            <w:r w:rsidR="00D620F0">
              <w:rPr>
                <w:rFonts w:ascii="Arial" w:hAnsi="Arial" w:cs="Arial"/>
                <w:color w:val="000000"/>
                <w:sz w:val="16"/>
                <w:szCs w:val="16"/>
              </w:rPr>
              <w:t xml:space="preserve">  "Об исполнении бюджета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Устьянцевского сельсовета за 2014год"        </w:t>
            </w:r>
          </w:p>
        </w:tc>
      </w:tr>
      <w:tr w:rsidR="003F65BF" w:rsidTr="00963B9E">
        <w:trPr>
          <w:trHeight w:val="197"/>
        </w:trPr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65BF" w:rsidTr="00963B9E">
        <w:trPr>
          <w:trHeight w:val="456"/>
        </w:trPr>
        <w:tc>
          <w:tcPr>
            <w:tcW w:w="95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бюджета Устьянцевского сельсовета Барабинского района  на 2014 год по разделам, подразделам, целевым статьям и видам расходов </w:t>
            </w:r>
          </w:p>
        </w:tc>
      </w:tr>
      <w:tr w:rsidR="003F65BF" w:rsidTr="00963B9E">
        <w:trPr>
          <w:trHeight w:val="254"/>
        </w:trPr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  <w:tr w:rsidR="003F65BF" w:rsidTr="00963B9E">
        <w:trPr>
          <w:trHeight w:val="197"/>
        </w:trPr>
        <w:tc>
          <w:tcPr>
            <w:tcW w:w="4366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распорядителя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Сумма на 2014 финансовый год</w:t>
            </w:r>
          </w:p>
        </w:tc>
      </w:tr>
      <w:tr w:rsidR="003F65BF" w:rsidTr="00963B9E">
        <w:trPr>
          <w:trHeight w:val="523"/>
        </w:trPr>
        <w:tc>
          <w:tcPr>
            <w:tcW w:w="4366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F65BF" w:rsidTr="00963B9E">
        <w:trPr>
          <w:trHeight w:val="209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3F65BF" w:rsidTr="00963B9E">
        <w:trPr>
          <w:trHeight w:val="197"/>
        </w:trPr>
        <w:tc>
          <w:tcPr>
            <w:tcW w:w="43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9732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2 032,6</w:t>
            </w:r>
            <w:r w:rsidR="001467DD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3F65BF" w:rsidTr="00963B9E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9F6D9E">
              <w:rPr>
                <w:rFonts w:ascii="Arial" w:hAnsi="Arial" w:cs="Arial"/>
                <w:color w:val="000000"/>
                <w:sz w:val="16"/>
                <w:szCs w:val="16"/>
              </w:rPr>
              <w:t>61,78</w:t>
            </w:r>
          </w:p>
        </w:tc>
      </w:tr>
      <w:tr w:rsidR="003F65BF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96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Высшее должностное лицо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9900111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9F6D9E">
              <w:rPr>
                <w:rFonts w:ascii="Arial" w:hAnsi="Arial" w:cs="Arial"/>
                <w:color w:val="000000"/>
                <w:sz w:val="16"/>
                <w:szCs w:val="16"/>
              </w:rPr>
              <w:t>61,78</w:t>
            </w:r>
          </w:p>
        </w:tc>
      </w:tr>
      <w:tr w:rsidR="003F65BF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9900111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  <w:r w:rsidR="009F6D9E">
              <w:rPr>
                <w:rFonts w:ascii="Arial" w:hAnsi="Arial" w:cs="Arial"/>
                <w:color w:val="000000"/>
                <w:sz w:val="16"/>
                <w:szCs w:val="16"/>
              </w:rPr>
              <w:t>1,78</w:t>
            </w:r>
          </w:p>
        </w:tc>
      </w:tr>
      <w:tr w:rsidR="003F65BF" w:rsidTr="00963B9E">
        <w:trPr>
          <w:trHeight w:val="523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="009F6D9E">
              <w:rPr>
                <w:rFonts w:ascii="Arial" w:hAnsi="Arial" w:cs="Arial"/>
                <w:color w:val="000000"/>
                <w:sz w:val="16"/>
                <w:szCs w:val="16"/>
              </w:rPr>
              <w:t>50,90</w:t>
            </w:r>
          </w:p>
        </w:tc>
      </w:tr>
      <w:tr w:rsidR="003F65BF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96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9900141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="009F6D9E">
              <w:rPr>
                <w:rFonts w:ascii="Arial" w:hAnsi="Arial" w:cs="Arial"/>
                <w:color w:val="000000"/>
                <w:sz w:val="16"/>
                <w:szCs w:val="16"/>
              </w:rPr>
              <w:t>50,90</w:t>
            </w:r>
          </w:p>
        </w:tc>
      </w:tr>
      <w:tr w:rsidR="003F65BF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9900141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502437">
              <w:rPr>
                <w:rFonts w:ascii="Arial" w:hAnsi="Arial" w:cs="Arial"/>
                <w:color w:val="000000"/>
                <w:sz w:val="16"/>
                <w:szCs w:val="16"/>
              </w:rPr>
              <w:t>35,89</w:t>
            </w:r>
          </w:p>
        </w:tc>
      </w:tr>
      <w:tr w:rsidR="003F65BF" w:rsidTr="00963B9E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9900141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5024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184,00</w:t>
            </w:r>
          </w:p>
        </w:tc>
      </w:tr>
      <w:tr w:rsidR="003F65BF" w:rsidTr="00F855EC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9900141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F65BF" w:rsidRDefault="00502437" w:rsidP="00F855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381,05</w:t>
            </w:r>
          </w:p>
        </w:tc>
      </w:tr>
      <w:tr w:rsidR="003F65BF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 и иных обязательных платежей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9900141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5,24</w:t>
            </w:r>
          </w:p>
        </w:tc>
      </w:tr>
      <w:tr w:rsidR="003F65BF" w:rsidTr="00963B9E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9907019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</w:tr>
      <w:tr w:rsidR="003F65BF" w:rsidTr="00963B9E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 w:rsidR="00963B9E"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9907019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</w:tr>
      <w:tr w:rsidR="003F65BF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96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в рамках государственной программы Новосибирской области «Управление государственными финансами в Новосибирской области на 2014-2019годы»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9907051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65BF" w:rsidRDefault="003F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5BF" w:rsidRDefault="0014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44,61</w:t>
            </w:r>
          </w:p>
        </w:tc>
      </w:tr>
      <w:tr w:rsidR="00963B9E" w:rsidTr="00963B9E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 w:rsidP="0096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9907051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33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44,6</w:t>
            </w:r>
            <w:r w:rsidR="001467D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63B9E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9907051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33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31,57</w:t>
            </w:r>
          </w:p>
        </w:tc>
      </w:tr>
      <w:tr w:rsidR="00963B9E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9907051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33149E">
              <w:rPr>
                <w:rFonts w:ascii="Arial" w:hAnsi="Arial" w:cs="Arial"/>
                <w:color w:val="000000"/>
                <w:sz w:val="16"/>
                <w:szCs w:val="16"/>
              </w:rPr>
              <w:t>3,04</w:t>
            </w:r>
          </w:p>
        </w:tc>
      </w:tr>
      <w:tr w:rsidR="00963B9E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9907051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33149E">
              <w:rPr>
                <w:rFonts w:ascii="Arial" w:hAnsi="Arial" w:cs="Arial"/>
                <w:color w:val="000000"/>
                <w:sz w:val="16"/>
                <w:szCs w:val="16"/>
              </w:rPr>
              <w:t>3,04</w:t>
            </w:r>
          </w:p>
        </w:tc>
      </w:tr>
      <w:tr w:rsidR="00963B9E" w:rsidTr="00963B9E">
        <w:trPr>
          <w:trHeight w:val="523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963B9E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9901401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963B9E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9901401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963B9E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72,80</w:t>
            </w:r>
          </w:p>
        </w:tc>
      </w:tr>
      <w:tr w:rsidR="00963B9E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72,80</w:t>
            </w:r>
          </w:p>
        </w:tc>
      </w:tr>
      <w:tr w:rsidR="00963B9E" w:rsidTr="00963B9E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9905118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72,80</w:t>
            </w:r>
          </w:p>
        </w:tc>
      </w:tr>
      <w:tr w:rsidR="00963B9E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9905118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2807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71,90</w:t>
            </w:r>
          </w:p>
        </w:tc>
      </w:tr>
      <w:tr w:rsidR="00963B9E" w:rsidTr="00963B9E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9905118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2807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</w:tr>
      <w:tr w:rsidR="00963B9E" w:rsidTr="00963B9E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33149E">
              <w:rPr>
                <w:rFonts w:ascii="Arial" w:hAnsi="Arial" w:cs="Arial"/>
                <w:color w:val="000000"/>
                <w:sz w:val="16"/>
                <w:szCs w:val="16"/>
              </w:rPr>
              <w:t>06,98</w:t>
            </w:r>
          </w:p>
        </w:tc>
      </w:tr>
      <w:tr w:rsidR="00963B9E" w:rsidTr="00963B9E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33149E">
              <w:rPr>
                <w:rFonts w:ascii="Arial" w:hAnsi="Arial" w:cs="Arial"/>
                <w:color w:val="000000"/>
                <w:sz w:val="16"/>
                <w:szCs w:val="16"/>
              </w:rPr>
              <w:t>06,98</w:t>
            </w:r>
          </w:p>
        </w:tc>
      </w:tr>
      <w:tr w:rsidR="00963B9E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Резервный фонд Правительства Новосибирской области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0302054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</w:tr>
      <w:tr w:rsidR="00963B9E" w:rsidTr="003314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0302054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63B9E" w:rsidRDefault="0033149E" w:rsidP="00331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</w:tr>
      <w:tr w:rsidR="00963B9E" w:rsidTr="00963B9E">
        <w:trPr>
          <w:trHeight w:val="523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9900151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072D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  <w:r w:rsidR="00963B9E">
              <w:rPr>
                <w:rFonts w:ascii="Arial" w:hAnsi="Arial" w:cs="Arial"/>
                <w:color w:val="000000"/>
                <w:sz w:val="16"/>
                <w:szCs w:val="16"/>
              </w:rPr>
              <w:t>,90</w:t>
            </w:r>
          </w:p>
        </w:tc>
      </w:tr>
      <w:tr w:rsidR="00963B9E" w:rsidTr="00963B9E">
        <w:trPr>
          <w:trHeight w:val="12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9900151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331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B9E" w:rsidRDefault="00963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84,90</w:t>
            </w:r>
          </w:p>
        </w:tc>
      </w:tr>
      <w:tr w:rsidR="00F60C64" w:rsidTr="00963B9E">
        <w:trPr>
          <w:trHeight w:val="12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 w:rsidP="00F8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9900310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="0033149E">
              <w:rPr>
                <w:rFonts w:ascii="Arial" w:hAnsi="Arial" w:cs="Arial"/>
                <w:color w:val="000000"/>
                <w:sz w:val="16"/>
                <w:szCs w:val="16"/>
              </w:rPr>
              <w:t>2,08</w:t>
            </w:r>
          </w:p>
        </w:tc>
      </w:tr>
      <w:tr w:rsidR="00F60C64" w:rsidTr="00963B9E">
        <w:trPr>
          <w:trHeight w:val="12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 w:rsidP="00F8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9900310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="0033149E">
              <w:rPr>
                <w:rFonts w:ascii="Arial" w:hAnsi="Arial" w:cs="Arial"/>
                <w:color w:val="000000"/>
                <w:sz w:val="16"/>
                <w:szCs w:val="16"/>
              </w:rPr>
              <w:t>2,08</w:t>
            </w:r>
          </w:p>
        </w:tc>
      </w:tr>
      <w:tr w:rsidR="00F60C64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33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8096,85</w:t>
            </w:r>
          </w:p>
        </w:tc>
      </w:tr>
      <w:tr w:rsidR="00F60C64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33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7959,32</w:t>
            </w:r>
          </w:p>
        </w:tc>
      </w:tr>
      <w:tr w:rsidR="00F60C64" w:rsidTr="00963B9E">
        <w:trPr>
          <w:trHeight w:val="871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Реализация мероприятий государственной программы Новосибирской области "Развитие автомобильных дорог регионального  межмуниципального и местного значения в Новосибирской области в 2012-20015годах" за счет средств областного бюджета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6100405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33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7346,58</w:t>
            </w:r>
          </w:p>
        </w:tc>
      </w:tr>
      <w:tr w:rsidR="00F60C64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6100405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33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7346,58</w:t>
            </w:r>
          </w:p>
        </w:tc>
      </w:tr>
      <w:tr w:rsidR="00F60C64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государственной программы Новосибирской области "Развитие автомобильных дорог регионального  межмуниципального и местного значения в Новосибирской области в 2012-20015годах" за счет средств местного бюджета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6109405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14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  <w:r w:rsidR="0033149E"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F60C64" w:rsidTr="00963B9E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6109405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14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  <w:r w:rsidR="0033149E"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F60C64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хозяйство(дорожные фонды)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9900415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33149E">
              <w:rPr>
                <w:rFonts w:ascii="Arial" w:hAnsi="Arial" w:cs="Arial"/>
                <w:color w:val="000000"/>
                <w:sz w:val="16"/>
                <w:szCs w:val="16"/>
              </w:rPr>
              <w:t>70,15</w:t>
            </w:r>
          </w:p>
        </w:tc>
      </w:tr>
      <w:tr w:rsidR="00F60C64" w:rsidTr="00963B9E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 w:rsidP="00F8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9900415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33149E">
              <w:rPr>
                <w:rFonts w:ascii="Arial" w:hAnsi="Arial" w:cs="Arial"/>
                <w:color w:val="000000"/>
                <w:sz w:val="16"/>
                <w:szCs w:val="16"/>
              </w:rPr>
              <w:t>70,15</w:t>
            </w:r>
          </w:p>
        </w:tc>
      </w:tr>
      <w:tr w:rsidR="00F60C64" w:rsidTr="00963B9E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04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подпрограммы «Территориальное планирование Новосибирской области»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4110405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137,53</w:t>
            </w:r>
          </w:p>
        </w:tc>
      </w:tr>
      <w:tr w:rsidR="00F60C64" w:rsidTr="00963B9E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 w:rsidP="00F8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4110405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137,53</w:t>
            </w:r>
          </w:p>
        </w:tc>
      </w:tr>
      <w:tr w:rsidR="00F60C64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33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10629,54</w:t>
            </w:r>
          </w:p>
        </w:tc>
      </w:tr>
      <w:tr w:rsidR="00F60C64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33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10252,05</w:t>
            </w:r>
          </w:p>
        </w:tc>
      </w:tr>
      <w:tr w:rsidR="0033149E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3149E" w:rsidRDefault="009732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из средств резервного фонда Правительства Новосибирской области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3149E" w:rsidRDefault="00331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3149E" w:rsidRDefault="00331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3149E" w:rsidRDefault="00331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0302054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3149E" w:rsidRDefault="00331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3149E" w:rsidRDefault="0033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</w:tr>
      <w:tr w:rsidR="00F60C64" w:rsidTr="00963B9E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9900520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33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8361,54</w:t>
            </w:r>
          </w:p>
        </w:tc>
      </w:tr>
      <w:tr w:rsidR="00F60C64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9900520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 w:rsidR="0033149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33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1218,40</w:t>
            </w:r>
          </w:p>
        </w:tc>
      </w:tr>
      <w:tr w:rsidR="0033149E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3149E" w:rsidRDefault="009732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3149E" w:rsidRDefault="00331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3149E" w:rsidRDefault="00331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3149E" w:rsidRDefault="00331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9900520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3149E" w:rsidRDefault="00331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3149E" w:rsidRDefault="0033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7143,1</w:t>
            </w:r>
            <w:r w:rsidR="001467D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F60C64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 мероприятий  ведомственной целевой программы «Государственная поддержка муниципальных образований по благоустройству территорий населенных пунктов и подготовке объектов жилищно-коммунального хозяйства Новосибирской области к работе в осенне-зимний период на 2013-2015годы» за счет средств областного бюджета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9908161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2807BF">
              <w:rPr>
                <w:rFonts w:ascii="Arial" w:hAnsi="Arial" w:cs="Arial"/>
                <w:color w:val="000000"/>
                <w:sz w:val="16"/>
                <w:szCs w:val="16"/>
              </w:rPr>
              <w:t>461,51</w:t>
            </w:r>
          </w:p>
        </w:tc>
      </w:tr>
      <w:tr w:rsidR="00F60C64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9908161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2807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460,</w:t>
            </w:r>
            <w:r w:rsidR="001467DD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</w:tr>
      <w:tr w:rsidR="00F60C64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53A80">
              <w:rPr>
                <w:rFonts w:ascii="Arial" w:hAnsi="Arial" w:cs="Arial"/>
                <w:color w:val="000000"/>
                <w:sz w:val="16"/>
                <w:szCs w:val="16"/>
              </w:rPr>
              <w:t>Реализация  мероприятий  ведомственной целевой программы «Государственная поддержка муниципальных образований по благоустройству территорий населенных пунктов и подготовке объектов жилищно-коммунального хозяйства Новосибирской области к работе в осенне-зимний период на 2013-2015годы» за счет средств местного бюджета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9908161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2807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1000,71</w:t>
            </w:r>
          </w:p>
        </w:tc>
      </w:tr>
      <w:tr w:rsidR="00F60C64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9909161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2807BF">
              <w:rPr>
                <w:rFonts w:ascii="Arial" w:hAnsi="Arial" w:cs="Arial"/>
                <w:color w:val="000000"/>
                <w:sz w:val="16"/>
                <w:szCs w:val="16"/>
              </w:rPr>
              <w:t>4,24</w:t>
            </w:r>
          </w:p>
        </w:tc>
      </w:tr>
      <w:tr w:rsidR="00F60C64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653A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 мероприятий  ведомственной целевой программы «Государственная поддержка муниципальных образований по благоустройству территорий населенных пунктов и подготовке объектов жилищно-коммунального хозяйства Новосибирской области к работе в осенне-зимний период на 2013-2015годы» за счет средств местного бюджета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9909161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54,76</w:t>
            </w:r>
          </w:p>
        </w:tc>
      </w:tr>
      <w:tr w:rsidR="00F60C64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2807BF">
              <w:rPr>
                <w:rFonts w:ascii="Arial" w:hAnsi="Arial" w:cs="Arial"/>
                <w:color w:val="000000"/>
                <w:sz w:val="16"/>
                <w:szCs w:val="16"/>
              </w:rPr>
              <w:t>77,49</w:t>
            </w:r>
          </w:p>
        </w:tc>
      </w:tr>
      <w:tr w:rsidR="00F60C64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9900531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2807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120,6</w:t>
            </w:r>
            <w:r w:rsidR="001467D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F60C64" w:rsidTr="00963B9E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9900531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2807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120,6</w:t>
            </w:r>
            <w:r w:rsidR="001467D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F60C64" w:rsidTr="00963B9E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653A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990053</w:t>
            </w:r>
            <w:r w:rsidR="002807B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2807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249,66</w:t>
            </w:r>
          </w:p>
        </w:tc>
      </w:tr>
      <w:tr w:rsidR="00F60C64" w:rsidTr="00963B9E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990053</w:t>
            </w:r>
            <w:r w:rsidR="002807B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2807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249,66</w:t>
            </w:r>
          </w:p>
        </w:tc>
      </w:tr>
      <w:tr w:rsidR="00F60C64" w:rsidTr="00963B9E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 w:rsidR="002807BF">
              <w:rPr>
                <w:rFonts w:ascii="Arial" w:hAnsi="Arial" w:cs="Arial"/>
                <w:color w:val="000000"/>
                <w:sz w:val="16"/>
                <w:szCs w:val="16"/>
              </w:rPr>
              <w:t>7051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2807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7,19</w:t>
            </w:r>
          </w:p>
        </w:tc>
      </w:tr>
      <w:tr w:rsidR="00F60C64" w:rsidTr="00963B9E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280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Уличное освещение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 w:rsidR="002807BF">
              <w:rPr>
                <w:rFonts w:ascii="Arial" w:hAnsi="Arial" w:cs="Arial"/>
                <w:color w:val="000000"/>
                <w:sz w:val="16"/>
                <w:szCs w:val="16"/>
              </w:rPr>
              <w:t>7051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2807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7,19</w:t>
            </w:r>
          </w:p>
        </w:tc>
      </w:tr>
      <w:tr w:rsidR="00F60C64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072D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1467D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9732A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1467DD">
              <w:rPr>
                <w:rFonts w:ascii="Arial" w:hAnsi="Arial" w:cs="Arial"/>
                <w:color w:val="000000"/>
                <w:sz w:val="16"/>
                <w:szCs w:val="16"/>
              </w:rPr>
              <w:t>03,00</w:t>
            </w:r>
          </w:p>
        </w:tc>
      </w:tr>
      <w:tr w:rsidR="00F60C64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072D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9732A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1467DD">
              <w:rPr>
                <w:rFonts w:ascii="Arial" w:hAnsi="Arial" w:cs="Arial"/>
                <w:color w:val="000000"/>
                <w:sz w:val="16"/>
                <w:szCs w:val="16"/>
              </w:rPr>
              <w:t>03,00</w:t>
            </w:r>
          </w:p>
        </w:tc>
      </w:tr>
      <w:tr w:rsidR="00F60C64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DC6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Дворцы и дома культуры, другие учреждения культуры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9900811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072D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9732A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1467DD">
              <w:rPr>
                <w:rFonts w:ascii="Arial" w:hAnsi="Arial" w:cs="Arial"/>
                <w:color w:val="000000"/>
                <w:sz w:val="16"/>
                <w:szCs w:val="16"/>
              </w:rPr>
              <w:t>03,00</w:t>
            </w:r>
          </w:p>
        </w:tc>
      </w:tr>
      <w:tr w:rsidR="00F60C64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9900811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9732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892,64</w:t>
            </w:r>
          </w:p>
        </w:tc>
      </w:tr>
      <w:tr w:rsidR="00F60C64" w:rsidTr="00963B9E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92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="00F60C64">
              <w:rPr>
                <w:rFonts w:ascii="Arial" w:hAnsi="Arial" w:cs="Arial"/>
                <w:color w:val="000000"/>
                <w:sz w:val="16"/>
                <w:szCs w:val="16"/>
              </w:rPr>
              <w:t>акупка товаров, услуг в сфере информационно-коммуникационных технологий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9900811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9732A5" w:rsidP="00973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48,56</w:t>
            </w:r>
          </w:p>
        </w:tc>
      </w:tr>
      <w:tr w:rsidR="00F60C64" w:rsidTr="00963B9E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9900811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9732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552,98</w:t>
            </w:r>
          </w:p>
        </w:tc>
      </w:tr>
      <w:tr w:rsidR="00F60C64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Уплата прочих налогов, сборов иных платежей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9900811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2,05</w:t>
            </w:r>
          </w:p>
        </w:tc>
      </w:tr>
      <w:tr w:rsidR="00F60C64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9900814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9732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191,18</w:t>
            </w:r>
          </w:p>
        </w:tc>
      </w:tr>
      <w:tr w:rsidR="00F60C64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92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r w:rsidR="00F60C64">
              <w:rPr>
                <w:rFonts w:ascii="Arial" w:hAnsi="Arial" w:cs="Arial"/>
                <w:color w:val="000000"/>
                <w:sz w:val="16"/>
                <w:szCs w:val="16"/>
              </w:rPr>
              <w:t>рочие расходы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9900814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9732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191,18</w:t>
            </w:r>
          </w:p>
        </w:tc>
      </w:tr>
      <w:tr w:rsidR="00F60C64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92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r w:rsidR="00F60C64">
              <w:rPr>
                <w:rFonts w:ascii="Arial" w:hAnsi="Arial" w:cs="Arial"/>
                <w:color w:val="000000"/>
                <w:sz w:val="16"/>
                <w:szCs w:val="16"/>
              </w:rPr>
              <w:t>ультур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9732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2 515,5</w:t>
            </w:r>
            <w:r w:rsidR="001467DD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92491A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491A" w:rsidRDefault="0092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в рамках  государственной программы Новосибирской области «У правление государственными финансами в Новосибирской области на 2014-2019годы»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491A" w:rsidRDefault="00924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491A" w:rsidRDefault="00924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491A" w:rsidRDefault="00924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9907051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2491A" w:rsidRDefault="00924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491A" w:rsidRDefault="009732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2515,5</w:t>
            </w:r>
            <w:r w:rsidR="001467DD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F60C64" w:rsidTr="00963B9E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92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9907051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9732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1877,2</w:t>
            </w:r>
            <w:r w:rsidR="001467D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F60C64" w:rsidTr="00963B9E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9907051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9732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469,0</w:t>
            </w:r>
            <w:r w:rsidR="001467D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F60C64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9907051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9732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169,31</w:t>
            </w:r>
          </w:p>
        </w:tc>
      </w:tr>
      <w:tr w:rsidR="00F60C64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9732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56,41</w:t>
            </w:r>
          </w:p>
        </w:tc>
      </w:tr>
      <w:tr w:rsidR="00F60C64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9732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56,41</w:t>
            </w:r>
          </w:p>
        </w:tc>
      </w:tr>
      <w:tr w:rsidR="00F60C64" w:rsidTr="00963B9E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9901001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9732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56,41</w:t>
            </w:r>
          </w:p>
        </w:tc>
      </w:tr>
      <w:tr w:rsidR="00F60C64" w:rsidTr="00963B9E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9901001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9732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56,41</w:t>
            </w:r>
          </w:p>
        </w:tc>
      </w:tr>
      <w:tr w:rsidR="00F60C64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9732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14,01</w:t>
            </w:r>
          </w:p>
        </w:tc>
      </w:tr>
      <w:tr w:rsidR="00F60C64" w:rsidTr="00963B9E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9732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14,01</w:t>
            </w:r>
          </w:p>
        </w:tc>
      </w:tr>
      <w:tr w:rsidR="00F60C64" w:rsidTr="00963B9E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491A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</w:t>
            </w:r>
            <w:r w:rsidR="0092491A">
              <w:rPr>
                <w:rFonts w:ascii="Arial" w:hAnsi="Arial" w:cs="Arial"/>
                <w:color w:val="000000"/>
                <w:sz w:val="16"/>
                <w:szCs w:val="16"/>
              </w:rPr>
              <w:t>в по вовлечению населения в занятии физической культуры и массовым спортом, участие в соревнованиях различного уровня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9901101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9732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14,01</w:t>
            </w:r>
          </w:p>
        </w:tc>
      </w:tr>
      <w:tr w:rsidR="00F60C64" w:rsidTr="00963B9E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9901101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C64" w:rsidRDefault="009732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14,01</w:t>
            </w:r>
          </w:p>
        </w:tc>
      </w:tr>
      <w:tr w:rsidR="00F60C64" w:rsidTr="00963B9E">
        <w:trPr>
          <w:trHeight w:val="233"/>
        </w:trPr>
        <w:tc>
          <w:tcPr>
            <w:tcW w:w="4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C64" w:rsidRDefault="00F60C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C64" w:rsidRDefault="009732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25312,28</w:t>
            </w:r>
          </w:p>
        </w:tc>
      </w:tr>
    </w:tbl>
    <w:p w:rsidR="00321069" w:rsidRDefault="00321069"/>
    <w:sectPr w:rsidR="00321069" w:rsidSect="00321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3F65BF"/>
    <w:rsid w:val="00040C7A"/>
    <w:rsid w:val="00072D61"/>
    <w:rsid w:val="001467DD"/>
    <w:rsid w:val="001F63BF"/>
    <w:rsid w:val="002807BF"/>
    <w:rsid w:val="00321069"/>
    <w:rsid w:val="0033149E"/>
    <w:rsid w:val="003F65BF"/>
    <w:rsid w:val="004A1356"/>
    <w:rsid w:val="00502437"/>
    <w:rsid w:val="005F2101"/>
    <w:rsid w:val="00653A80"/>
    <w:rsid w:val="00686429"/>
    <w:rsid w:val="0086217F"/>
    <w:rsid w:val="0092491A"/>
    <w:rsid w:val="00963B9E"/>
    <w:rsid w:val="009732A5"/>
    <w:rsid w:val="009B4C2B"/>
    <w:rsid w:val="009F6D9E"/>
    <w:rsid w:val="00A91DE0"/>
    <w:rsid w:val="00D620F0"/>
    <w:rsid w:val="00DC619D"/>
    <w:rsid w:val="00F60C64"/>
    <w:rsid w:val="00F85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3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F18D7-B22F-44D0-9756-26400F293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7</cp:revision>
  <cp:lastPrinted>2015-02-17T09:27:00Z</cp:lastPrinted>
  <dcterms:created xsi:type="dcterms:W3CDTF">2014-09-22T04:44:00Z</dcterms:created>
  <dcterms:modified xsi:type="dcterms:W3CDTF">2015-02-17T10:27:00Z</dcterms:modified>
</cp:coreProperties>
</file>