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3"/>
        <w:gridCol w:w="666"/>
        <w:gridCol w:w="27"/>
        <w:gridCol w:w="13"/>
        <w:gridCol w:w="760"/>
        <w:gridCol w:w="802"/>
        <w:gridCol w:w="271"/>
        <w:gridCol w:w="863"/>
        <w:gridCol w:w="109"/>
        <w:gridCol w:w="742"/>
        <w:gridCol w:w="191"/>
        <w:gridCol w:w="801"/>
      </w:tblGrid>
      <w:tr w:rsidR="00285187" w:rsidRPr="00285187" w:rsidTr="00391085">
        <w:trPr>
          <w:trHeight w:val="988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A2140F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524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4060" w:rsidRDefault="00BE4060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Приложение №9</w:t>
            </w:r>
          </w:p>
          <w:p w:rsidR="002C1C8C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</w:t>
            </w:r>
          </w:p>
          <w:p w:rsidR="00285187" w:rsidRPr="00285187" w:rsidRDefault="00391085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"Об исполнении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бюджет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У</w:t>
            </w:r>
            <w:r w:rsidR="003352D9">
              <w:rPr>
                <w:rFonts w:ascii="Arial" w:hAnsi="Arial" w:cs="Arial"/>
                <w:color w:val="000000"/>
                <w:sz w:val="16"/>
                <w:szCs w:val="16"/>
              </w:rPr>
              <w:t>стьянцевского сельсовета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Барабинского района</w:t>
            </w:r>
            <w:r w:rsidR="003352D9">
              <w:rPr>
                <w:rFonts w:ascii="Arial" w:hAnsi="Arial" w:cs="Arial"/>
                <w:color w:val="000000"/>
                <w:sz w:val="16"/>
                <w:szCs w:val="16"/>
              </w:rPr>
              <w:t xml:space="preserve"> за 2016</w:t>
            </w:r>
            <w:r w:rsidR="00285187"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год"        </w:t>
            </w:r>
          </w:p>
        </w:tc>
      </w:tr>
      <w:tr w:rsidR="00285187" w:rsidRPr="00285187" w:rsidTr="001035CB">
        <w:trPr>
          <w:trHeight w:val="197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5187" w:rsidRPr="00285187" w:rsidTr="001035CB">
        <w:trPr>
          <w:trHeight w:val="456"/>
        </w:trPr>
        <w:tc>
          <w:tcPr>
            <w:tcW w:w="94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E406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Устьянцевского сельсовета Барабинского района  на 2016  </w:t>
            </w:r>
          </w:p>
        </w:tc>
      </w:tr>
      <w:tr w:rsidR="00285187" w:rsidRPr="00285187" w:rsidTr="0029008F">
        <w:trPr>
          <w:trHeight w:val="254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85187" w:rsidRPr="00285187" w:rsidRDefault="00285187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1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распорядителя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на 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финансовый год</w:t>
            </w:r>
          </w:p>
        </w:tc>
      </w:tr>
      <w:tr w:rsidR="001035CB" w:rsidRPr="00285187" w:rsidTr="0029008F">
        <w:trPr>
          <w:trHeight w:val="523"/>
        </w:trPr>
        <w:tc>
          <w:tcPr>
            <w:tcW w:w="4253" w:type="dxa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ГРБ</w:t>
            </w:r>
            <w:r w:rsidR="0029008F"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5187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35CB" w:rsidRPr="00285187" w:rsidTr="0029008F">
        <w:trPr>
          <w:trHeight w:val="209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35CB" w:rsidRPr="00285187" w:rsidRDefault="001035CB" w:rsidP="001035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2443,2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454,0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391085" w:rsidP="009B7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="001035CB"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97,6</w:t>
            </w:r>
          </w:p>
        </w:tc>
      </w:tr>
      <w:tr w:rsidR="001035CB" w:rsidRPr="00285187" w:rsidTr="0029008F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E64D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1404,9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404,9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678,2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188,4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169,4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219,9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решению вопросов в сфере административных правонарушений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7019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AA40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139,9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129,3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рочие расходы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</w:tr>
      <w:tr w:rsidR="001035CB" w:rsidRPr="00285187" w:rsidTr="0029008F">
        <w:trPr>
          <w:trHeight w:val="523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1401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564,3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9900001630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3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184,9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Исполнение судебных актов Российской  Федерации и мировых соглашений по возмещению вреда, причиненного в результате незаконных действий органов государственной власти, органов местного самоуправления  либо должностных лиц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371,8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103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вуют военные комиссариаты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83,4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5118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персоналу, за исключением фонда оплаты труда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1035CB" w:rsidRPr="00303E13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3555BA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555BA">
              <w:rPr>
                <w:rFonts w:ascii="Arial" w:hAnsi="Arial" w:cs="Arial"/>
                <w:sz w:val="16"/>
                <w:szCs w:val="16"/>
              </w:rPr>
              <w:t>51,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областного бюджета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безопасности жизнедеятельности населения в рамках государственной программы Новосибирской области за счет средств местного бюджета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0300070446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</w:t>
            </w:r>
          </w:p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</w:tr>
      <w:tr w:rsidR="001035CB" w:rsidRPr="00285187" w:rsidTr="0029008F">
        <w:trPr>
          <w:trHeight w:val="12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</w:t>
            </w:r>
          </w:p>
        </w:tc>
      </w:tr>
      <w:tr w:rsidR="001035CB" w:rsidRPr="00285187" w:rsidTr="0029008F">
        <w:trPr>
          <w:trHeight w:val="12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(муниципальных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нужд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9900008250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2212,5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2212,5</w:t>
            </w:r>
          </w:p>
        </w:tc>
      </w:tr>
      <w:tr w:rsidR="001035CB" w:rsidRPr="00285187" w:rsidTr="0029008F">
        <w:trPr>
          <w:trHeight w:val="871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1510070760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1290,5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еализацию мероприятий государственной программы Новосибирской области "Развитие автомобильных дорог регионального  межмуниципального и местного значения в Но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восибирской области в 2012-2016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годах</w:t>
            </w:r>
            <w:proofErr w:type="gramStart"/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 счет средств областного бюджета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1510070766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836B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1510070766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752,3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752,3</w:t>
            </w:r>
          </w:p>
        </w:tc>
      </w:tr>
      <w:tr w:rsidR="001035CB" w:rsidRPr="005B1B3D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5B1B3D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6452,8</w:t>
            </w:r>
          </w:p>
        </w:tc>
      </w:tr>
      <w:tr w:rsidR="001035CB" w:rsidRPr="00D33ABE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D33ABE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230,5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230,5</w:t>
            </w:r>
          </w:p>
        </w:tc>
      </w:tr>
      <w:tr w:rsidR="001035CB" w:rsidRPr="00D33ABE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0000000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D33ABE" w:rsidRDefault="001035CB" w:rsidP="009130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5759,5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Барабинского района на 2016-2020годы» за счет средств областного бюджета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Бюджетные инвестиции в объекты капитального строительства государственной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муниципальной) собственности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AB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414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5000,0</w:t>
            </w:r>
          </w:p>
        </w:tc>
      </w:tr>
      <w:tr w:rsidR="001035CB" w:rsidRPr="00285187" w:rsidTr="00391085">
        <w:trPr>
          <w:trHeight w:val="565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«Чистая вода» Комплексное развитие жилищно-коммунального хозяйства» муниципальная программа Барабинского района «Развитие жилищно-коммунального хозяйства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Барабинского района на 2016-2020годы» за счет средств местного бюджета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05200070646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202,2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0520070646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202,2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лицам, индивидуальным предпринимателям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лицам- производителям товаров, работ, услуг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0520070810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520,0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CA25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лицам, индивидуальным предпринимателям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лицам- производителям товаров, работ, услуг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0520070816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</w:t>
            </w:r>
          </w:p>
        </w:tc>
      </w:tr>
      <w:tr w:rsidR="001035CB" w:rsidRPr="005B1B3D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5B1B3D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462,7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158,3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531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158,3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  <w:r w:rsidR="0029008F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реализ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ацию мероприятий в рамках государственной программы Новосибирской области «Развитие институтов региональной политики Новосибирска»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9900070860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</w:tr>
      <w:tr w:rsidR="001035CB" w:rsidRPr="00285187" w:rsidTr="00391085">
        <w:trPr>
          <w:trHeight w:val="20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4163,8</w:t>
            </w:r>
          </w:p>
          <w:p w:rsidR="001035CB" w:rsidRPr="00285187" w:rsidRDefault="001035CB" w:rsidP="00D17E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4163,8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1136,4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505,6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340,6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акупка товаров, услуг в сфере информационно-коммуникационных технологий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53,9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236,1</w:t>
            </w:r>
          </w:p>
        </w:tc>
      </w:tr>
      <w:tr w:rsidR="001035CB" w:rsidRPr="00285187" w:rsidTr="00391085">
        <w:trPr>
          <w:trHeight w:val="242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9900008110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2934,6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казенных учреждений 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1341,2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195,3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1232,9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7051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165,2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1035CB" w:rsidRPr="00285187" w:rsidTr="0029008F">
        <w:trPr>
          <w:trHeight w:val="197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Меропри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ятия по вовлечению населения в занятии физической культуры и массовым спортом, участие в соревнования различного уровня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1035CB" w:rsidRPr="00285187" w:rsidTr="0029008F">
        <w:trPr>
          <w:trHeight w:val="348"/>
        </w:trPr>
        <w:tc>
          <w:tcPr>
            <w:tcW w:w="4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слуг для государственных (муни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ципальных) нужд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29008F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5187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1035CB" w:rsidRPr="00285187" w:rsidTr="0029008F">
        <w:trPr>
          <w:trHeight w:val="233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285187">
              <w:rPr>
                <w:rFonts w:ascii="Arial" w:hAnsi="Arial" w:cs="Arial"/>
                <w:b/>
                <w:bCs/>
                <w:color w:val="000000"/>
              </w:rPr>
              <w:t>Итого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5CB" w:rsidRPr="00285187" w:rsidRDefault="001035CB" w:rsidP="0028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15561,1</w:t>
            </w:r>
          </w:p>
        </w:tc>
      </w:tr>
    </w:tbl>
    <w:p w:rsidR="00377199" w:rsidRDefault="00377199"/>
    <w:sectPr w:rsidR="00377199" w:rsidSect="00A83E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47" w:rsidRDefault="00984747" w:rsidP="00A2140F">
      <w:pPr>
        <w:spacing w:after="0" w:line="240" w:lineRule="auto"/>
      </w:pPr>
      <w:r>
        <w:separator/>
      </w:r>
    </w:p>
  </w:endnote>
  <w:endnote w:type="continuationSeparator" w:id="0">
    <w:p w:rsidR="00984747" w:rsidRDefault="00984747" w:rsidP="00A21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47" w:rsidRDefault="00984747" w:rsidP="00A2140F">
      <w:pPr>
        <w:spacing w:after="0" w:line="240" w:lineRule="auto"/>
      </w:pPr>
      <w:r>
        <w:separator/>
      </w:r>
    </w:p>
  </w:footnote>
  <w:footnote w:type="continuationSeparator" w:id="0">
    <w:p w:rsidR="00984747" w:rsidRDefault="00984747" w:rsidP="00A2140F">
      <w:pPr>
        <w:spacing w:after="0" w:line="240" w:lineRule="auto"/>
      </w:pPr>
      <w:r>
        <w:continuationSeparator/>
      </w:r>
    </w:p>
  </w:footnote>
  <w:footnote w:id="1">
    <w:p w:rsidR="00236D86" w:rsidRPr="00A2140F" w:rsidRDefault="00236D86">
      <w:pPr>
        <w:pStyle w:val="a4"/>
        <w:rPr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2D3"/>
    <w:multiLevelType w:val="hybridMultilevel"/>
    <w:tmpl w:val="4E9AE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187"/>
    <w:rsid w:val="000D5E9F"/>
    <w:rsid w:val="001030A3"/>
    <w:rsid w:val="001035CB"/>
    <w:rsid w:val="00115A14"/>
    <w:rsid w:val="001170F7"/>
    <w:rsid w:val="00117F1C"/>
    <w:rsid w:val="00143E82"/>
    <w:rsid w:val="001641DA"/>
    <w:rsid w:val="001673AD"/>
    <w:rsid w:val="0018304D"/>
    <w:rsid w:val="001B5D9B"/>
    <w:rsid w:val="001E3D28"/>
    <w:rsid w:val="00236D86"/>
    <w:rsid w:val="00243215"/>
    <w:rsid w:val="00265E77"/>
    <w:rsid w:val="00285187"/>
    <w:rsid w:val="0029008F"/>
    <w:rsid w:val="002C1C8C"/>
    <w:rsid w:val="002D01F2"/>
    <w:rsid w:val="00303E13"/>
    <w:rsid w:val="003352D9"/>
    <w:rsid w:val="003555BA"/>
    <w:rsid w:val="00377199"/>
    <w:rsid w:val="00383D3E"/>
    <w:rsid w:val="00391085"/>
    <w:rsid w:val="003C6CE2"/>
    <w:rsid w:val="0042326F"/>
    <w:rsid w:val="00423AC6"/>
    <w:rsid w:val="00437DDB"/>
    <w:rsid w:val="004E0318"/>
    <w:rsid w:val="0050425E"/>
    <w:rsid w:val="00563938"/>
    <w:rsid w:val="005B1B3D"/>
    <w:rsid w:val="00645763"/>
    <w:rsid w:val="006C35FC"/>
    <w:rsid w:val="006F3D77"/>
    <w:rsid w:val="0071583A"/>
    <w:rsid w:val="00745B17"/>
    <w:rsid w:val="007540B8"/>
    <w:rsid w:val="007B3D69"/>
    <w:rsid w:val="007F31D2"/>
    <w:rsid w:val="008000E1"/>
    <w:rsid w:val="00836B01"/>
    <w:rsid w:val="008A1C13"/>
    <w:rsid w:val="008A6082"/>
    <w:rsid w:val="008C2E90"/>
    <w:rsid w:val="008C3C07"/>
    <w:rsid w:val="008F64C3"/>
    <w:rsid w:val="0091304D"/>
    <w:rsid w:val="0092248F"/>
    <w:rsid w:val="009375D5"/>
    <w:rsid w:val="009666EC"/>
    <w:rsid w:val="00984747"/>
    <w:rsid w:val="009B7C4C"/>
    <w:rsid w:val="009E42F2"/>
    <w:rsid w:val="00A2140F"/>
    <w:rsid w:val="00A660B0"/>
    <w:rsid w:val="00A701F5"/>
    <w:rsid w:val="00A7632A"/>
    <w:rsid w:val="00A83E7D"/>
    <w:rsid w:val="00AA4093"/>
    <w:rsid w:val="00AB34F2"/>
    <w:rsid w:val="00AE6E7C"/>
    <w:rsid w:val="00B20D6B"/>
    <w:rsid w:val="00B41126"/>
    <w:rsid w:val="00B67ADC"/>
    <w:rsid w:val="00B8294A"/>
    <w:rsid w:val="00BB2C71"/>
    <w:rsid w:val="00BE2863"/>
    <w:rsid w:val="00BE4060"/>
    <w:rsid w:val="00BF1761"/>
    <w:rsid w:val="00C12867"/>
    <w:rsid w:val="00C3185A"/>
    <w:rsid w:val="00C72704"/>
    <w:rsid w:val="00C8480E"/>
    <w:rsid w:val="00CB645E"/>
    <w:rsid w:val="00CD072D"/>
    <w:rsid w:val="00D04EC6"/>
    <w:rsid w:val="00D17E6E"/>
    <w:rsid w:val="00D33ABE"/>
    <w:rsid w:val="00D8582B"/>
    <w:rsid w:val="00DA1FA9"/>
    <w:rsid w:val="00DC0CB2"/>
    <w:rsid w:val="00DF185C"/>
    <w:rsid w:val="00DF1929"/>
    <w:rsid w:val="00E64D2B"/>
    <w:rsid w:val="00E67620"/>
    <w:rsid w:val="00EF110D"/>
    <w:rsid w:val="00F53B45"/>
    <w:rsid w:val="00F67B02"/>
    <w:rsid w:val="00F67B1E"/>
    <w:rsid w:val="00F822DD"/>
    <w:rsid w:val="00FC3E19"/>
    <w:rsid w:val="00FD359B"/>
    <w:rsid w:val="00FE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D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2140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2140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2140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D2B"/>
  </w:style>
  <w:style w:type="paragraph" w:styleId="a9">
    <w:name w:val="footer"/>
    <w:basedOn w:val="a"/>
    <w:link w:val="aa"/>
    <w:uiPriority w:val="99"/>
    <w:semiHidden/>
    <w:unhideWhenUsed/>
    <w:rsid w:val="00E64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24BBE-4FA8-4DE9-934D-67A9C9D6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29</cp:revision>
  <cp:lastPrinted>2016-05-11T06:03:00Z</cp:lastPrinted>
  <dcterms:created xsi:type="dcterms:W3CDTF">2014-06-06T03:20:00Z</dcterms:created>
  <dcterms:modified xsi:type="dcterms:W3CDTF">2017-03-13T03:19:00Z</dcterms:modified>
</cp:coreProperties>
</file>