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EB" w:rsidRPr="00A25D41" w:rsidRDefault="00626EEB" w:rsidP="00626EEB">
      <w:pPr>
        <w:jc w:val="center"/>
        <w:rPr>
          <w:b/>
          <w:bCs/>
          <w:sz w:val="28"/>
          <w:szCs w:val="28"/>
        </w:rPr>
      </w:pPr>
      <w:r w:rsidRPr="00A25D41">
        <w:rPr>
          <w:b/>
          <w:bCs/>
          <w:sz w:val="28"/>
          <w:szCs w:val="28"/>
        </w:rPr>
        <w:t>СОВЕТ ДЕПУТАТОВ УСТЬЯНЦЕВСКОГО СЕЛЬСОВЕТА БАРАБИНСКОГО РАЙОНА НОВОСИБИРСКОЙ ОБЛАСТИ</w:t>
      </w:r>
    </w:p>
    <w:p w:rsidR="00626EEB" w:rsidRPr="00A25D41" w:rsidRDefault="00626EEB" w:rsidP="00626E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пятого </w:t>
      </w:r>
      <w:r w:rsidRPr="00A25D41">
        <w:rPr>
          <w:b/>
          <w:bCs/>
          <w:sz w:val="28"/>
          <w:szCs w:val="28"/>
        </w:rPr>
        <w:t xml:space="preserve"> созыва</w:t>
      </w:r>
    </w:p>
    <w:p w:rsidR="00626EEB" w:rsidRPr="00A25D41" w:rsidRDefault="00626EEB" w:rsidP="00626EEB">
      <w:pPr>
        <w:jc w:val="center"/>
        <w:rPr>
          <w:b/>
          <w:bCs/>
          <w:sz w:val="28"/>
          <w:szCs w:val="28"/>
        </w:rPr>
      </w:pPr>
    </w:p>
    <w:p w:rsidR="00626EEB" w:rsidRPr="00A25D41" w:rsidRDefault="00626EEB" w:rsidP="00626EEB">
      <w:pPr>
        <w:jc w:val="center"/>
        <w:rPr>
          <w:b/>
          <w:bCs/>
          <w:sz w:val="28"/>
          <w:szCs w:val="28"/>
        </w:rPr>
      </w:pPr>
      <w:r w:rsidRPr="00A25D41">
        <w:rPr>
          <w:b/>
          <w:bCs/>
          <w:sz w:val="28"/>
          <w:szCs w:val="28"/>
        </w:rPr>
        <w:t>РЕШЕНИЕ</w:t>
      </w:r>
    </w:p>
    <w:p w:rsidR="00626EEB" w:rsidRPr="00A25D41" w:rsidRDefault="00626EEB" w:rsidP="00626E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десятой</w:t>
      </w:r>
      <w:r w:rsidRPr="00A25D41">
        <w:rPr>
          <w:b/>
          <w:bCs/>
          <w:sz w:val="28"/>
          <w:szCs w:val="28"/>
        </w:rPr>
        <w:t xml:space="preserve">   сессии</w:t>
      </w:r>
    </w:p>
    <w:p w:rsidR="00626EEB" w:rsidRPr="00A25D41" w:rsidRDefault="00626EEB" w:rsidP="00626EEB">
      <w:pPr>
        <w:jc w:val="center"/>
        <w:rPr>
          <w:b/>
          <w:sz w:val="28"/>
          <w:szCs w:val="28"/>
        </w:rPr>
      </w:pPr>
      <w:r w:rsidRPr="00A25D41">
        <w:rPr>
          <w:b/>
          <w:sz w:val="28"/>
          <w:szCs w:val="28"/>
        </w:rPr>
        <w:t>от  2</w:t>
      </w:r>
      <w:r w:rsidR="005E600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.03</w:t>
      </w:r>
      <w:r w:rsidRPr="00A25D41">
        <w:rPr>
          <w:b/>
          <w:sz w:val="28"/>
          <w:szCs w:val="28"/>
        </w:rPr>
        <w:t>. 201</w:t>
      </w:r>
      <w:r>
        <w:rPr>
          <w:b/>
          <w:sz w:val="28"/>
          <w:szCs w:val="28"/>
        </w:rPr>
        <w:t>7</w:t>
      </w:r>
      <w:r w:rsidRPr="00A25D41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                                                                </w:t>
      </w:r>
      <w:r w:rsidR="005E6009">
        <w:rPr>
          <w:b/>
          <w:sz w:val="28"/>
          <w:szCs w:val="28"/>
        </w:rPr>
        <w:t xml:space="preserve">                           № 1</w:t>
      </w:r>
    </w:p>
    <w:p w:rsidR="00626EEB" w:rsidRDefault="00626EEB" w:rsidP="00626EEB">
      <w:pPr>
        <w:jc w:val="center"/>
        <w:rPr>
          <w:sz w:val="28"/>
          <w:szCs w:val="28"/>
        </w:rPr>
      </w:pPr>
      <w:r>
        <w:rPr>
          <w:sz w:val="28"/>
          <w:szCs w:val="28"/>
        </w:rPr>
        <w:t>д. Устьянцево</w:t>
      </w:r>
    </w:p>
    <w:p w:rsidR="00626EEB" w:rsidRDefault="00626EEB" w:rsidP="00626EEB">
      <w:pPr>
        <w:jc w:val="center"/>
        <w:rPr>
          <w:sz w:val="28"/>
          <w:szCs w:val="28"/>
        </w:rPr>
      </w:pPr>
    </w:p>
    <w:p w:rsidR="00626EEB" w:rsidRPr="006B62E6" w:rsidRDefault="00626EEB" w:rsidP="00626EEB">
      <w:pPr>
        <w:jc w:val="center"/>
        <w:rPr>
          <w:b/>
        </w:rPr>
      </w:pPr>
      <w:r w:rsidRPr="006B62E6">
        <w:rPr>
          <w:b/>
        </w:rPr>
        <w:t>О проекте решения «О</w:t>
      </w:r>
      <w:r>
        <w:rPr>
          <w:b/>
        </w:rPr>
        <w:t xml:space="preserve">б исполнении бюджета </w:t>
      </w:r>
      <w:r w:rsidRPr="006B62E6">
        <w:rPr>
          <w:b/>
        </w:rPr>
        <w:t xml:space="preserve"> Устьянцевского сельсовета Барабинского района Новосибирской области</w:t>
      </w:r>
      <w:r>
        <w:rPr>
          <w:b/>
        </w:rPr>
        <w:t xml:space="preserve"> за 2016 год</w:t>
      </w:r>
      <w:r w:rsidRPr="006B62E6">
        <w:rPr>
          <w:b/>
        </w:rPr>
        <w:t>» и  проведении публичных слушаний по проекту решения «О</w:t>
      </w:r>
      <w:r>
        <w:rPr>
          <w:b/>
        </w:rPr>
        <w:t>б</w:t>
      </w:r>
      <w:r w:rsidRPr="006B62E6">
        <w:rPr>
          <w:b/>
        </w:rPr>
        <w:t xml:space="preserve"> </w:t>
      </w:r>
      <w:r>
        <w:rPr>
          <w:b/>
        </w:rPr>
        <w:t xml:space="preserve">исполнении бюджета </w:t>
      </w:r>
      <w:r w:rsidRPr="006B62E6">
        <w:rPr>
          <w:b/>
        </w:rPr>
        <w:t>Устьянцевского сельсовета Барабинского района Новосибирской области</w:t>
      </w:r>
      <w:r>
        <w:rPr>
          <w:b/>
        </w:rPr>
        <w:t xml:space="preserve"> за 2016 год</w:t>
      </w:r>
      <w:r w:rsidRPr="006B62E6">
        <w:rPr>
          <w:b/>
        </w:rPr>
        <w:t>»</w:t>
      </w:r>
    </w:p>
    <w:p w:rsidR="00626EEB" w:rsidRPr="006B62E6" w:rsidRDefault="00626EEB" w:rsidP="00626EEB">
      <w:pPr>
        <w:jc w:val="center"/>
        <w:rPr>
          <w:b/>
        </w:rPr>
      </w:pPr>
    </w:p>
    <w:p w:rsidR="00626EEB" w:rsidRPr="006B62E6" w:rsidRDefault="00626EEB" w:rsidP="00626EEB">
      <w:pPr>
        <w:jc w:val="both"/>
      </w:pPr>
      <w:r w:rsidRPr="006B62E6">
        <w:rPr>
          <w:b/>
        </w:rPr>
        <w:t xml:space="preserve">      </w:t>
      </w:r>
      <w:r w:rsidRPr="006B62E6">
        <w:t>В соответствии с  Федеральным Законом от 06.10.2003 г. № 131-ФЗ «Об  общих принципах организации  местного самоуправления в Российской Федерации»   и на  основании  Положения  о порядке  проведения  публичных слушаний  в Устьянцевском сельсовете Барабинского района Новосибирской области, Совет депутатов</w:t>
      </w:r>
    </w:p>
    <w:p w:rsidR="00626EEB" w:rsidRPr="006B62E6" w:rsidRDefault="00626EEB" w:rsidP="00626EEB">
      <w:pPr>
        <w:ind w:firstLine="540"/>
        <w:jc w:val="both"/>
        <w:rPr>
          <w:b/>
        </w:rPr>
      </w:pPr>
      <w:r w:rsidRPr="006B62E6">
        <w:rPr>
          <w:b/>
        </w:rPr>
        <w:t>РЕШИЛ:</w:t>
      </w:r>
    </w:p>
    <w:p w:rsidR="00626EEB" w:rsidRDefault="00626EEB" w:rsidP="00626EEB">
      <w:pPr>
        <w:ind w:firstLine="540"/>
        <w:jc w:val="both"/>
      </w:pPr>
      <w:r w:rsidRPr="006B62E6">
        <w:t>1. Утвердить проект решения «О</w:t>
      </w:r>
      <w:r>
        <w:t>б исполнении бюджета</w:t>
      </w:r>
      <w:r w:rsidRPr="006B62E6">
        <w:t xml:space="preserve"> Устьянцевского сельсовета Барабинского района Новосибирской области</w:t>
      </w:r>
      <w:r>
        <w:t xml:space="preserve"> за 2016 год</w:t>
      </w:r>
      <w:r w:rsidRPr="006B62E6">
        <w:t xml:space="preserve">», </w:t>
      </w:r>
    </w:p>
    <w:p w:rsidR="00626EEB" w:rsidRPr="006B62E6" w:rsidRDefault="00626EEB" w:rsidP="00626EEB">
      <w:pPr>
        <w:ind w:firstLine="540"/>
        <w:jc w:val="both"/>
      </w:pPr>
      <w:r w:rsidRPr="006B62E6">
        <w:t>2. Опубликовать проект решения  «О</w:t>
      </w:r>
      <w:r>
        <w:t>б исполнении бюджета</w:t>
      </w:r>
      <w:r w:rsidRPr="006B62E6">
        <w:t xml:space="preserve"> Устьянцевского сельсовета Барабинского района Новосибирской области</w:t>
      </w:r>
      <w:r>
        <w:t xml:space="preserve"> за 2016 год»</w:t>
      </w:r>
      <w:r w:rsidRPr="006B62E6">
        <w:t xml:space="preserve"> (Приложение 1) и порядок учета предложений и участия граждан в обсуждении проекта решения Совета депутатов Устьянцевского  сельсовета Барабинского района Новосибирской области в газете «Вестник Устьянцевского сельсовета» (Приложение № 2)</w:t>
      </w:r>
    </w:p>
    <w:p w:rsidR="00626EEB" w:rsidRDefault="00626EEB" w:rsidP="00626EEB">
      <w:pPr>
        <w:ind w:firstLine="540"/>
        <w:jc w:val="both"/>
      </w:pPr>
      <w:r w:rsidRPr="006B62E6">
        <w:t xml:space="preserve">3. Вынести  на публичные слушания  проект  решения  </w:t>
      </w:r>
      <w:r>
        <w:t>«</w:t>
      </w:r>
      <w:r w:rsidRPr="006B62E6">
        <w:t>О</w:t>
      </w:r>
      <w:r>
        <w:t>б исполнении бюджета</w:t>
      </w:r>
      <w:r w:rsidRPr="006B62E6">
        <w:t xml:space="preserve"> Устьянцевского сельсовета Барабинского района Новосибирской области</w:t>
      </w:r>
      <w:r>
        <w:t xml:space="preserve"> за 2016 год»</w:t>
      </w:r>
      <w:r w:rsidRPr="006B62E6">
        <w:t xml:space="preserve"> </w:t>
      </w:r>
    </w:p>
    <w:p w:rsidR="00626EEB" w:rsidRPr="006B62E6" w:rsidRDefault="00626EEB" w:rsidP="00626EEB">
      <w:pPr>
        <w:ind w:firstLine="540"/>
        <w:jc w:val="both"/>
      </w:pPr>
      <w:r>
        <w:t xml:space="preserve">4. </w:t>
      </w:r>
      <w:r w:rsidRPr="006B62E6">
        <w:t xml:space="preserve">Провести публичные слушания по Проекту решения </w:t>
      </w:r>
      <w:r>
        <w:t>«</w:t>
      </w:r>
      <w:r w:rsidRPr="006B62E6">
        <w:t>О</w:t>
      </w:r>
      <w:r>
        <w:t>б исполнении бюджета</w:t>
      </w:r>
      <w:r w:rsidRPr="006B62E6">
        <w:t xml:space="preserve"> Устьянцевского сельсовета Барабинского района Новосибирской области</w:t>
      </w:r>
      <w:r>
        <w:t xml:space="preserve"> за 2016 год»</w:t>
      </w:r>
    </w:p>
    <w:p w:rsidR="00626EEB" w:rsidRPr="006B62E6" w:rsidRDefault="00626EEB" w:rsidP="00626EEB">
      <w:pPr>
        <w:ind w:firstLine="540"/>
        <w:jc w:val="both"/>
      </w:pPr>
      <w:r w:rsidRPr="006B62E6">
        <w:t xml:space="preserve">  Назначить  дату  проведения  публичных слушаний на </w:t>
      </w:r>
      <w:r>
        <w:t>1</w:t>
      </w:r>
      <w:r w:rsidRPr="006B62E6">
        <w:t xml:space="preserve">2 </w:t>
      </w:r>
      <w:r>
        <w:t>апреля</w:t>
      </w:r>
      <w:r w:rsidRPr="006B62E6">
        <w:t xml:space="preserve">  201</w:t>
      </w:r>
      <w:r>
        <w:t>7</w:t>
      </w:r>
      <w:r w:rsidRPr="006B62E6">
        <w:t xml:space="preserve"> года,  начало в 14-00  по адресу: 632321, Россия, Новосибирская область, Барабинский района, д. Устьянцево, ул. Кузнечная, д.25. </w:t>
      </w:r>
    </w:p>
    <w:p w:rsidR="00626EEB" w:rsidRPr="006B62E6" w:rsidRDefault="00626EEB" w:rsidP="00626EEB">
      <w:pPr>
        <w:ind w:firstLine="540"/>
        <w:jc w:val="both"/>
      </w:pPr>
      <w:r w:rsidRPr="006B62E6">
        <w:t>Докладчик – Валяева С.А. – Глава  Устьянцевского сельсовета.</w:t>
      </w:r>
    </w:p>
    <w:p w:rsidR="00626EEB" w:rsidRPr="006B62E6" w:rsidRDefault="00626EEB" w:rsidP="00626EEB">
      <w:pPr>
        <w:ind w:firstLine="540"/>
        <w:jc w:val="both"/>
      </w:pPr>
      <w:r w:rsidRPr="006B62E6">
        <w:t>5. Опубликовать  данное  решение  в газете «Вестник Устьянцевского сельсовета».</w:t>
      </w:r>
    </w:p>
    <w:p w:rsidR="00626EEB" w:rsidRPr="006B62E6" w:rsidRDefault="00626EEB" w:rsidP="00626EEB">
      <w:pPr>
        <w:jc w:val="both"/>
      </w:pPr>
    </w:p>
    <w:p w:rsidR="00626EEB" w:rsidRPr="006B62E6" w:rsidRDefault="00626EEB" w:rsidP="00626EEB">
      <w:pPr>
        <w:jc w:val="both"/>
      </w:pPr>
    </w:p>
    <w:p w:rsidR="00626EEB" w:rsidRPr="006B62E6" w:rsidRDefault="00626EEB" w:rsidP="00626EEB">
      <w:pPr>
        <w:jc w:val="both"/>
      </w:pPr>
    </w:p>
    <w:p w:rsidR="00626EEB" w:rsidRPr="006B62E6" w:rsidRDefault="00626EEB" w:rsidP="00626EEB">
      <w:pPr>
        <w:jc w:val="both"/>
      </w:pPr>
      <w:r w:rsidRPr="006B62E6">
        <w:t>Председатель Совета депутатов</w:t>
      </w:r>
    </w:p>
    <w:p w:rsidR="00626EEB" w:rsidRPr="006B62E6" w:rsidRDefault="00626EEB" w:rsidP="00626EEB">
      <w:pPr>
        <w:jc w:val="both"/>
      </w:pPr>
      <w:r w:rsidRPr="006B62E6">
        <w:t>Устьянцевского сельсовета</w:t>
      </w:r>
    </w:p>
    <w:p w:rsidR="00626EEB" w:rsidRPr="006B62E6" w:rsidRDefault="00626EEB" w:rsidP="00626EEB">
      <w:pPr>
        <w:jc w:val="both"/>
      </w:pPr>
      <w:r w:rsidRPr="006B62E6">
        <w:t>Барабинского района Новосибирской области</w:t>
      </w:r>
      <w:r w:rsidRPr="006B62E6">
        <w:tab/>
      </w:r>
      <w:r w:rsidRPr="006B62E6">
        <w:tab/>
      </w:r>
      <w:r w:rsidRPr="006B62E6">
        <w:tab/>
      </w:r>
      <w:r w:rsidRPr="006B62E6">
        <w:tab/>
        <w:t>Валяева С.А.</w:t>
      </w:r>
    </w:p>
    <w:p w:rsidR="00626EEB" w:rsidRDefault="00626EEB" w:rsidP="00626EEB">
      <w:pPr>
        <w:tabs>
          <w:tab w:val="left" w:pos="1953"/>
        </w:tabs>
        <w:jc w:val="right"/>
        <w:rPr>
          <w:b/>
        </w:rPr>
      </w:pPr>
    </w:p>
    <w:p w:rsidR="00626EEB" w:rsidRDefault="00626EEB" w:rsidP="00626EEB">
      <w:pPr>
        <w:tabs>
          <w:tab w:val="left" w:pos="1953"/>
        </w:tabs>
        <w:jc w:val="right"/>
        <w:rPr>
          <w:b/>
        </w:rPr>
      </w:pPr>
    </w:p>
    <w:p w:rsidR="00626EEB" w:rsidRDefault="00626EEB" w:rsidP="00626EEB">
      <w:pPr>
        <w:tabs>
          <w:tab w:val="left" w:pos="1953"/>
        </w:tabs>
        <w:jc w:val="right"/>
        <w:rPr>
          <w:b/>
        </w:rPr>
      </w:pPr>
    </w:p>
    <w:p w:rsidR="00626EEB" w:rsidRDefault="00626EEB" w:rsidP="00626EEB">
      <w:pPr>
        <w:tabs>
          <w:tab w:val="left" w:pos="1953"/>
        </w:tabs>
        <w:jc w:val="right"/>
        <w:rPr>
          <w:b/>
        </w:rPr>
      </w:pPr>
    </w:p>
    <w:p w:rsidR="00626EEB" w:rsidRDefault="00626EEB" w:rsidP="00626EEB">
      <w:pPr>
        <w:tabs>
          <w:tab w:val="left" w:pos="1953"/>
        </w:tabs>
        <w:jc w:val="right"/>
        <w:rPr>
          <w:b/>
        </w:rPr>
      </w:pPr>
    </w:p>
    <w:p w:rsidR="00626EEB" w:rsidRDefault="00626EEB" w:rsidP="00626EEB">
      <w:pPr>
        <w:tabs>
          <w:tab w:val="left" w:pos="1953"/>
        </w:tabs>
        <w:jc w:val="right"/>
        <w:rPr>
          <w:b/>
        </w:rPr>
      </w:pPr>
    </w:p>
    <w:p w:rsidR="00626EEB" w:rsidRDefault="00626EEB" w:rsidP="00626EEB">
      <w:pPr>
        <w:tabs>
          <w:tab w:val="left" w:pos="1953"/>
        </w:tabs>
        <w:rPr>
          <w:b/>
        </w:rPr>
      </w:pPr>
    </w:p>
    <w:p w:rsidR="00626EEB" w:rsidRDefault="00626EEB" w:rsidP="00626EEB">
      <w:pPr>
        <w:tabs>
          <w:tab w:val="left" w:pos="1953"/>
        </w:tabs>
        <w:jc w:val="right"/>
        <w:rPr>
          <w:b/>
        </w:rPr>
      </w:pPr>
    </w:p>
    <w:p w:rsidR="0059401A" w:rsidRDefault="0059401A" w:rsidP="00F54BCA">
      <w:pPr>
        <w:tabs>
          <w:tab w:val="left" w:pos="1953"/>
        </w:tabs>
        <w:jc w:val="center"/>
        <w:rPr>
          <w:b/>
        </w:rPr>
      </w:pPr>
    </w:p>
    <w:p w:rsidR="00626EEB" w:rsidRDefault="00626EEB" w:rsidP="00F54BCA">
      <w:pPr>
        <w:tabs>
          <w:tab w:val="left" w:pos="1953"/>
        </w:tabs>
        <w:jc w:val="center"/>
        <w:rPr>
          <w:b/>
        </w:rPr>
      </w:pPr>
    </w:p>
    <w:p w:rsidR="00626EEB" w:rsidRPr="006B62E6" w:rsidRDefault="00626EEB" w:rsidP="00626E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626EEB" w:rsidRDefault="00626EEB" w:rsidP="00626EEB">
      <w:pPr>
        <w:ind w:left="360"/>
        <w:jc w:val="right"/>
      </w:pPr>
      <w:r>
        <w:t>к решению  10 сессии</w:t>
      </w:r>
    </w:p>
    <w:p w:rsidR="00626EEB" w:rsidRDefault="00626EEB" w:rsidP="00626EEB">
      <w:pPr>
        <w:ind w:left="360"/>
        <w:jc w:val="right"/>
      </w:pPr>
      <w:r>
        <w:t>Совета депутатов Устьянцевского сельсовета</w:t>
      </w:r>
    </w:p>
    <w:p w:rsidR="00626EEB" w:rsidRDefault="00626EEB" w:rsidP="00626EEB">
      <w:pPr>
        <w:ind w:left="360"/>
        <w:jc w:val="right"/>
      </w:pPr>
      <w:r>
        <w:t>Барабинского района  Новосибирской области</w:t>
      </w:r>
    </w:p>
    <w:p w:rsidR="00626EEB" w:rsidRDefault="00626EEB" w:rsidP="00626EEB">
      <w:pPr>
        <w:ind w:left="360"/>
        <w:jc w:val="right"/>
      </w:pPr>
      <w:r>
        <w:t xml:space="preserve">от  </w:t>
      </w:r>
      <w:proofErr w:type="spellStart"/>
      <w:r>
        <w:t>_________года</w:t>
      </w:r>
      <w:proofErr w:type="spellEnd"/>
      <w:r>
        <w:t xml:space="preserve"> №___</w:t>
      </w:r>
    </w:p>
    <w:p w:rsidR="001A535E" w:rsidRDefault="001A535E" w:rsidP="00626EEB">
      <w:pPr>
        <w:tabs>
          <w:tab w:val="left" w:pos="1953"/>
        </w:tabs>
        <w:rPr>
          <w:b/>
        </w:rPr>
      </w:pPr>
      <w:r>
        <w:rPr>
          <w:b/>
        </w:rPr>
        <w:t xml:space="preserve">                   </w:t>
      </w:r>
    </w:p>
    <w:p w:rsidR="001A535E" w:rsidRDefault="001A535E" w:rsidP="001A535E">
      <w:pPr>
        <w:tabs>
          <w:tab w:val="left" w:pos="1953"/>
        </w:tabs>
        <w:jc w:val="center"/>
        <w:rPr>
          <w:b/>
        </w:rPr>
      </w:pPr>
    </w:p>
    <w:p w:rsidR="001A535E" w:rsidRDefault="001A535E" w:rsidP="001A5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УСТЬЯНЦЕВСКОГО СЕЛЬСОВЕТА БАРАБИНСКОГО РАЙОНА НОВОСИБИРСКОЙ ОБЛАСТИ</w:t>
      </w:r>
    </w:p>
    <w:p w:rsidR="001A535E" w:rsidRDefault="001A535E" w:rsidP="001A5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 созыва</w:t>
      </w:r>
    </w:p>
    <w:p w:rsidR="001A535E" w:rsidRDefault="001A535E" w:rsidP="001A53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1A535E" w:rsidRDefault="001A535E" w:rsidP="001A53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1A535E" w:rsidRDefault="001A535E" w:rsidP="001A535E">
      <w:pPr>
        <w:tabs>
          <w:tab w:val="left" w:pos="1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десятой сессии </w:t>
      </w:r>
    </w:p>
    <w:p w:rsidR="001A535E" w:rsidRDefault="001A535E" w:rsidP="001A535E">
      <w:pPr>
        <w:tabs>
          <w:tab w:val="left" w:pos="1568"/>
        </w:tabs>
        <w:jc w:val="center"/>
        <w:rPr>
          <w:sz w:val="28"/>
          <w:szCs w:val="28"/>
        </w:rPr>
      </w:pPr>
    </w:p>
    <w:p w:rsidR="001A535E" w:rsidRDefault="001A535E" w:rsidP="001A535E">
      <w:pPr>
        <w:tabs>
          <w:tab w:val="left" w:pos="1568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6EEB">
        <w:rPr>
          <w:sz w:val="28"/>
          <w:szCs w:val="28"/>
        </w:rPr>
        <w:t xml:space="preserve">  ___________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626E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 </w:t>
      </w:r>
      <w:r w:rsidR="00626EEB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       </w:t>
      </w:r>
    </w:p>
    <w:p w:rsidR="001A535E" w:rsidRDefault="001A535E" w:rsidP="001A535E">
      <w:pPr>
        <w:tabs>
          <w:tab w:val="left" w:pos="15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4C2BE1">
        <w:rPr>
          <w:sz w:val="28"/>
          <w:szCs w:val="28"/>
        </w:rPr>
        <w:t xml:space="preserve"> </w:t>
      </w:r>
      <w:r>
        <w:rPr>
          <w:sz w:val="28"/>
          <w:szCs w:val="28"/>
        </w:rPr>
        <w:t>Устьянцево</w:t>
      </w:r>
    </w:p>
    <w:p w:rsidR="001A535E" w:rsidRDefault="001A535E" w:rsidP="001A535E">
      <w:pPr>
        <w:tabs>
          <w:tab w:val="left" w:pos="1568"/>
        </w:tabs>
        <w:rPr>
          <w:sz w:val="28"/>
          <w:szCs w:val="28"/>
        </w:rPr>
      </w:pPr>
    </w:p>
    <w:p w:rsidR="001A535E" w:rsidRDefault="001A535E" w:rsidP="00626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исполнении   бюджета Устьянцевского сельсовета</w:t>
      </w:r>
      <w:r w:rsidR="00626EEB">
        <w:rPr>
          <w:b/>
          <w:sz w:val="28"/>
          <w:szCs w:val="28"/>
        </w:rPr>
        <w:t xml:space="preserve"> Барабинского района Новосибирской области </w:t>
      </w:r>
      <w:r>
        <w:rPr>
          <w:b/>
          <w:sz w:val="28"/>
          <w:szCs w:val="28"/>
        </w:rPr>
        <w:t xml:space="preserve">  за  2016 год»</w:t>
      </w:r>
    </w:p>
    <w:p w:rsidR="001A535E" w:rsidRDefault="001A535E" w:rsidP="001A535E">
      <w:pPr>
        <w:tabs>
          <w:tab w:val="left" w:pos="1953"/>
        </w:tabs>
        <w:jc w:val="both"/>
        <w:rPr>
          <w:sz w:val="28"/>
          <w:szCs w:val="28"/>
        </w:rPr>
      </w:pPr>
      <w:r>
        <w:rPr>
          <w:color w:val="FF0000"/>
        </w:rPr>
        <w:t xml:space="preserve">     </w:t>
      </w:r>
      <w:r>
        <w:rPr>
          <w:sz w:val="28"/>
          <w:szCs w:val="28"/>
        </w:rPr>
        <w:t>Руководствуясь Бюджетным кодексом Российской Федерации, Федеральным законом 131-ФЗ от 06.10.2003г. «Об общих принципах организации местного самоуправления в Российской Федерации», 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 положением «О бюджетном устройстве и бюджетном процессе   в Устьянцевском сельсовете Барабинского района Новосибирской области»,  Совет депутатов Устьянцевского сельсовета Барабинского района Новосибирской области</w:t>
      </w:r>
    </w:p>
    <w:p w:rsidR="004C2BE1" w:rsidRDefault="001A535E" w:rsidP="004C2BE1">
      <w:pPr>
        <w:tabs>
          <w:tab w:val="left" w:pos="2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1A535E" w:rsidRPr="004C2BE1" w:rsidRDefault="001A535E" w:rsidP="004C2BE1">
      <w:pPr>
        <w:tabs>
          <w:tab w:val="left" w:pos="22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A535E" w:rsidRDefault="001A535E" w:rsidP="001A535E">
      <w:pPr>
        <w:tabs>
          <w:tab w:val="left" w:pos="2238"/>
        </w:tabs>
        <w:rPr>
          <w:sz w:val="28"/>
          <w:szCs w:val="28"/>
        </w:rPr>
      </w:pPr>
      <w:r>
        <w:rPr>
          <w:sz w:val="28"/>
          <w:szCs w:val="28"/>
        </w:rPr>
        <w:t>1.   В статье 1:</w:t>
      </w:r>
    </w:p>
    <w:p w:rsidR="001A535E" w:rsidRDefault="001A535E" w:rsidP="001A535E">
      <w:pPr>
        <w:tabs>
          <w:tab w:val="left" w:pos="2238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  Утвердить приложение № 1 «Доходы бюджета Устьянцевского сельсовета на 2016год» в сумме 15509,1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в прилагаемой редакции.</w:t>
      </w:r>
    </w:p>
    <w:p w:rsidR="001A535E" w:rsidRDefault="001A535E" w:rsidP="001A535E">
      <w:pPr>
        <w:tabs>
          <w:tab w:val="left" w:pos="2238"/>
          <w:tab w:val="left" w:pos="3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    Утвердить приложение №7 «Распределение бюджетных ассигнований по разделам, подразделам, целевым статьям и видам расходов бюджета Устьянцевского сельсовета на 2016год в сумме 15561,1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в прилагаемой редакции».   </w:t>
      </w:r>
    </w:p>
    <w:p w:rsidR="001A535E" w:rsidRDefault="001A535E" w:rsidP="001A535E">
      <w:pPr>
        <w:tabs>
          <w:tab w:val="left" w:pos="2238"/>
          <w:tab w:val="left" w:pos="3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твердить приложение № 9 «Ведомственная структура расходов Устьянцевского сельсовета на 2016год, в прилагаемой редакции».</w:t>
      </w:r>
    </w:p>
    <w:p w:rsidR="001A535E" w:rsidRDefault="001A535E" w:rsidP="004C2BE1">
      <w:pPr>
        <w:tabs>
          <w:tab w:val="left" w:pos="2238"/>
          <w:tab w:val="left" w:pos="34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 Настоящее решение  опубликовать в </w:t>
      </w:r>
      <w:r w:rsidR="004C2BE1">
        <w:rPr>
          <w:sz w:val="28"/>
          <w:szCs w:val="28"/>
        </w:rPr>
        <w:t>газете «Вестник Устьянцевского сельсовета» и разместить на официальном сайте администрации Устьянцевского сельсовета в сети Интернет.</w:t>
      </w:r>
    </w:p>
    <w:p w:rsidR="001A535E" w:rsidRDefault="001A535E" w:rsidP="001A535E">
      <w:pPr>
        <w:tabs>
          <w:tab w:val="left" w:pos="6552"/>
        </w:tabs>
        <w:rPr>
          <w:sz w:val="28"/>
          <w:szCs w:val="28"/>
        </w:rPr>
      </w:pPr>
    </w:p>
    <w:p w:rsidR="001A535E" w:rsidRDefault="001A535E" w:rsidP="001A535E">
      <w:pPr>
        <w:tabs>
          <w:tab w:val="left" w:pos="6552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 Устьянцевского сельсовета   </w:t>
      </w:r>
    </w:p>
    <w:p w:rsidR="001A535E" w:rsidRDefault="001A535E" w:rsidP="001A535E">
      <w:pPr>
        <w:tabs>
          <w:tab w:val="left" w:pos="6552"/>
        </w:tabs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59401A" w:rsidRDefault="001A535E" w:rsidP="00131F2D">
      <w:pPr>
        <w:tabs>
          <w:tab w:val="left" w:pos="6552"/>
        </w:tabs>
        <w:rPr>
          <w:b/>
        </w:rPr>
      </w:pPr>
      <w:r>
        <w:rPr>
          <w:sz w:val="28"/>
          <w:szCs w:val="28"/>
        </w:rPr>
        <w:t>Новосибирской области                                                             С.А. Валяева</w:t>
      </w:r>
    </w:p>
    <w:sectPr w:rsidR="0059401A" w:rsidSect="004D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310C"/>
    <w:multiLevelType w:val="hybridMultilevel"/>
    <w:tmpl w:val="59E8AED8"/>
    <w:lvl w:ilvl="0" w:tplc="AE0484E8">
      <w:start w:val="1"/>
      <w:numFmt w:val="decimal"/>
      <w:lvlText w:val="%1."/>
      <w:lvlJc w:val="left"/>
      <w:pPr>
        <w:ind w:left="64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4BCA"/>
    <w:rsid w:val="00051EA6"/>
    <w:rsid w:val="00054488"/>
    <w:rsid w:val="000603AB"/>
    <w:rsid w:val="00131F2D"/>
    <w:rsid w:val="001924EF"/>
    <w:rsid w:val="001A535E"/>
    <w:rsid w:val="00414596"/>
    <w:rsid w:val="00484383"/>
    <w:rsid w:val="004A6539"/>
    <w:rsid w:val="004C2BE1"/>
    <w:rsid w:val="004D59DE"/>
    <w:rsid w:val="0059401A"/>
    <w:rsid w:val="005C2C1E"/>
    <w:rsid w:val="005E6009"/>
    <w:rsid w:val="00626EEB"/>
    <w:rsid w:val="00640E85"/>
    <w:rsid w:val="006B0C8C"/>
    <w:rsid w:val="006F0A2E"/>
    <w:rsid w:val="00723984"/>
    <w:rsid w:val="007F611F"/>
    <w:rsid w:val="00815800"/>
    <w:rsid w:val="00820B20"/>
    <w:rsid w:val="008621DA"/>
    <w:rsid w:val="00896FCF"/>
    <w:rsid w:val="008D244C"/>
    <w:rsid w:val="0095281F"/>
    <w:rsid w:val="00955452"/>
    <w:rsid w:val="009F318A"/>
    <w:rsid w:val="00A54B9F"/>
    <w:rsid w:val="00AB0AC1"/>
    <w:rsid w:val="00B0655C"/>
    <w:rsid w:val="00B13240"/>
    <w:rsid w:val="00B6776C"/>
    <w:rsid w:val="00B83F2A"/>
    <w:rsid w:val="00BC33BB"/>
    <w:rsid w:val="00C15DC9"/>
    <w:rsid w:val="00D30B21"/>
    <w:rsid w:val="00D7556C"/>
    <w:rsid w:val="00DA2C33"/>
    <w:rsid w:val="00DD5250"/>
    <w:rsid w:val="00E250E6"/>
    <w:rsid w:val="00EE4FFB"/>
    <w:rsid w:val="00EF44C9"/>
    <w:rsid w:val="00F5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54BCA"/>
    <w:pPr>
      <w:keepNext/>
      <w:jc w:val="both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54B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54BCA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1A535E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1A53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zet</cp:lastModifiedBy>
  <cp:revision>30</cp:revision>
  <cp:lastPrinted>2016-11-14T02:17:00Z</cp:lastPrinted>
  <dcterms:created xsi:type="dcterms:W3CDTF">2014-06-06T03:11:00Z</dcterms:created>
  <dcterms:modified xsi:type="dcterms:W3CDTF">2017-05-18T08:18:00Z</dcterms:modified>
</cp:coreProperties>
</file>