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EB" w:rsidRDefault="007F07EB" w:rsidP="007F0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УСТЬЯНЦЕВСКОГО СЕЛЬСОВЕТА БАРАБИНСКОГО РАЙОНА НОВОСИБИРСКОЙ ОБЛАСТИ</w:t>
      </w:r>
    </w:p>
    <w:p w:rsidR="007F07EB" w:rsidRDefault="007F07EB" w:rsidP="007F0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 созыва</w:t>
      </w:r>
    </w:p>
    <w:p w:rsidR="007F07EB" w:rsidRDefault="007F07EB" w:rsidP="007F07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7F07EB" w:rsidRDefault="007F07EB" w:rsidP="007F07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6C62E3">
        <w:rPr>
          <w:b/>
          <w:bCs/>
          <w:sz w:val="28"/>
          <w:szCs w:val="28"/>
        </w:rPr>
        <w:t xml:space="preserve"> № 1 </w:t>
      </w:r>
    </w:p>
    <w:p w:rsidR="007F07EB" w:rsidRDefault="00D42D1F" w:rsidP="007F07EB">
      <w:pPr>
        <w:tabs>
          <w:tab w:val="left" w:pos="1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Тридцать пятой</w:t>
      </w:r>
      <w:r w:rsidR="007F07EB">
        <w:rPr>
          <w:sz w:val="28"/>
          <w:szCs w:val="28"/>
        </w:rPr>
        <w:t xml:space="preserve"> сессии </w:t>
      </w:r>
    </w:p>
    <w:p w:rsidR="007F07EB" w:rsidRDefault="007F07EB" w:rsidP="007F07EB">
      <w:pPr>
        <w:tabs>
          <w:tab w:val="left" w:pos="1568"/>
        </w:tabs>
        <w:jc w:val="center"/>
        <w:rPr>
          <w:sz w:val="28"/>
          <w:szCs w:val="28"/>
        </w:rPr>
      </w:pPr>
    </w:p>
    <w:p w:rsidR="007F07EB" w:rsidRDefault="00D42D1F" w:rsidP="007F07EB">
      <w:p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от 09.06</w:t>
      </w:r>
      <w:r w:rsidR="005D4A62">
        <w:rPr>
          <w:sz w:val="28"/>
          <w:szCs w:val="28"/>
        </w:rPr>
        <w:t>.2014</w:t>
      </w:r>
      <w:r w:rsidR="007F07EB">
        <w:rPr>
          <w:sz w:val="28"/>
          <w:szCs w:val="28"/>
        </w:rPr>
        <w:t xml:space="preserve"> года                                                                      д.Устьянцево</w:t>
      </w:r>
    </w:p>
    <w:p w:rsidR="007F07EB" w:rsidRDefault="007F07EB" w:rsidP="007F07EB">
      <w:pPr>
        <w:tabs>
          <w:tab w:val="left" w:pos="1568"/>
        </w:tabs>
        <w:rPr>
          <w:sz w:val="28"/>
          <w:szCs w:val="28"/>
        </w:rPr>
      </w:pPr>
    </w:p>
    <w:p w:rsidR="007F07EB" w:rsidRDefault="007F07EB" w:rsidP="007F07EB">
      <w:pPr>
        <w:tabs>
          <w:tab w:val="left" w:pos="1568"/>
        </w:tabs>
        <w:rPr>
          <w:sz w:val="28"/>
          <w:szCs w:val="28"/>
        </w:rPr>
      </w:pPr>
    </w:p>
    <w:p w:rsidR="007F07EB" w:rsidRDefault="007F07EB" w:rsidP="007F07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«Об исполнении   бюджета Уст</w:t>
      </w:r>
      <w:r w:rsidR="005D4A62">
        <w:rPr>
          <w:b/>
          <w:sz w:val="28"/>
          <w:szCs w:val="28"/>
        </w:rPr>
        <w:t>ьянцевского сельсовета  за  2013</w:t>
      </w:r>
      <w:r>
        <w:rPr>
          <w:b/>
          <w:sz w:val="28"/>
          <w:szCs w:val="28"/>
        </w:rPr>
        <w:t xml:space="preserve"> год»</w:t>
      </w:r>
    </w:p>
    <w:p w:rsidR="00E26234" w:rsidRPr="00E26234" w:rsidRDefault="00E26234" w:rsidP="00E26234">
      <w:pPr>
        <w:tabs>
          <w:tab w:val="left" w:pos="1953"/>
        </w:tabs>
        <w:jc w:val="both"/>
        <w:rPr>
          <w:sz w:val="28"/>
          <w:szCs w:val="28"/>
        </w:rPr>
      </w:pPr>
      <w:r>
        <w:rPr>
          <w:color w:val="FF0000"/>
        </w:rPr>
        <w:t xml:space="preserve">     </w:t>
      </w:r>
      <w:proofErr w:type="gramStart"/>
      <w:r w:rsidRPr="00E26234">
        <w:rPr>
          <w:sz w:val="28"/>
          <w:szCs w:val="28"/>
        </w:rPr>
        <w:t>Руководствуясь Бюджетным кодексом Ро</w:t>
      </w:r>
      <w:r w:rsidR="00714AC6">
        <w:rPr>
          <w:sz w:val="28"/>
          <w:szCs w:val="28"/>
        </w:rPr>
        <w:t>ссийской Федерации, Федеральным законом</w:t>
      </w:r>
      <w:r w:rsidRPr="00E26234">
        <w:rPr>
          <w:sz w:val="28"/>
          <w:szCs w:val="28"/>
        </w:rPr>
        <w:t xml:space="preserve"> 131-ФЗ от 06.10.2003г. «Об общих принципах организации местного самоуправления в Российской Федерации»,  Приказом Министерства финансов Российской Федерации от 21 декабря 2012 года № 171н «Об утверждении Указаний о порядке применения бюджетной классификации Российской Федерации»,  положением «О бюджетном устройстве и бюджетном процессе   </w:t>
      </w:r>
      <w:r w:rsidR="00714AC6">
        <w:rPr>
          <w:sz w:val="28"/>
          <w:szCs w:val="28"/>
        </w:rPr>
        <w:t>в</w:t>
      </w:r>
      <w:r w:rsidRPr="00E26234">
        <w:rPr>
          <w:sz w:val="28"/>
          <w:szCs w:val="28"/>
        </w:rPr>
        <w:t xml:space="preserve"> Устьянцевском сельсовете Барабинского района Новосибирской области»,  Совет депутатов Устьянцевского сельсовета Барабинского</w:t>
      </w:r>
      <w:proofErr w:type="gramEnd"/>
      <w:r w:rsidRPr="00E26234">
        <w:rPr>
          <w:sz w:val="28"/>
          <w:szCs w:val="28"/>
        </w:rPr>
        <w:t xml:space="preserve"> района Новосибирской области</w:t>
      </w:r>
    </w:p>
    <w:p w:rsidR="007F07EB" w:rsidRPr="00E26234" w:rsidRDefault="007F07EB" w:rsidP="007F07EB">
      <w:pPr>
        <w:tabs>
          <w:tab w:val="left" w:pos="228"/>
        </w:tabs>
        <w:jc w:val="center"/>
        <w:rPr>
          <w:b/>
          <w:sz w:val="28"/>
          <w:szCs w:val="28"/>
        </w:rPr>
      </w:pPr>
      <w:r w:rsidRPr="00E26234">
        <w:rPr>
          <w:b/>
          <w:sz w:val="28"/>
          <w:szCs w:val="28"/>
        </w:rPr>
        <w:t xml:space="preserve">                             </w:t>
      </w:r>
    </w:p>
    <w:p w:rsidR="007F07EB" w:rsidRPr="00E26234" w:rsidRDefault="007F07EB" w:rsidP="007F07EB">
      <w:pPr>
        <w:pStyle w:val="2"/>
        <w:ind w:firstLine="708"/>
        <w:rPr>
          <w:sz w:val="28"/>
          <w:szCs w:val="28"/>
        </w:rPr>
      </w:pPr>
      <w:r w:rsidRPr="00E26234">
        <w:rPr>
          <w:sz w:val="28"/>
          <w:szCs w:val="28"/>
        </w:rPr>
        <w:t xml:space="preserve"> </w:t>
      </w:r>
      <w:r w:rsidRPr="00E26234">
        <w:rPr>
          <w:b/>
          <w:sz w:val="28"/>
          <w:szCs w:val="28"/>
        </w:rPr>
        <w:t xml:space="preserve"> </w:t>
      </w:r>
      <w:r w:rsidR="00E26234" w:rsidRPr="00E26234">
        <w:rPr>
          <w:b/>
          <w:sz w:val="28"/>
          <w:szCs w:val="28"/>
        </w:rPr>
        <w:t xml:space="preserve">                                        </w:t>
      </w:r>
      <w:r w:rsidRPr="00E26234">
        <w:rPr>
          <w:b/>
          <w:sz w:val="28"/>
          <w:szCs w:val="28"/>
        </w:rPr>
        <w:t>РЕШИЛ:</w:t>
      </w:r>
    </w:p>
    <w:p w:rsidR="007F07EB" w:rsidRPr="00E26234" w:rsidRDefault="007F07EB" w:rsidP="007F07EB">
      <w:pPr>
        <w:tabs>
          <w:tab w:val="left" w:pos="2238"/>
        </w:tabs>
        <w:rPr>
          <w:sz w:val="28"/>
          <w:szCs w:val="28"/>
        </w:rPr>
      </w:pPr>
      <w:r w:rsidRPr="00E26234">
        <w:rPr>
          <w:sz w:val="28"/>
          <w:szCs w:val="28"/>
        </w:rPr>
        <w:t>1.В статье 1:</w:t>
      </w:r>
    </w:p>
    <w:p w:rsidR="007F07EB" w:rsidRPr="00E26234" w:rsidRDefault="00714AC6" w:rsidP="007F07EB">
      <w:pPr>
        <w:tabs>
          <w:tab w:val="left" w:pos="2238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 Утвердить приложение</w:t>
      </w:r>
      <w:r w:rsidR="007F07EB" w:rsidRPr="00E26234">
        <w:rPr>
          <w:sz w:val="28"/>
          <w:szCs w:val="28"/>
        </w:rPr>
        <w:t xml:space="preserve"> №1 «Доходы бюджета У</w:t>
      </w:r>
      <w:r w:rsidR="00E26234" w:rsidRPr="00E26234">
        <w:rPr>
          <w:sz w:val="28"/>
          <w:szCs w:val="28"/>
        </w:rPr>
        <w:t>стьянцевского сельсовета на 2013год» в сумме 26054,796</w:t>
      </w:r>
      <w:r w:rsidR="007F07EB" w:rsidRPr="00E26234">
        <w:rPr>
          <w:sz w:val="28"/>
          <w:szCs w:val="28"/>
        </w:rPr>
        <w:t xml:space="preserve"> тыс</w:t>
      </w:r>
      <w:proofErr w:type="gramStart"/>
      <w:r w:rsidR="007F07EB" w:rsidRPr="00E26234">
        <w:rPr>
          <w:sz w:val="28"/>
          <w:szCs w:val="28"/>
        </w:rPr>
        <w:t>.р</w:t>
      </w:r>
      <w:proofErr w:type="gramEnd"/>
      <w:r w:rsidR="007F07EB" w:rsidRPr="00E26234">
        <w:rPr>
          <w:sz w:val="28"/>
          <w:szCs w:val="28"/>
        </w:rPr>
        <w:t>уб. в прилагаемой редакции.</w:t>
      </w:r>
    </w:p>
    <w:p w:rsidR="007F07EB" w:rsidRPr="00E26234" w:rsidRDefault="007F07EB" w:rsidP="007F07EB">
      <w:pPr>
        <w:tabs>
          <w:tab w:val="left" w:pos="2238"/>
          <w:tab w:val="left" w:pos="3435"/>
        </w:tabs>
        <w:jc w:val="both"/>
        <w:rPr>
          <w:sz w:val="28"/>
          <w:szCs w:val="28"/>
        </w:rPr>
      </w:pPr>
      <w:r w:rsidRPr="00E26234">
        <w:rPr>
          <w:sz w:val="28"/>
          <w:szCs w:val="28"/>
        </w:rPr>
        <w:t>1.2Утвердить приложение №10 «Распределение бюджетных ассигнований по разделам, подразделам, целевым статьям и видам расходов бюджета У</w:t>
      </w:r>
      <w:r w:rsidR="00E26234" w:rsidRPr="00E26234">
        <w:rPr>
          <w:sz w:val="28"/>
          <w:szCs w:val="28"/>
        </w:rPr>
        <w:t>стьянцевского сельсовета на 2013год в сумме 26304,652</w:t>
      </w:r>
      <w:r w:rsidRPr="00E26234">
        <w:rPr>
          <w:sz w:val="28"/>
          <w:szCs w:val="28"/>
        </w:rPr>
        <w:t xml:space="preserve"> тыс</w:t>
      </w:r>
      <w:proofErr w:type="gramStart"/>
      <w:r w:rsidRPr="00E26234">
        <w:rPr>
          <w:sz w:val="28"/>
          <w:szCs w:val="28"/>
        </w:rPr>
        <w:t>.р</w:t>
      </w:r>
      <w:proofErr w:type="gramEnd"/>
      <w:r w:rsidRPr="00E26234">
        <w:rPr>
          <w:sz w:val="28"/>
          <w:szCs w:val="28"/>
        </w:rPr>
        <w:t>уб. в прилагаемой редакции</w:t>
      </w:r>
      <w:r w:rsidR="00714AC6">
        <w:rPr>
          <w:sz w:val="28"/>
          <w:szCs w:val="28"/>
        </w:rPr>
        <w:t>»</w:t>
      </w:r>
      <w:r w:rsidRPr="00E26234">
        <w:rPr>
          <w:sz w:val="28"/>
          <w:szCs w:val="28"/>
        </w:rPr>
        <w:t xml:space="preserve">.   </w:t>
      </w:r>
    </w:p>
    <w:p w:rsidR="007F07EB" w:rsidRPr="00E26234" w:rsidRDefault="00E26234" w:rsidP="007F07EB">
      <w:pPr>
        <w:tabs>
          <w:tab w:val="left" w:pos="2238"/>
          <w:tab w:val="left" w:pos="3435"/>
        </w:tabs>
        <w:jc w:val="both"/>
        <w:rPr>
          <w:sz w:val="28"/>
          <w:szCs w:val="28"/>
        </w:rPr>
      </w:pPr>
      <w:r w:rsidRPr="00E26234">
        <w:rPr>
          <w:sz w:val="28"/>
          <w:szCs w:val="28"/>
        </w:rPr>
        <w:t>1.3 Утвердить приложение №12</w:t>
      </w:r>
      <w:r w:rsidR="007F07EB" w:rsidRPr="00E26234">
        <w:rPr>
          <w:sz w:val="28"/>
          <w:szCs w:val="28"/>
        </w:rPr>
        <w:t xml:space="preserve"> «Ведомственная структура расходов У</w:t>
      </w:r>
      <w:r w:rsidRPr="00E26234">
        <w:rPr>
          <w:sz w:val="28"/>
          <w:szCs w:val="28"/>
        </w:rPr>
        <w:t>стьянцевского сельсовета на 2013</w:t>
      </w:r>
      <w:r w:rsidR="00714AC6">
        <w:rPr>
          <w:sz w:val="28"/>
          <w:szCs w:val="28"/>
        </w:rPr>
        <w:t>год</w:t>
      </w:r>
      <w:proofErr w:type="gramStart"/>
      <w:r w:rsidR="00714AC6">
        <w:rPr>
          <w:sz w:val="28"/>
          <w:szCs w:val="28"/>
        </w:rPr>
        <w:t>,в</w:t>
      </w:r>
      <w:proofErr w:type="gramEnd"/>
      <w:r w:rsidR="007F07EB" w:rsidRPr="00E26234">
        <w:rPr>
          <w:sz w:val="28"/>
          <w:szCs w:val="28"/>
        </w:rPr>
        <w:t xml:space="preserve"> прилагаемой редакции</w:t>
      </w:r>
      <w:r w:rsidR="00714AC6">
        <w:rPr>
          <w:sz w:val="28"/>
          <w:szCs w:val="28"/>
        </w:rPr>
        <w:t>»</w:t>
      </w:r>
      <w:r w:rsidR="007F07EB" w:rsidRPr="00E26234">
        <w:rPr>
          <w:sz w:val="28"/>
          <w:szCs w:val="28"/>
        </w:rPr>
        <w:t>.</w:t>
      </w:r>
    </w:p>
    <w:p w:rsidR="007F07EB" w:rsidRPr="00E26234" w:rsidRDefault="007F07EB" w:rsidP="00E26234">
      <w:pPr>
        <w:tabs>
          <w:tab w:val="left" w:pos="1953"/>
        </w:tabs>
        <w:jc w:val="both"/>
        <w:rPr>
          <w:sz w:val="28"/>
          <w:szCs w:val="28"/>
        </w:rPr>
      </w:pPr>
      <w:r w:rsidRPr="00E26234">
        <w:rPr>
          <w:sz w:val="28"/>
          <w:szCs w:val="28"/>
        </w:rPr>
        <w:t>1.4</w:t>
      </w:r>
      <w:proofErr w:type="gramStart"/>
      <w:r w:rsidRPr="00E26234">
        <w:rPr>
          <w:sz w:val="28"/>
          <w:szCs w:val="28"/>
        </w:rPr>
        <w:t>У</w:t>
      </w:r>
      <w:proofErr w:type="gramEnd"/>
      <w:r w:rsidRPr="00E26234">
        <w:rPr>
          <w:sz w:val="28"/>
          <w:szCs w:val="28"/>
        </w:rPr>
        <w:t>твердить источник финансирования дефицита бюджета.</w:t>
      </w:r>
    </w:p>
    <w:p w:rsidR="007F07EB" w:rsidRPr="00E26234" w:rsidRDefault="007F07EB" w:rsidP="007F07EB">
      <w:pPr>
        <w:tabs>
          <w:tab w:val="left" w:pos="2238"/>
          <w:tab w:val="left" w:pos="3435"/>
        </w:tabs>
        <w:jc w:val="both"/>
        <w:rPr>
          <w:sz w:val="28"/>
          <w:szCs w:val="28"/>
        </w:rPr>
      </w:pPr>
      <w:proofErr w:type="gramStart"/>
      <w:r w:rsidRPr="00E26234">
        <w:rPr>
          <w:sz w:val="28"/>
          <w:szCs w:val="28"/>
        </w:rPr>
        <w:t>согласно приложения</w:t>
      </w:r>
      <w:proofErr w:type="gramEnd"/>
      <w:r w:rsidRPr="00E26234">
        <w:rPr>
          <w:sz w:val="28"/>
          <w:szCs w:val="28"/>
        </w:rPr>
        <w:t xml:space="preserve"> №14</w:t>
      </w:r>
    </w:p>
    <w:p w:rsidR="007F07EB" w:rsidRPr="00E26234" w:rsidRDefault="007F07EB" w:rsidP="007F07EB">
      <w:pPr>
        <w:tabs>
          <w:tab w:val="left" w:pos="2238"/>
          <w:tab w:val="left" w:pos="3435"/>
        </w:tabs>
        <w:jc w:val="both"/>
        <w:rPr>
          <w:sz w:val="28"/>
          <w:szCs w:val="28"/>
        </w:rPr>
      </w:pPr>
      <w:r w:rsidRPr="00E26234">
        <w:rPr>
          <w:sz w:val="28"/>
          <w:szCs w:val="28"/>
        </w:rPr>
        <w:t xml:space="preserve">6. Настоящее решение  опубликовать в средствах массовой информации. </w:t>
      </w:r>
      <w:r w:rsidRPr="00E26234">
        <w:rPr>
          <w:sz w:val="28"/>
          <w:szCs w:val="28"/>
        </w:rPr>
        <w:tab/>
      </w:r>
    </w:p>
    <w:p w:rsidR="007F07EB" w:rsidRPr="00E26234" w:rsidRDefault="007F07EB" w:rsidP="007F07EB">
      <w:pPr>
        <w:tabs>
          <w:tab w:val="left" w:pos="6552"/>
        </w:tabs>
        <w:rPr>
          <w:sz w:val="28"/>
          <w:szCs w:val="28"/>
        </w:rPr>
      </w:pPr>
    </w:p>
    <w:p w:rsidR="007F07EB" w:rsidRPr="00E26234" w:rsidRDefault="007F07EB" w:rsidP="007F07EB">
      <w:pPr>
        <w:tabs>
          <w:tab w:val="left" w:pos="6552"/>
        </w:tabs>
        <w:rPr>
          <w:sz w:val="28"/>
          <w:szCs w:val="28"/>
        </w:rPr>
      </w:pPr>
    </w:p>
    <w:p w:rsidR="007F07EB" w:rsidRDefault="007F07EB" w:rsidP="007F07EB">
      <w:pPr>
        <w:tabs>
          <w:tab w:val="left" w:pos="655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Устьянцевского сельсовета   </w:t>
      </w:r>
    </w:p>
    <w:p w:rsidR="007F07EB" w:rsidRDefault="007F07EB" w:rsidP="007F07EB">
      <w:pPr>
        <w:tabs>
          <w:tab w:val="left" w:pos="6552"/>
        </w:tabs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7F07EB" w:rsidRDefault="007F07EB" w:rsidP="007F07EB">
      <w:pPr>
        <w:tabs>
          <w:tab w:val="left" w:pos="6552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С.А.</w:t>
      </w:r>
      <w:r w:rsidR="006C62E3">
        <w:rPr>
          <w:sz w:val="28"/>
          <w:szCs w:val="28"/>
        </w:rPr>
        <w:t xml:space="preserve"> </w:t>
      </w:r>
      <w:r>
        <w:rPr>
          <w:sz w:val="28"/>
          <w:szCs w:val="28"/>
        </w:rPr>
        <w:t>Валяева</w:t>
      </w:r>
    </w:p>
    <w:p w:rsidR="007F07EB" w:rsidRDefault="007F07EB" w:rsidP="007F07EB">
      <w:pPr>
        <w:tabs>
          <w:tab w:val="left" w:pos="6552"/>
        </w:tabs>
        <w:rPr>
          <w:sz w:val="28"/>
          <w:szCs w:val="28"/>
        </w:rPr>
      </w:pPr>
    </w:p>
    <w:p w:rsidR="007F07EB" w:rsidRDefault="007F07EB" w:rsidP="007F07EB">
      <w:pPr>
        <w:tabs>
          <w:tab w:val="left" w:pos="6552"/>
        </w:tabs>
        <w:rPr>
          <w:sz w:val="28"/>
          <w:szCs w:val="28"/>
        </w:rPr>
      </w:pPr>
    </w:p>
    <w:p w:rsidR="007F07EB" w:rsidRDefault="007F07EB" w:rsidP="007F07EB">
      <w:pPr>
        <w:tabs>
          <w:tab w:val="left" w:pos="6552"/>
        </w:tabs>
        <w:rPr>
          <w:sz w:val="28"/>
          <w:szCs w:val="28"/>
        </w:rPr>
      </w:pPr>
    </w:p>
    <w:p w:rsidR="007F07EB" w:rsidRDefault="007F07EB" w:rsidP="007F07EB">
      <w:pPr>
        <w:tabs>
          <w:tab w:val="left" w:pos="6552"/>
        </w:tabs>
        <w:rPr>
          <w:sz w:val="28"/>
          <w:szCs w:val="28"/>
        </w:rPr>
      </w:pPr>
    </w:p>
    <w:p w:rsidR="007F07EB" w:rsidRDefault="007F07EB" w:rsidP="007F07EB">
      <w:pPr>
        <w:tabs>
          <w:tab w:val="left" w:pos="6552"/>
        </w:tabs>
        <w:rPr>
          <w:sz w:val="28"/>
          <w:szCs w:val="28"/>
        </w:rPr>
      </w:pPr>
    </w:p>
    <w:p w:rsidR="00107C7B" w:rsidRDefault="00107C7B"/>
    <w:sectPr w:rsidR="00107C7B" w:rsidSect="0010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7EB"/>
    <w:rsid w:val="00107C7B"/>
    <w:rsid w:val="0025184C"/>
    <w:rsid w:val="0049620E"/>
    <w:rsid w:val="00562AB1"/>
    <w:rsid w:val="005D4A62"/>
    <w:rsid w:val="006C62E3"/>
    <w:rsid w:val="00714AC6"/>
    <w:rsid w:val="007F07EB"/>
    <w:rsid w:val="00AB350F"/>
    <w:rsid w:val="00BB0EFC"/>
    <w:rsid w:val="00D42D1F"/>
    <w:rsid w:val="00E26234"/>
    <w:rsid w:val="00EE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F07EB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F07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zet</cp:lastModifiedBy>
  <cp:revision>7</cp:revision>
  <cp:lastPrinted>2014-06-04T11:04:00Z</cp:lastPrinted>
  <dcterms:created xsi:type="dcterms:W3CDTF">2013-04-25T10:34:00Z</dcterms:created>
  <dcterms:modified xsi:type="dcterms:W3CDTF">2014-09-04T08:06:00Z</dcterms:modified>
</cp:coreProperties>
</file>