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D2659" w:rsidRPr="004F4FF1" w:rsidRDefault="004D2659" w:rsidP="009B4EB5">
      <w:pPr>
        <w:pStyle w:val="a7"/>
        <w:jc w:val="center"/>
        <w:rPr>
          <w:rFonts w:ascii="Times New Roman" w:hAnsi="Times New Roman" w:cs="Times New Roman"/>
          <w:b/>
          <w:sz w:val="56"/>
          <w:szCs w:val="56"/>
        </w:rPr>
      </w:pPr>
      <w:r w:rsidRPr="004F4FF1">
        <w:rPr>
          <w:rFonts w:ascii="Times New Roman" w:hAnsi="Times New Roman" w:cs="Times New Roman"/>
          <w:b/>
          <w:sz w:val="56"/>
          <w:szCs w:val="56"/>
        </w:rPr>
        <w:t>Вестник Устьянцевского</w:t>
      </w:r>
    </w:p>
    <w:p w:rsidR="004D2659" w:rsidRPr="004F4FF1" w:rsidRDefault="004D2659" w:rsidP="004D2659">
      <w:pPr>
        <w:pStyle w:val="a7"/>
        <w:jc w:val="center"/>
        <w:rPr>
          <w:rFonts w:ascii="Times New Roman" w:hAnsi="Times New Roman" w:cs="Times New Roman"/>
          <w:b/>
          <w:sz w:val="56"/>
          <w:szCs w:val="56"/>
        </w:rPr>
      </w:pPr>
      <w:r w:rsidRPr="004F4FF1">
        <w:rPr>
          <w:rFonts w:ascii="Times New Roman" w:hAnsi="Times New Roman" w:cs="Times New Roman"/>
          <w:b/>
          <w:sz w:val="56"/>
          <w:szCs w:val="56"/>
        </w:rPr>
        <w:t>сельсовета</w:t>
      </w:r>
    </w:p>
    <w:p w:rsidR="004D2659" w:rsidRPr="004F4FF1" w:rsidRDefault="004D2659" w:rsidP="004D2659">
      <w:pPr>
        <w:shd w:val="clear" w:color="auto" w:fill="FFFFFF"/>
        <w:ind w:left="-100"/>
        <w:jc w:val="center"/>
        <w:rPr>
          <w:rFonts w:ascii="Times New Roman" w:hAnsi="Times New Roman" w:cs="Times New Roman"/>
          <w:b/>
          <w:bCs/>
          <w:sz w:val="28"/>
          <w:szCs w:val="28"/>
        </w:rPr>
      </w:pPr>
      <w:r w:rsidRPr="004F4FF1">
        <w:rPr>
          <w:rFonts w:ascii="Times New Roman" w:hAnsi="Times New Roman" w:cs="Times New Roman"/>
          <w:b/>
          <w:bCs/>
          <w:sz w:val="28"/>
          <w:szCs w:val="28"/>
        </w:rPr>
        <w:t xml:space="preserve">  </w:t>
      </w:r>
    </w:p>
    <w:tbl>
      <w:tblPr>
        <w:tblW w:w="9468" w:type="dxa"/>
        <w:jc w:val="center"/>
        <w:tblInd w:w="-6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068"/>
        <w:gridCol w:w="2340"/>
        <w:gridCol w:w="3060"/>
      </w:tblGrid>
      <w:tr w:rsidR="004D2659" w:rsidRPr="004F4FF1" w:rsidTr="002574E3">
        <w:trPr>
          <w:jc w:val="center"/>
        </w:trPr>
        <w:tc>
          <w:tcPr>
            <w:tcW w:w="4068" w:type="dxa"/>
            <w:tcBorders>
              <w:top w:val="single" w:sz="4" w:space="0" w:color="000000"/>
              <w:left w:val="single" w:sz="4" w:space="0" w:color="000000"/>
              <w:bottom w:val="single" w:sz="4" w:space="0" w:color="000000"/>
              <w:right w:val="single" w:sz="4" w:space="0" w:color="000000"/>
            </w:tcBorders>
          </w:tcPr>
          <w:p w:rsidR="004D2659" w:rsidRPr="004F4FF1" w:rsidRDefault="004D2659" w:rsidP="004D2659">
            <w:pPr>
              <w:pStyle w:val="a7"/>
              <w:rPr>
                <w:rFonts w:ascii="Times New Roman" w:hAnsi="Times New Roman" w:cs="Times New Roman"/>
              </w:rPr>
            </w:pPr>
            <w:proofErr w:type="gramStart"/>
            <w:r w:rsidRPr="004F4FF1">
              <w:rPr>
                <w:rFonts w:ascii="Times New Roman" w:hAnsi="Times New Roman" w:cs="Times New Roman"/>
              </w:rPr>
              <w:t>Основана</w:t>
            </w:r>
            <w:proofErr w:type="gramEnd"/>
            <w:r w:rsidRPr="004F4FF1">
              <w:rPr>
                <w:rFonts w:ascii="Times New Roman" w:hAnsi="Times New Roman" w:cs="Times New Roman"/>
              </w:rPr>
              <w:t xml:space="preserve"> распоряжением</w:t>
            </w:r>
          </w:p>
          <w:p w:rsidR="004D2659" w:rsidRPr="004F4FF1" w:rsidRDefault="004D2659" w:rsidP="004D2659">
            <w:pPr>
              <w:pStyle w:val="a7"/>
              <w:rPr>
                <w:rFonts w:ascii="Times New Roman" w:hAnsi="Times New Roman" w:cs="Times New Roman"/>
              </w:rPr>
            </w:pPr>
            <w:r w:rsidRPr="004F4FF1">
              <w:rPr>
                <w:rFonts w:ascii="Times New Roman" w:hAnsi="Times New Roman" w:cs="Times New Roman"/>
              </w:rPr>
              <w:t>администрации</w:t>
            </w:r>
          </w:p>
          <w:p w:rsidR="004D2659" w:rsidRPr="004F4FF1" w:rsidRDefault="004D2659" w:rsidP="004D2659">
            <w:pPr>
              <w:pStyle w:val="a7"/>
              <w:rPr>
                <w:rFonts w:ascii="Times New Roman" w:hAnsi="Times New Roman" w:cs="Times New Roman"/>
              </w:rPr>
            </w:pPr>
            <w:r w:rsidRPr="004F4FF1">
              <w:rPr>
                <w:rFonts w:ascii="Times New Roman" w:hAnsi="Times New Roman" w:cs="Times New Roman"/>
              </w:rPr>
              <w:t xml:space="preserve">Устьянцевского  сельсовета                                                     </w:t>
            </w:r>
          </w:p>
          <w:p w:rsidR="004D2659" w:rsidRPr="004F4FF1" w:rsidRDefault="004D2659" w:rsidP="004D2659">
            <w:pPr>
              <w:pStyle w:val="a7"/>
              <w:rPr>
                <w:rFonts w:ascii="Times New Roman" w:hAnsi="Times New Roman" w:cs="Times New Roman"/>
              </w:rPr>
            </w:pPr>
            <w:r w:rsidRPr="004F4FF1">
              <w:rPr>
                <w:rFonts w:ascii="Times New Roman" w:hAnsi="Times New Roman" w:cs="Times New Roman"/>
              </w:rPr>
              <w:t>Барабинского района</w:t>
            </w:r>
          </w:p>
          <w:p w:rsidR="004D2659" w:rsidRPr="004F4FF1" w:rsidRDefault="004D2659" w:rsidP="004D2659">
            <w:pPr>
              <w:pStyle w:val="a7"/>
              <w:rPr>
                <w:rFonts w:ascii="Times New Roman" w:hAnsi="Times New Roman" w:cs="Times New Roman"/>
              </w:rPr>
            </w:pPr>
            <w:r w:rsidRPr="004F4FF1">
              <w:rPr>
                <w:rFonts w:ascii="Times New Roman" w:hAnsi="Times New Roman" w:cs="Times New Roman"/>
              </w:rPr>
              <w:t>Новосибирской области</w:t>
            </w:r>
          </w:p>
          <w:p w:rsidR="004D2659" w:rsidRPr="004F4FF1" w:rsidRDefault="004D2659" w:rsidP="004D2659">
            <w:pPr>
              <w:pStyle w:val="a7"/>
              <w:rPr>
                <w:rFonts w:ascii="Times New Roman" w:hAnsi="Times New Roman" w:cs="Times New Roman"/>
                <w:b/>
                <w:bCs/>
                <w:sz w:val="28"/>
                <w:szCs w:val="28"/>
              </w:rPr>
            </w:pPr>
            <w:r w:rsidRPr="004F4FF1">
              <w:rPr>
                <w:rFonts w:ascii="Times New Roman" w:hAnsi="Times New Roman" w:cs="Times New Roman"/>
              </w:rPr>
              <w:t>№ 27 от 14.05.2014 г</w:t>
            </w:r>
          </w:p>
        </w:tc>
        <w:tc>
          <w:tcPr>
            <w:tcW w:w="2340" w:type="dxa"/>
            <w:tcBorders>
              <w:top w:val="single" w:sz="4" w:space="0" w:color="000000"/>
              <w:left w:val="single" w:sz="4" w:space="0" w:color="000000"/>
              <w:bottom w:val="single" w:sz="4" w:space="0" w:color="000000"/>
              <w:right w:val="single" w:sz="4" w:space="0" w:color="000000"/>
            </w:tcBorders>
          </w:tcPr>
          <w:p w:rsidR="004D2659" w:rsidRPr="004F4FF1" w:rsidRDefault="004D2659" w:rsidP="004D2659">
            <w:pPr>
              <w:pStyle w:val="a7"/>
              <w:rPr>
                <w:rFonts w:ascii="Times New Roman" w:hAnsi="Times New Roman" w:cs="Times New Roman"/>
                <w:b/>
                <w:bCs/>
                <w:sz w:val="32"/>
                <w:szCs w:val="32"/>
              </w:rPr>
            </w:pPr>
          </w:p>
          <w:p w:rsidR="004D2659" w:rsidRPr="004F4FF1" w:rsidRDefault="004D2659" w:rsidP="004D2659">
            <w:pPr>
              <w:pStyle w:val="a7"/>
              <w:rPr>
                <w:rFonts w:ascii="Times New Roman" w:hAnsi="Times New Roman" w:cs="Times New Roman"/>
                <w:b/>
                <w:bCs/>
                <w:sz w:val="32"/>
                <w:szCs w:val="32"/>
              </w:rPr>
            </w:pPr>
            <w:r w:rsidRPr="004F4FF1">
              <w:rPr>
                <w:rFonts w:ascii="Times New Roman" w:hAnsi="Times New Roman" w:cs="Times New Roman"/>
                <w:b/>
                <w:bCs/>
                <w:sz w:val="32"/>
                <w:szCs w:val="32"/>
              </w:rPr>
              <w:t xml:space="preserve">№ </w:t>
            </w:r>
            <w:r w:rsidR="0039206E" w:rsidRPr="004F4FF1">
              <w:rPr>
                <w:rFonts w:ascii="Times New Roman" w:hAnsi="Times New Roman" w:cs="Times New Roman"/>
                <w:b/>
                <w:bCs/>
                <w:sz w:val="32"/>
                <w:szCs w:val="32"/>
              </w:rPr>
              <w:t>1</w:t>
            </w:r>
            <w:r w:rsidRPr="004F4FF1">
              <w:rPr>
                <w:rFonts w:ascii="Times New Roman" w:hAnsi="Times New Roman" w:cs="Times New Roman"/>
                <w:b/>
                <w:bCs/>
                <w:sz w:val="32"/>
                <w:szCs w:val="32"/>
              </w:rPr>
              <w:t>2</w:t>
            </w:r>
          </w:p>
        </w:tc>
        <w:tc>
          <w:tcPr>
            <w:tcW w:w="3060" w:type="dxa"/>
            <w:tcBorders>
              <w:top w:val="single" w:sz="4" w:space="0" w:color="000000"/>
              <w:left w:val="single" w:sz="4" w:space="0" w:color="000000"/>
              <w:bottom w:val="single" w:sz="4" w:space="0" w:color="000000"/>
              <w:right w:val="single" w:sz="4" w:space="0" w:color="auto"/>
            </w:tcBorders>
          </w:tcPr>
          <w:p w:rsidR="004D2659" w:rsidRPr="004F4FF1" w:rsidRDefault="004D2659" w:rsidP="004D2659">
            <w:pPr>
              <w:pStyle w:val="a7"/>
              <w:rPr>
                <w:rFonts w:ascii="Times New Roman" w:hAnsi="Times New Roman" w:cs="Times New Roman"/>
                <w:b/>
                <w:bCs/>
                <w:sz w:val="32"/>
                <w:szCs w:val="32"/>
              </w:rPr>
            </w:pPr>
          </w:p>
          <w:p w:rsidR="004D2659" w:rsidRPr="004F4FF1" w:rsidRDefault="004D2659" w:rsidP="0039206E">
            <w:pPr>
              <w:pStyle w:val="a7"/>
              <w:rPr>
                <w:rFonts w:ascii="Times New Roman" w:hAnsi="Times New Roman" w:cs="Times New Roman"/>
                <w:b/>
                <w:bCs/>
                <w:sz w:val="32"/>
                <w:szCs w:val="32"/>
              </w:rPr>
            </w:pPr>
            <w:r w:rsidRPr="004F4FF1">
              <w:rPr>
                <w:rFonts w:ascii="Times New Roman" w:hAnsi="Times New Roman" w:cs="Times New Roman"/>
                <w:b/>
                <w:bCs/>
                <w:sz w:val="32"/>
                <w:szCs w:val="32"/>
              </w:rPr>
              <w:t xml:space="preserve">от </w:t>
            </w:r>
            <w:r w:rsidR="0039206E" w:rsidRPr="004F4FF1">
              <w:rPr>
                <w:rFonts w:ascii="Times New Roman" w:hAnsi="Times New Roman" w:cs="Times New Roman"/>
                <w:b/>
                <w:bCs/>
                <w:sz w:val="32"/>
                <w:szCs w:val="32"/>
              </w:rPr>
              <w:t>16</w:t>
            </w:r>
            <w:r w:rsidRPr="004F4FF1">
              <w:rPr>
                <w:rFonts w:ascii="Times New Roman" w:hAnsi="Times New Roman" w:cs="Times New Roman"/>
                <w:b/>
                <w:bCs/>
                <w:sz w:val="32"/>
                <w:szCs w:val="32"/>
              </w:rPr>
              <w:t>.0</w:t>
            </w:r>
            <w:r w:rsidR="0039206E" w:rsidRPr="004F4FF1">
              <w:rPr>
                <w:rFonts w:ascii="Times New Roman" w:hAnsi="Times New Roman" w:cs="Times New Roman"/>
                <w:b/>
                <w:bCs/>
                <w:sz w:val="32"/>
                <w:szCs w:val="32"/>
              </w:rPr>
              <w:t>5</w:t>
            </w:r>
            <w:r w:rsidRPr="004F4FF1">
              <w:rPr>
                <w:rFonts w:ascii="Times New Roman" w:hAnsi="Times New Roman" w:cs="Times New Roman"/>
                <w:b/>
                <w:bCs/>
                <w:sz w:val="32"/>
                <w:szCs w:val="32"/>
              </w:rPr>
              <w:t>.2016 г</w:t>
            </w:r>
          </w:p>
        </w:tc>
      </w:tr>
      <w:tr w:rsidR="0039206E" w:rsidRPr="004F4FF1" w:rsidTr="002574E3">
        <w:trPr>
          <w:trHeight w:val="9557"/>
          <w:jc w:val="center"/>
        </w:trPr>
        <w:tc>
          <w:tcPr>
            <w:tcW w:w="9468" w:type="dxa"/>
            <w:gridSpan w:val="3"/>
            <w:tcBorders>
              <w:top w:val="single" w:sz="4" w:space="0" w:color="000000"/>
              <w:left w:val="single" w:sz="4" w:space="0" w:color="000000"/>
              <w:right w:val="single" w:sz="4" w:space="0" w:color="auto"/>
            </w:tcBorders>
          </w:tcPr>
          <w:p w:rsidR="004F4FF1" w:rsidRPr="004F4FF1" w:rsidRDefault="004F4FF1" w:rsidP="002574E3">
            <w:pPr>
              <w:jc w:val="both"/>
              <w:rPr>
                <w:rFonts w:ascii="Times New Roman" w:hAnsi="Times New Roman" w:cs="Times New Roman"/>
                <w:b/>
                <w:sz w:val="24"/>
                <w:szCs w:val="24"/>
              </w:rPr>
            </w:pPr>
            <w:r w:rsidRPr="004F4FF1">
              <w:rPr>
                <w:rFonts w:ascii="Times New Roman" w:hAnsi="Times New Roman" w:cs="Times New Roman"/>
                <w:b/>
                <w:sz w:val="24"/>
                <w:szCs w:val="24"/>
              </w:rPr>
              <w:t>В номере:</w:t>
            </w:r>
          </w:p>
          <w:p w:rsidR="0039206E" w:rsidRPr="004F4FF1" w:rsidRDefault="0039206E" w:rsidP="002574E3">
            <w:pPr>
              <w:jc w:val="both"/>
              <w:rPr>
                <w:rFonts w:ascii="Times New Roman" w:hAnsi="Times New Roman" w:cs="Times New Roman"/>
                <w:sz w:val="24"/>
                <w:szCs w:val="24"/>
              </w:rPr>
            </w:pPr>
            <w:r w:rsidRPr="004F4FF1">
              <w:rPr>
                <w:rFonts w:ascii="Times New Roman" w:hAnsi="Times New Roman" w:cs="Times New Roman"/>
                <w:sz w:val="24"/>
                <w:szCs w:val="24"/>
              </w:rPr>
              <w:t xml:space="preserve">1. Решение </w:t>
            </w:r>
            <w:r w:rsidR="004F4FF1" w:rsidRPr="004F4FF1">
              <w:rPr>
                <w:rFonts w:ascii="Times New Roman" w:hAnsi="Times New Roman" w:cs="Times New Roman"/>
                <w:sz w:val="24"/>
                <w:szCs w:val="24"/>
              </w:rPr>
              <w:t xml:space="preserve">пятой </w:t>
            </w:r>
            <w:r w:rsidRPr="004F4FF1">
              <w:rPr>
                <w:rFonts w:ascii="Times New Roman" w:hAnsi="Times New Roman" w:cs="Times New Roman"/>
                <w:sz w:val="24"/>
                <w:szCs w:val="24"/>
              </w:rPr>
              <w:t>Сессии Совета депутатов Устьянцевского сельсовета № 1   от 13.05.2016 г пятого созыва  «Об  исполнения   бюджета Устьянцевского сельсовета Барабинского района Новосибирской области  за  2015 год»</w:t>
            </w:r>
          </w:p>
          <w:p w:rsidR="0039206E" w:rsidRPr="004F4FF1" w:rsidRDefault="0039206E" w:rsidP="002574E3">
            <w:pPr>
              <w:jc w:val="both"/>
              <w:rPr>
                <w:rFonts w:ascii="Times New Roman" w:hAnsi="Times New Roman" w:cs="Times New Roman"/>
                <w:sz w:val="24"/>
                <w:szCs w:val="24"/>
              </w:rPr>
            </w:pPr>
            <w:r w:rsidRPr="004F4FF1">
              <w:rPr>
                <w:rFonts w:ascii="Times New Roman" w:hAnsi="Times New Roman" w:cs="Times New Roman"/>
                <w:sz w:val="24"/>
                <w:szCs w:val="24"/>
              </w:rPr>
              <w:t xml:space="preserve">2. Решение </w:t>
            </w:r>
            <w:r w:rsidR="004F4FF1" w:rsidRPr="004F4FF1">
              <w:rPr>
                <w:rFonts w:ascii="Times New Roman" w:hAnsi="Times New Roman" w:cs="Times New Roman"/>
                <w:sz w:val="24"/>
                <w:szCs w:val="24"/>
              </w:rPr>
              <w:t xml:space="preserve">пятой </w:t>
            </w:r>
            <w:r w:rsidRPr="004F4FF1">
              <w:rPr>
                <w:rFonts w:ascii="Times New Roman" w:hAnsi="Times New Roman" w:cs="Times New Roman"/>
                <w:sz w:val="24"/>
                <w:szCs w:val="24"/>
              </w:rPr>
              <w:t>Сессии Совета депутатов Устьянцевского сельсовета № 2   от 13.05.2016 г пятого созыва «</w:t>
            </w:r>
            <w:r w:rsidRPr="004F4FF1">
              <w:rPr>
                <w:rFonts w:ascii="Times New Roman" w:eastAsia="Calibri" w:hAnsi="Times New Roman" w:cs="Times New Roman"/>
                <w:sz w:val="24"/>
                <w:szCs w:val="24"/>
              </w:rPr>
              <w:t xml:space="preserve">Об </w:t>
            </w:r>
            <w:bookmarkStart w:id="0" w:name="OLE_LINK1"/>
            <w:bookmarkStart w:id="1" w:name="OLE_LINK2"/>
            <w:r w:rsidRPr="004F4FF1">
              <w:rPr>
                <w:rFonts w:ascii="Times New Roman" w:eastAsia="Calibri" w:hAnsi="Times New Roman" w:cs="Times New Roman"/>
                <w:sz w:val="24"/>
                <w:szCs w:val="24"/>
              </w:rPr>
              <w:t xml:space="preserve">исполнении плана социально – экономического развития Устьянцевского сельсовета </w:t>
            </w:r>
            <w:bookmarkEnd w:id="0"/>
            <w:bookmarkEnd w:id="1"/>
            <w:r w:rsidRPr="004F4FF1">
              <w:rPr>
                <w:rFonts w:ascii="Times New Roman" w:eastAsia="Calibri" w:hAnsi="Times New Roman" w:cs="Times New Roman"/>
                <w:sz w:val="24"/>
                <w:szCs w:val="24"/>
              </w:rPr>
              <w:t>Барабинского района Новосибирской области за 2015 год</w:t>
            </w:r>
          </w:p>
          <w:p w:rsidR="0039206E" w:rsidRPr="004F4FF1" w:rsidRDefault="0039206E" w:rsidP="002574E3">
            <w:pPr>
              <w:tabs>
                <w:tab w:val="left" w:pos="228"/>
              </w:tabs>
              <w:jc w:val="both"/>
              <w:rPr>
                <w:rFonts w:ascii="Times New Roman" w:hAnsi="Times New Roman" w:cs="Times New Roman"/>
                <w:sz w:val="24"/>
                <w:szCs w:val="24"/>
              </w:rPr>
            </w:pPr>
            <w:r w:rsidRPr="004F4FF1">
              <w:rPr>
                <w:rFonts w:ascii="Times New Roman" w:hAnsi="Times New Roman" w:cs="Times New Roman"/>
                <w:sz w:val="24"/>
                <w:szCs w:val="24"/>
              </w:rPr>
              <w:t xml:space="preserve">3. Решение </w:t>
            </w:r>
            <w:r w:rsidR="004F4FF1" w:rsidRPr="004F4FF1">
              <w:rPr>
                <w:rFonts w:ascii="Times New Roman" w:hAnsi="Times New Roman" w:cs="Times New Roman"/>
                <w:sz w:val="24"/>
                <w:szCs w:val="24"/>
              </w:rPr>
              <w:t xml:space="preserve">пятой </w:t>
            </w:r>
            <w:r w:rsidRPr="004F4FF1">
              <w:rPr>
                <w:rFonts w:ascii="Times New Roman" w:hAnsi="Times New Roman" w:cs="Times New Roman"/>
                <w:sz w:val="24"/>
                <w:szCs w:val="24"/>
              </w:rPr>
              <w:t xml:space="preserve">Сессии Совета депутатов Устьянцевского сельсовета № 3   от 13.05.2016 г пятого созыва </w:t>
            </w:r>
            <w:r w:rsidRPr="004F4FF1">
              <w:rPr>
                <w:rFonts w:ascii="Times New Roman" w:hAnsi="Times New Roman" w:cs="Times New Roman"/>
                <w:b/>
                <w:sz w:val="24"/>
                <w:szCs w:val="24"/>
              </w:rPr>
              <w:t>«</w:t>
            </w:r>
            <w:r w:rsidRPr="004F4FF1">
              <w:rPr>
                <w:rFonts w:ascii="Times New Roman" w:hAnsi="Times New Roman" w:cs="Times New Roman"/>
                <w:sz w:val="24"/>
                <w:szCs w:val="24"/>
              </w:rPr>
              <w:t>О  внесении изменений в решение  третьей сессии пятого созыва «О  бюджете Устьянцевского сельсовета Барабинского района на 2016 год и плановый период 2017 и 2018 годов»</w:t>
            </w:r>
          </w:p>
          <w:p w:rsidR="0039206E" w:rsidRPr="004F4FF1" w:rsidRDefault="0039206E" w:rsidP="002574E3">
            <w:pPr>
              <w:jc w:val="both"/>
              <w:rPr>
                <w:rFonts w:ascii="Times New Roman" w:hAnsi="Times New Roman" w:cs="Times New Roman"/>
                <w:sz w:val="24"/>
                <w:szCs w:val="24"/>
              </w:rPr>
            </w:pPr>
            <w:r w:rsidRPr="004F4FF1">
              <w:rPr>
                <w:rFonts w:ascii="Times New Roman" w:hAnsi="Times New Roman" w:cs="Times New Roman"/>
                <w:sz w:val="24"/>
                <w:szCs w:val="24"/>
              </w:rPr>
              <w:t xml:space="preserve">4. Решение </w:t>
            </w:r>
            <w:r w:rsidR="004F4FF1" w:rsidRPr="004F4FF1">
              <w:rPr>
                <w:rFonts w:ascii="Times New Roman" w:hAnsi="Times New Roman" w:cs="Times New Roman"/>
                <w:sz w:val="24"/>
                <w:szCs w:val="24"/>
              </w:rPr>
              <w:t xml:space="preserve">пятой </w:t>
            </w:r>
            <w:r w:rsidRPr="004F4FF1">
              <w:rPr>
                <w:rFonts w:ascii="Times New Roman" w:hAnsi="Times New Roman" w:cs="Times New Roman"/>
                <w:sz w:val="24"/>
                <w:szCs w:val="24"/>
              </w:rPr>
              <w:t>Сессии Совета депутатов Устьянцевского сельсовета № 4   от 13.05.2016 г пятого созыва  «О плане мероприятий по подготовке к отопительному сезону 2016 – 2017 годов  на территории Устьянцевского сельсовета Барабинского района Новосибирской области»</w:t>
            </w:r>
          </w:p>
          <w:p w:rsidR="0039206E" w:rsidRPr="004F4FF1" w:rsidRDefault="0039206E" w:rsidP="002574E3">
            <w:pPr>
              <w:jc w:val="both"/>
              <w:rPr>
                <w:rFonts w:ascii="Times New Roman" w:hAnsi="Times New Roman" w:cs="Times New Roman"/>
                <w:sz w:val="24"/>
                <w:szCs w:val="24"/>
              </w:rPr>
            </w:pPr>
            <w:r w:rsidRPr="004F4FF1">
              <w:rPr>
                <w:rFonts w:ascii="Times New Roman" w:hAnsi="Times New Roman" w:cs="Times New Roman"/>
                <w:sz w:val="24"/>
                <w:szCs w:val="24"/>
              </w:rPr>
              <w:t xml:space="preserve">5. Решение </w:t>
            </w:r>
            <w:r w:rsidR="004F4FF1" w:rsidRPr="004F4FF1">
              <w:rPr>
                <w:rFonts w:ascii="Times New Roman" w:hAnsi="Times New Roman" w:cs="Times New Roman"/>
                <w:sz w:val="24"/>
                <w:szCs w:val="24"/>
              </w:rPr>
              <w:t xml:space="preserve">пятой </w:t>
            </w:r>
            <w:r w:rsidRPr="004F4FF1">
              <w:rPr>
                <w:rFonts w:ascii="Times New Roman" w:hAnsi="Times New Roman" w:cs="Times New Roman"/>
                <w:sz w:val="24"/>
                <w:szCs w:val="24"/>
              </w:rPr>
              <w:t>Сессии Совета депутатов Устьянцевского сельсовета № 5   от 13.05.2016 г пятого созыва</w:t>
            </w:r>
            <w:r w:rsidRPr="004F4FF1">
              <w:rPr>
                <w:rFonts w:ascii="Times New Roman" w:hAnsi="Times New Roman" w:cs="Times New Roman"/>
                <w:b/>
                <w:sz w:val="24"/>
                <w:szCs w:val="24"/>
              </w:rPr>
              <w:t xml:space="preserve"> «</w:t>
            </w:r>
            <w:r w:rsidRPr="004F4FF1">
              <w:rPr>
                <w:rFonts w:ascii="Times New Roman" w:eastAsia="Calibri" w:hAnsi="Times New Roman" w:cs="Times New Roman"/>
                <w:sz w:val="24"/>
                <w:szCs w:val="24"/>
              </w:rPr>
              <w:t>О создании комиссии   по определению размера ущерба, причиненного потравой посевов сельскохозяйственных культур на территории Устьянцевского сельсовета Барабинского района Новосибирской области</w:t>
            </w:r>
            <w:r w:rsidRPr="004F4FF1">
              <w:rPr>
                <w:rFonts w:ascii="Times New Roman" w:hAnsi="Times New Roman" w:cs="Times New Roman"/>
                <w:sz w:val="24"/>
                <w:szCs w:val="24"/>
              </w:rPr>
              <w:t>»</w:t>
            </w:r>
          </w:p>
          <w:p w:rsidR="0039206E" w:rsidRPr="004F4FF1" w:rsidRDefault="0039206E" w:rsidP="002574E3">
            <w:pPr>
              <w:jc w:val="both"/>
              <w:rPr>
                <w:rFonts w:ascii="Times New Roman" w:hAnsi="Times New Roman" w:cs="Times New Roman"/>
                <w:sz w:val="24"/>
                <w:szCs w:val="24"/>
              </w:rPr>
            </w:pPr>
            <w:r w:rsidRPr="004F4FF1">
              <w:rPr>
                <w:rFonts w:ascii="Times New Roman" w:hAnsi="Times New Roman" w:cs="Times New Roman"/>
                <w:sz w:val="24"/>
                <w:szCs w:val="24"/>
              </w:rPr>
              <w:t>6. Решение</w:t>
            </w:r>
            <w:r w:rsidR="004F4FF1" w:rsidRPr="004F4FF1">
              <w:rPr>
                <w:rFonts w:ascii="Times New Roman" w:hAnsi="Times New Roman" w:cs="Times New Roman"/>
                <w:sz w:val="24"/>
                <w:szCs w:val="24"/>
              </w:rPr>
              <w:t xml:space="preserve"> пятой </w:t>
            </w:r>
            <w:r w:rsidRPr="004F4FF1">
              <w:rPr>
                <w:rFonts w:ascii="Times New Roman" w:hAnsi="Times New Roman" w:cs="Times New Roman"/>
                <w:sz w:val="24"/>
                <w:szCs w:val="24"/>
              </w:rPr>
              <w:t xml:space="preserve"> Сессии Совета депутатов Устьянцевского сельсовета № 6   от 13.05.2016 г пятого созыва</w:t>
            </w:r>
            <w:proofErr w:type="gramStart"/>
            <w:r w:rsidRPr="004F4FF1">
              <w:rPr>
                <w:rFonts w:ascii="Times New Roman" w:hAnsi="Times New Roman" w:cs="Times New Roman"/>
                <w:sz w:val="24"/>
                <w:szCs w:val="24"/>
              </w:rPr>
              <w:t xml:space="preserve"> О</w:t>
            </w:r>
            <w:proofErr w:type="gramEnd"/>
            <w:r w:rsidRPr="004F4FF1">
              <w:rPr>
                <w:rFonts w:ascii="Times New Roman" w:hAnsi="Times New Roman" w:cs="Times New Roman"/>
                <w:sz w:val="24"/>
                <w:szCs w:val="24"/>
              </w:rPr>
              <w:t xml:space="preserve">б утверждении </w:t>
            </w:r>
            <w:r w:rsidRPr="004F4FF1">
              <w:rPr>
                <w:rFonts w:ascii="Times New Roman" w:hAnsi="Times New Roman" w:cs="Times New Roman"/>
                <w:kern w:val="36"/>
                <w:sz w:val="24"/>
                <w:szCs w:val="24"/>
              </w:rPr>
              <w:t>Положения о порядке сообщения лицами, замещающими муниципальные должности  на непостоянной основе Устьянцевского сельсовета Барабинского района Новосибирской области,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39206E" w:rsidRPr="004F4FF1" w:rsidRDefault="0039206E" w:rsidP="002574E3">
            <w:pPr>
              <w:pStyle w:val="a7"/>
              <w:jc w:val="both"/>
              <w:rPr>
                <w:rFonts w:ascii="Times New Roman" w:hAnsi="Times New Roman" w:cs="Times New Roman"/>
                <w:sz w:val="24"/>
                <w:szCs w:val="24"/>
              </w:rPr>
            </w:pPr>
            <w:r w:rsidRPr="004F4FF1">
              <w:rPr>
                <w:rFonts w:ascii="Times New Roman" w:hAnsi="Times New Roman" w:cs="Times New Roman"/>
                <w:sz w:val="24"/>
                <w:szCs w:val="24"/>
              </w:rPr>
              <w:t>7. Постановление от 12.05.2016 г № 27  «Об окончании отопительного сезона 2015-2016 годов»</w:t>
            </w:r>
          </w:p>
        </w:tc>
      </w:tr>
    </w:tbl>
    <w:p w:rsidR="004F4FF1" w:rsidRDefault="004F4FF1" w:rsidP="004F4FF1">
      <w:pPr>
        <w:pStyle w:val="a7"/>
        <w:jc w:val="center"/>
        <w:rPr>
          <w:rFonts w:ascii="Times New Roman" w:hAnsi="Times New Roman" w:cs="Times New Roman"/>
          <w:b/>
        </w:rPr>
      </w:pPr>
      <w:r w:rsidRPr="004F4FF1">
        <w:rPr>
          <w:rFonts w:ascii="Times New Roman" w:hAnsi="Times New Roman" w:cs="Times New Roman"/>
          <w:b/>
        </w:rPr>
        <w:t xml:space="preserve">СОВЕТ ДЕПУТАТОВ  УСТЬЯНЦЕВСКОГО СЕЛЬСОВЕТА </w:t>
      </w:r>
    </w:p>
    <w:p w:rsidR="004F4FF1" w:rsidRPr="004F4FF1" w:rsidRDefault="004F4FF1" w:rsidP="004F4FF1">
      <w:pPr>
        <w:pStyle w:val="a7"/>
        <w:jc w:val="center"/>
        <w:rPr>
          <w:rFonts w:ascii="Times New Roman" w:hAnsi="Times New Roman" w:cs="Times New Roman"/>
          <w:b/>
        </w:rPr>
      </w:pPr>
      <w:r w:rsidRPr="004F4FF1">
        <w:rPr>
          <w:rFonts w:ascii="Times New Roman" w:hAnsi="Times New Roman" w:cs="Times New Roman"/>
          <w:b/>
        </w:rPr>
        <w:t>БАРАБИНСКОГО РАЙОНА НОВОСИБИРСКОЙ ОБЛАСТИ</w:t>
      </w:r>
    </w:p>
    <w:p w:rsidR="004F4FF1" w:rsidRPr="004F4FF1" w:rsidRDefault="004F4FF1" w:rsidP="004F4FF1">
      <w:pPr>
        <w:pStyle w:val="a7"/>
        <w:jc w:val="center"/>
        <w:rPr>
          <w:rFonts w:ascii="Times New Roman" w:hAnsi="Times New Roman" w:cs="Times New Roman"/>
          <w:b/>
        </w:rPr>
      </w:pPr>
      <w:r w:rsidRPr="004F4FF1">
        <w:rPr>
          <w:rFonts w:ascii="Times New Roman" w:hAnsi="Times New Roman" w:cs="Times New Roman"/>
          <w:b/>
        </w:rPr>
        <w:t>пятого созыва</w:t>
      </w:r>
    </w:p>
    <w:p w:rsidR="004F4FF1" w:rsidRPr="004F4FF1" w:rsidRDefault="004F4FF1" w:rsidP="004F4FF1">
      <w:pPr>
        <w:pStyle w:val="a7"/>
        <w:jc w:val="center"/>
        <w:rPr>
          <w:rFonts w:ascii="Times New Roman" w:hAnsi="Times New Roman" w:cs="Times New Roman"/>
          <w:b/>
        </w:rPr>
      </w:pPr>
    </w:p>
    <w:p w:rsidR="004F4FF1" w:rsidRPr="004F4FF1" w:rsidRDefault="004F4FF1" w:rsidP="004F4FF1">
      <w:pPr>
        <w:pStyle w:val="a7"/>
        <w:jc w:val="center"/>
        <w:rPr>
          <w:rFonts w:ascii="Times New Roman" w:hAnsi="Times New Roman" w:cs="Times New Roman"/>
          <w:b/>
        </w:rPr>
      </w:pPr>
      <w:r w:rsidRPr="004F4FF1">
        <w:rPr>
          <w:rFonts w:ascii="Times New Roman" w:hAnsi="Times New Roman" w:cs="Times New Roman"/>
          <w:b/>
        </w:rPr>
        <w:t>РЕШЕНИЕ</w:t>
      </w:r>
    </w:p>
    <w:p w:rsidR="004F4FF1" w:rsidRPr="004F4FF1" w:rsidRDefault="004F4FF1" w:rsidP="004F4FF1">
      <w:pPr>
        <w:pStyle w:val="a7"/>
        <w:jc w:val="center"/>
        <w:rPr>
          <w:rFonts w:ascii="Times New Roman" w:hAnsi="Times New Roman" w:cs="Times New Roman"/>
          <w:b/>
        </w:rPr>
      </w:pPr>
      <w:r w:rsidRPr="004F4FF1">
        <w:rPr>
          <w:rFonts w:ascii="Times New Roman" w:hAnsi="Times New Roman" w:cs="Times New Roman"/>
          <w:b/>
        </w:rPr>
        <w:lastRenderedPageBreak/>
        <w:t>пятой  сессии</w:t>
      </w:r>
    </w:p>
    <w:p w:rsidR="004F4FF1" w:rsidRPr="004F4FF1" w:rsidRDefault="004F4FF1" w:rsidP="004F4FF1">
      <w:pPr>
        <w:pStyle w:val="a7"/>
        <w:jc w:val="center"/>
        <w:rPr>
          <w:rFonts w:ascii="Times New Roman" w:hAnsi="Times New Roman" w:cs="Times New Roman"/>
          <w:b/>
        </w:rPr>
      </w:pPr>
    </w:p>
    <w:p w:rsidR="004F4FF1" w:rsidRPr="004F4FF1" w:rsidRDefault="004F4FF1" w:rsidP="004F4FF1">
      <w:pPr>
        <w:pStyle w:val="a7"/>
        <w:jc w:val="center"/>
        <w:rPr>
          <w:rFonts w:ascii="Times New Roman" w:hAnsi="Times New Roman" w:cs="Times New Roman"/>
          <w:b/>
        </w:rPr>
      </w:pPr>
      <w:r w:rsidRPr="004F4FF1">
        <w:rPr>
          <w:rFonts w:ascii="Times New Roman" w:hAnsi="Times New Roman" w:cs="Times New Roman"/>
          <w:b/>
        </w:rPr>
        <w:t>от 13.05.2016 года                          д. Устьянцево                                                 № 1</w:t>
      </w:r>
    </w:p>
    <w:p w:rsidR="004F4FF1" w:rsidRPr="004F4FF1" w:rsidRDefault="004F4FF1" w:rsidP="004F4FF1">
      <w:pPr>
        <w:pStyle w:val="a7"/>
        <w:jc w:val="both"/>
        <w:rPr>
          <w:rFonts w:ascii="Times New Roman" w:hAnsi="Times New Roman" w:cs="Times New Roman"/>
          <w:sz w:val="24"/>
          <w:szCs w:val="24"/>
        </w:rPr>
      </w:pPr>
    </w:p>
    <w:p w:rsidR="004F4FF1" w:rsidRPr="004F4FF1" w:rsidRDefault="004F4FF1" w:rsidP="004F4FF1">
      <w:pPr>
        <w:pStyle w:val="a7"/>
        <w:jc w:val="center"/>
        <w:rPr>
          <w:rFonts w:ascii="Times New Roman" w:hAnsi="Times New Roman" w:cs="Times New Roman"/>
          <w:b/>
          <w:sz w:val="24"/>
          <w:szCs w:val="24"/>
        </w:rPr>
      </w:pPr>
      <w:r w:rsidRPr="004F4FF1">
        <w:rPr>
          <w:rFonts w:ascii="Times New Roman" w:hAnsi="Times New Roman" w:cs="Times New Roman"/>
          <w:b/>
          <w:sz w:val="24"/>
          <w:szCs w:val="24"/>
        </w:rPr>
        <w:t>«Об  исполнения   бюджета Устьянцевского сельсовета Барабинского района Новосибирской области  за  2015 год»</w:t>
      </w:r>
    </w:p>
    <w:p w:rsidR="004F4FF1"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color w:val="FF0000"/>
          <w:sz w:val="24"/>
          <w:szCs w:val="24"/>
        </w:rPr>
        <w:t xml:space="preserve">     </w:t>
      </w:r>
      <w:proofErr w:type="gramStart"/>
      <w:r w:rsidRPr="004F4FF1">
        <w:rPr>
          <w:rFonts w:ascii="Times New Roman" w:hAnsi="Times New Roman" w:cs="Times New Roman"/>
          <w:sz w:val="24"/>
          <w:szCs w:val="24"/>
        </w:rPr>
        <w:t>Руководствуясь Бюджетным кодексом Российской Федерации, Федеральным законом 131-ФЗ от 06.10.2003г. «Об общих принципах организации местного самоуправления в Российской Федерации»,  Приказом Министерства финансов Российской Федерации от 21 декабря 2012 года № 171н «Об утверждении Указаний о порядке применения бюджетной классификации Российской Федерации»,  положением «О бюджетном устройстве и бюджетном процессе  в  Устьянцевском сельсовете Барабинского района Новосибирской области»,  Совет депутатов Устьянцевского сельсовета Барабинского</w:t>
      </w:r>
      <w:proofErr w:type="gramEnd"/>
      <w:r w:rsidRPr="004F4FF1">
        <w:rPr>
          <w:rFonts w:ascii="Times New Roman" w:hAnsi="Times New Roman" w:cs="Times New Roman"/>
          <w:sz w:val="24"/>
          <w:szCs w:val="24"/>
        </w:rPr>
        <w:t xml:space="preserve"> района Новосибирской области РЕШИЛ:</w:t>
      </w:r>
    </w:p>
    <w:p w:rsidR="004F4FF1"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sz w:val="24"/>
          <w:szCs w:val="24"/>
        </w:rPr>
        <w:t>1.   В статье 1:</w:t>
      </w:r>
    </w:p>
    <w:p w:rsidR="004F4FF1"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sz w:val="24"/>
          <w:szCs w:val="24"/>
        </w:rPr>
        <w:t>1.1.  Утвердить приложение № 1 «Доходы бюджета Устьянцевского сельсовета Барабинского района Новосибирской области на 2015год» в сумме 14064,2 тысяч рублей в прилагаемой редакции.</w:t>
      </w:r>
    </w:p>
    <w:p w:rsidR="004F4FF1"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sz w:val="24"/>
          <w:szCs w:val="24"/>
        </w:rPr>
        <w:t xml:space="preserve">1.2.    Утвердить приложение №7 «Распределение бюджетных ассигнований по разделам, подразделам, целевым статьям и видам расходов бюджета Устьянцевского сельсовета Барабинского района Новосибирской области на 2015год в сумме 14406,1 тысяч рублей в прилагаемой редакции».   </w:t>
      </w:r>
    </w:p>
    <w:p w:rsidR="004F4FF1"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sz w:val="24"/>
          <w:szCs w:val="24"/>
        </w:rPr>
        <w:t>1.3. Утвердить приложение № 9 «Ведомственная структура расходов Устьянцевского сельсовета Барабинского района Новосибирской области на 2015год, в прилагаемой редакции».</w:t>
      </w:r>
    </w:p>
    <w:p w:rsidR="004F4FF1"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sz w:val="24"/>
          <w:szCs w:val="24"/>
        </w:rPr>
        <w:t xml:space="preserve">2.      Настоящее решение  опубликовать в средствах массовой информации. </w:t>
      </w:r>
      <w:r w:rsidRPr="004F4FF1">
        <w:rPr>
          <w:rFonts w:ascii="Times New Roman" w:hAnsi="Times New Roman" w:cs="Times New Roman"/>
          <w:sz w:val="24"/>
          <w:szCs w:val="24"/>
        </w:rPr>
        <w:tab/>
      </w:r>
    </w:p>
    <w:p w:rsidR="004F4FF1" w:rsidRDefault="004F4FF1" w:rsidP="004F4FF1">
      <w:pPr>
        <w:pStyle w:val="a7"/>
        <w:jc w:val="both"/>
        <w:rPr>
          <w:rFonts w:ascii="Times New Roman" w:hAnsi="Times New Roman" w:cs="Times New Roman"/>
          <w:sz w:val="24"/>
          <w:szCs w:val="24"/>
        </w:rPr>
      </w:pPr>
    </w:p>
    <w:p w:rsidR="004F4FF1" w:rsidRPr="004F4FF1" w:rsidRDefault="004F4FF1" w:rsidP="004F4FF1">
      <w:pPr>
        <w:pStyle w:val="a7"/>
        <w:jc w:val="both"/>
        <w:rPr>
          <w:rFonts w:ascii="Times New Roman" w:hAnsi="Times New Roman" w:cs="Times New Roman"/>
          <w:sz w:val="24"/>
          <w:szCs w:val="24"/>
        </w:rPr>
      </w:pPr>
    </w:p>
    <w:p w:rsidR="004F4FF1"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sz w:val="24"/>
          <w:szCs w:val="24"/>
        </w:rPr>
        <w:t xml:space="preserve">Глава   Устьянцевского сельсовета   </w:t>
      </w:r>
    </w:p>
    <w:p w:rsidR="004F4FF1"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sz w:val="24"/>
          <w:szCs w:val="24"/>
        </w:rPr>
        <w:t xml:space="preserve">Барабинского района </w:t>
      </w:r>
    </w:p>
    <w:p w:rsidR="004F4FF1"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sz w:val="24"/>
          <w:szCs w:val="24"/>
        </w:rPr>
        <w:t>Новосибирской области                                                             С. А. Валяева</w:t>
      </w:r>
    </w:p>
    <w:p w:rsidR="004F4FF1" w:rsidRPr="004F4FF1" w:rsidRDefault="004F4FF1" w:rsidP="004F4FF1">
      <w:pPr>
        <w:pStyle w:val="a7"/>
        <w:jc w:val="both"/>
        <w:rPr>
          <w:rFonts w:ascii="Times New Roman" w:hAnsi="Times New Roman" w:cs="Times New Roman"/>
          <w:sz w:val="24"/>
          <w:szCs w:val="24"/>
        </w:rPr>
      </w:pPr>
    </w:p>
    <w:p w:rsidR="004F4FF1" w:rsidRPr="004F4FF1" w:rsidRDefault="004F4FF1" w:rsidP="004F4FF1">
      <w:pPr>
        <w:pStyle w:val="a7"/>
        <w:jc w:val="both"/>
        <w:rPr>
          <w:rFonts w:ascii="Times New Roman" w:hAnsi="Times New Roman" w:cs="Times New Roman"/>
          <w:sz w:val="24"/>
          <w:szCs w:val="24"/>
        </w:rPr>
      </w:pPr>
    </w:p>
    <w:p w:rsidR="004F4FF1" w:rsidRPr="004F4FF1" w:rsidRDefault="004F4FF1" w:rsidP="004F4FF1">
      <w:pPr>
        <w:pStyle w:val="a7"/>
        <w:jc w:val="center"/>
        <w:rPr>
          <w:rFonts w:ascii="Times New Roman" w:hAnsi="Times New Roman" w:cs="Times New Roman"/>
          <w:b/>
          <w:sz w:val="24"/>
          <w:szCs w:val="24"/>
        </w:rPr>
      </w:pPr>
    </w:p>
    <w:p w:rsidR="004F4FF1" w:rsidRPr="004F4FF1" w:rsidRDefault="004F4FF1" w:rsidP="004F4FF1">
      <w:pPr>
        <w:pStyle w:val="a7"/>
        <w:jc w:val="center"/>
        <w:rPr>
          <w:rFonts w:ascii="Times New Roman" w:hAnsi="Times New Roman" w:cs="Times New Roman"/>
          <w:b/>
          <w:sz w:val="24"/>
          <w:szCs w:val="24"/>
        </w:rPr>
      </w:pPr>
      <w:r w:rsidRPr="004F4FF1">
        <w:rPr>
          <w:rFonts w:ascii="Times New Roman" w:hAnsi="Times New Roman" w:cs="Times New Roman"/>
          <w:b/>
          <w:sz w:val="24"/>
          <w:szCs w:val="24"/>
        </w:rPr>
        <w:t>УСТЬЯНЦЕВСКИЙ СЕЛЬСОВЕТ</w:t>
      </w:r>
      <w:r w:rsidRPr="004F4FF1">
        <w:rPr>
          <w:rFonts w:ascii="Times New Roman" w:hAnsi="Times New Roman" w:cs="Times New Roman"/>
          <w:b/>
          <w:sz w:val="24"/>
          <w:szCs w:val="24"/>
        </w:rPr>
        <w:br/>
        <w:t>БАРАБИНСКОГО РАЙОНА НОВОСИБИРСКОЙ ОБЛАСТИ</w:t>
      </w:r>
    </w:p>
    <w:p w:rsidR="004F4FF1" w:rsidRPr="004F4FF1" w:rsidRDefault="004F4FF1" w:rsidP="004F4FF1">
      <w:pPr>
        <w:pStyle w:val="a7"/>
        <w:jc w:val="center"/>
        <w:rPr>
          <w:rFonts w:ascii="Times New Roman" w:hAnsi="Times New Roman" w:cs="Times New Roman"/>
          <w:b/>
          <w:sz w:val="24"/>
          <w:szCs w:val="24"/>
        </w:rPr>
      </w:pPr>
    </w:p>
    <w:p w:rsidR="004F4FF1" w:rsidRPr="004F4FF1" w:rsidRDefault="004F4FF1" w:rsidP="004F4FF1">
      <w:pPr>
        <w:pStyle w:val="a7"/>
        <w:jc w:val="center"/>
        <w:rPr>
          <w:rFonts w:ascii="Times New Roman" w:hAnsi="Times New Roman" w:cs="Times New Roman"/>
          <w:b/>
          <w:sz w:val="24"/>
          <w:szCs w:val="24"/>
        </w:rPr>
      </w:pPr>
      <w:r w:rsidRPr="004F4FF1">
        <w:rPr>
          <w:rFonts w:ascii="Times New Roman" w:hAnsi="Times New Roman" w:cs="Times New Roman"/>
          <w:b/>
          <w:sz w:val="24"/>
          <w:szCs w:val="24"/>
        </w:rPr>
        <w:t>ПУБЛИЧНЫЕ СЛУШАНИЯ</w:t>
      </w:r>
    </w:p>
    <w:p w:rsidR="004F4FF1" w:rsidRPr="004F4FF1" w:rsidRDefault="004F4FF1" w:rsidP="004F4FF1">
      <w:pPr>
        <w:pStyle w:val="a7"/>
        <w:jc w:val="center"/>
        <w:rPr>
          <w:rFonts w:ascii="Times New Roman" w:hAnsi="Times New Roman" w:cs="Times New Roman"/>
          <w:b/>
          <w:sz w:val="24"/>
          <w:szCs w:val="24"/>
        </w:rPr>
      </w:pPr>
    </w:p>
    <w:p w:rsidR="004F4FF1" w:rsidRPr="004F4FF1" w:rsidRDefault="004F4FF1" w:rsidP="004F4FF1">
      <w:pPr>
        <w:pStyle w:val="a7"/>
        <w:jc w:val="center"/>
        <w:rPr>
          <w:rFonts w:ascii="Times New Roman" w:hAnsi="Times New Roman" w:cs="Times New Roman"/>
          <w:b/>
          <w:sz w:val="24"/>
          <w:szCs w:val="24"/>
        </w:rPr>
      </w:pPr>
      <w:r w:rsidRPr="004F4FF1">
        <w:rPr>
          <w:rFonts w:ascii="Times New Roman" w:hAnsi="Times New Roman" w:cs="Times New Roman"/>
          <w:b/>
          <w:sz w:val="24"/>
          <w:szCs w:val="24"/>
        </w:rPr>
        <w:t>От 15.03.2016 г.                                                                              д. Устьянцево</w:t>
      </w:r>
    </w:p>
    <w:p w:rsidR="004F4FF1" w:rsidRPr="004F4FF1" w:rsidRDefault="004F4FF1" w:rsidP="004F4FF1">
      <w:pPr>
        <w:pStyle w:val="a7"/>
        <w:jc w:val="both"/>
        <w:rPr>
          <w:rFonts w:ascii="Times New Roman" w:hAnsi="Times New Roman" w:cs="Times New Roman"/>
          <w:sz w:val="24"/>
          <w:szCs w:val="24"/>
        </w:rPr>
      </w:pPr>
    </w:p>
    <w:p w:rsidR="004F4FF1"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sz w:val="24"/>
          <w:szCs w:val="24"/>
        </w:rPr>
        <w:t>Рекомендации по проекту решения «Об исполнении бюджета Устьянцевского сельсовета Барабинского района Новосибирской области на 2015год»</w:t>
      </w:r>
    </w:p>
    <w:p w:rsidR="004F4FF1" w:rsidRPr="004F4FF1" w:rsidRDefault="004F4FF1" w:rsidP="004F4FF1">
      <w:pPr>
        <w:pStyle w:val="a7"/>
        <w:jc w:val="both"/>
        <w:rPr>
          <w:rFonts w:ascii="Times New Roman" w:hAnsi="Times New Roman" w:cs="Times New Roman"/>
          <w:sz w:val="24"/>
          <w:szCs w:val="24"/>
        </w:rPr>
      </w:pPr>
    </w:p>
    <w:p w:rsidR="004F4FF1" w:rsidRPr="004F4FF1" w:rsidRDefault="004F4FF1" w:rsidP="004F4FF1">
      <w:pPr>
        <w:pStyle w:val="a7"/>
        <w:jc w:val="both"/>
        <w:rPr>
          <w:rFonts w:ascii="Times New Roman" w:hAnsi="Times New Roman" w:cs="Times New Roman"/>
          <w:sz w:val="24"/>
          <w:szCs w:val="24"/>
        </w:rPr>
      </w:pPr>
      <w:proofErr w:type="gramStart"/>
      <w:r w:rsidRPr="004F4FF1">
        <w:rPr>
          <w:rFonts w:ascii="Times New Roman" w:hAnsi="Times New Roman" w:cs="Times New Roman"/>
          <w:sz w:val="24"/>
          <w:szCs w:val="24"/>
        </w:rPr>
        <w:t>В соответствии с Федеральным Законом от 06.10.2003 г. № 131 – ФЗ «Об общих принципах организации местного самоуправления в Российской Федерации», Уставом Устьянцевского сельсовета Барабинского района Новосибирской области, обсудив проект решения «Об  исполнения   бюджета Устьянцевского сельсовета Барабинского района Новосибирской области  за  2015 год», вынесенный на публичные слушания решением четвертой сессии Совета депутатов Устьянцевского сельсовета Барабинского района Новосибирской области от 25.02.2016 г., руководствуясь</w:t>
      </w:r>
      <w:proofErr w:type="gramEnd"/>
      <w:r w:rsidRPr="004F4FF1">
        <w:rPr>
          <w:rFonts w:ascii="Times New Roman" w:hAnsi="Times New Roman" w:cs="Times New Roman"/>
          <w:sz w:val="24"/>
          <w:szCs w:val="24"/>
        </w:rPr>
        <w:t xml:space="preserve"> Положением «О порядке проведения публичных слушаний»</w:t>
      </w:r>
    </w:p>
    <w:p w:rsidR="004F4FF1"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sz w:val="24"/>
          <w:szCs w:val="24"/>
        </w:rPr>
        <w:t>РЕШИЛИ:</w:t>
      </w:r>
    </w:p>
    <w:p w:rsidR="004F4FF1" w:rsidRPr="004F4FF1" w:rsidRDefault="004F4FF1" w:rsidP="004F4FF1">
      <w:pPr>
        <w:pStyle w:val="a7"/>
        <w:jc w:val="both"/>
        <w:rPr>
          <w:rFonts w:ascii="Times New Roman" w:hAnsi="Times New Roman" w:cs="Times New Roman"/>
          <w:sz w:val="24"/>
          <w:szCs w:val="24"/>
        </w:rPr>
      </w:pPr>
    </w:p>
    <w:p w:rsidR="004F4FF1"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sz w:val="24"/>
          <w:szCs w:val="24"/>
        </w:rPr>
        <w:t>1.Рекомендовать Совету депутатов Устьянцевского сельсовета Барабинского района Новосибирской области пятого созыва принять проект решения «Об  исполнения   бюджета Устьянцевского сельсовета Барабинского района Новосибирской области  за  2015 год».</w:t>
      </w:r>
    </w:p>
    <w:p w:rsidR="004F4FF1"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sz w:val="24"/>
          <w:szCs w:val="24"/>
        </w:rPr>
        <w:t>2. Опубликовать настоящие рекомендации в газете «Вестник Устьянцевского сельсовета».</w:t>
      </w:r>
    </w:p>
    <w:p w:rsidR="004F4FF1" w:rsidRPr="004F4FF1" w:rsidRDefault="004F4FF1" w:rsidP="004F4FF1">
      <w:pPr>
        <w:pStyle w:val="a7"/>
        <w:jc w:val="both"/>
        <w:rPr>
          <w:rFonts w:ascii="Times New Roman" w:hAnsi="Times New Roman" w:cs="Times New Roman"/>
          <w:sz w:val="24"/>
          <w:szCs w:val="24"/>
        </w:rPr>
      </w:pPr>
    </w:p>
    <w:p w:rsidR="004F4FF1"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sz w:val="24"/>
          <w:szCs w:val="24"/>
        </w:rPr>
        <w:t>Председатель Совета депутатов</w:t>
      </w:r>
    </w:p>
    <w:p w:rsidR="004F4FF1"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sz w:val="24"/>
          <w:szCs w:val="24"/>
        </w:rPr>
        <w:t xml:space="preserve">Устьянцевского сельсовета   </w:t>
      </w:r>
    </w:p>
    <w:tbl>
      <w:tblPr>
        <w:tblpPr w:leftFromText="180" w:rightFromText="180" w:vertAnchor="text" w:horzAnchor="margin" w:tblpXSpec="center" w:tblpY="827"/>
        <w:tblW w:w="12400" w:type="dxa"/>
        <w:tblLook w:val="04A0"/>
      </w:tblPr>
      <w:tblGrid>
        <w:gridCol w:w="5211"/>
        <w:gridCol w:w="929"/>
        <w:gridCol w:w="2048"/>
        <w:gridCol w:w="1352"/>
        <w:gridCol w:w="2860"/>
      </w:tblGrid>
      <w:tr w:rsidR="007C18ED" w:rsidRPr="007C18ED" w:rsidTr="007C18ED">
        <w:trPr>
          <w:trHeight w:val="1643"/>
        </w:trPr>
        <w:tc>
          <w:tcPr>
            <w:tcW w:w="6140" w:type="dxa"/>
            <w:gridSpan w:val="2"/>
            <w:tcBorders>
              <w:top w:val="nil"/>
              <w:left w:val="nil"/>
              <w:bottom w:val="nil"/>
              <w:right w:val="nil"/>
            </w:tcBorders>
            <w:shd w:val="clear" w:color="auto" w:fill="auto"/>
            <w:vAlign w:val="bottom"/>
            <w:hideMark/>
          </w:tcPr>
          <w:p w:rsidR="007C18ED" w:rsidRPr="007C18ED" w:rsidRDefault="007C18ED" w:rsidP="007C18ED">
            <w:pPr>
              <w:spacing w:after="0" w:line="240" w:lineRule="auto"/>
              <w:jc w:val="center"/>
              <w:rPr>
                <w:rFonts w:ascii="Arial" w:eastAsia="Times New Roman" w:hAnsi="Arial" w:cs="Arial"/>
                <w:sz w:val="24"/>
                <w:szCs w:val="24"/>
                <w:lang w:eastAsia="ru-RU"/>
              </w:rPr>
            </w:pPr>
          </w:p>
        </w:tc>
        <w:tc>
          <w:tcPr>
            <w:tcW w:w="6260" w:type="dxa"/>
            <w:gridSpan w:val="3"/>
            <w:tcBorders>
              <w:top w:val="nil"/>
              <w:left w:val="nil"/>
              <w:bottom w:val="nil"/>
              <w:right w:val="nil"/>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 xml:space="preserve">Приложение №1                                                                                             "Об исполнении бюджета  Устьянцевского сельсовета Барабинского района  за 2015 год "       </w:t>
            </w:r>
          </w:p>
        </w:tc>
      </w:tr>
      <w:tr w:rsidR="007C18ED" w:rsidRPr="007C18ED" w:rsidTr="007C18ED">
        <w:trPr>
          <w:trHeight w:val="435"/>
        </w:trPr>
        <w:tc>
          <w:tcPr>
            <w:tcW w:w="6140" w:type="dxa"/>
            <w:gridSpan w:val="2"/>
            <w:tcBorders>
              <w:top w:val="nil"/>
              <w:left w:val="nil"/>
              <w:bottom w:val="nil"/>
              <w:right w:val="nil"/>
            </w:tcBorders>
            <w:shd w:val="clear" w:color="auto" w:fill="auto"/>
            <w:vAlign w:val="bottom"/>
            <w:hideMark/>
          </w:tcPr>
          <w:p w:rsidR="007C18ED" w:rsidRPr="007C18ED" w:rsidRDefault="007C18ED" w:rsidP="007C18ED">
            <w:pPr>
              <w:spacing w:after="0" w:line="240" w:lineRule="auto"/>
              <w:jc w:val="center"/>
              <w:rPr>
                <w:rFonts w:ascii="Arial" w:eastAsia="Times New Roman" w:hAnsi="Arial" w:cs="Arial"/>
                <w:sz w:val="24"/>
                <w:szCs w:val="24"/>
                <w:lang w:eastAsia="ru-RU"/>
              </w:rPr>
            </w:pPr>
          </w:p>
        </w:tc>
        <w:tc>
          <w:tcPr>
            <w:tcW w:w="3400" w:type="dxa"/>
            <w:gridSpan w:val="2"/>
            <w:tcBorders>
              <w:top w:val="nil"/>
              <w:left w:val="nil"/>
              <w:bottom w:val="nil"/>
              <w:right w:val="nil"/>
            </w:tcBorders>
            <w:shd w:val="clear" w:color="auto" w:fill="auto"/>
            <w:noWrap/>
            <w:vAlign w:val="bottom"/>
            <w:hideMark/>
          </w:tcPr>
          <w:p w:rsidR="007C18ED" w:rsidRPr="007C18ED" w:rsidRDefault="007C18ED" w:rsidP="007C18ED">
            <w:pPr>
              <w:spacing w:after="0" w:line="240" w:lineRule="auto"/>
              <w:jc w:val="center"/>
              <w:rPr>
                <w:rFonts w:ascii="Arial" w:eastAsia="Times New Roman" w:hAnsi="Arial" w:cs="Arial"/>
                <w:sz w:val="24"/>
                <w:szCs w:val="24"/>
                <w:lang w:eastAsia="ru-RU"/>
              </w:rPr>
            </w:pPr>
          </w:p>
        </w:tc>
        <w:tc>
          <w:tcPr>
            <w:tcW w:w="2860" w:type="dxa"/>
            <w:tcBorders>
              <w:top w:val="nil"/>
              <w:left w:val="nil"/>
              <w:bottom w:val="nil"/>
              <w:right w:val="nil"/>
            </w:tcBorders>
            <w:shd w:val="clear" w:color="auto" w:fill="auto"/>
            <w:vAlign w:val="bottom"/>
            <w:hideMark/>
          </w:tcPr>
          <w:p w:rsidR="007C18ED" w:rsidRPr="007C18ED" w:rsidRDefault="007C18ED" w:rsidP="007C18ED">
            <w:pPr>
              <w:spacing w:after="0" w:line="240" w:lineRule="auto"/>
              <w:jc w:val="right"/>
              <w:rPr>
                <w:rFonts w:ascii="Arial" w:eastAsia="Times New Roman" w:hAnsi="Arial" w:cs="Arial"/>
                <w:sz w:val="20"/>
                <w:szCs w:val="20"/>
                <w:lang w:eastAsia="ru-RU"/>
              </w:rPr>
            </w:pPr>
          </w:p>
        </w:tc>
      </w:tr>
      <w:tr w:rsidR="007C18ED" w:rsidRPr="007C18ED" w:rsidTr="007C18ED">
        <w:trPr>
          <w:trHeight w:val="503"/>
        </w:trPr>
        <w:tc>
          <w:tcPr>
            <w:tcW w:w="12400" w:type="dxa"/>
            <w:gridSpan w:val="5"/>
            <w:tcBorders>
              <w:top w:val="nil"/>
              <w:left w:val="nil"/>
              <w:bottom w:val="nil"/>
              <w:right w:val="nil"/>
            </w:tcBorders>
            <w:shd w:val="clear" w:color="auto" w:fill="auto"/>
            <w:vAlign w:val="bottom"/>
            <w:hideMark/>
          </w:tcPr>
          <w:p w:rsidR="007C18ED" w:rsidRPr="007C18ED" w:rsidRDefault="007C18ED" w:rsidP="007C18ED">
            <w:pPr>
              <w:spacing w:after="0" w:line="240" w:lineRule="auto"/>
              <w:jc w:val="center"/>
              <w:rPr>
                <w:rFonts w:ascii="Arial" w:eastAsia="Times New Roman" w:hAnsi="Arial" w:cs="Arial"/>
                <w:b/>
                <w:bCs/>
                <w:sz w:val="24"/>
                <w:szCs w:val="24"/>
                <w:lang w:eastAsia="ru-RU"/>
              </w:rPr>
            </w:pPr>
            <w:r w:rsidRPr="007C18ED">
              <w:rPr>
                <w:rFonts w:ascii="Arial" w:eastAsia="Times New Roman" w:hAnsi="Arial" w:cs="Arial"/>
                <w:b/>
                <w:bCs/>
                <w:sz w:val="24"/>
                <w:szCs w:val="24"/>
                <w:lang w:eastAsia="ru-RU"/>
              </w:rPr>
              <w:t xml:space="preserve">Доходы бюджета  Устьянцевского сельсовета Барабинского района на 2015год </w:t>
            </w:r>
          </w:p>
        </w:tc>
      </w:tr>
      <w:tr w:rsidR="007C18ED" w:rsidRPr="007C18ED" w:rsidTr="007C18ED">
        <w:trPr>
          <w:trHeight w:val="255"/>
        </w:trPr>
        <w:tc>
          <w:tcPr>
            <w:tcW w:w="12400" w:type="dxa"/>
            <w:gridSpan w:val="5"/>
            <w:tcBorders>
              <w:top w:val="nil"/>
              <w:left w:val="nil"/>
              <w:bottom w:val="nil"/>
              <w:right w:val="nil"/>
            </w:tcBorders>
            <w:shd w:val="clear" w:color="auto" w:fill="auto"/>
            <w:noWrap/>
            <w:vAlign w:val="bottom"/>
            <w:hideMark/>
          </w:tcPr>
          <w:p w:rsidR="007C18ED" w:rsidRPr="007C18ED" w:rsidRDefault="007C18ED" w:rsidP="007C18ED">
            <w:pPr>
              <w:spacing w:after="0" w:line="240" w:lineRule="auto"/>
              <w:jc w:val="right"/>
              <w:rPr>
                <w:rFonts w:ascii="Arial" w:eastAsia="Times New Roman" w:hAnsi="Arial" w:cs="Arial"/>
                <w:sz w:val="20"/>
                <w:szCs w:val="20"/>
                <w:lang w:eastAsia="ru-RU"/>
              </w:rPr>
            </w:pPr>
          </w:p>
        </w:tc>
      </w:tr>
      <w:tr w:rsidR="007C18ED" w:rsidRPr="007C18ED" w:rsidTr="007C18ED">
        <w:trPr>
          <w:trHeight w:val="255"/>
        </w:trPr>
        <w:tc>
          <w:tcPr>
            <w:tcW w:w="5211" w:type="dxa"/>
            <w:tcBorders>
              <w:top w:val="nil"/>
              <w:left w:val="nil"/>
              <w:bottom w:val="nil"/>
              <w:right w:val="nil"/>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p>
        </w:tc>
        <w:tc>
          <w:tcPr>
            <w:tcW w:w="2977" w:type="dxa"/>
            <w:gridSpan w:val="2"/>
            <w:tcBorders>
              <w:top w:val="nil"/>
              <w:left w:val="nil"/>
              <w:bottom w:val="nil"/>
              <w:right w:val="nil"/>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p>
        </w:tc>
        <w:tc>
          <w:tcPr>
            <w:tcW w:w="4212" w:type="dxa"/>
            <w:gridSpan w:val="2"/>
            <w:tcBorders>
              <w:top w:val="nil"/>
              <w:left w:val="nil"/>
              <w:bottom w:val="nil"/>
              <w:right w:val="nil"/>
            </w:tcBorders>
            <w:shd w:val="clear" w:color="auto" w:fill="auto"/>
            <w:vAlign w:val="bottom"/>
            <w:hideMark/>
          </w:tcPr>
          <w:p w:rsidR="007C18ED" w:rsidRPr="007C18ED" w:rsidRDefault="007C18ED" w:rsidP="007C18ED">
            <w:pPr>
              <w:spacing w:after="0" w:line="240" w:lineRule="auto"/>
              <w:jc w:val="right"/>
              <w:rPr>
                <w:rFonts w:ascii="Arial" w:eastAsia="Times New Roman" w:hAnsi="Arial" w:cs="Arial"/>
                <w:sz w:val="20"/>
                <w:szCs w:val="20"/>
                <w:lang w:eastAsia="ru-RU"/>
              </w:rPr>
            </w:pPr>
            <w:proofErr w:type="spellStart"/>
            <w:r w:rsidRPr="007C18ED">
              <w:rPr>
                <w:rFonts w:ascii="Arial" w:eastAsia="Times New Roman" w:hAnsi="Arial" w:cs="Arial"/>
                <w:sz w:val="20"/>
                <w:szCs w:val="20"/>
                <w:lang w:eastAsia="ru-RU"/>
              </w:rPr>
              <w:t>тыс</w:t>
            </w:r>
            <w:proofErr w:type="gramStart"/>
            <w:r w:rsidRPr="007C18ED">
              <w:rPr>
                <w:rFonts w:ascii="Arial" w:eastAsia="Times New Roman" w:hAnsi="Arial" w:cs="Arial"/>
                <w:sz w:val="20"/>
                <w:szCs w:val="20"/>
                <w:lang w:eastAsia="ru-RU"/>
              </w:rPr>
              <w:t>.р</w:t>
            </w:r>
            <w:proofErr w:type="gramEnd"/>
            <w:r w:rsidRPr="007C18ED">
              <w:rPr>
                <w:rFonts w:ascii="Arial" w:eastAsia="Times New Roman" w:hAnsi="Arial" w:cs="Arial"/>
                <w:sz w:val="20"/>
                <w:szCs w:val="20"/>
                <w:lang w:eastAsia="ru-RU"/>
              </w:rPr>
              <w:t>уб</w:t>
            </w:r>
            <w:proofErr w:type="spellEnd"/>
          </w:p>
        </w:tc>
      </w:tr>
      <w:tr w:rsidR="007C18ED" w:rsidRPr="007C18ED" w:rsidTr="007C18ED">
        <w:trPr>
          <w:trHeight w:val="720"/>
        </w:trPr>
        <w:tc>
          <w:tcPr>
            <w:tcW w:w="521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jc w:val="center"/>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Наименование показателя</w:t>
            </w:r>
          </w:p>
        </w:tc>
        <w:tc>
          <w:tcPr>
            <w:tcW w:w="2977" w:type="dxa"/>
            <w:gridSpan w:val="2"/>
            <w:tcBorders>
              <w:top w:val="single" w:sz="4" w:space="0" w:color="auto"/>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jc w:val="center"/>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Код Бюджетной классификации</w:t>
            </w:r>
          </w:p>
        </w:tc>
        <w:tc>
          <w:tcPr>
            <w:tcW w:w="4212" w:type="dxa"/>
            <w:gridSpan w:val="2"/>
            <w:tcBorders>
              <w:top w:val="single" w:sz="4" w:space="0" w:color="auto"/>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jc w:val="center"/>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Сумма</w:t>
            </w:r>
          </w:p>
        </w:tc>
      </w:tr>
      <w:tr w:rsidR="007C18ED" w:rsidRPr="007C18ED" w:rsidTr="007C18ED">
        <w:trPr>
          <w:trHeight w:val="300"/>
        </w:trPr>
        <w:tc>
          <w:tcPr>
            <w:tcW w:w="5211" w:type="dxa"/>
            <w:tcBorders>
              <w:top w:val="nil"/>
              <w:left w:val="single" w:sz="4" w:space="0" w:color="auto"/>
              <w:bottom w:val="single" w:sz="4" w:space="0" w:color="auto"/>
              <w:right w:val="single" w:sz="4" w:space="0" w:color="auto"/>
            </w:tcBorders>
            <w:shd w:val="clear" w:color="auto" w:fill="auto"/>
            <w:hideMark/>
          </w:tcPr>
          <w:p w:rsidR="007C18ED" w:rsidRPr="007C18ED" w:rsidRDefault="007C18ED" w:rsidP="007C18ED">
            <w:pPr>
              <w:spacing w:after="0" w:line="240" w:lineRule="auto"/>
              <w:rPr>
                <w:rFonts w:ascii="Arial" w:eastAsia="Times New Roman" w:hAnsi="Arial" w:cs="Arial"/>
                <w:b/>
                <w:bCs/>
                <w:lang w:eastAsia="ru-RU"/>
              </w:rPr>
            </w:pPr>
            <w:r w:rsidRPr="007C18ED">
              <w:rPr>
                <w:rFonts w:ascii="Arial" w:eastAsia="Times New Roman" w:hAnsi="Arial" w:cs="Arial"/>
                <w:b/>
                <w:bCs/>
                <w:lang w:eastAsia="ru-RU"/>
              </w:rPr>
              <w:t>ИТОГО ДОХОДОВ</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b/>
                <w:bCs/>
                <w:lang w:eastAsia="ru-RU"/>
              </w:rPr>
            </w:pPr>
            <w:r w:rsidRPr="007C18ED">
              <w:rPr>
                <w:rFonts w:ascii="Arial" w:eastAsia="Times New Roman" w:hAnsi="Arial" w:cs="Arial"/>
                <w:b/>
                <w:bCs/>
                <w:lang w:eastAsia="ru-RU"/>
              </w:rPr>
              <w:t>000 8 50 00000 00 0000 000</w:t>
            </w:r>
          </w:p>
        </w:tc>
        <w:tc>
          <w:tcPr>
            <w:tcW w:w="4212" w:type="dxa"/>
            <w:gridSpan w:val="2"/>
            <w:tcBorders>
              <w:top w:val="nil"/>
              <w:left w:val="nil"/>
              <w:bottom w:val="single" w:sz="4" w:space="0" w:color="auto"/>
              <w:right w:val="single" w:sz="4" w:space="0" w:color="auto"/>
            </w:tcBorders>
            <w:shd w:val="clear" w:color="auto" w:fill="auto"/>
            <w:noWrap/>
            <w:vAlign w:val="bottom"/>
            <w:hideMark/>
          </w:tcPr>
          <w:p w:rsidR="007C18ED" w:rsidRPr="007C18ED" w:rsidRDefault="007C18ED" w:rsidP="007C18ED">
            <w:pPr>
              <w:spacing w:after="0" w:line="240" w:lineRule="auto"/>
              <w:rPr>
                <w:rFonts w:ascii="Arial" w:eastAsia="Times New Roman" w:hAnsi="Arial" w:cs="Arial"/>
                <w:b/>
                <w:bCs/>
                <w:lang w:eastAsia="ru-RU"/>
              </w:rPr>
            </w:pPr>
            <w:r w:rsidRPr="007C18ED">
              <w:rPr>
                <w:rFonts w:ascii="Arial" w:eastAsia="Times New Roman" w:hAnsi="Arial" w:cs="Arial"/>
                <w:b/>
                <w:bCs/>
                <w:lang w:eastAsia="ru-RU"/>
              </w:rPr>
              <w:t>14064,20</w:t>
            </w:r>
          </w:p>
        </w:tc>
      </w:tr>
      <w:tr w:rsidR="007C18ED" w:rsidRPr="007C18ED" w:rsidTr="007C18ED">
        <w:trPr>
          <w:trHeight w:val="255"/>
        </w:trPr>
        <w:tc>
          <w:tcPr>
            <w:tcW w:w="5211" w:type="dxa"/>
            <w:tcBorders>
              <w:top w:val="nil"/>
              <w:left w:val="single" w:sz="4" w:space="0" w:color="auto"/>
              <w:bottom w:val="single" w:sz="4" w:space="0" w:color="auto"/>
              <w:right w:val="single" w:sz="4" w:space="0" w:color="auto"/>
            </w:tcBorders>
            <w:shd w:val="clear" w:color="auto" w:fill="auto"/>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НАЛОГОВЫЕ И НЕНАЛОГОВЫЕ ДОХОДЫ</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000 1 00 00000 00 0000 000</w:t>
            </w:r>
          </w:p>
        </w:tc>
        <w:tc>
          <w:tcPr>
            <w:tcW w:w="4212" w:type="dxa"/>
            <w:gridSpan w:val="2"/>
            <w:tcBorders>
              <w:top w:val="nil"/>
              <w:left w:val="nil"/>
              <w:bottom w:val="single" w:sz="4" w:space="0" w:color="auto"/>
              <w:right w:val="single" w:sz="4" w:space="0" w:color="auto"/>
            </w:tcBorders>
            <w:shd w:val="clear" w:color="auto" w:fill="auto"/>
            <w:noWrap/>
            <w:vAlign w:val="bottom"/>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1296,1</w:t>
            </w:r>
          </w:p>
        </w:tc>
      </w:tr>
      <w:tr w:rsidR="007C18ED" w:rsidRPr="007C18ED" w:rsidTr="007C18ED">
        <w:trPr>
          <w:trHeight w:val="255"/>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НАЛОГИ НА ПРИБЫЛЬ, ДОХОДЫ</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0001 01 00000 00 0000 000</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513,1</w:t>
            </w:r>
          </w:p>
        </w:tc>
      </w:tr>
      <w:tr w:rsidR="007C18ED" w:rsidRPr="007C18ED" w:rsidTr="007C18ED">
        <w:trPr>
          <w:trHeight w:val="1335"/>
        </w:trPr>
        <w:tc>
          <w:tcPr>
            <w:tcW w:w="5211" w:type="dxa"/>
            <w:tcBorders>
              <w:top w:val="nil"/>
              <w:left w:val="single" w:sz="4" w:space="0" w:color="auto"/>
              <w:bottom w:val="single" w:sz="4" w:space="0" w:color="auto"/>
              <w:right w:val="single" w:sz="4" w:space="0" w:color="auto"/>
            </w:tcBorders>
            <w:shd w:val="clear" w:color="auto" w:fill="auto"/>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000 1 01 02010 01 1000 110</w:t>
            </w:r>
          </w:p>
        </w:tc>
        <w:tc>
          <w:tcPr>
            <w:tcW w:w="4212" w:type="dxa"/>
            <w:gridSpan w:val="2"/>
            <w:tcBorders>
              <w:top w:val="nil"/>
              <w:left w:val="nil"/>
              <w:bottom w:val="single" w:sz="4" w:space="0" w:color="auto"/>
              <w:right w:val="single" w:sz="4" w:space="0" w:color="auto"/>
            </w:tcBorders>
            <w:shd w:val="clear" w:color="auto" w:fill="auto"/>
            <w:noWrap/>
            <w:vAlign w:val="bottom"/>
            <w:hideMark/>
          </w:tcPr>
          <w:p w:rsidR="007C18ED" w:rsidRPr="007C18ED" w:rsidRDefault="007C18ED" w:rsidP="007C18ED">
            <w:pPr>
              <w:spacing w:after="0" w:line="240" w:lineRule="auto"/>
              <w:rPr>
                <w:rFonts w:ascii="Arial CYR" w:eastAsia="Times New Roman" w:hAnsi="Arial CYR" w:cs="Arial"/>
                <w:sz w:val="20"/>
                <w:szCs w:val="20"/>
                <w:lang w:eastAsia="ru-RU"/>
              </w:rPr>
            </w:pPr>
            <w:r w:rsidRPr="007C18ED">
              <w:rPr>
                <w:rFonts w:ascii="Arial CYR" w:eastAsia="Times New Roman" w:hAnsi="Arial CYR" w:cs="Arial"/>
                <w:sz w:val="20"/>
                <w:szCs w:val="20"/>
                <w:lang w:eastAsia="ru-RU"/>
              </w:rPr>
              <w:t>513,1</w:t>
            </w:r>
          </w:p>
        </w:tc>
      </w:tr>
      <w:tr w:rsidR="007C18ED" w:rsidRPr="007C18ED" w:rsidTr="007C18ED">
        <w:trPr>
          <w:trHeight w:val="555"/>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b/>
                <w:bCs/>
                <w:sz w:val="16"/>
                <w:szCs w:val="16"/>
                <w:lang w:eastAsia="ru-RU"/>
              </w:rPr>
            </w:pPr>
            <w:r w:rsidRPr="007C18ED">
              <w:rPr>
                <w:rFonts w:ascii="Arial" w:eastAsia="Times New Roman" w:hAnsi="Arial" w:cs="Arial"/>
                <w:b/>
                <w:bCs/>
                <w:sz w:val="16"/>
                <w:szCs w:val="16"/>
                <w:lang w:eastAsia="ru-RU"/>
              </w:rPr>
              <w:t>НАЛОГИ НА ТОВАРЫ (РАБОТЫ, УСЛУГИ), РЕАЛИЗУЕМЫЕ НА ТЕРРИТОРИИ РОССИЙСКОЙ ФЕДЕРАЦИИ</w:t>
            </w:r>
          </w:p>
        </w:tc>
        <w:tc>
          <w:tcPr>
            <w:tcW w:w="2977" w:type="dxa"/>
            <w:gridSpan w:val="2"/>
            <w:tcBorders>
              <w:top w:val="nil"/>
              <w:left w:val="nil"/>
              <w:bottom w:val="single" w:sz="4" w:space="0" w:color="auto"/>
              <w:right w:val="single" w:sz="4" w:space="0" w:color="auto"/>
            </w:tcBorders>
            <w:shd w:val="clear" w:color="auto" w:fill="auto"/>
            <w:noWrap/>
            <w:vAlign w:val="bottom"/>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000 1 03 00000 00 0000 000</w:t>
            </w:r>
          </w:p>
        </w:tc>
        <w:tc>
          <w:tcPr>
            <w:tcW w:w="4212" w:type="dxa"/>
            <w:gridSpan w:val="2"/>
            <w:tcBorders>
              <w:top w:val="nil"/>
              <w:left w:val="nil"/>
              <w:bottom w:val="single" w:sz="4" w:space="0" w:color="auto"/>
              <w:right w:val="single" w:sz="4" w:space="0" w:color="auto"/>
            </w:tcBorders>
            <w:shd w:val="clear" w:color="auto" w:fill="auto"/>
            <w:noWrap/>
            <w:vAlign w:val="bottom"/>
            <w:hideMark/>
          </w:tcPr>
          <w:p w:rsidR="007C18ED" w:rsidRPr="007C18ED" w:rsidRDefault="007C18ED" w:rsidP="007C18ED">
            <w:pPr>
              <w:spacing w:after="0" w:line="240" w:lineRule="auto"/>
              <w:rPr>
                <w:rFonts w:ascii="Arial CYR" w:eastAsia="Times New Roman" w:hAnsi="Arial CYR" w:cs="Arial"/>
                <w:b/>
                <w:bCs/>
                <w:sz w:val="20"/>
                <w:szCs w:val="20"/>
                <w:lang w:eastAsia="ru-RU"/>
              </w:rPr>
            </w:pPr>
            <w:r w:rsidRPr="007C18ED">
              <w:rPr>
                <w:rFonts w:ascii="Arial CYR" w:eastAsia="Times New Roman" w:hAnsi="Arial CYR" w:cs="Arial"/>
                <w:b/>
                <w:bCs/>
                <w:sz w:val="20"/>
                <w:szCs w:val="20"/>
                <w:lang w:eastAsia="ru-RU"/>
              </w:rPr>
              <w:t>653,2</w:t>
            </w:r>
          </w:p>
        </w:tc>
      </w:tr>
      <w:tr w:rsidR="007C18ED" w:rsidRPr="007C18ED" w:rsidTr="007C18ED">
        <w:trPr>
          <w:trHeight w:val="885"/>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16"/>
                <w:szCs w:val="16"/>
                <w:lang w:eastAsia="ru-RU"/>
              </w:rPr>
            </w:pPr>
            <w:r w:rsidRPr="007C18ED">
              <w:rPr>
                <w:rFonts w:ascii="Arial" w:eastAsia="Times New Roman" w:hAnsi="Arial" w:cs="Arial"/>
                <w:sz w:val="16"/>
                <w:szCs w:val="16"/>
                <w:lang w:eastAsia="ru-RU"/>
              </w:rPr>
              <w:t xml:space="preserve">Доходы от уплаты акцизов на дизельное топливо, зачисляемые в консолидированные бюджеты субъектов Российской Федерации </w:t>
            </w:r>
          </w:p>
        </w:tc>
        <w:tc>
          <w:tcPr>
            <w:tcW w:w="2977" w:type="dxa"/>
            <w:gridSpan w:val="2"/>
            <w:tcBorders>
              <w:top w:val="nil"/>
              <w:left w:val="nil"/>
              <w:bottom w:val="single" w:sz="4" w:space="0" w:color="auto"/>
              <w:right w:val="single" w:sz="4" w:space="0" w:color="auto"/>
            </w:tcBorders>
            <w:shd w:val="clear" w:color="auto" w:fill="auto"/>
            <w:noWrap/>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000 1 03 02230 01 0000 110</w:t>
            </w:r>
          </w:p>
        </w:tc>
        <w:tc>
          <w:tcPr>
            <w:tcW w:w="4212" w:type="dxa"/>
            <w:gridSpan w:val="2"/>
            <w:tcBorders>
              <w:top w:val="nil"/>
              <w:left w:val="nil"/>
              <w:bottom w:val="single" w:sz="4" w:space="0" w:color="auto"/>
              <w:right w:val="single" w:sz="4" w:space="0" w:color="auto"/>
            </w:tcBorders>
            <w:shd w:val="clear" w:color="auto" w:fill="auto"/>
            <w:noWrap/>
            <w:vAlign w:val="bottom"/>
            <w:hideMark/>
          </w:tcPr>
          <w:p w:rsidR="007C18ED" w:rsidRPr="007C18ED" w:rsidRDefault="007C18ED" w:rsidP="007C18ED">
            <w:pPr>
              <w:spacing w:after="0" w:line="240" w:lineRule="auto"/>
              <w:rPr>
                <w:rFonts w:ascii="Arial CYR" w:eastAsia="Times New Roman" w:hAnsi="Arial CYR" w:cs="Arial"/>
                <w:sz w:val="20"/>
                <w:szCs w:val="20"/>
                <w:lang w:eastAsia="ru-RU"/>
              </w:rPr>
            </w:pPr>
            <w:r w:rsidRPr="007C18ED">
              <w:rPr>
                <w:rFonts w:ascii="Arial CYR" w:eastAsia="Times New Roman" w:hAnsi="Arial CYR" w:cs="Arial"/>
                <w:sz w:val="20"/>
                <w:szCs w:val="20"/>
                <w:lang w:eastAsia="ru-RU"/>
              </w:rPr>
              <w:t>227,7</w:t>
            </w:r>
          </w:p>
        </w:tc>
      </w:tr>
      <w:tr w:rsidR="007C18ED" w:rsidRPr="007C18ED" w:rsidTr="007C18ED">
        <w:trPr>
          <w:trHeight w:val="945"/>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16"/>
                <w:szCs w:val="16"/>
                <w:lang w:eastAsia="ru-RU"/>
              </w:rPr>
            </w:pPr>
            <w:r w:rsidRPr="007C18ED">
              <w:rPr>
                <w:rFonts w:ascii="Arial" w:eastAsia="Times New Roman" w:hAnsi="Arial" w:cs="Arial"/>
                <w:sz w:val="16"/>
                <w:szCs w:val="16"/>
                <w:lang w:eastAsia="ru-RU"/>
              </w:rPr>
              <w:t>Доходы от уплаты акцизов на моторные масла для дизельных и (или) карбюраторных (</w:t>
            </w:r>
            <w:proofErr w:type="spellStart"/>
            <w:r w:rsidRPr="007C18ED">
              <w:rPr>
                <w:rFonts w:ascii="Arial" w:eastAsia="Times New Roman" w:hAnsi="Arial" w:cs="Arial"/>
                <w:sz w:val="16"/>
                <w:szCs w:val="16"/>
                <w:lang w:eastAsia="ru-RU"/>
              </w:rPr>
              <w:t>инжекторных</w:t>
            </w:r>
            <w:proofErr w:type="spellEnd"/>
            <w:r w:rsidRPr="007C18ED">
              <w:rPr>
                <w:rFonts w:ascii="Arial" w:eastAsia="Times New Roman" w:hAnsi="Arial" w:cs="Arial"/>
                <w:sz w:val="16"/>
                <w:szCs w:val="16"/>
                <w:lang w:eastAsia="ru-RU"/>
              </w:rPr>
              <w:t>) двигателей, зачисляемые в консолидированные бюджеты субъектов Российской Федерации</w:t>
            </w:r>
          </w:p>
        </w:tc>
        <w:tc>
          <w:tcPr>
            <w:tcW w:w="2977" w:type="dxa"/>
            <w:gridSpan w:val="2"/>
            <w:tcBorders>
              <w:top w:val="nil"/>
              <w:left w:val="nil"/>
              <w:bottom w:val="single" w:sz="4" w:space="0" w:color="auto"/>
              <w:right w:val="single" w:sz="4" w:space="0" w:color="auto"/>
            </w:tcBorders>
            <w:shd w:val="clear" w:color="auto" w:fill="auto"/>
            <w:noWrap/>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1 03 02240 01 0000 110</w:t>
            </w:r>
          </w:p>
        </w:tc>
        <w:tc>
          <w:tcPr>
            <w:tcW w:w="4212" w:type="dxa"/>
            <w:gridSpan w:val="2"/>
            <w:tcBorders>
              <w:top w:val="nil"/>
              <w:left w:val="nil"/>
              <w:bottom w:val="single" w:sz="4" w:space="0" w:color="auto"/>
              <w:right w:val="single" w:sz="4" w:space="0" w:color="auto"/>
            </w:tcBorders>
            <w:shd w:val="clear" w:color="auto" w:fill="auto"/>
            <w:noWrap/>
            <w:vAlign w:val="bottom"/>
            <w:hideMark/>
          </w:tcPr>
          <w:p w:rsidR="007C18ED" w:rsidRPr="007C18ED" w:rsidRDefault="007C18ED" w:rsidP="007C18ED">
            <w:pPr>
              <w:spacing w:after="0" w:line="240" w:lineRule="auto"/>
              <w:rPr>
                <w:rFonts w:ascii="Arial CYR" w:eastAsia="Times New Roman" w:hAnsi="Arial CYR" w:cs="Arial"/>
                <w:sz w:val="20"/>
                <w:szCs w:val="20"/>
                <w:lang w:eastAsia="ru-RU"/>
              </w:rPr>
            </w:pPr>
            <w:r w:rsidRPr="007C18ED">
              <w:rPr>
                <w:rFonts w:ascii="Arial CYR" w:eastAsia="Times New Roman" w:hAnsi="Arial CYR" w:cs="Arial"/>
                <w:sz w:val="20"/>
                <w:szCs w:val="20"/>
                <w:lang w:eastAsia="ru-RU"/>
              </w:rPr>
              <w:t>6,2</w:t>
            </w:r>
          </w:p>
        </w:tc>
      </w:tr>
      <w:tr w:rsidR="007C18ED" w:rsidRPr="007C18ED" w:rsidTr="007C18ED">
        <w:trPr>
          <w:trHeight w:val="870"/>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16"/>
                <w:szCs w:val="16"/>
                <w:lang w:eastAsia="ru-RU"/>
              </w:rPr>
            </w:pPr>
            <w:r w:rsidRPr="007C18ED">
              <w:rPr>
                <w:rFonts w:ascii="Arial" w:eastAsia="Times New Roman" w:hAnsi="Arial" w:cs="Arial"/>
                <w:sz w:val="16"/>
                <w:szCs w:val="16"/>
                <w:lang w:eastAsia="ru-RU"/>
              </w:rPr>
              <w:t>Доходы от уплаты акцизов на автомобильный бензин, производимый на территории Российской Федерации, зачисляемые в консолидированные бюджеты субъектов Российской Федерации</w:t>
            </w:r>
          </w:p>
        </w:tc>
        <w:tc>
          <w:tcPr>
            <w:tcW w:w="2977" w:type="dxa"/>
            <w:gridSpan w:val="2"/>
            <w:tcBorders>
              <w:top w:val="nil"/>
              <w:left w:val="nil"/>
              <w:bottom w:val="single" w:sz="4" w:space="0" w:color="auto"/>
              <w:right w:val="single" w:sz="4" w:space="0" w:color="auto"/>
            </w:tcBorders>
            <w:shd w:val="clear" w:color="auto" w:fill="auto"/>
            <w:noWrap/>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1 03 02250 01 0000 110</w:t>
            </w:r>
          </w:p>
        </w:tc>
        <w:tc>
          <w:tcPr>
            <w:tcW w:w="4212" w:type="dxa"/>
            <w:gridSpan w:val="2"/>
            <w:tcBorders>
              <w:top w:val="nil"/>
              <w:left w:val="nil"/>
              <w:bottom w:val="single" w:sz="4" w:space="0" w:color="auto"/>
              <w:right w:val="single" w:sz="4" w:space="0" w:color="auto"/>
            </w:tcBorders>
            <w:shd w:val="clear" w:color="auto" w:fill="auto"/>
            <w:noWrap/>
            <w:vAlign w:val="bottom"/>
            <w:hideMark/>
          </w:tcPr>
          <w:p w:rsidR="007C18ED" w:rsidRPr="007C18ED" w:rsidRDefault="007C18ED" w:rsidP="007C18ED">
            <w:pPr>
              <w:spacing w:after="0" w:line="240" w:lineRule="auto"/>
              <w:rPr>
                <w:rFonts w:ascii="Arial CYR" w:eastAsia="Times New Roman" w:hAnsi="Arial CYR" w:cs="Arial"/>
                <w:sz w:val="20"/>
                <w:szCs w:val="20"/>
                <w:lang w:eastAsia="ru-RU"/>
              </w:rPr>
            </w:pPr>
            <w:r w:rsidRPr="007C18ED">
              <w:rPr>
                <w:rFonts w:ascii="Arial CYR" w:eastAsia="Times New Roman" w:hAnsi="Arial CYR" w:cs="Arial"/>
                <w:sz w:val="20"/>
                <w:szCs w:val="20"/>
                <w:lang w:eastAsia="ru-RU"/>
              </w:rPr>
              <w:t>448,6</w:t>
            </w:r>
          </w:p>
        </w:tc>
      </w:tr>
      <w:tr w:rsidR="007C18ED" w:rsidRPr="007C18ED" w:rsidTr="007C18ED">
        <w:trPr>
          <w:trHeight w:val="825"/>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16"/>
                <w:szCs w:val="16"/>
                <w:lang w:eastAsia="ru-RU"/>
              </w:rPr>
            </w:pPr>
            <w:r w:rsidRPr="007C18ED">
              <w:rPr>
                <w:rFonts w:ascii="Arial" w:eastAsia="Times New Roman" w:hAnsi="Arial" w:cs="Arial"/>
                <w:sz w:val="16"/>
                <w:szCs w:val="16"/>
                <w:lang w:eastAsia="ru-RU"/>
              </w:rPr>
              <w:t>Доходы от уплаты акцизов на прямогонный бензин, производимый на территории Российской Федерации, зачисляемые в консолидированные бюджеты субъектов Российской Федерации</w:t>
            </w:r>
          </w:p>
        </w:tc>
        <w:tc>
          <w:tcPr>
            <w:tcW w:w="2977"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1 03 02260 01 0000 110</w:t>
            </w:r>
          </w:p>
        </w:tc>
        <w:tc>
          <w:tcPr>
            <w:tcW w:w="4212" w:type="dxa"/>
            <w:gridSpan w:val="2"/>
            <w:tcBorders>
              <w:top w:val="nil"/>
              <w:left w:val="nil"/>
              <w:bottom w:val="single" w:sz="4" w:space="0" w:color="auto"/>
              <w:right w:val="single" w:sz="4" w:space="0" w:color="auto"/>
            </w:tcBorders>
            <w:shd w:val="clear" w:color="auto" w:fill="auto"/>
            <w:noWrap/>
            <w:vAlign w:val="bottom"/>
            <w:hideMark/>
          </w:tcPr>
          <w:p w:rsidR="007C18ED" w:rsidRPr="007C18ED" w:rsidRDefault="007C18ED" w:rsidP="007C18ED">
            <w:pPr>
              <w:spacing w:after="0" w:line="240" w:lineRule="auto"/>
              <w:rPr>
                <w:rFonts w:ascii="Arial CYR" w:eastAsia="Times New Roman" w:hAnsi="Arial CYR" w:cs="Arial"/>
                <w:sz w:val="20"/>
                <w:szCs w:val="20"/>
                <w:lang w:eastAsia="ru-RU"/>
              </w:rPr>
            </w:pPr>
            <w:r w:rsidRPr="007C18ED">
              <w:rPr>
                <w:rFonts w:ascii="Arial CYR" w:eastAsia="Times New Roman" w:hAnsi="Arial CYR" w:cs="Arial"/>
                <w:sz w:val="20"/>
                <w:szCs w:val="20"/>
                <w:lang w:eastAsia="ru-RU"/>
              </w:rPr>
              <w:t>-29,3</w:t>
            </w:r>
          </w:p>
        </w:tc>
      </w:tr>
      <w:tr w:rsidR="007C18ED" w:rsidRPr="007C18ED" w:rsidTr="007C18ED">
        <w:trPr>
          <w:trHeight w:val="405"/>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16"/>
                <w:szCs w:val="16"/>
                <w:lang w:eastAsia="ru-RU"/>
              </w:rPr>
            </w:pPr>
            <w:r w:rsidRPr="007C18ED">
              <w:rPr>
                <w:rFonts w:ascii="Arial" w:eastAsia="Times New Roman" w:hAnsi="Arial" w:cs="Arial"/>
                <w:sz w:val="16"/>
                <w:szCs w:val="16"/>
                <w:lang w:eastAsia="ru-RU"/>
              </w:rPr>
              <w:t>НАЛОГИ НА СОВОКУПНЫЙ ДОХОД</w:t>
            </w:r>
          </w:p>
        </w:tc>
        <w:tc>
          <w:tcPr>
            <w:tcW w:w="2977"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1 05 00000 00 0000 000</w:t>
            </w:r>
          </w:p>
        </w:tc>
        <w:tc>
          <w:tcPr>
            <w:tcW w:w="4212" w:type="dxa"/>
            <w:gridSpan w:val="2"/>
            <w:tcBorders>
              <w:top w:val="nil"/>
              <w:left w:val="nil"/>
              <w:bottom w:val="single" w:sz="4" w:space="0" w:color="auto"/>
              <w:right w:val="single" w:sz="4" w:space="0" w:color="auto"/>
            </w:tcBorders>
            <w:shd w:val="clear" w:color="auto" w:fill="auto"/>
            <w:noWrap/>
            <w:vAlign w:val="bottom"/>
            <w:hideMark/>
          </w:tcPr>
          <w:p w:rsidR="007C18ED" w:rsidRPr="007C18ED" w:rsidRDefault="007C18ED" w:rsidP="007C18ED">
            <w:pPr>
              <w:spacing w:after="0" w:line="240" w:lineRule="auto"/>
              <w:rPr>
                <w:rFonts w:ascii="Arial CYR" w:eastAsia="Times New Roman" w:hAnsi="Arial CYR" w:cs="Arial"/>
                <w:sz w:val="20"/>
                <w:szCs w:val="20"/>
                <w:lang w:eastAsia="ru-RU"/>
              </w:rPr>
            </w:pPr>
            <w:r w:rsidRPr="007C18ED">
              <w:rPr>
                <w:rFonts w:ascii="Arial CYR" w:eastAsia="Times New Roman" w:hAnsi="Arial CYR" w:cs="Arial"/>
                <w:sz w:val="20"/>
                <w:szCs w:val="20"/>
                <w:lang w:eastAsia="ru-RU"/>
              </w:rPr>
              <w:t>57,2</w:t>
            </w:r>
          </w:p>
        </w:tc>
      </w:tr>
      <w:tr w:rsidR="007C18ED" w:rsidRPr="007C18ED" w:rsidTr="007C18ED">
        <w:trPr>
          <w:trHeight w:val="285"/>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16"/>
                <w:szCs w:val="16"/>
                <w:lang w:eastAsia="ru-RU"/>
              </w:rPr>
            </w:pPr>
            <w:r w:rsidRPr="007C18ED">
              <w:rPr>
                <w:rFonts w:ascii="Arial" w:eastAsia="Times New Roman" w:hAnsi="Arial" w:cs="Arial"/>
                <w:sz w:val="16"/>
                <w:szCs w:val="16"/>
                <w:lang w:eastAsia="ru-RU"/>
              </w:rPr>
              <w:t>Единый сельскохозяйственный налог</w:t>
            </w:r>
          </w:p>
        </w:tc>
        <w:tc>
          <w:tcPr>
            <w:tcW w:w="2977"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1 05 03010 01 0000 110</w:t>
            </w:r>
          </w:p>
        </w:tc>
        <w:tc>
          <w:tcPr>
            <w:tcW w:w="4212" w:type="dxa"/>
            <w:gridSpan w:val="2"/>
            <w:tcBorders>
              <w:top w:val="nil"/>
              <w:left w:val="nil"/>
              <w:bottom w:val="single" w:sz="4" w:space="0" w:color="auto"/>
              <w:right w:val="single" w:sz="4" w:space="0" w:color="auto"/>
            </w:tcBorders>
            <w:shd w:val="clear" w:color="auto" w:fill="auto"/>
            <w:noWrap/>
            <w:vAlign w:val="bottom"/>
            <w:hideMark/>
          </w:tcPr>
          <w:p w:rsidR="007C18ED" w:rsidRPr="007C18ED" w:rsidRDefault="007C18ED" w:rsidP="007C18ED">
            <w:pPr>
              <w:spacing w:after="0" w:line="240" w:lineRule="auto"/>
              <w:rPr>
                <w:rFonts w:ascii="Arial CYR" w:eastAsia="Times New Roman" w:hAnsi="Arial CYR" w:cs="Arial"/>
                <w:sz w:val="20"/>
                <w:szCs w:val="20"/>
                <w:lang w:eastAsia="ru-RU"/>
              </w:rPr>
            </w:pPr>
            <w:r w:rsidRPr="007C18ED">
              <w:rPr>
                <w:rFonts w:ascii="Arial CYR" w:eastAsia="Times New Roman" w:hAnsi="Arial CYR" w:cs="Arial"/>
                <w:sz w:val="20"/>
                <w:szCs w:val="20"/>
                <w:lang w:eastAsia="ru-RU"/>
              </w:rPr>
              <w:t>57,2</w:t>
            </w:r>
          </w:p>
        </w:tc>
      </w:tr>
      <w:tr w:rsidR="007C18ED" w:rsidRPr="007C18ED" w:rsidTr="007C18ED">
        <w:trPr>
          <w:trHeight w:val="255"/>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lastRenderedPageBreak/>
              <w:t>НАЛОГИ НА ИМУЩЕСТВО</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000 1 06 00000 00 0000 000</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72,6</w:t>
            </w:r>
          </w:p>
        </w:tc>
      </w:tr>
      <w:tr w:rsidR="007C18ED" w:rsidRPr="007C18ED" w:rsidTr="007C18ED">
        <w:trPr>
          <w:trHeight w:val="255"/>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Налог на имущество физических лиц</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000 1 06 01000 00 0000 110</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25,3</w:t>
            </w:r>
          </w:p>
        </w:tc>
      </w:tr>
      <w:tr w:rsidR="007C18ED" w:rsidRPr="007C18ED" w:rsidTr="007C18ED">
        <w:trPr>
          <w:trHeight w:val="765"/>
        </w:trPr>
        <w:tc>
          <w:tcPr>
            <w:tcW w:w="5211" w:type="dxa"/>
            <w:tcBorders>
              <w:top w:val="nil"/>
              <w:left w:val="single" w:sz="4" w:space="0" w:color="auto"/>
              <w:bottom w:val="single" w:sz="4" w:space="0" w:color="auto"/>
              <w:right w:val="single" w:sz="4" w:space="0" w:color="auto"/>
            </w:tcBorders>
            <w:shd w:val="clear" w:color="auto" w:fill="auto"/>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Налог на имущество физических лиц, взимаемый по ставкам, применяемым к объектам налогообложения, расположенным в границах поселений</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000 1 06 01030 10 1000 110</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25,3</w:t>
            </w:r>
          </w:p>
        </w:tc>
      </w:tr>
      <w:tr w:rsidR="007C18ED" w:rsidRPr="007C18ED" w:rsidTr="007C18ED">
        <w:trPr>
          <w:trHeight w:val="255"/>
        </w:trPr>
        <w:tc>
          <w:tcPr>
            <w:tcW w:w="5211" w:type="dxa"/>
            <w:tcBorders>
              <w:top w:val="nil"/>
              <w:left w:val="single" w:sz="4" w:space="0" w:color="auto"/>
              <w:bottom w:val="single" w:sz="4" w:space="0" w:color="auto"/>
              <w:right w:val="single" w:sz="4" w:space="0" w:color="auto"/>
            </w:tcBorders>
            <w:shd w:val="clear" w:color="auto" w:fill="auto"/>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Земельный налог</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000 1 06 06000 00 0000 110</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47,3</w:t>
            </w:r>
          </w:p>
        </w:tc>
      </w:tr>
      <w:tr w:rsidR="007C18ED" w:rsidRPr="007C18ED" w:rsidTr="007C18ED">
        <w:trPr>
          <w:trHeight w:val="1020"/>
        </w:trPr>
        <w:tc>
          <w:tcPr>
            <w:tcW w:w="5211" w:type="dxa"/>
            <w:tcBorders>
              <w:top w:val="nil"/>
              <w:left w:val="single" w:sz="4" w:space="0" w:color="auto"/>
              <w:bottom w:val="single" w:sz="4" w:space="0" w:color="auto"/>
              <w:right w:val="single" w:sz="4" w:space="0" w:color="auto"/>
            </w:tcBorders>
            <w:shd w:val="clear" w:color="auto" w:fill="auto"/>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Земельный налог, взимаемый по ставкам, установленным в соответствии с подпунктом 2 пункта 1 статьи 394 Налогового кодекса Российской Федерации и применяемым к объектам налогообложения, расположенным в границах поселений</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000 1 06 06043 10 0000 110</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47,3</w:t>
            </w:r>
          </w:p>
        </w:tc>
      </w:tr>
      <w:tr w:rsidR="007C18ED" w:rsidRPr="007C18ED" w:rsidTr="007C18ED">
        <w:trPr>
          <w:trHeight w:val="510"/>
        </w:trPr>
        <w:tc>
          <w:tcPr>
            <w:tcW w:w="5211" w:type="dxa"/>
            <w:tcBorders>
              <w:top w:val="nil"/>
              <w:left w:val="single" w:sz="4" w:space="0" w:color="auto"/>
              <w:bottom w:val="single" w:sz="4" w:space="0" w:color="auto"/>
              <w:right w:val="single" w:sz="4" w:space="0" w:color="auto"/>
            </w:tcBorders>
            <w:shd w:val="clear" w:color="auto" w:fill="auto"/>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Доходы от использования имущества, находящегося в государственной и муниципальной собственности</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000 1 11 00000 00 0000 000</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 </w:t>
            </w:r>
          </w:p>
        </w:tc>
      </w:tr>
      <w:tr w:rsidR="007C18ED" w:rsidRPr="007C18ED" w:rsidTr="007C18ED">
        <w:trPr>
          <w:trHeight w:val="510"/>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Безвозмездные поступления от других бюджетов бюджетной системы Российской Федерации</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000 2 02 00000 00 0000 000</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12768,10</w:t>
            </w:r>
          </w:p>
        </w:tc>
      </w:tr>
      <w:tr w:rsidR="007C18ED" w:rsidRPr="007C18ED" w:rsidTr="007C18ED">
        <w:trPr>
          <w:trHeight w:val="510"/>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Дотации бюджетам субъектам Российской Федерации и муниципальных образований</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0002 02 01001 00 0000 151</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3297.8</w:t>
            </w:r>
          </w:p>
        </w:tc>
      </w:tr>
      <w:tr w:rsidR="007C18ED" w:rsidRPr="007C18ED" w:rsidTr="007C18ED">
        <w:trPr>
          <w:trHeight w:val="510"/>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Дотации бюджетам поселений на выравнивание бюджетной обеспеченности</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0002 02 01001 10 0000 151</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3297.8</w:t>
            </w:r>
          </w:p>
        </w:tc>
      </w:tr>
      <w:tr w:rsidR="007C18ED" w:rsidRPr="007C18ED" w:rsidTr="007C18ED">
        <w:trPr>
          <w:trHeight w:val="255"/>
        </w:trPr>
        <w:tc>
          <w:tcPr>
            <w:tcW w:w="5211" w:type="dxa"/>
            <w:tcBorders>
              <w:top w:val="nil"/>
              <w:left w:val="single" w:sz="4" w:space="0" w:color="auto"/>
              <w:bottom w:val="single" w:sz="4" w:space="0" w:color="auto"/>
              <w:right w:val="single" w:sz="4" w:space="0" w:color="auto"/>
            </w:tcBorders>
            <w:shd w:val="clear" w:color="000000" w:fill="FFFFFF"/>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Прочие субсидии</w:t>
            </w:r>
          </w:p>
        </w:tc>
        <w:tc>
          <w:tcPr>
            <w:tcW w:w="2977" w:type="dxa"/>
            <w:gridSpan w:val="2"/>
            <w:tcBorders>
              <w:top w:val="nil"/>
              <w:left w:val="nil"/>
              <w:bottom w:val="single" w:sz="4" w:space="0" w:color="auto"/>
              <w:right w:val="single" w:sz="4" w:space="0" w:color="auto"/>
            </w:tcBorders>
            <w:shd w:val="clear" w:color="000000" w:fill="FFFFFF"/>
            <w:vAlign w:val="center"/>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000 202 00000 00 0000 151</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8896,70</w:t>
            </w:r>
          </w:p>
        </w:tc>
      </w:tr>
      <w:tr w:rsidR="007C18ED" w:rsidRPr="007C18ED" w:rsidTr="007C18ED">
        <w:trPr>
          <w:trHeight w:val="1275"/>
        </w:trPr>
        <w:tc>
          <w:tcPr>
            <w:tcW w:w="5211" w:type="dxa"/>
            <w:tcBorders>
              <w:top w:val="nil"/>
              <w:left w:val="single" w:sz="4" w:space="0" w:color="auto"/>
              <w:bottom w:val="single" w:sz="4" w:space="0" w:color="auto"/>
              <w:right w:val="single" w:sz="4" w:space="0" w:color="auto"/>
            </w:tcBorders>
            <w:shd w:val="clear" w:color="000000" w:fill="FFFFFF"/>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 xml:space="preserve">Субсидии бюджетам поселений на осуществление дорожной деятельности в отношении автомобильных дорог общего пользования, а так же капитального ремонта дворовых территорий многоквартирных домов, </w:t>
            </w:r>
            <w:proofErr w:type="spellStart"/>
            <w:r w:rsidRPr="007C18ED">
              <w:rPr>
                <w:rFonts w:ascii="Arial" w:eastAsia="Times New Roman" w:hAnsi="Arial" w:cs="Arial"/>
                <w:sz w:val="20"/>
                <w:szCs w:val="20"/>
                <w:lang w:eastAsia="ru-RU"/>
              </w:rPr>
              <w:t>пооездов</w:t>
            </w:r>
            <w:proofErr w:type="spellEnd"/>
            <w:r w:rsidRPr="007C18ED">
              <w:rPr>
                <w:rFonts w:ascii="Arial" w:eastAsia="Times New Roman" w:hAnsi="Arial" w:cs="Arial"/>
                <w:sz w:val="20"/>
                <w:szCs w:val="20"/>
                <w:lang w:eastAsia="ru-RU"/>
              </w:rPr>
              <w:t xml:space="preserve"> к дворовым </w:t>
            </w:r>
            <w:proofErr w:type="spellStart"/>
            <w:r w:rsidRPr="007C18ED">
              <w:rPr>
                <w:rFonts w:ascii="Arial" w:eastAsia="Times New Roman" w:hAnsi="Arial" w:cs="Arial"/>
                <w:sz w:val="20"/>
                <w:szCs w:val="20"/>
                <w:lang w:eastAsia="ru-RU"/>
              </w:rPr>
              <w:t>территорияммногоквартирных</w:t>
            </w:r>
            <w:proofErr w:type="spellEnd"/>
            <w:r w:rsidRPr="007C18ED">
              <w:rPr>
                <w:rFonts w:ascii="Arial" w:eastAsia="Times New Roman" w:hAnsi="Arial" w:cs="Arial"/>
                <w:sz w:val="20"/>
                <w:szCs w:val="20"/>
                <w:lang w:eastAsia="ru-RU"/>
              </w:rPr>
              <w:t xml:space="preserve"> домов</w:t>
            </w:r>
          </w:p>
        </w:tc>
        <w:tc>
          <w:tcPr>
            <w:tcW w:w="2977" w:type="dxa"/>
            <w:gridSpan w:val="2"/>
            <w:tcBorders>
              <w:top w:val="nil"/>
              <w:left w:val="nil"/>
              <w:bottom w:val="single" w:sz="4" w:space="0" w:color="auto"/>
              <w:right w:val="single" w:sz="4" w:space="0" w:color="auto"/>
            </w:tcBorders>
            <w:shd w:val="clear" w:color="000000" w:fill="FFFFFF"/>
            <w:vAlign w:val="center"/>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000 202 022216 10 0000 151</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5139,70</w:t>
            </w:r>
          </w:p>
        </w:tc>
      </w:tr>
      <w:tr w:rsidR="007C18ED" w:rsidRPr="007C18ED" w:rsidTr="007C18ED">
        <w:trPr>
          <w:trHeight w:val="255"/>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 xml:space="preserve"> Прочие субсидии бюджетам поселений        </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000 202 02999 10 0000 151</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3757,00</w:t>
            </w:r>
          </w:p>
        </w:tc>
      </w:tr>
      <w:tr w:rsidR="007C18ED" w:rsidRPr="007C18ED" w:rsidTr="007C18ED">
        <w:trPr>
          <w:trHeight w:val="765"/>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Субвенции бюджетам поселений на осуществление первичного воинского учета на территориях, где отсутствуют военные комиссариаты</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000 2 02 03015 00 0000 151</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b/>
                <w:bCs/>
                <w:sz w:val="20"/>
                <w:szCs w:val="20"/>
                <w:lang w:eastAsia="ru-RU"/>
              </w:rPr>
            </w:pPr>
            <w:r w:rsidRPr="007C18ED">
              <w:rPr>
                <w:rFonts w:ascii="Arial" w:eastAsia="Times New Roman" w:hAnsi="Arial" w:cs="Arial"/>
                <w:b/>
                <w:bCs/>
                <w:sz w:val="20"/>
                <w:szCs w:val="20"/>
                <w:lang w:eastAsia="ru-RU"/>
              </w:rPr>
              <w:t>76,2</w:t>
            </w:r>
          </w:p>
        </w:tc>
      </w:tr>
      <w:tr w:rsidR="007C18ED" w:rsidRPr="007C18ED" w:rsidTr="007C18ED">
        <w:trPr>
          <w:trHeight w:val="765"/>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Субвенции бюджетам поселений на осуществление первичного воинского учета на территориях, где отсутствуют военные комиссариаты</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000 2 02 03015 10 0000 151</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76,2</w:t>
            </w:r>
          </w:p>
        </w:tc>
      </w:tr>
      <w:tr w:rsidR="007C18ED" w:rsidRPr="007C18ED" w:rsidTr="007C18ED">
        <w:trPr>
          <w:trHeight w:val="510"/>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Субвенции бюджетам поселений на выполнение передаваемых полномочий субъектов Российской Федерации</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000 2 02 03024 10 0000 151</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0,1</w:t>
            </w:r>
          </w:p>
        </w:tc>
      </w:tr>
      <w:tr w:rsidR="007C18ED" w:rsidRPr="007C18ED" w:rsidTr="007C18ED">
        <w:trPr>
          <w:trHeight w:val="255"/>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Иные межбюджетные трансферты</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000 2 02 04000 00 0000 151</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497,3</w:t>
            </w:r>
          </w:p>
        </w:tc>
      </w:tr>
      <w:tr w:rsidR="007C18ED" w:rsidRPr="007C18ED" w:rsidTr="007C18ED">
        <w:trPr>
          <w:trHeight w:val="1020"/>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 xml:space="preserve">Межбюджетные трансферты, </w:t>
            </w:r>
            <w:proofErr w:type="spellStart"/>
            <w:r w:rsidRPr="007C18ED">
              <w:rPr>
                <w:rFonts w:ascii="Arial" w:eastAsia="Times New Roman" w:hAnsi="Arial" w:cs="Arial"/>
                <w:sz w:val="20"/>
                <w:szCs w:val="20"/>
                <w:lang w:eastAsia="ru-RU"/>
              </w:rPr>
              <w:t>передаваемыебюджетам</w:t>
            </w:r>
            <w:proofErr w:type="spellEnd"/>
            <w:r w:rsidRPr="007C18ED">
              <w:rPr>
                <w:rFonts w:ascii="Arial" w:eastAsia="Times New Roman" w:hAnsi="Arial" w:cs="Arial"/>
                <w:sz w:val="20"/>
                <w:szCs w:val="20"/>
                <w:lang w:eastAsia="ru-RU"/>
              </w:rPr>
              <w:t xml:space="preserve"> сельских поселений  для компенсации дополнительных расходов  возникших в результате решений, принятых органами власти другого уровня </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 xml:space="preserve">000 202 04012 10 0000 151 </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jc w:val="right"/>
              <w:rPr>
                <w:rFonts w:ascii="Arial" w:eastAsia="Times New Roman" w:hAnsi="Arial" w:cs="Arial"/>
                <w:sz w:val="20"/>
                <w:szCs w:val="20"/>
                <w:lang w:eastAsia="ru-RU"/>
              </w:rPr>
            </w:pPr>
            <w:r w:rsidRPr="007C18ED">
              <w:rPr>
                <w:rFonts w:ascii="Arial" w:eastAsia="Times New Roman" w:hAnsi="Arial" w:cs="Arial"/>
                <w:sz w:val="20"/>
                <w:szCs w:val="20"/>
                <w:lang w:eastAsia="ru-RU"/>
              </w:rPr>
              <w:t>455,0</w:t>
            </w:r>
          </w:p>
        </w:tc>
      </w:tr>
      <w:tr w:rsidR="007C18ED" w:rsidRPr="007C18ED" w:rsidTr="007C18ED">
        <w:trPr>
          <w:trHeight w:val="1065"/>
        </w:trPr>
        <w:tc>
          <w:tcPr>
            <w:tcW w:w="5211" w:type="dxa"/>
            <w:tcBorders>
              <w:top w:val="nil"/>
              <w:left w:val="single" w:sz="4" w:space="0" w:color="auto"/>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 xml:space="preserve">Межбюджетные трансферты, </w:t>
            </w:r>
            <w:proofErr w:type="spellStart"/>
            <w:r w:rsidRPr="007C18ED">
              <w:rPr>
                <w:rFonts w:ascii="Arial" w:eastAsia="Times New Roman" w:hAnsi="Arial" w:cs="Arial"/>
                <w:sz w:val="20"/>
                <w:szCs w:val="20"/>
                <w:lang w:eastAsia="ru-RU"/>
              </w:rPr>
              <w:t>передаваемыебюджетам</w:t>
            </w:r>
            <w:proofErr w:type="spellEnd"/>
            <w:r w:rsidRPr="007C18ED">
              <w:rPr>
                <w:rFonts w:ascii="Arial" w:eastAsia="Times New Roman" w:hAnsi="Arial" w:cs="Arial"/>
                <w:sz w:val="20"/>
                <w:szCs w:val="20"/>
                <w:lang w:eastAsia="ru-RU"/>
              </w:rPr>
              <w:t xml:space="preserve">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2977" w:type="dxa"/>
            <w:gridSpan w:val="2"/>
            <w:tcBorders>
              <w:top w:val="nil"/>
              <w:left w:val="nil"/>
              <w:bottom w:val="single" w:sz="4" w:space="0" w:color="auto"/>
              <w:right w:val="single" w:sz="4" w:space="0" w:color="auto"/>
            </w:tcBorders>
            <w:shd w:val="clear" w:color="auto" w:fill="auto"/>
            <w:vAlign w:val="center"/>
            <w:hideMark/>
          </w:tcPr>
          <w:p w:rsidR="007C18ED" w:rsidRPr="007C18ED" w:rsidRDefault="007C18ED" w:rsidP="007C18ED">
            <w:pPr>
              <w:spacing w:after="0" w:line="240" w:lineRule="auto"/>
              <w:rPr>
                <w:rFonts w:ascii="Arial" w:eastAsia="Times New Roman" w:hAnsi="Arial" w:cs="Arial"/>
                <w:sz w:val="20"/>
                <w:szCs w:val="20"/>
                <w:lang w:eastAsia="ru-RU"/>
              </w:rPr>
            </w:pPr>
            <w:r w:rsidRPr="007C18ED">
              <w:rPr>
                <w:rFonts w:ascii="Arial" w:eastAsia="Times New Roman" w:hAnsi="Arial" w:cs="Arial"/>
                <w:sz w:val="20"/>
                <w:szCs w:val="20"/>
                <w:lang w:eastAsia="ru-RU"/>
              </w:rPr>
              <w:t>000 2 02 04014 10 0000 151</w:t>
            </w:r>
          </w:p>
        </w:tc>
        <w:tc>
          <w:tcPr>
            <w:tcW w:w="4212" w:type="dxa"/>
            <w:gridSpan w:val="2"/>
            <w:tcBorders>
              <w:top w:val="nil"/>
              <w:left w:val="nil"/>
              <w:bottom w:val="single" w:sz="4" w:space="0" w:color="auto"/>
              <w:right w:val="single" w:sz="4" w:space="0" w:color="auto"/>
            </w:tcBorders>
            <w:shd w:val="clear" w:color="auto" w:fill="auto"/>
            <w:vAlign w:val="bottom"/>
            <w:hideMark/>
          </w:tcPr>
          <w:p w:rsidR="007C18ED" w:rsidRPr="007C18ED" w:rsidRDefault="007C18ED" w:rsidP="007C18ED">
            <w:pPr>
              <w:spacing w:after="0" w:line="240" w:lineRule="auto"/>
              <w:jc w:val="right"/>
              <w:rPr>
                <w:rFonts w:ascii="Arial" w:eastAsia="Times New Roman" w:hAnsi="Arial" w:cs="Arial"/>
                <w:sz w:val="20"/>
                <w:szCs w:val="20"/>
                <w:lang w:eastAsia="ru-RU"/>
              </w:rPr>
            </w:pPr>
            <w:r w:rsidRPr="007C18ED">
              <w:rPr>
                <w:rFonts w:ascii="Arial" w:eastAsia="Times New Roman" w:hAnsi="Arial" w:cs="Arial"/>
                <w:sz w:val="20"/>
                <w:szCs w:val="20"/>
                <w:lang w:eastAsia="ru-RU"/>
              </w:rPr>
              <w:t>42,3</w:t>
            </w:r>
          </w:p>
        </w:tc>
      </w:tr>
    </w:tbl>
    <w:p w:rsidR="004F4FF1"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sz w:val="24"/>
          <w:szCs w:val="24"/>
        </w:rPr>
        <w:t xml:space="preserve">Барабинского района  </w:t>
      </w:r>
    </w:p>
    <w:p w:rsidR="004F4FF1"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sz w:val="24"/>
          <w:szCs w:val="24"/>
        </w:rPr>
        <w:t>Новосибирской области                                                       С. А. Валяева</w:t>
      </w:r>
    </w:p>
    <w:tbl>
      <w:tblPr>
        <w:tblW w:w="0" w:type="auto"/>
        <w:tblInd w:w="30" w:type="dxa"/>
        <w:tblLayout w:type="fixed"/>
        <w:tblCellMar>
          <w:left w:w="30" w:type="dxa"/>
          <w:right w:w="30" w:type="dxa"/>
        </w:tblCellMar>
        <w:tblLook w:val="0000"/>
      </w:tblPr>
      <w:tblGrid>
        <w:gridCol w:w="4336"/>
        <w:gridCol w:w="1099"/>
        <w:gridCol w:w="1073"/>
        <w:gridCol w:w="972"/>
        <w:gridCol w:w="933"/>
        <w:gridCol w:w="1085"/>
      </w:tblGrid>
      <w:tr w:rsidR="00910764" w:rsidRPr="00017F03" w:rsidTr="002574E3">
        <w:trPr>
          <w:trHeight w:val="1198"/>
        </w:trPr>
        <w:tc>
          <w:tcPr>
            <w:tcW w:w="4336" w:type="dxa"/>
            <w:tcBorders>
              <w:top w:val="single" w:sz="2" w:space="0" w:color="000000"/>
              <w:left w:val="single" w:sz="2" w:space="0" w:color="000000"/>
              <w:bottom w:val="single" w:sz="2" w:space="0" w:color="000000"/>
              <w:right w:val="single" w:sz="2" w:space="0" w:color="000000"/>
            </w:tcBorders>
          </w:tcPr>
          <w:p w:rsidR="00910764" w:rsidRPr="00017F03" w:rsidRDefault="00910764" w:rsidP="002574E3">
            <w:pPr>
              <w:autoSpaceDE w:val="0"/>
              <w:autoSpaceDN w:val="0"/>
              <w:adjustRightInd w:val="0"/>
              <w:spacing w:after="0" w:line="240" w:lineRule="auto"/>
              <w:jc w:val="right"/>
              <w:rPr>
                <w:rFonts w:ascii="Times New Roman" w:hAnsi="Times New Roman"/>
                <w:color w:val="000000"/>
                <w:sz w:val="18"/>
                <w:szCs w:val="18"/>
              </w:rPr>
            </w:pPr>
            <w:r w:rsidRPr="00017F03">
              <w:rPr>
                <w:rStyle w:val="aa"/>
                <w:rFonts w:ascii="Times New Roman" w:hAnsi="Times New Roman"/>
                <w:color w:val="000000"/>
                <w:sz w:val="18"/>
                <w:szCs w:val="18"/>
              </w:rPr>
              <w:lastRenderedPageBreak/>
              <w:footnoteReference w:id="1"/>
            </w:r>
          </w:p>
        </w:tc>
        <w:tc>
          <w:tcPr>
            <w:tcW w:w="5162" w:type="dxa"/>
            <w:gridSpan w:val="5"/>
            <w:tcBorders>
              <w:top w:val="single" w:sz="2" w:space="0" w:color="000000"/>
              <w:left w:val="single" w:sz="2" w:space="0" w:color="000000"/>
              <w:bottom w:val="single" w:sz="2" w:space="0" w:color="000000"/>
              <w:right w:val="single" w:sz="2" w:space="0" w:color="000000"/>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 xml:space="preserve">Приложение №7                                                                      </w:t>
            </w:r>
          </w:p>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 xml:space="preserve">    "Об исполнении бюджета Устьянцевского сельсовета Барабинского района за 2015год"        </w:t>
            </w:r>
          </w:p>
        </w:tc>
      </w:tr>
      <w:tr w:rsidR="00910764" w:rsidRPr="00017F03" w:rsidTr="002574E3">
        <w:trPr>
          <w:trHeight w:val="197"/>
        </w:trPr>
        <w:tc>
          <w:tcPr>
            <w:tcW w:w="4336" w:type="dxa"/>
            <w:tcBorders>
              <w:top w:val="single" w:sz="2" w:space="0" w:color="000000"/>
              <w:left w:val="single" w:sz="2" w:space="0" w:color="000000"/>
              <w:bottom w:val="single" w:sz="2" w:space="0" w:color="000000"/>
              <w:right w:val="single" w:sz="2" w:space="0" w:color="000000"/>
            </w:tcBorders>
          </w:tcPr>
          <w:p w:rsidR="00910764" w:rsidRPr="00017F03" w:rsidRDefault="00910764" w:rsidP="002574E3">
            <w:pPr>
              <w:autoSpaceDE w:val="0"/>
              <w:autoSpaceDN w:val="0"/>
              <w:adjustRightInd w:val="0"/>
              <w:spacing w:after="0" w:line="240" w:lineRule="auto"/>
              <w:jc w:val="right"/>
              <w:rPr>
                <w:rFonts w:ascii="Times New Roman" w:hAnsi="Times New Roman"/>
                <w:color w:val="000000"/>
                <w:sz w:val="18"/>
                <w:szCs w:val="18"/>
              </w:rPr>
            </w:pPr>
          </w:p>
        </w:tc>
        <w:tc>
          <w:tcPr>
            <w:tcW w:w="1099" w:type="dxa"/>
            <w:tcBorders>
              <w:top w:val="single" w:sz="2" w:space="0" w:color="000000"/>
              <w:left w:val="single" w:sz="2" w:space="0" w:color="000000"/>
              <w:bottom w:val="single" w:sz="2" w:space="0" w:color="000000"/>
              <w:right w:val="single" w:sz="2" w:space="0" w:color="000000"/>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20"/>
                <w:szCs w:val="20"/>
              </w:rPr>
            </w:pPr>
          </w:p>
        </w:tc>
        <w:tc>
          <w:tcPr>
            <w:tcW w:w="1073" w:type="dxa"/>
            <w:tcBorders>
              <w:top w:val="single" w:sz="2" w:space="0" w:color="000000"/>
              <w:left w:val="single" w:sz="2" w:space="0" w:color="000000"/>
              <w:bottom w:val="single" w:sz="2" w:space="0" w:color="000000"/>
              <w:right w:val="single" w:sz="2" w:space="0" w:color="000000"/>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20"/>
                <w:szCs w:val="20"/>
              </w:rPr>
            </w:pPr>
          </w:p>
        </w:tc>
        <w:tc>
          <w:tcPr>
            <w:tcW w:w="972" w:type="dxa"/>
            <w:tcBorders>
              <w:top w:val="single" w:sz="2" w:space="0" w:color="000000"/>
              <w:left w:val="single" w:sz="2" w:space="0" w:color="000000"/>
              <w:bottom w:val="single" w:sz="2" w:space="0" w:color="000000"/>
              <w:right w:val="single" w:sz="2" w:space="0" w:color="000000"/>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20"/>
                <w:szCs w:val="20"/>
              </w:rPr>
            </w:pPr>
          </w:p>
        </w:tc>
        <w:tc>
          <w:tcPr>
            <w:tcW w:w="933" w:type="dxa"/>
            <w:tcBorders>
              <w:top w:val="single" w:sz="2" w:space="0" w:color="000000"/>
              <w:left w:val="single" w:sz="2" w:space="0" w:color="000000"/>
              <w:bottom w:val="single" w:sz="2" w:space="0" w:color="000000"/>
              <w:right w:val="single" w:sz="2" w:space="0" w:color="000000"/>
            </w:tcBorders>
          </w:tcPr>
          <w:p w:rsidR="00910764" w:rsidRPr="00017F03" w:rsidRDefault="00910764" w:rsidP="002574E3">
            <w:pPr>
              <w:autoSpaceDE w:val="0"/>
              <w:autoSpaceDN w:val="0"/>
              <w:adjustRightInd w:val="0"/>
              <w:spacing w:after="0" w:line="240" w:lineRule="auto"/>
              <w:jc w:val="right"/>
              <w:rPr>
                <w:rFonts w:ascii="Times New Roman" w:hAnsi="Times New Roman"/>
                <w:color w:val="000000"/>
                <w:sz w:val="18"/>
                <w:szCs w:val="18"/>
              </w:rPr>
            </w:pPr>
          </w:p>
        </w:tc>
        <w:tc>
          <w:tcPr>
            <w:tcW w:w="1085" w:type="dxa"/>
            <w:tcBorders>
              <w:top w:val="single" w:sz="2" w:space="0" w:color="000000"/>
              <w:left w:val="single" w:sz="2" w:space="0" w:color="000000"/>
              <w:bottom w:val="single" w:sz="2" w:space="0" w:color="000000"/>
              <w:right w:val="single" w:sz="2" w:space="0" w:color="000000"/>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20"/>
                <w:szCs w:val="20"/>
              </w:rPr>
            </w:pPr>
          </w:p>
        </w:tc>
      </w:tr>
      <w:tr w:rsidR="00910764" w:rsidRPr="00017F03" w:rsidTr="002574E3">
        <w:trPr>
          <w:trHeight w:val="456"/>
        </w:trPr>
        <w:tc>
          <w:tcPr>
            <w:tcW w:w="9498" w:type="dxa"/>
            <w:gridSpan w:val="6"/>
            <w:tcBorders>
              <w:top w:val="single" w:sz="2" w:space="0" w:color="000000"/>
              <w:left w:val="single" w:sz="2" w:space="0" w:color="000000"/>
              <w:bottom w:val="single" w:sz="2" w:space="0" w:color="000000"/>
              <w:right w:val="single" w:sz="2" w:space="0" w:color="000000"/>
            </w:tcBorders>
          </w:tcPr>
          <w:p w:rsidR="00910764" w:rsidRPr="00017F03" w:rsidRDefault="00910764" w:rsidP="002574E3">
            <w:pPr>
              <w:autoSpaceDE w:val="0"/>
              <w:autoSpaceDN w:val="0"/>
              <w:adjustRightInd w:val="0"/>
              <w:spacing w:after="0" w:line="240" w:lineRule="auto"/>
              <w:jc w:val="center"/>
              <w:rPr>
                <w:rFonts w:ascii="Times New Roman" w:hAnsi="Times New Roman"/>
                <w:b/>
                <w:bCs/>
                <w:color w:val="000000"/>
                <w:sz w:val="20"/>
                <w:szCs w:val="20"/>
              </w:rPr>
            </w:pPr>
            <w:r w:rsidRPr="00017F03">
              <w:rPr>
                <w:rFonts w:ascii="Times New Roman" w:hAnsi="Times New Roman"/>
                <w:b/>
                <w:bCs/>
                <w:color w:val="000000"/>
                <w:sz w:val="20"/>
                <w:szCs w:val="20"/>
              </w:rPr>
              <w:t xml:space="preserve">Распределение бюджетных ассигнований бюджета Устьянцевского сельсовета Барабинского района  на 2015 год по разделам, подразделам, целевым статьям и видам расходов </w:t>
            </w:r>
          </w:p>
        </w:tc>
      </w:tr>
      <w:tr w:rsidR="00910764" w:rsidRPr="00017F03" w:rsidTr="002574E3">
        <w:trPr>
          <w:trHeight w:val="254"/>
        </w:trPr>
        <w:tc>
          <w:tcPr>
            <w:tcW w:w="4336" w:type="dxa"/>
            <w:tcBorders>
              <w:top w:val="single" w:sz="2" w:space="0" w:color="000000"/>
              <w:left w:val="single" w:sz="2" w:space="0" w:color="000000"/>
              <w:bottom w:val="single" w:sz="12" w:space="0" w:color="auto"/>
              <w:right w:val="single" w:sz="2" w:space="0" w:color="000000"/>
            </w:tcBorders>
          </w:tcPr>
          <w:p w:rsidR="00910764" w:rsidRPr="00017F03" w:rsidRDefault="00910764" w:rsidP="002574E3">
            <w:pPr>
              <w:autoSpaceDE w:val="0"/>
              <w:autoSpaceDN w:val="0"/>
              <w:adjustRightInd w:val="0"/>
              <w:spacing w:after="0" w:line="240" w:lineRule="auto"/>
              <w:jc w:val="right"/>
              <w:rPr>
                <w:rFonts w:ascii="Times New Roman" w:hAnsi="Times New Roman"/>
                <w:color w:val="000000"/>
                <w:sz w:val="24"/>
                <w:szCs w:val="24"/>
              </w:rPr>
            </w:pPr>
          </w:p>
        </w:tc>
        <w:tc>
          <w:tcPr>
            <w:tcW w:w="1099" w:type="dxa"/>
            <w:tcBorders>
              <w:top w:val="single" w:sz="2" w:space="0" w:color="000000"/>
              <w:left w:val="single" w:sz="2" w:space="0" w:color="000000"/>
              <w:bottom w:val="single" w:sz="12" w:space="0" w:color="auto"/>
              <w:right w:val="single" w:sz="2" w:space="0" w:color="000000"/>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20"/>
                <w:szCs w:val="20"/>
              </w:rPr>
            </w:pPr>
          </w:p>
        </w:tc>
        <w:tc>
          <w:tcPr>
            <w:tcW w:w="1073" w:type="dxa"/>
            <w:tcBorders>
              <w:top w:val="single" w:sz="2" w:space="0" w:color="000000"/>
              <w:left w:val="single" w:sz="2" w:space="0" w:color="000000"/>
              <w:bottom w:val="single" w:sz="12" w:space="0" w:color="auto"/>
              <w:right w:val="single" w:sz="2" w:space="0" w:color="000000"/>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20"/>
                <w:szCs w:val="20"/>
              </w:rPr>
            </w:pPr>
          </w:p>
        </w:tc>
        <w:tc>
          <w:tcPr>
            <w:tcW w:w="972" w:type="dxa"/>
            <w:tcBorders>
              <w:top w:val="single" w:sz="2" w:space="0" w:color="000000"/>
              <w:left w:val="single" w:sz="2" w:space="0" w:color="000000"/>
              <w:bottom w:val="single" w:sz="12" w:space="0" w:color="auto"/>
              <w:right w:val="single" w:sz="2" w:space="0" w:color="000000"/>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20"/>
                <w:szCs w:val="20"/>
              </w:rPr>
            </w:pPr>
          </w:p>
        </w:tc>
        <w:tc>
          <w:tcPr>
            <w:tcW w:w="2018" w:type="dxa"/>
            <w:gridSpan w:val="2"/>
            <w:tcBorders>
              <w:top w:val="single" w:sz="2" w:space="0" w:color="000000"/>
              <w:left w:val="single" w:sz="2" w:space="0" w:color="000000"/>
              <w:bottom w:val="single" w:sz="12" w:space="0" w:color="auto"/>
              <w:right w:val="single" w:sz="2" w:space="0" w:color="000000"/>
            </w:tcBorders>
          </w:tcPr>
          <w:p w:rsidR="00910764" w:rsidRPr="00017F03" w:rsidRDefault="00910764" w:rsidP="002574E3">
            <w:pPr>
              <w:autoSpaceDE w:val="0"/>
              <w:autoSpaceDN w:val="0"/>
              <w:adjustRightInd w:val="0"/>
              <w:spacing w:after="0" w:line="240" w:lineRule="auto"/>
              <w:jc w:val="right"/>
              <w:rPr>
                <w:rFonts w:ascii="Times New Roman" w:hAnsi="Times New Roman"/>
                <w:color w:val="000000"/>
                <w:sz w:val="20"/>
                <w:szCs w:val="20"/>
              </w:rPr>
            </w:pPr>
            <w:r w:rsidRPr="00017F03">
              <w:rPr>
                <w:rFonts w:ascii="Times New Roman" w:hAnsi="Times New Roman"/>
                <w:color w:val="000000"/>
                <w:sz w:val="20"/>
                <w:szCs w:val="20"/>
              </w:rPr>
              <w:t>тыс. рублей</w:t>
            </w:r>
          </w:p>
        </w:tc>
      </w:tr>
      <w:tr w:rsidR="00910764" w:rsidRPr="00017F03" w:rsidTr="002574E3">
        <w:trPr>
          <w:trHeight w:val="197"/>
        </w:trPr>
        <w:tc>
          <w:tcPr>
            <w:tcW w:w="4336" w:type="dxa"/>
            <w:tcBorders>
              <w:top w:val="single" w:sz="12" w:space="0" w:color="auto"/>
              <w:left w:val="single" w:sz="12" w:space="0" w:color="auto"/>
              <w:bottom w:val="single" w:sz="2" w:space="0" w:color="000000"/>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 xml:space="preserve"> Наименование распорядителя</w:t>
            </w:r>
          </w:p>
        </w:tc>
        <w:tc>
          <w:tcPr>
            <w:tcW w:w="1099" w:type="dxa"/>
            <w:tcBorders>
              <w:top w:val="single" w:sz="12" w:space="0" w:color="auto"/>
              <w:left w:val="single" w:sz="12" w:space="0" w:color="auto"/>
              <w:bottom w:val="single" w:sz="12" w:space="0" w:color="auto"/>
              <w:right w:val="single" w:sz="2" w:space="0" w:color="000000"/>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73" w:type="dxa"/>
            <w:tcBorders>
              <w:top w:val="single" w:sz="12" w:space="0" w:color="auto"/>
              <w:left w:val="single" w:sz="2" w:space="0" w:color="000000"/>
              <w:bottom w:val="single" w:sz="12" w:space="0" w:color="auto"/>
              <w:right w:val="single" w:sz="2" w:space="0" w:color="000000"/>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72" w:type="dxa"/>
            <w:tcBorders>
              <w:top w:val="single" w:sz="12" w:space="0" w:color="auto"/>
              <w:left w:val="single" w:sz="2" w:space="0" w:color="000000"/>
              <w:bottom w:val="single" w:sz="12" w:space="0" w:color="auto"/>
              <w:right w:val="single" w:sz="2" w:space="0" w:color="000000"/>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12" w:space="0" w:color="auto"/>
              <w:left w:val="single" w:sz="2" w:space="0" w:color="000000"/>
              <w:bottom w:val="single" w:sz="12"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12" w:space="0" w:color="auto"/>
              <w:left w:val="single" w:sz="12" w:space="0" w:color="auto"/>
              <w:bottom w:val="single" w:sz="2" w:space="0" w:color="000000"/>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Сумма на 2015 финансовый год</w:t>
            </w:r>
          </w:p>
        </w:tc>
      </w:tr>
      <w:tr w:rsidR="00910764" w:rsidRPr="00017F03" w:rsidTr="002574E3">
        <w:trPr>
          <w:trHeight w:val="523"/>
        </w:trPr>
        <w:tc>
          <w:tcPr>
            <w:tcW w:w="4336" w:type="dxa"/>
            <w:tcBorders>
              <w:top w:val="single" w:sz="2" w:space="0" w:color="000000"/>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99" w:type="dxa"/>
            <w:tcBorders>
              <w:top w:val="single" w:sz="12" w:space="0" w:color="auto"/>
              <w:left w:val="single" w:sz="12" w:space="0" w:color="auto"/>
              <w:bottom w:val="single" w:sz="12"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РЗ</w:t>
            </w:r>
          </w:p>
        </w:tc>
        <w:tc>
          <w:tcPr>
            <w:tcW w:w="1073" w:type="dxa"/>
            <w:tcBorders>
              <w:top w:val="single" w:sz="12" w:space="0" w:color="auto"/>
              <w:left w:val="single" w:sz="12" w:space="0" w:color="auto"/>
              <w:bottom w:val="single" w:sz="12"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20"/>
                <w:szCs w:val="20"/>
              </w:rPr>
            </w:pPr>
            <w:proofErr w:type="gramStart"/>
            <w:r w:rsidRPr="00017F03">
              <w:rPr>
                <w:rFonts w:ascii="Arial" w:hAnsi="Arial" w:cs="Arial"/>
                <w:color w:val="000000"/>
                <w:sz w:val="20"/>
                <w:szCs w:val="20"/>
              </w:rPr>
              <w:t>ПР</w:t>
            </w:r>
            <w:proofErr w:type="gramEnd"/>
          </w:p>
        </w:tc>
        <w:tc>
          <w:tcPr>
            <w:tcW w:w="972" w:type="dxa"/>
            <w:tcBorders>
              <w:top w:val="single" w:sz="12" w:space="0" w:color="auto"/>
              <w:left w:val="single" w:sz="12" w:space="0" w:color="auto"/>
              <w:bottom w:val="single" w:sz="12"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20"/>
                <w:szCs w:val="20"/>
              </w:rPr>
            </w:pPr>
            <w:r w:rsidRPr="00017F03">
              <w:rPr>
                <w:rFonts w:ascii="Arial" w:hAnsi="Arial" w:cs="Arial"/>
                <w:color w:val="000000"/>
                <w:sz w:val="20"/>
                <w:szCs w:val="20"/>
              </w:rPr>
              <w:t>ЦСР</w:t>
            </w:r>
          </w:p>
        </w:tc>
        <w:tc>
          <w:tcPr>
            <w:tcW w:w="933" w:type="dxa"/>
            <w:tcBorders>
              <w:top w:val="single" w:sz="12" w:space="0" w:color="auto"/>
              <w:left w:val="single" w:sz="12" w:space="0" w:color="auto"/>
              <w:bottom w:val="single" w:sz="12"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20"/>
                <w:szCs w:val="20"/>
              </w:rPr>
            </w:pPr>
            <w:r w:rsidRPr="00017F03">
              <w:rPr>
                <w:rFonts w:ascii="Arial" w:hAnsi="Arial" w:cs="Arial"/>
                <w:color w:val="000000"/>
                <w:sz w:val="20"/>
                <w:szCs w:val="20"/>
              </w:rPr>
              <w:t>ВР</w:t>
            </w:r>
          </w:p>
        </w:tc>
        <w:tc>
          <w:tcPr>
            <w:tcW w:w="1085" w:type="dxa"/>
            <w:tcBorders>
              <w:top w:val="single" w:sz="2" w:space="0" w:color="000000"/>
              <w:left w:val="single" w:sz="12" w:space="0" w:color="auto"/>
              <w:bottom w:val="single" w:sz="12"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r>
      <w:tr w:rsidR="00910764" w:rsidRPr="00017F03" w:rsidTr="002574E3">
        <w:trPr>
          <w:trHeight w:val="209"/>
        </w:trPr>
        <w:tc>
          <w:tcPr>
            <w:tcW w:w="4336" w:type="dxa"/>
            <w:tcBorders>
              <w:top w:val="single" w:sz="6" w:space="0" w:color="auto"/>
              <w:left w:val="single" w:sz="12" w:space="0" w:color="auto"/>
              <w:bottom w:val="single" w:sz="12"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w:t>
            </w:r>
          </w:p>
        </w:tc>
        <w:tc>
          <w:tcPr>
            <w:tcW w:w="1099" w:type="dxa"/>
            <w:tcBorders>
              <w:top w:val="single" w:sz="12" w:space="0" w:color="auto"/>
              <w:left w:val="single" w:sz="12" w:space="0" w:color="auto"/>
              <w:bottom w:val="single" w:sz="12"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3</w:t>
            </w:r>
          </w:p>
        </w:tc>
        <w:tc>
          <w:tcPr>
            <w:tcW w:w="1073" w:type="dxa"/>
            <w:tcBorders>
              <w:top w:val="single" w:sz="12" w:space="0" w:color="auto"/>
              <w:left w:val="single" w:sz="12" w:space="0" w:color="auto"/>
              <w:bottom w:val="single" w:sz="12"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4</w:t>
            </w:r>
          </w:p>
        </w:tc>
        <w:tc>
          <w:tcPr>
            <w:tcW w:w="972" w:type="dxa"/>
            <w:tcBorders>
              <w:top w:val="single" w:sz="12" w:space="0" w:color="auto"/>
              <w:left w:val="single" w:sz="12" w:space="0" w:color="auto"/>
              <w:bottom w:val="single" w:sz="12"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5</w:t>
            </w:r>
          </w:p>
        </w:tc>
        <w:tc>
          <w:tcPr>
            <w:tcW w:w="933" w:type="dxa"/>
            <w:tcBorders>
              <w:top w:val="single" w:sz="12" w:space="0" w:color="auto"/>
              <w:left w:val="single" w:sz="12" w:space="0" w:color="auto"/>
              <w:bottom w:val="single" w:sz="12"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6</w:t>
            </w:r>
          </w:p>
        </w:tc>
        <w:tc>
          <w:tcPr>
            <w:tcW w:w="1085" w:type="dxa"/>
            <w:tcBorders>
              <w:top w:val="single" w:sz="12" w:space="0" w:color="auto"/>
              <w:left w:val="single" w:sz="12" w:space="0" w:color="auto"/>
              <w:bottom w:val="single" w:sz="12"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7</w:t>
            </w:r>
          </w:p>
        </w:tc>
      </w:tr>
      <w:tr w:rsidR="00910764" w:rsidRPr="00017F03" w:rsidTr="002574E3">
        <w:trPr>
          <w:trHeight w:val="197"/>
        </w:trPr>
        <w:tc>
          <w:tcPr>
            <w:tcW w:w="4336" w:type="dxa"/>
            <w:tcBorders>
              <w:top w:val="single" w:sz="12"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ОБЩЕГОСУДАРСТВЕННЫЕ ВОПРОСЫ</w:t>
            </w:r>
          </w:p>
        </w:tc>
        <w:tc>
          <w:tcPr>
            <w:tcW w:w="1099" w:type="dxa"/>
            <w:tcBorders>
              <w:top w:val="single" w:sz="12"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12"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00</w:t>
            </w:r>
          </w:p>
        </w:tc>
        <w:tc>
          <w:tcPr>
            <w:tcW w:w="972" w:type="dxa"/>
            <w:tcBorders>
              <w:top w:val="single" w:sz="12"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12"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12"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2217,46</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Функционирование высшего должностного лица субъекта Российской Федерации и муниципального образования</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460,6</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Высшее должностное лицо</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9900111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460,6</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Фонд оплаты труда и страховые взносы</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9900111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121</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460,6</w:t>
            </w:r>
          </w:p>
        </w:tc>
      </w:tr>
      <w:tr w:rsidR="00910764" w:rsidRPr="00017F03" w:rsidTr="002574E3">
        <w:trPr>
          <w:trHeight w:val="523"/>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0000000</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1683,46</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Расходы на обеспечение функций муниципальных органов</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9900141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1 537,7</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Фонд оплаты труда и страховые взносы</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9900141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121</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910,2</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Иные выплаты персоналу, за исключением фонда оплаты труда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9900141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112</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Закупка товаров, работ, услуг в сфере информационно-коммуникационных технологий</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9900141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242</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171,9</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Прочая закупка товаров, работ и услуг для государственных (муниципальных) нужд</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9900141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376,7</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Уплата прочих налогов, сборов и иных обязательных платежей</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9900141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852</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7,1</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Исполнение судебных актов Российской Федерации и мировых соглашений по возмещению вреда, причиненного в результате незаконных действий органов государственной власти, органов местного самоуправления</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9900141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831</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71,8</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Уплата иных платежей</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9900141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853</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0,10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Осуществление полномочий по решению вопросов в сфере административных правонарушений</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9907019</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0,10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Прочая закупка товаров, работ и услуг для государственных (муниципальных) нужд</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9907019</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0,10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Расходы в рамках государственной программы Новосибирской области «Управление государственными финансами в Новосибирской области на 2014-2019годы»</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9907051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145,60</w:t>
            </w:r>
          </w:p>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Расходы на обеспечение функций муниципальных органов</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9907051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145,60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proofErr w:type="gramStart"/>
            <w:r w:rsidRPr="00017F03">
              <w:rPr>
                <w:rFonts w:ascii="Arial" w:hAnsi="Arial" w:cs="Arial"/>
                <w:color w:val="000000"/>
                <w:sz w:val="16"/>
                <w:szCs w:val="16"/>
              </w:rPr>
              <w:t>Прочая закупка товаров, работ и услуг для государственных (муниципальных) нужд)</w:t>
            </w:r>
            <w:proofErr w:type="gramEnd"/>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9907051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133,90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Уплата налога на имущество организаций и земельного налога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9907051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11,60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Прочие расходы</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9907051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851</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11,60</w:t>
            </w:r>
          </w:p>
        </w:tc>
      </w:tr>
      <w:tr w:rsidR="00910764" w:rsidRPr="00017F03" w:rsidTr="002574E3">
        <w:trPr>
          <w:trHeight w:val="523"/>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06</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20,00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Иные межбюджетные трансферты</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06</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9901401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20,00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Безвозмездные перечисления бюджетам</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06</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9901401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540</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20,00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Обеспечение и проведение выборов и референдумов</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07</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9900166</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38,40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Проведение выборов в представительные органы муниципального образования</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07</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9900166</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07</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38,40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proofErr w:type="gramStart"/>
            <w:r w:rsidRPr="00017F03">
              <w:rPr>
                <w:rFonts w:ascii="Arial" w:hAnsi="Arial" w:cs="Arial"/>
                <w:color w:val="000000"/>
                <w:sz w:val="16"/>
                <w:szCs w:val="16"/>
              </w:rPr>
              <w:t>Прочая закупка товаров, работ и услуг для государственных (муниципальных) нужд)</w:t>
            </w:r>
            <w:proofErr w:type="gramEnd"/>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07</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9900166</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38,40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lastRenderedPageBreak/>
              <w:t>Другие общегосударственные вопросы</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9900164</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15,00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proofErr w:type="gramStart"/>
            <w:r w:rsidRPr="00017F03">
              <w:rPr>
                <w:rFonts w:ascii="Arial" w:hAnsi="Arial" w:cs="Arial"/>
                <w:color w:val="000000"/>
                <w:sz w:val="16"/>
                <w:szCs w:val="16"/>
              </w:rPr>
              <w:t>Прочая закупка товаров, работ и услуг для государственных (муниципальных) нужд)</w:t>
            </w:r>
            <w:proofErr w:type="gramEnd"/>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9900164</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15,00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НАЦИОНАЛЬНАЯ ОБОРОНА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00</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76,20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Мобилизационная и вневойсковая подготовка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76,20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Осуществление первичного воинского учета на территориях, где отсутствуют военные комиссариаты</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9905118</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76,20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Фонд оплаты труда и страховые взносы</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9905118</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121</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71,80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Иные выплаты персоналу государственны</w:t>
            </w:r>
            <w:proofErr w:type="gramStart"/>
            <w:r w:rsidRPr="00017F03">
              <w:rPr>
                <w:rFonts w:ascii="Arial" w:hAnsi="Arial" w:cs="Arial"/>
                <w:color w:val="000000"/>
                <w:sz w:val="16"/>
                <w:szCs w:val="16"/>
              </w:rPr>
              <w:t>х(</w:t>
            </w:r>
            <w:proofErr w:type="gramEnd"/>
            <w:r w:rsidRPr="00017F03">
              <w:rPr>
                <w:rFonts w:ascii="Arial" w:hAnsi="Arial" w:cs="Arial"/>
                <w:color w:val="000000"/>
                <w:sz w:val="16"/>
                <w:szCs w:val="16"/>
              </w:rPr>
              <w:t>муниципальных)органов, за исключением фонда оплаты труда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9905118</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122</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3,40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Прочая закупка товаров, работ и услуг для государственных (муниципальных нужд)</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9905118</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1,00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НАЦИОНАЛЬНАЯ БЕЗОПАСНОСТЬ И ПРАВООХРАНИТЕЛЬНАЯ ДЕЯТЕЛЬНОСТЬ</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00</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35,50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Защита населения и территории от чрезвычайных ситуаций природного и техногенного характера, гражданская оборона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09</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35,50</w:t>
            </w:r>
          </w:p>
        </w:tc>
      </w:tr>
      <w:tr w:rsidR="00910764" w:rsidRPr="00017F03" w:rsidTr="002574E3">
        <w:trPr>
          <w:trHeight w:val="12"/>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09</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9900310</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35,50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НАЦИОНАЛЬНАЯ ЭКОНОМИКА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00</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5761,40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Дорожное хозяйство (дорожные фонды)</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09</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5761,40</w:t>
            </w:r>
          </w:p>
        </w:tc>
      </w:tr>
      <w:tr w:rsidR="00910764" w:rsidRPr="00017F03" w:rsidTr="002574E3">
        <w:trPr>
          <w:trHeight w:val="871"/>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2012-20015годах</w:t>
            </w:r>
            <w:proofErr w:type="gramStart"/>
            <w:r w:rsidRPr="00017F03">
              <w:rPr>
                <w:rFonts w:ascii="Arial" w:hAnsi="Arial" w:cs="Arial"/>
                <w:color w:val="000000"/>
                <w:sz w:val="16"/>
                <w:szCs w:val="16"/>
              </w:rPr>
              <w:t>"з</w:t>
            </w:r>
            <w:proofErr w:type="gramEnd"/>
            <w:r w:rsidRPr="00017F03">
              <w:rPr>
                <w:rFonts w:ascii="Arial" w:hAnsi="Arial" w:cs="Arial"/>
                <w:color w:val="000000"/>
                <w:sz w:val="16"/>
                <w:szCs w:val="16"/>
              </w:rPr>
              <w:t>а счет средств областного бюджета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09</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6107076</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5139,7</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Прочая закупка товаров, работ и услуг для государственных (муниципальных) нужд</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09</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6107076</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243</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4565,2</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Прочая закупка товаров, работ и услуг для государственных (муниципальных) нужд</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09</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6107076</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574,51</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Дорожное хозяйство (дорожные фонды)</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09</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9900415</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621,70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Закупка товаров, работ, услуг в целях капитального ремонта государственного имущества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04</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09</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9900415</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621,70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ЖИЛИЩНО-КОММУНАЛЬНОЕ ХОЗЯЙСТВО</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00</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b/>
                <w:color w:val="000000"/>
                <w:sz w:val="16"/>
                <w:szCs w:val="16"/>
              </w:rPr>
            </w:pPr>
            <w:r w:rsidRPr="00017F03">
              <w:rPr>
                <w:rFonts w:ascii="Arial" w:hAnsi="Arial" w:cs="Arial"/>
                <w:b/>
                <w:color w:val="000000"/>
                <w:sz w:val="16"/>
                <w:szCs w:val="16"/>
              </w:rPr>
              <w:t>2346,99</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Жилищное хозяйство</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9900510</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b/>
                <w:color w:val="000000"/>
                <w:sz w:val="16"/>
                <w:szCs w:val="16"/>
              </w:rPr>
            </w:pPr>
            <w:r w:rsidRPr="00017F03">
              <w:rPr>
                <w:rFonts w:ascii="Arial" w:hAnsi="Arial" w:cs="Arial"/>
                <w:b/>
                <w:color w:val="000000"/>
                <w:sz w:val="16"/>
                <w:szCs w:val="16"/>
              </w:rPr>
              <w:t>195,61</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Закупка товаров, работ, услуг в целях капитального ремонта государственного имущества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9900510</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243</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105,61</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Закупка товаров, работ, услуг в целях капитального ремонта государственного имущества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9900510</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90,00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Коммунальное хозяйство</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0000000</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b/>
                <w:color w:val="000000"/>
                <w:sz w:val="16"/>
                <w:szCs w:val="16"/>
              </w:rPr>
            </w:pPr>
            <w:r w:rsidRPr="00017F03">
              <w:rPr>
                <w:rFonts w:ascii="Arial" w:hAnsi="Arial" w:cs="Arial"/>
                <w:b/>
                <w:color w:val="000000"/>
                <w:sz w:val="16"/>
                <w:szCs w:val="16"/>
              </w:rPr>
              <w:t>1782,07</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Мероприятия в области коммунального хозяйства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9900520</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69,51</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Прочая закупка товаров, работ и услуг для государственных (муниципальных) нужд</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9900520</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69,51</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Прочие мероприятия по благоустройству</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9900535</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49,20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Прочая закупка товаров, работ и услуг для государственных (муниципальных) нужд</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9900535</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49,20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Резервный фонд Правительства Новосибирской области</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0302054</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455,00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Субсидии юридическим лицам, индивидуальным предпринимателям, физическим лицам</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0302054</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810</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455,00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Реализация мероприятий 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2015-2020годах» за счет средств местного бюджета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0911043</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43,56</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Субсидии юридическим лицам, индивидуальным предпринимателям, физическим лицам</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0911043</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810</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43,56</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Реализация мероприятий 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2015-2020годах»</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0917043</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1029,40</w:t>
            </w:r>
          </w:p>
        </w:tc>
      </w:tr>
      <w:tr w:rsidR="00910764" w:rsidRPr="00017F03" w:rsidTr="002574E3">
        <w:trPr>
          <w:trHeight w:val="460"/>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Субсидии  юридическим лицам (кроме некоммерческих организаций)</w:t>
            </w:r>
            <w:proofErr w:type="gramStart"/>
            <w:r w:rsidRPr="00017F03">
              <w:rPr>
                <w:rFonts w:ascii="Arial" w:hAnsi="Arial" w:cs="Arial"/>
                <w:color w:val="000000"/>
                <w:sz w:val="16"/>
                <w:szCs w:val="16"/>
              </w:rPr>
              <w:t>,и</w:t>
            </w:r>
            <w:proofErr w:type="gramEnd"/>
            <w:r w:rsidRPr="00017F03">
              <w:rPr>
                <w:rFonts w:ascii="Arial" w:hAnsi="Arial" w:cs="Arial"/>
                <w:color w:val="000000"/>
                <w:sz w:val="16"/>
                <w:szCs w:val="16"/>
              </w:rPr>
              <w:t>ндивидуальным предпринимателям, физическим лицам</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0917043</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810</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 xml:space="preserve">1029,40              </w:t>
            </w:r>
          </w:p>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 xml:space="preserve">   </w:t>
            </w:r>
          </w:p>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 xml:space="preserve"> </w:t>
            </w:r>
            <w:proofErr w:type="spellStart"/>
            <w:r w:rsidRPr="00017F03">
              <w:rPr>
                <w:rFonts w:ascii="Arial" w:hAnsi="Arial" w:cs="Arial"/>
                <w:color w:val="000000"/>
                <w:sz w:val="16"/>
                <w:szCs w:val="16"/>
              </w:rPr>
              <w:t>Софинансирование</w:t>
            </w:r>
            <w:proofErr w:type="spellEnd"/>
            <w:r w:rsidRPr="00017F03">
              <w:rPr>
                <w:rFonts w:ascii="Arial" w:hAnsi="Arial" w:cs="Arial"/>
                <w:color w:val="000000"/>
                <w:sz w:val="16"/>
                <w:szCs w:val="16"/>
              </w:rPr>
              <w:t xml:space="preserve"> мероприятий программы «Чистая вода</w:t>
            </w:r>
            <w:proofErr w:type="gramStart"/>
            <w:r w:rsidRPr="00017F03">
              <w:rPr>
                <w:rFonts w:ascii="Arial" w:hAnsi="Arial" w:cs="Arial"/>
                <w:color w:val="000000"/>
                <w:sz w:val="16"/>
                <w:szCs w:val="16"/>
              </w:rPr>
              <w:t>»г</w:t>
            </w:r>
            <w:proofErr w:type="gramEnd"/>
            <w:r w:rsidRPr="00017F03">
              <w:rPr>
                <w:rFonts w:ascii="Arial" w:hAnsi="Arial" w:cs="Arial"/>
                <w:color w:val="000000"/>
                <w:sz w:val="16"/>
                <w:szCs w:val="16"/>
              </w:rPr>
              <w:t xml:space="preserve">осударственной программы Новосибирской области «Жилищно- коммунальное хозяйство Новосибирской области в 2015-2020годах» </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02</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0941064</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135,40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Благоустройство</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b/>
                <w:color w:val="000000"/>
                <w:sz w:val="16"/>
                <w:szCs w:val="16"/>
              </w:rPr>
            </w:pPr>
            <w:r w:rsidRPr="00017F03">
              <w:rPr>
                <w:rFonts w:ascii="Arial" w:hAnsi="Arial" w:cs="Arial"/>
                <w:b/>
                <w:color w:val="000000"/>
                <w:sz w:val="16"/>
                <w:szCs w:val="16"/>
              </w:rPr>
              <w:t>369,31</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Уличное освещение</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9900531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117,51</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lastRenderedPageBreak/>
              <w:t>Прочая закупка товаров, работ и услуг для государственных (муниципальных) нужд</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9900531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117,51</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Мероприятия в области коммунального хозяйства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9900520</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13,50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Прочая закупка товаров, работ и услуг для государственных (муниципальных) нужд</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9900520</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13,50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Озеленение</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9900533</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3,40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Прочая закупка товаров, работ и услуг для государственных (муниципальных) нужд</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9900533</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3,40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Организация  и содержания мест захоронения</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9900534</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29,10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Прочая закупка товаров, работ и услуг для государственных (муниципальных) нужд</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9900534</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29,10</w:t>
            </w:r>
          </w:p>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Прочие мероприятия в области по благоустройству</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9900535</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77,80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Прочая закупка товаров, работ и услуг для государственных (муниципальных) нужд</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9900535</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77,80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Расходы в рамках государственной программы Новосибирской области «Управление государственными финансами в Новосибирской области на2014-2019 годы»</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9907051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128,00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Прочая закупка товаров, работ и услуг для государственных (муниципальных) нужд</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05</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03</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9907051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128,00</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КУЛЬТУРА, КИНЕМАТОГРАФИЯ</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08</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00</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3890,48</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Культура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08</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3890,48</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Дворцы и дома культуры, другие учреждения культуры</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08</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9900811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3890,48</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Фонд оплаты труда и страховые взносы</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08</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9900811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111</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1021,50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Закупка товаров, услуг в сфере информационно-коммуникационных технологий</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08</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9900811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242</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50,24</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Прочая закупка товаров, работ и услуг для государственных (муниципальных) нужд</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08</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9900811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243,69</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 xml:space="preserve">Уплата прочих налогов, сборов иных платежей </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08</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9900811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853</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0,34</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Мероприятия в области культуры</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08</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9900814</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120,68</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прочие расходы</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08</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9900814</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120,68</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Культура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08</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2454,01</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Расходы в рамках государственной программы Новосибирской области «Управление государственными финансами в Новосибирской области на 2014-2019годы»</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08</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9907051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2454,01</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 xml:space="preserve">Фонд оплаты труда казенных учреждений  и взносы по обязательному социальному страхованию </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08</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9907051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111</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1500,20</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Прочая закупка товаров, работ и услуг для государственных нужд</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08</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9907051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786,95</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Уплата налога на имущество организаций и земельного налога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08</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9907051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851</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166,86</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СОЦИАЛЬНАЯ ПОЛИТИКА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10</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00</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58,66</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Пенсионное обеспечение</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10</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58,66</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Доплаты к пенсиям государственных служащих субъектов Российской Федерации и муниципальных служащих</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10</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9901001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58,66</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Пенсии, выплачиваемые организациями сектора государственного управления</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10</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9901001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313</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58,66</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ФИЗИЧЕСКАЯ КУЛЬТУРА И СПОРТ</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00</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19,32</w:t>
            </w:r>
          </w:p>
        </w:tc>
      </w:tr>
      <w:tr w:rsidR="00910764" w:rsidRPr="00017F03" w:rsidTr="002574E3">
        <w:trPr>
          <w:trHeight w:val="197"/>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Физическая культура</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19,32</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Мероприятия по вовлечению населения в занятии физической культуры и массовым спортом, участие в соревнования различного уровня</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9901101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19,32</w:t>
            </w:r>
          </w:p>
        </w:tc>
      </w:tr>
      <w:tr w:rsidR="00910764" w:rsidRPr="00017F03" w:rsidTr="002574E3">
        <w:trPr>
          <w:trHeight w:val="348"/>
        </w:trPr>
        <w:tc>
          <w:tcPr>
            <w:tcW w:w="4336"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rPr>
                <w:rFonts w:ascii="Arial" w:hAnsi="Arial" w:cs="Arial"/>
                <w:color w:val="000000"/>
                <w:sz w:val="16"/>
                <w:szCs w:val="16"/>
              </w:rPr>
            </w:pPr>
            <w:r w:rsidRPr="00017F03">
              <w:rPr>
                <w:rFonts w:ascii="Arial" w:hAnsi="Arial" w:cs="Arial"/>
                <w:color w:val="000000"/>
                <w:sz w:val="16"/>
                <w:szCs w:val="16"/>
              </w:rPr>
              <w:t>Прочая закупка товаров, работ и услуг для государственных (муниципальных) нужд</w:t>
            </w:r>
          </w:p>
        </w:tc>
        <w:tc>
          <w:tcPr>
            <w:tcW w:w="1099"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11</w:t>
            </w:r>
          </w:p>
        </w:tc>
        <w:tc>
          <w:tcPr>
            <w:tcW w:w="107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01</w:t>
            </w:r>
          </w:p>
        </w:tc>
        <w:tc>
          <w:tcPr>
            <w:tcW w:w="972"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9901101</w:t>
            </w:r>
          </w:p>
        </w:tc>
        <w:tc>
          <w:tcPr>
            <w:tcW w:w="933"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center"/>
              <w:rPr>
                <w:rFonts w:ascii="Arial" w:hAnsi="Arial" w:cs="Arial"/>
                <w:color w:val="000000"/>
                <w:sz w:val="16"/>
                <w:szCs w:val="16"/>
              </w:rPr>
            </w:pPr>
            <w:r w:rsidRPr="00017F03">
              <w:rPr>
                <w:rFonts w:ascii="Arial" w:hAnsi="Arial" w:cs="Arial"/>
                <w:color w:val="000000"/>
                <w:sz w:val="16"/>
                <w:szCs w:val="16"/>
              </w:rPr>
              <w:t>244</w:t>
            </w:r>
          </w:p>
        </w:tc>
        <w:tc>
          <w:tcPr>
            <w:tcW w:w="1085" w:type="dxa"/>
            <w:tcBorders>
              <w:top w:val="single" w:sz="6" w:space="0" w:color="auto"/>
              <w:left w:val="single" w:sz="12" w:space="0" w:color="auto"/>
              <w:bottom w:val="single" w:sz="6" w:space="0" w:color="auto"/>
              <w:right w:val="single" w:sz="12" w:space="0" w:color="auto"/>
            </w:tcBorders>
          </w:tcPr>
          <w:p w:rsidR="00910764" w:rsidRPr="00017F03" w:rsidRDefault="00910764" w:rsidP="002574E3">
            <w:pPr>
              <w:autoSpaceDE w:val="0"/>
              <w:autoSpaceDN w:val="0"/>
              <w:adjustRightInd w:val="0"/>
              <w:spacing w:after="0" w:line="240" w:lineRule="auto"/>
              <w:jc w:val="right"/>
              <w:rPr>
                <w:rFonts w:ascii="Arial" w:hAnsi="Arial" w:cs="Arial"/>
                <w:color w:val="000000"/>
                <w:sz w:val="16"/>
                <w:szCs w:val="16"/>
              </w:rPr>
            </w:pPr>
            <w:r w:rsidRPr="00017F03">
              <w:rPr>
                <w:rFonts w:ascii="Arial" w:hAnsi="Arial" w:cs="Arial"/>
                <w:color w:val="000000"/>
                <w:sz w:val="16"/>
                <w:szCs w:val="16"/>
              </w:rPr>
              <w:t>19,32</w:t>
            </w:r>
          </w:p>
        </w:tc>
      </w:tr>
      <w:tr w:rsidR="00910764" w:rsidRPr="00017F03" w:rsidTr="002574E3">
        <w:trPr>
          <w:trHeight w:val="233"/>
        </w:trPr>
        <w:tc>
          <w:tcPr>
            <w:tcW w:w="4336" w:type="dxa"/>
            <w:tcBorders>
              <w:top w:val="single" w:sz="6" w:space="0" w:color="auto"/>
              <w:left w:val="single" w:sz="6" w:space="0" w:color="auto"/>
              <w:bottom w:val="single" w:sz="6" w:space="0" w:color="auto"/>
              <w:right w:val="single" w:sz="6" w:space="0" w:color="auto"/>
            </w:tcBorders>
          </w:tcPr>
          <w:p w:rsidR="00910764" w:rsidRPr="00017F03" w:rsidRDefault="00910764" w:rsidP="002574E3">
            <w:pPr>
              <w:autoSpaceDE w:val="0"/>
              <w:autoSpaceDN w:val="0"/>
              <w:adjustRightInd w:val="0"/>
              <w:spacing w:after="0" w:line="240" w:lineRule="auto"/>
              <w:rPr>
                <w:rFonts w:ascii="Arial" w:hAnsi="Arial" w:cs="Arial"/>
                <w:b/>
                <w:bCs/>
                <w:color w:val="000000"/>
              </w:rPr>
            </w:pPr>
            <w:r w:rsidRPr="00017F03">
              <w:rPr>
                <w:rFonts w:ascii="Arial" w:hAnsi="Arial" w:cs="Arial"/>
                <w:b/>
                <w:bCs/>
                <w:color w:val="000000"/>
              </w:rPr>
              <w:t>Итого</w:t>
            </w:r>
          </w:p>
        </w:tc>
        <w:tc>
          <w:tcPr>
            <w:tcW w:w="1099" w:type="dxa"/>
            <w:tcBorders>
              <w:top w:val="single" w:sz="6" w:space="0" w:color="auto"/>
              <w:left w:val="single" w:sz="6" w:space="0" w:color="auto"/>
              <w:bottom w:val="single" w:sz="6" w:space="0" w:color="auto"/>
              <w:right w:val="single" w:sz="6" w:space="0" w:color="auto"/>
            </w:tcBorders>
          </w:tcPr>
          <w:p w:rsidR="00910764" w:rsidRPr="00017F03" w:rsidRDefault="00910764" w:rsidP="002574E3">
            <w:pPr>
              <w:autoSpaceDE w:val="0"/>
              <w:autoSpaceDN w:val="0"/>
              <w:adjustRightInd w:val="0"/>
              <w:spacing w:after="0" w:line="240" w:lineRule="auto"/>
              <w:rPr>
                <w:rFonts w:ascii="Arial" w:hAnsi="Arial" w:cs="Arial"/>
                <w:b/>
                <w:bCs/>
                <w:color w:val="000000"/>
              </w:rPr>
            </w:pPr>
          </w:p>
        </w:tc>
        <w:tc>
          <w:tcPr>
            <w:tcW w:w="1073" w:type="dxa"/>
            <w:tcBorders>
              <w:top w:val="single" w:sz="6" w:space="0" w:color="auto"/>
              <w:left w:val="single" w:sz="6" w:space="0" w:color="auto"/>
              <w:bottom w:val="single" w:sz="6" w:space="0" w:color="auto"/>
              <w:right w:val="single" w:sz="6" w:space="0" w:color="auto"/>
            </w:tcBorders>
          </w:tcPr>
          <w:p w:rsidR="00910764" w:rsidRPr="00017F03" w:rsidRDefault="00910764" w:rsidP="002574E3">
            <w:pPr>
              <w:autoSpaceDE w:val="0"/>
              <w:autoSpaceDN w:val="0"/>
              <w:adjustRightInd w:val="0"/>
              <w:spacing w:after="0" w:line="240" w:lineRule="auto"/>
              <w:rPr>
                <w:rFonts w:ascii="Arial" w:hAnsi="Arial" w:cs="Arial"/>
                <w:b/>
                <w:bCs/>
                <w:color w:val="000000"/>
              </w:rPr>
            </w:pPr>
          </w:p>
        </w:tc>
        <w:tc>
          <w:tcPr>
            <w:tcW w:w="972" w:type="dxa"/>
            <w:tcBorders>
              <w:top w:val="single" w:sz="6" w:space="0" w:color="auto"/>
              <w:left w:val="single" w:sz="6" w:space="0" w:color="auto"/>
              <w:bottom w:val="single" w:sz="6" w:space="0" w:color="auto"/>
              <w:right w:val="single" w:sz="6" w:space="0" w:color="auto"/>
            </w:tcBorders>
          </w:tcPr>
          <w:p w:rsidR="00910764" w:rsidRPr="00017F03" w:rsidRDefault="00910764" w:rsidP="002574E3">
            <w:pPr>
              <w:autoSpaceDE w:val="0"/>
              <w:autoSpaceDN w:val="0"/>
              <w:adjustRightInd w:val="0"/>
              <w:spacing w:after="0" w:line="240" w:lineRule="auto"/>
              <w:jc w:val="right"/>
              <w:rPr>
                <w:rFonts w:ascii="Arial" w:hAnsi="Arial" w:cs="Arial"/>
                <w:b/>
                <w:bCs/>
                <w:color w:val="000000"/>
              </w:rPr>
            </w:pPr>
          </w:p>
        </w:tc>
        <w:tc>
          <w:tcPr>
            <w:tcW w:w="933" w:type="dxa"/>
            <w:tcBorders>
              <w:top w:val="single" w:sz="6" w:space="0" w:color="auto"/>
              <w:left w:val="single" w:sz="6" w:space="0" w:color="auto"/>
              <w:bottom w:val="single" w:sz="6" w:space="0" w:color="auto"/>
              <w:right w:val="single" w:sz="6" w:space="0" w:color="auto"/>
            </w:tcBorders>
          </w:tcPr>
          <w:p w:rsidR="00910764" w:rsidRPr="00017F03" w:rsidRDefault="00910764" w:rsidP="002574E3">
            <w:pPr>
              <w:autoSpaceDE w:val="0"/>
              <w:autoSpaceDN w:val="0"/>
              <w:adjustRightInd w:val="0"/>
              <w:spacing w:after="0" w:line="240" w:lineRule="auto"/>
              <w:jc w:val="right"/>
              <w:rPr>
                <w:rFonts w:ascii="Arial" w:hAnsi="Arial" w:cs="Arial"/>
                <w:b/>
                <w:bCs/>
                <w:color w:val="000000"/>
              </w:rPr>
            </w:pPr>
          </w:p>
        </w:tc>
        <w:tc>
          <w:tcPr>
            <w:tcW w:w="1085" w:type="dxa"/>
            <w:tcBorders>
              <w:top w:val="single" w:sz="6" w:space="0" w:color="auto"/>
              <w:left w:val="single" w:sz="6" w:space="0" w:color="auto"/>
              <w:bottom w:val="single" w:sz="6" w:space="0" w:color="auto"/>
              <w:right w:val="single" w:sz="6" w:space="0" w:color="auto"/>
            </w:tcBorders>
          </w:tcPr>
          <w:p w:rsidR="00910764" w:rsidRPr="00017F03" w:rsidRDefault="00910764" w:rsidP="002574E3">
            <w:pPr>
              <w:autoSpaceDE w:val="0"/>
              <w:autoSpaceDN w:val="0"/>
              <w:adjustRightInd w:val="0"/>
              <w:spacing w:after="0" w:line="240" w:lineRule="auto"/>
              <w:rPr>
                <w:rFonts w:ascii="Arial" w:hAnsi="Arial" w:cs="Arial"/>
                <w:b/>
                <w:bCs/>
                <w:color w:val="000000"/>
              </w:rPr>
            </w:pPr>
            <w:r w:rsidRPr="00017F03">
              <w:rPr>
                <w:rFonts w:ascii="Arial" w:hAnsi="Arial" w:cs="Arial"/>
                <w:b/>
                <w:bCs/>
                <w:color w:val="000000"/>
              </w:rPr>
              <w:t>14406,01</w:t>
            </w:r>
          </w:p>
        </w:tc>
      </w:tr>
    </w:tbl>
    <w:p w:rsidR="00910764" w:rsidRDefault="00910764" w:rsidP="00910764"/>
    <w:p w:rsidR="006B1BF8" w:rsidRPr="004F4FF1" w:rsidRDefault="004F4FF1" w:rsidP="004F4FF1">
      <w:pPr>
        <w:pStyle w:val="a7"/>
        <w:jc w:val="both"/>
        <w:rPr>
          <w:rFonts w:ascii="Times New Roman" w:hAnsi="Times New Roman" w:cs="Times New Roman"/>
          <w:sz w:val="24"/>
          <w:szCs w:val="24"/>
        </w:rPr>
      </w:pPr>
      <w:r w:rsidRPr="004F4FF1">
        <w:rPr>
          <w:rFonts w:ascii="Times New Roman" w:hAnsi="Times New Roman" w:cs="Times New Roman"/>
          <w:sz w:val="24"/>
          <w:szCs w:val="24"/>
        </w:rPr>
        <w:t xml:space="preserve">    </w:t>
      </w:r>
    </w:p>
    <w:tbl>
      <w:tblPr>
        <w:tblW w:w="9781" w:type="dxa"/>
        <w:tblInd w:w="30" w:type="dxa"/>
        <w:tblLayout w:type="fixed"/>
        <w:tblCellMar>
          <w:left w:w="30" w:type="dxa"/>
          <w:right w:w="30" w:type="dxa"/>
        </w:tblCellMar>
        <w:tblLook w:val="0000"/>
      </w:tblPr>
      <w:tblGrid>
        <w:gridCol w:w="1099"/>
        <w:gridCol w:w="2870"/>
        <w:gridCol w:w="993"/>
        <w:gridCol w:w="850"/>
        <w:gridCol w:w="142"/>
        <w:gridCol w:w="850"/>
        <w:gridCol w:w="803"/>
        <w:gridCol w:w="473"/>
        <w:gridCol w:w="499"/>
        <w:gridCol w:w="210"/>
        <w:gridCol w:w="723"/>
        <w:gridCol w:w="269"/>
      </w:tblGrid>
      <w:tr w:rsidR="006B1BF8" w:rsidRPr="00E57ED9" w:rsidTr="002574E3">
        <w:trPr>
          <w:trHeight w:val="1198"/>
        </w:trPr>
        <w:tc>
          <w:tcPr>
            <w:tcW w:w="3969" w:type="dxa"/>
            <w:gridSpan w:val="2"/>
            <w:tcBorders>
              <w:top w:val="single" w:sz="2" w:space="0" w:color="000000"/>
              <w:left w:val="single" w:sz="2" w:space="0" w:color="000000"/>
              <w:bottom w:val="single" w:sz="2" w:space="0" w:color="000000"/>
              <w:right w:val="single" w:sz="2" w:space="0" w:color="000000"/>
            </w:tcBorders>
          </w:tcPr>
          <w:p w:rsidR="006B1BF8" w:rsidRPr="00E57ED9" w:rsidRDefault="006B1BF8" w:rsidP="002574E3">
            <w:pPr>
              <w:autoSpaceDE w:val="0"/>
              <w:autoSpaceDN w:val="0"/>
              <w:adjustRightInd w:val="0"/>
              <w:spacing w:after="0" w:line="240" w:lineRule="auto"/>
              <w:jc w:val="right"/>
              <w:rPr>
                <w:rFonts w:ascii="Times New Roman" w:hAnsi="Times New Roman"/>
                <w:color w:val="000000"/>
                <w:sz w:val="18"/>
                <w:szCs w:val="18"/>
              </w:rPr>
            </w:pPr>
          </w:p>
        </w:tc>
        <w:tc>
          <w:tcPr>
            <w:tcW w:w="993" w:type="dxa"/>
            <w:tcBorders>
              <w:top w:val="single" w:sz="2" w:space="0" w:color="000000"/>
              <w:left w:val="single" w:sz="2" w:space="0" w:color="000000"/>
              <w:bottom w:val="single" w:sz="2" w:space="0" w:color="000000"/>
              <w:right w:val="single" w:sz="2" w:space="0" w:color="000000"/>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p>
        </w:tc>
        <w:tc>
          <w:tcPr>
            <w:tcW w:w="4819" w:type="dxa"/>
            <w:gridSpan w:val="9"/>
            <w:tcBorders>
              <w:top w:val="single" w:sz="2" w:space="0" w:color="000000"/>
              <w:left w:val="single" w:sz="2" w:space="0" w:color="000000"/>
              <w:bottom w:val="single" w:sz="2" w:space="0" w:color="000000"/>
              <w:right w:val="single" w:sz="2" w:space="0" w:color="000000"/>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 xml:space="preserve">Приложение №9                                                                      </w:t>
            </w:r>
          </w:p>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 xml:space="preserve">    "Об исполнении  бюджета Устьянцевского сельсовета Барабинского района за 2015год"        </w:t>
            </w:r>
          </w:p>
        </w:tc>
      </w:tr>
      <w:tr w:rsidR="006B1BF8" w:rsidRPr="00E57ED9" w:rsidTr="002574E3">
        <w:trPr>
          <w:trHeight w:val="197"/>
        </w:trPr>
        <w:tc>
          <w:tcPr>
            <w:tcW w:w="3969" w:type="dxa"/>
            <w:gridSpan w:val="2"/>
            <w:tcBorders>
              <w:top w:val="single" w:sz="2" w:space="0" w:color="000000"/>
              <w:left w:val="single" w:sz="2" w:space="0" w:color="000000"/>
              <w:bottom w:val="single" w:sz="2" w:space="0" w:color="000000"/>
              <w:right w:val="single" w:sz="2" w:space="0" w:color="000000"/>
            </w:tcBorders>
          </w:tcPr>
          <w:p w:rsidR="006B1BF8" w:rsidRPr="00E57ED9" w:rsidRDefault="006B1BF8" w:rsidP="002574E3">
            <w:pPr>
              <w:autoSpaceDE w:val="0"/>
              <w:autoSpaceDN w:val="0"/>
              <w:adjustRightInd w:val="0"/>
              <w:spacing w:after="0" w:line="240" w:lineRule="auto"/>
              <w:jc w:val="right"/>
              <w:rPr>
                <w:rFonts w:ascii="Times New Roman" w:hAnsi="Times New Roman"/>
                <w:color w:val="000000"/>
                <w:sz w:val="18"/>
                <w:szCs w:val="18"/>
              </w:rPr>
            </w:pPr>
          </w:p>
        </w:tc>
        <w:tc>
          <w:tcPr>
            <w:tcW w:w="993" w:type="dxa"/>
            <w:tcBorders>
              <w:top w:val="single" w:sz="2" w:space="0" w:color="000000"/>
              <w:left w:val="single" w:sz="2" w:space="0" w:color="000000"/>
              <w:bottom w:val="single" w:sz="2" w:space="0" w:color="000000"/>
              <w:right w:val="single" w:sz="2" w:space="0" w:color="000000"/>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20"/>
                <w:szCs w:val="20"/>
              </w:rPr>
            </w:pPr>
          </w:p>
        </w:tc>
        <w:tc>
          <w:tcPr>
            <w:tcW w:w="992" w:type="dxa"/>
            <w:gridSpan w:val="2"/>
            <w:tcBorders>
              <w:top w:val="single" w:sz="2" w:space="0" w:color="000000"/>
              <w:left w:val="single" w:sz="2" w:space="0" w:color="000000"/>
              <w:bottom w:val="single" w:sz="2" w:space="0" w:color="000000"/>
              <w:right w:val="single" w:sz="2" w:space="0" w:color="000000"/>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20"/>
                <w:szCs w:val="20"/>
              </w:rPr>
            </w:pPr>
          </w:p>
        </w:tc>
        <w:tc>
          <w:tcPr>
            <w:tcW w:w="1653" w:type="dxa"/>
            <w:gridSpan w:val="2"/>
            <w:tcBorders>
              <w:top w:val="single" w:sz="2" w:space="0" w:color="000000"/>
              <w:left w:val="single" w:sz="2" w:space="0" w:color="000000"/>
              <w:bottom w:val="single" w:sz="2" w:space="0" w:color="000000"/>
              <w:right w:val="single" w:sz="2" w:space="0" w:color="000000"/>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20"/>
                <w:szCs w:val="20"/>
              </w:rPr>
            </w:pPr>
          </w:p>
        </w:tc>
        <w:tc>
          <w:tcPr>
            <w:tcW w:w="972" w:type="dxa"/>
            <w:gridSpan w:val="2"/>
            <w:tcBorders>
              <w:top w:val="single" w:sz="2" w:space="0" w:color="000000"/>
              <w:left w:val="single" w:sz="2" w:space="0" w:color="000000"/>
              <w:bottom w:val="single" w:sz="2" w:space="0" w:color="000000"/>
              <w:right w:val="single" w:sz="2" w:space="0" w:color="000000"/>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20"/>
                <w:szCs w:val="20"/>
              </w:rPr>
            </w:pPr>
          </w:p>
        </w:tc>
        <w:tc>
          <w:tcPr>
            <w:tcW w:w="933" w:type="dxa"/>
            <w:gridSpan w:val="2"/>
            <w:tcBorders>
              <w:top w:val="single" w:sz="2" w:space="0" w:color="000000"/>
              <w:left w:val="single" w:sz="2" w:space="0" w:color="000000"/>
              <w:bottom w:val="single" w:sz="2" w:space="0" w:color="000000"/>
              <w:right w:val="single" w:sz="2" w:space="0" w:color="000000"/>
            </w:tcBorders>
          </w:tcPr>
          <w:p w:rsidR="006B1BF8" w:rsidRPr="00E57ED9" w:rsidRDefault="006B1BF8" w:rsidP="002574E3">
            <w:pPr>
              <w:autoSpaceDE w:val="0"/>
              <w:autoSpaceDN w:val="0"/>
              <w:adjustRightInd w:val="0"/>
              <w:spacing w:after="0" w:line="240" w:lineRule="auto"/>
              <w:jc w:val="right"/>
              <w:rPr>
                <w:rFonts w:ascii="Times New Roman" w:hAnsi="Times New Roman"/>
                <w:color w:val="000000"/>
                <w:sz w:val="18"/>
                <w:szCs w:val="18"/>
              </w:rPr>
            </w:pPr>
          </w:p>
        </w:tc>
        <w:tc>
          <w:tcPr>
            <w:tcW w:w="269" w:type="dxa"/>
            <w:tcBorders>
              <w:top w:val="single" w:sz="2" w:space="0" w:color="000000"/>
              <w:left w:val="single" w:sz="2" w:space="0" w:color="000000"/>
              <w:bottom w:val="single" w:sz="2" w:space="0" w:color="000000"/>
              <w:right w:val="single" w:sz="2" w:space="0" w:color="000000"/>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20"/>
                <w:szCs w:val="20"/>
              </w:rPr>
            </w:pPr>
          </w:p>
        </w:tc>
      </w:tr>
      <w:tr w:rsidR="006B1BF8" w:rsidRPr="00E57ED9" w:rsidTr="002574E3">
        <w:trPr>
          <w:trHeight w:val="456"/>
        </w:trPr>
        <w:tc>
          <w:tcPr>
            <w:tcW w:w="1099" w:type="dxa"/>
            <w:tcBorders>
              <w:top w:val="single" w:sz="2" w:space="0" w:color="000000"/>
              <w:left w:val="single" w:sz="2" w:space="0" w:color="000000"/>
              <w:bottom w:val="single" w:sz="2" w:space="0" w:color="000000"/>
              <w:right w:val="single" w:sz="2" w:space="0" w:color="000000"/>
            </w:tcBorders>
          </w:tcPr>
          <w:p w:rsidR="006B1BF8" w:rsidRPr="00E57ED9" w:rsidRDefault="006B1BF8" w:rsidP="002574E3">
            <w:pPr>
              <w:autoSpaceDE w:val="0"/>
              <w:autoSpaceDN w:val="0"/>
              <w:adjustRightInd w:val="0"/>
              <w:spacing w:after="0" w:line="240" w:lineRule="auto"/>
              <w:jc w:val="center"/>
              <w:rPr>
                <w:rFonts w:ascii="Times New Roman" w:hAnsi="Times New Roman"/>
                <w:b/>
                <w:bCs/>
                <w:color w:val="000000"/>
                <w:sz w:val="20"/>
                <w:szCs w:val="20"/>
              </w:rPr>
            </w:pPr>
          </w:p>
        </w:tc>
        <w:tc>
          <w:tcPr>
            <w:tcW w:w="8682" w:type="dxa"/>
            <w:gridSpan w:val="11"/>
            <w:tcBorders>
              <w:top w:val="single" w:sz="2" w:space="0" w:color="000000"/>
              <w:left w:val="single" w:sz="2" w:space="0" w:color="000000"/>
              <w:bottom w:val="single" w:sz="2" w:space="0" w:color="000000"/>
              <w:right w:val="single" w:sz="2" w:space="0" w:color="000000"/>
            </w:tcBorders>
          </w:tcPr>
          <w:p w:rsidR="006B1BF8" w:rsidRPr="00E57ED9" w:rsidRDefault="006B1BF8" w:rsidP="002574E3">
            <w:pPr>
              <w:autoSpaceDE w:val="0"/>
              <w:autoSpaceDN w:val="0"/>
              <w:adjustRightInd w:val="0"/>
              <w:spacing w:after="0" w:line="240" w:lineRule="auto"/>
              <w:jc w:val="center"/>
              <w:rPr>
                <w:rFonts w:ascii="Times New Roman" w:hAnsi="Times New Roman"/>
                <w:b/>
                <w:bCs/>
                <w:color w:val="000000"/>
                <w:sz w:val="20"/>
                <w:szCs w:val="20"/>
              </w:rPr>
            </w:pPr>
            <w:r w:rsidRPr="00E57ED9">
              <w:rPr>
                <w:rFonts w:ascii="Times New Roman" w:hAnsi="Times New Roman"/>
                <w:b/>
                <w:bCs/>
                <w:color w:val="000000"/>
                <w:sz w:val="20"/>
                <w:szCs w:val="20"/>
              </w:rPr>
              <w:t>Ведомственная структура расходов бюджета</w:t>
            </w:r>
          </w:p>
        </w:tc>
      </w:tr>
      <w:tr w:rsidR="006B1BF8" w:rsidRPr="00E57ED9" w:rsidTr="002574E3">
        <w:trPr>
          <w:trHeight w:val="254"/>
        </w:trPr>
        <w:tc>
          <w:tcPr>
            <w:tcW w:w="3969" w:type="dxa"/>
            <w:gridSpan w:val="2"/>
            <w:tcBorders>
              <w:top w:val="single" w:sz="2" w:space="0" w:color="000000"/>
              <w:left w:val="single" w:sz="2" w:space="0" w:color="000000"/>
              <w:bottom w:val="single" w:sz="12" w:space="0" w:color="auto"/>
              <w:right w:val="single" w:sz="2" w:space="0" w:color="000000"/>
            </w:tcBorders>
          </w:tcPr>
          <w:p w:rsidR="006B1BF8" w:rsidRPr="00E57ED9" w:rsidRDefault="006B1BF8" w:rsidP="002574E3">
            <w:pPr>
              <w:autoSpaceDE w:val="0"/>
              <w:autoSpaceDN w:val="0"/>
              <w:adjustRightInd w:val="0"/>
              <w:spacing w:after="0" w:line="240" w:lineRule="auto"/>
              <w:jc w:val="right"/>
              <w:rPr>
                <w:rFonts w:ascii="Times New Roman" w:hAnsi="Times New Roman"/>
                <w:color w:val="000000"/>
                <w:sz w:val="24"/>
                <w:szCs w:val="24"/>
              </w:rPr>
            </w:pPr>
          </w:p>
        </w:tc>
        <w:tc>
          <w:tcPr>
            <w:tcW w:w="993" w:type="dxa"/>
            <w:tcBorders>
              <w:top w:val="single" w:sz="2" w:space="0" w:color="000000"/>
              <w:left w:val="single" w:sz="2" w:space="0" w:color="000000"/>
              <w:bottom w:val="single" w:sz="12" w:space="0" w:color="auto"/>
              <w:right w:val="single" w:sz="2" w:space="0" w:color="000000"/>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20"/>
                <w:szCs w:val="20"/>
              </w:rPr>
            </w:pPr>
          </w:p>
        </w:tc>
        <w:tc>
          <w:tcPr>
            <w:tcW w:w="850" w:type="dxa"/>
            <w:tcBorders>
              <w:top w:val="single" w:sz="2" w:space="0" w:color="000000"/>
              <w:left w:val="single" w:sz="2" w:space="0" w:color="000000"/>
              <w:bottom w:val="single" w:sz="12" w:space="0" w:color="auto"/>
              <w:right w:val="single" w:sz="2" w:space="0" w:color="000000"/>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20"/>
                <w:szCs w:val="20"/>
              </w:rPr>
            </w:pPr>
          </w:p>
        </w:tc>
        <w:tc>
          <w:tcPr>
            <w:tcW w:w="992" w:type="dxa"/>
            <w:gridSpan w:val="2"/>
            <w:tcBorders>
              <w:top w:val="single" w:sz="2" w:space="0" w:color="000000"/>
              <w:left w:val="single" w:sz="2" w:space="0" w:color="000000"/>
              <w:bottom w:val="single" w:sz="12" w:space="0" w:color="auto"/>
              <w:right w:val="single" w:sz="2" w:space="0" w:color="000000"/>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20"/>
                <w:szCs w:val="20"/>
              </w:rPr>
            </w:pPr>
          </w:p>
        </w:tc>
        <w:tc>
          <w:tcPr>
            <w:tcW w:w="1276" w:type="dxa"/>
            <w:gridSpan w:val="2"/>
            <w:tcBorders>
              <w:top w:val="single" w:sz="2" w:space="0" w:color="000000"/>
              <w:left w:val="single" w:sz="2" w:space="0" w:color="000000"/>
              <w:bottom w:val="single" w:sz="12" w:space="0" w:color="auto"/>
              <w:right w:val="single" w:sz="2" w:space="0" w:color="000000"/>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20"/>
                <w:szCs w:val="20"/>
              </w:rPr>
            </w:pPr>
          </w:p>
        </w:tc>
        <w:tc>
          <w:tcPr>
            <w:tcW w:w="1701" w:type="dxa"/>
            <w:gridSpan w:val="4"/>
            <w:tcBorders>
              <w:top w:val="single" w:sz="2" w:space="0" w:color="000000"/>
              <w:left w:val="single" w:sz="2" w:space="0" w:color="000000"/>
              <w:bottom w:val="single" w:sz="12" w:space="0" w:color="auto"/>
              <w:right w:val="single" w:sz="2" w:space="0" w:color="000000"/>
            </w:tcBorders>
          </w:tcPr>
          <w:p w:rsidR="006B1BF8" w:rsidRPr="00E57ED9" w:rsidRDefault="006B1BF8" w:rsidP="002574E3">
            <w:pPr>
              <w:autoSpaceDE w:val="0"/>
              <w:autoSpaceDN w:val="0"/>
              <w:adjustRightInd w:val="0"/>
              <w:spacing w:after="0" w:line="240" w:lineRule="auto"/>
              <w:jc w:val="right"/>
              <w:rPr>
                <w:rFonts w:ascii="Times New Roman" w:hAnsi="Times New Roman"/>
                <w:color w:val="000000"/>
                <w:sz w:val="20"/>
                <w:szCs w:val="20"/>
              </w:rPr>
            </w:pPr>
            <w:r w:rsidRPr="00E57ED9">
              <w:rPr>
                <w:rFonts w:ascii="Times New Roman" w:hAnsi="Times New Roman"/>
                <w:color w:val="000000"/>
                <w:sz w:val="20"/>
                <w:szCs w:val="20"/>
              </w:rPr>
              <w:t>тыс. рублей</w:t>
            </w:r>
          </w:p>
        </w:tc>
      </w:tr>
      <w:tr w:rsidR="006B1BF8" w:rsidRPr="00E57ED9" w:rsidTr="002574E3">
        <w:trPr>
          <w:trHeight w:val="197"/>
        </w:trPr>
        <w:tc>
          <w:tcPr>
            <w:tcW w:w="3969" w:type="dxa"/>
            <w:gridSpan w:val="2"/>
            <w:tcBorders>
              <w:top w:val="single" w:sz="12" w:space="0" w:color="auto"/>
              <w:left w:val="single" w:sz="12" w:space="0" w:color="auto"/>
              <w:bottom w:val="single" w:sz="2" w:space="0" w:color="000000"/>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 xml:space="preserve"> Наименование распорядителя</w:t>
            </w:r>
          </w:p>
        </w:tc>
        <w:tc>
          <w:tcPr>
            <w:tcW w:w="993" w:type="dxa"/>
            <w:tcBorders>
              <w:top w:val="single" w:sz="12" w:space="0" w:color="auto"/>
              <w:left w:val="single" w:sz="12" w:space="0" w:color="auto"/>
              <w:bottom w:val="single" w:sz="12"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850" w:type="dxa"/>
            <w:tcBorders>
              <w:top w:val="single" w:sz="12" w:space="0" w:color="auto"/>
              <w:left w:val="single" w:sz="12" w:space="0" w:color="auto"/>
              <w:bottom w:val="single" w:sz="12" w:space="0" w:color="auto"/>
              <w:right w:val="single" w:sz="2" w:space="0" w:color="000000"/>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12" w:space="0" w:color="auto"/>
              <w:left w:val="single" w:sz="2" w:space="0" w:color="000000"/>
              <w:bottom w:val="single" w:sz="12" w:space="0" w:color="auto"/>
              <w:right w:val="single" w:sz="2" w:space="0" w:color="000000"/>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1276" w:type="dxa"/>
            <w:gridSpan w:val="2"/>
            <w:tcBorders>
              <w:top w:val="single" w:sz="12" w:space="0" w:color="auto"/>
              <w:left w:val="single" w:sz="2" w:space="0" w:color="000000"/>
              <w:bottom w:val="single" w:sz="12" w:space="0" w:color="auto"/>
              <w:right w:val="single" w:sz="2" w:space="0" w:color="000000"/>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12" w:space="0" w:color="auto"/>
              <w:left w:val="single" w:sz="2" w:space="0" w:color="000000"/>
              <w:bottom w:val="single" w:sz="12"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12" w:space="0" w:color="auto"/>
              <w:left w:val="single" w:sz="12" w:space="0" w:color="auto"/>
              <w:bottom w:val="single" w:sz="2" w:space="0" w:color="000000"/>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Сумма на 2015 финансовый год</w:t>
            </w:r>
          </w:p>
        </w:tc>
      </w:tr>
      <w:tr w:rsidR="006B1BF8" w:rsidRPr="00E57ED9" w:rsidTr="002574E3">
        <w:trPr>
          <w:trHeight w:val="523"/>
        </w:trPr>
        <w:tc>
          <w:tcPr>
            <w:tcW w:w="3969" w:type="dxa"/>
            <w:gridSpan w:val="2"/>
            <w:tcBorders>
              <w:top w:val="single" w:sz="2" w:space="0" w:color="000000"/>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3" w:type="dxa"/>
            <w:tcBorders>
              <w:top w:val="single" w:sz="12" w:space="0" w:color="auto"/>
              <w:left w:val="single" w:sz="12" w:space="0" w:color="auto"/>
              <w:bottom w:val="single" w:sz="12"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ГРБС</w:t>
            </w:r>
          </w:p>
        </w:tc>
        <w:tc>
          <w:tcPr>
            <w:tcW w:w="850" w:type="dxa"/>
            <w:tcBorders>
              <w:top w:val="single" w:sz="12" w:space="0" w:color="auto"/>
              <w:left w:val="single" w:sz="12" w:space="0" w:color="auto"/>
              <w:bottom w:val="single" w:sz="12"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РЗ</w:t>
            </w:r>
          </w:p>
        </w:tc>
        <w:tc>
          <w:tcPr>
            <w:tcW w:w="992" w:type="dxa"/>
            <w:gridSpan w:val="2"/>
            <w:tcBorders>
              <w:top w:val="single" w:sz="12" w:space="0" w:color="auto"/>
              <w:left w:val="single" w:sz="12" w:space="0" w:color="auto"/>
              <w:bottom w:val="single" w:sz="12"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20"/>
                <w:szCs w:val="20"/>
              </w:rPr>
            </w:pPr>
            <w:proofErr w:type="gramStart"/>
            <w:r w:rsidRPr="00E57ED9">
              <w:rPr>
                <w:rFonts w:ascii="Arial" w:hAnsi="Arial" w:cs="Arial"/>
                <w:color w:val="000000"/>
                <w:sz w:val="20"/>
                <w:szCs w:val="20"/>
              </w:rPr>
              <w:t>ПР</w:t>
            </w:r>
            <w:proofErr w:type="gramEnd"/>
          </w:p>
        </w:tc>
        <w:tc>
          <w:tcPr>
            <w:tcW w:w="1276" w:type="dxa"/>
            <w:gridSpan w:val="2"/>
            <w:tcBorders>
              <w:top w:val="single" w:sz="12" w:space="0" w:color="auto"/>
              <w:left w:val="single" w:sz="12" w:space="0" w:color="auto"/>
              <w:bottom w:val="single" w:sz="12"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20"/>
                <w:szCs w:val="20"/>
              </w:rPr>
            </w:pPr>
            <w:r w:rsidRPr="00E57ED9">
              <w:rPr>
                <w:rFonts w:ascii="Arial" w:hAnsi="Arial" w:cs="Arial"/>
                <w:color w:val="000000"/>
                <w:sz w:val="20"/>
                <w:szCs w:val="20"/>
              </w:rPr>
              <w:t>ЦСР</w:t>
            </w:r>
          </w:p>
        </w:tc>
        <w:tc>
          <w:tcPr>
            <w:tcW w:w="709" w:type="dxa"/>
            <w:gridSpan w:val="2"/>
            <w:tcBorders>
              <w:top w:val="single" w:sz="12" w:space="0" w:color="auto"/>
              <w:left w:val="single" w:sz="12" w:space="0" w:color="auto"/>
              <w:bottom w:val="single" w:sz="12"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20"/>
                <w:szCs w:val="20"/>
              </w:rPr>
            </w:pPr>
            <w:r w:rsidRPr="00E57ED9">
              <w:rPr>
                <w:rFonts w:ascii="Arial" w:hAnsi="Arial" w:cs="Arial"/>
                <w:color w:val="000000"/>
                <w:sz w:val="20"/>
                <w:szCs w:val="20"/>
              </w:rPr>
              <w:t>ВР</w:t>
            </w:r>
          </w:p>
        </w:tc>
        <w:tc>
          <w:tcPr>
            <w:tcW w:w="992" w:type="dxa"/>
            <w:gridSpan w:val="2"/>
            <w:tcBorders>
              <w:top w:val="single" w:sz="2" w:space="0" w:color="000000"/>
              <w:left w:val="single" w:sz="12" w:space="0" w:color="auto"/>
              <w:bottom w:val="single" w:sz="12"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r>
      <w:tr w:rsidR="006B1BF8" w:rsidRPr="00E57ED9" w:rsidTr="002574E3">
        <w:trPr>
          <w:trHeight w:val="209"/>
        </w:trPr>
        <w:tc>
          <w:tcPr>
            <w:tcW w:w="3969" w:type="dxa"/>
            <w:gridSpan w:val="2"/>
            <w:tcBorders>
              <w:top w:val="single" w:sz="6" w:space="0" w:color="auto"/>
              <w:left w:val="single" w:sz="12" w:space="0" w:color="auto"/>
              <w:bottom w:val="single" w:sz="12"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1</w:t>
            </w:r>
          </w:p>
        </w:tc>
        <w:tc>
          <w:tcPr>
            <w:tcW w:w="993" w:type="dxa"/>
            <w:tcBorders>
              <w:top w:val="single" w:sz="12" w:space="0" w:color="auto"/>
              <w:left w:val="single" w:sz="12" w:space="0" w:color="auto"/>
              <w:bottom w:val="single" w:sz="12"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850" w:type="dxa"/>
            <w:tcBorders>
              <w:top w:val="single" w:sz="12" w:space="0" w:color="auto"/>
              <w:left w:val="single" w:sz="12" w:space="0" w:color="auto"/>
              <w:bottom w:val="single" w:sz="12"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3</w:t>
            </w:r>
          </w:p>
        </w:tc>
        <w:tc>
          <w:tcPr>
            <w:tcW w:w="992" w:type="dxa"/>
            <w:gridSpan w:val="2"/>
            <w:tcBorders>
              <w:top w:val="single" w:sz="12" w:space="0" w:color="auto"/>
              <w:left w:val="single" w:sz="12" w:space="0" w:color="auto"/>
              <w:bottom w:val="single" w:sz="12"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4</w:t>
            </w:r>
          </w:p>
        </w:tc>
        <w:tc>
          <w:tcPr>
            <w:tcW w:w="1276" w:type="dxa"/>
            <w:gridSpan w:val="2"/>
            <w:tcBorders>
              <w:top w:val="single" w:sz="12" w:space="0" w:color="auto"/>
              <w:left w:val="single" w:sz="12" w:space="0" w:color="auto"/>
              <w:bottom w:val="single" w:sz="12"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w:t>
            </w:r>
          </w:p>
        </w:tc>
        <w:tc>
          <w:tcPr>
            <w:tcW w:w="709" w:type="dxa"/>
            <w:gridSpan w:val="2"/>
            <w:tcBorders>
              <w:top w:val="single" w:sz="12" w:space="0" w:color="auto"/>
              <w:left w:val="single" w:sz="12" w:space="0" w:color="auto"/>
              <w:bottom w:val="single" w:sz="12"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6</w:t>
            </w:r>
          </w:p>
        </w:tc>
        <w:tc>
          <w:tcPr>
            <w:tcW w:w="992" w:type="dxa"/>
            <w:gridSpan w:val="2"/>
            <w:tcBorders>
              <w:top w:val="single" w:sz="12" w:space="0" w:color="auto"/>
              <w:left w:val="single" w:sz="12" w:space="0" w:color="auto"/>
              <w:bottom w:val="single" w:sz="12"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7</w:t>
            </w:r>
          </w:p>
        </w:tc>
      </w:tr>
      <w:tr w:rsidR="006B1BF8" w:rsidRPr="00E57ED9" w:rsidTr="002574E3">
        <w:trPr>
          <w:trHeight w:val="197"/>
        </w:trPr>
        <w:tc>
          <w:tcPr>
            <w:tcW w:w="3969" w:type="dxa"/>
            <w:gridSpan w:val="2"/>
            <w:tcBorders>
              <w:top w:val="single" w:sz="12"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ОБЩЕГОСУДАРСТВЕННЫЕ ВОПРОСЫ</w:t>
            </w:r>
          </w:p>
        </w:tc>
        <w:tc>
          <w:tcPr>
            <w:tcW w:w="993" w:type="dxa"/>
            <w:tcBorders>
              <w:top w:val="single" w:sz="12"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12"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12"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00</w:t>
            </w:r>
          </w:p>
        </w:tc>
        <w:tc>
          <w:tcPr>
            <w:tcW w:w="1276" w:type="dxa"/>
            <w:gridSpan w:val="2"/>
            <w:tcBorders>
              <w:top w:val="single" w:sz="12"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12"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12"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2217,46</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Функционирование высшего должностного лица субъекта Российской Федерации и муниципального образования</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460,6</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Высшее должностное лицо</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9900111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460,6</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Фонд оплаты труда и страховые взносы</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9900111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121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460,6</w:t>
            </w:r>
          </w:p>
        </w:tc>
      </w:tr>
      <w:tr w:rsidR="006B1BF8" w:rsidRPr="00E57ED9" w:rsidTr="002574E3">
        <w:trPr>
          <w:trHeight w:val="523"/>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0000000</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1683,46</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Расходы на обеспечение функций муниципальных органов</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9900141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1 537,7</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Фонд оплаты труда и страховые взносы</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9900141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121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910,2</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Закупка товаров, работ, услуг в сфере информационно-коммуникационных технологий</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9900141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242</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171,9</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Прочая закупка товаров, работ и услуг для государственных (муниципальных) нужд</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9900141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376,7</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Уплата прочих налогов, сборов и иных обязательных платежей</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9900141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852</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7,1</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Исполнение судебных актов Российской Федерации и мировых соглашений по возмещению вреда, причиненного в результате незаконных действий органов государственной власти, органов местного самоуправления</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9900141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831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71,8</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Уплата иных платежей</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9900141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853</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0,10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Осуществление полномочий по решению вопросов в сфере административных правонарушений</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9907019</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0,10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Прочая закупка товаров, работ и услуг для государственных (муниципальных) нужд</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9907019</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0,10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Расходы в рамках государственной программы Новосибирской области «Управление государственными финансами в Новосибирской области на 2014-2019годы»</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9907051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145,60</w:t>
            </w:r>
          </w:p>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Расходы на обеспечение функций муниципальных органов</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9907051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145,60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proofErr w:type="gramStart"/>
            <w:r w:rsidRPr="00E57ED9">
              <w:rPr>
                <w:rFonts w:ascii="Arial" w:hAnsi="Arial" w:cs="Arial"/>
                <w:color w:val="000000"/>
                <w:sz w:val="16"/>
                <w:szCs w:val="16"/>
              </w:rPr>
              <w:t>Прочая закупка товаров, работ и услуг для государственных (муниципальных) нужд)</w:t>
            </w:r>
            <w:proofErr w:type="gramEnd"/>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9907051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133,90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Уплата налога на имущество организаций и земельного налога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9907051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11,60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Прочие расходы</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9907051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851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11,60</w:t>
            </w:r>
          </w:p>
        </w:tc>
      </w:tr>
      <w:tr w:rsidR="006B1BF8" w:rsidRPr="00E57ED9" w:rsidTr="002574E3">
        <w:trPr>
          <w:trHeight w:val="523"/>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06</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20,00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Иные межбюджетные трансферты</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06</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9901401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20,00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Безвозмездные перечисления бюджетам</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06</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9901401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540</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20,00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Обеспечение и проведение выборов и референдумов</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07</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9900166</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38,40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Проведение выборов в представительные органы муниципального образования</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07</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9900166</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07</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38,40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proofErr w:type="gramStart"/>
            <w:r w:rsidRPr="00E57ED9">
              <w:rPr>
                <w:rFonts w:ascii="Arial" w:hAnsi="Arial" w:cs="Arial"/>
                <w:color w:val="000000"/>
                <w:sz w:val="16"/>
                <w:szCs w:val="16"/>
              </w:rPr>
              <w:t>Прочая закупка товаров, работ и услуг для государственных (муниципальных) нужд)</w:t>
            </w:r>
            <w:proofErr w:type="gramEnd"/>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07</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9900166</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38,40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Другие общегосударственные вопросы</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13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9900164</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15,00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proofErr w:type="gramStart"/>
            <w:r w:rsidRPr="00E57ED9">
              <w:rPr>
                <w:rFonts w:ascii="Arial" w:hAnsi="Arial" w:cs="Arial"/>
                <w:color w:val="000000"/>
                <w:sz w:val="16"/>
                <w:szCs w:val="16"/>
              </w:rPr>
              <w:t>Прочая закупка товаров, работ и услуг для государственных (муниципальных) нужд)</w:t>
            </w:r>
            <w:proofErr w:type="gramEnd"/>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13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9900164</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15,00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НАЦИОНАЛЬНАЯ ОБОРОНА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00</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76,20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Мобилизационная и вневойсковая подготовка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76,20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Осуществление первичного воинского учета на территориях, где отсутствуют военные комиссариаты</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9905118</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76,20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Фонд оплаты труда и страховые взносы</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9905118</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121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71,80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Иные выплаты персоналу государственны</w:t>
            </w:r>
            <w:proofErr w:type="gramStart"/>
            <w:r w:rsidRPr="00E57ED9">
              <w:rPr>
                <w:rFonts w:ascii="Arial" w:hAnsi="Arial" w:cs="Arial"/>
                <w:color w:val="000000"/>
                <w:sz w:val="16"/>
                <w:szCs w:val="16"/>
              </w:rPr>
              <w:t>х(</w:t>
            </w:r>
            <w:proofErr w:type="gramEnd"/>
            <w:r w:rsidRPr="00E57ED9">
              <w:rPr>
                <w:rFonts w:ascii="Arial" w:hAnsi="Arial" w:cs="Arial"/>
                <w:color w:val="000000"/>
                <w:sz w:val="16"/>
                <w:szCs w:val="16"/>
              </w:rPr>
              <w:t>муниципальных)органов, за исключением фонда оплаты труда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9905118</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122</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3,40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lastRenderedPageBreak/>
              <w:t>Прочая закупка товаров, работ и услуг для государственных (муниципальных нужд)</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9905118</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1,00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НАЦИОНАЛЬНАЯ БЕЗОПАСНОСТЬ И ПРАВООХРАНИТЕЛЬНАЯ ДЕЯТЕЛЬНОСТЬ</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00</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35,50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Защита населения и территории от чрезвычайных ситуаций природного и техногенного характера, гражданская оборона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09</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35,50</w:t>
            </w:r>
          </w:p>
        </w:tc>
      </w:tr>
      <w:tr w:rsidR="006B1BF8" w:rsidRPr="00E57ED9" w:rsidTr="002574E3">
        <w:trPr>
          <w:trHeight w:val="12"/>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09</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9900310</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35,50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НАЦИОНАЛЬНАЯ ЭКОНОМИКА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00</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5761,40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Дорожное хозяйство (дорожные фонды)</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09</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5761,40</w:t>
            </w:r>
          </w:p>
        </w:tc>
      </w:tr>
      <w:tr w:rsidR="006B1BF8" w:rsidRPr="00E57ED9" w:rsidTr="002574E3">
        <w:trPr>
          <w:trHeight w:val="871"/>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2012-20015годах</w:t>
            </w:r>
            <w:proofErr w:type="gramStart"/>
            <w:r w:rsidRPr="00E57ED9">
              <w:rPr>
                <w:rFonts w:ascii="Arial" w:hAnsi="Arial" w:cs="Arial"/>
                <w:color w:val="000000"/>
                <w:sz w:val="16"/>
                <w:szCs w:val="16"/>
              </w:rPr>
              <w:t>"з</w:t>
            </w:r>
            <w:proofErr w:type="gramEnd"/>
            <w:r w:rsidRPr="00E57ED9">
              <w:rPr>
                <w:rFonts w:ascii="Arial" w:hAnsi="Arial" w:cs="Arial"/>
                <w:color w:val="000000"/>
                <w:sz w:val="16"/>
                <w:szCs w:val="16"/>
              </w:rPr>
              <w:t>а счет средств областного бюджета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09</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6107076</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5139,7</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Прочая закупка товаров, работ и услуг для государственных (муниципальных) нужд</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09</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6107076</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243</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4565,2</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Прочая закупка товаров, работ и услуг для государственных (муниципальных) нужд</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09</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6107076</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574,51</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Дорожное хозяйство (дорожные фонды)</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09</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9900415</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621,70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Закупка товаров, работ, услуг в целях капитального ремонта государственного имущества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09</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9900415</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621,70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ЖИЛИЩНО-КОММУНАЛЬНОЕ ХОЗЯЙСТВО</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00</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b/>
                <w:color w:val="000000"/>
                <w:sz w:val="16"/>
                <w:szCs w:val="16"/>
              </w:rPr>
            </w:pPr>
            <w:r w:rsidRPr="00E57ED9">
              <w:rPr>
                <w:rFonts w:ascii="Arial" w:hAnsi="Arial" w:cs="Arial"/>
                <w:b/>
                <w:color w:val="000000"/>
                <w:sz w:val="16"/>
                <w:szCs w:val="16"/>
              </w:rPr>
              <w:t>2346,99</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Жилищное хозяйство</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9900510</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b/>
                <w:color w:val="000000"/>
                <w:sz w:val="16"/>
                <w:szCs w:val="16"/>
              </w:rPr>
            </w:pPr>
            <w:r w:rsidRPr="00E57ED9">
              <w:rPr>
                <w:rFonts w:ascii="Arial" w:hAnsi="Arial" w:cs="Arial"/>
                <w:b/>
                <w:color w:val="000000"/>
                <w:sz w:val="16"/>
                <w:szCs w:val="16"/>
              </w:rPr>
              <w:t>195,61</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Закупка товаров, работ, услуг в целях капитального ремонта государственного имущества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9900510</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243</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105,61</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Закупка товаров, работ, услуг в целях капитального ремонта государственного имущества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9900510</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90,00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Коммунальное хозяйство</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0000000</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b/>
                <w:color w:val="000000"/>
                <w:sz w:val="16"/>
                <w:szCs w:val="16"/>
              </w:rPr>
            </w:pPr>
            <w:r w:rsidRPr="00E57ED9">
              <w:rPr>
                <w:rFonts w:ascii="Arial" w:hAnsi="Arial" w:cs="Arial"/>
                <w:b/>
                <w:color w:val="000000"/>
                <w:sz w:val="16"/>
                <w:szCs w:val="16"/>
              </w:rPr>
              <w:t>1782,07</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Мероприятия в области коммунального хозяйства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9900520</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69,51</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Прочая закупка товаров, работ и услуг для государственных (муниципальных) нужд</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9900520</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69,51</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Прочие мероприятия по благоустройству</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9900535</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49,20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Прочая закупка товаров, работ и услуг для государственных (муниципальных) нужд</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9900535</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49,20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Резервный фонд Правительства Новосибирской области</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0302054</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455,00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Субсидии юридическим лицам, индивидуальным предпринимателям, физическим лицам</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0302054</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810</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455,00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Реализация мероприятий 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2015-2020годах» за счет средств местного бюджета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0911043</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43,56</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Субсидии юридическим лицам, индивидуальным предпринимателям, физическим лицам</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0911043</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810</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43,56</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Реализация мероприятий 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2015-2020годах»</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0917043</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1029,40</w:t>
            </w:r>
          </w:p>
        </w:tc>
      </w:tr>
      <w:tr w:rsidR="006B1BF8" w:rsidRPr="00E57ED9" w:rsidTr="002574E3">
        <w:trPr>
          <w:trHeight w:val="460"/>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Субсидии  юридическим лицам (кроме некоммерческих организаций)</w:t>
            </w:r>
            <w:proofErr w:type="gramStart"/>
            <w:r w:rsidRPr="00E57ED9">
              <w:rPr>
                <w:rFonts w:ascii="Arial" w:hAnsi="Arial" w:cs="Arial"/>
                <w:color w:val="000000"/>
                <w:sz w:val="16"/>
                <w:szCs w:val="16"/>
              </w:rPr>
              <w:t>,и</w:t>
            </w:r>
            <w:proofErr w:type="gramEnd"/>
            <w:r w:rsidRPr="00E57ED9">
              <w:rPr>
                <w:rFonts w:ascii="Arial" w:hAnsi="Arial" w:cs="Arial"/>
                <w:color w:val="000000"/>
                <w:sz w:val="16"/>
                <w:szCs w:val="16"/>
              </w:rPr>
              <w:t>ндивидуальным предпринимателям, физическим лицам</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0917043</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810</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 xml:space="preserve">1029,40              </w:t>
            </w:r>
          </w:p>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 xml:space="preserve">   </w:t>
            </w:r>
          </w:p>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 xml:space="preserve"> </w:t>
            </w:r>
            <w:proofErr w:type="spellStart"/>
            <w:r w:rsidRPr="00E57ED9">
              <w:rPr>
                <w:rFonts w:ascii="Arial" w:hAnsi="Arial" w:cs="Arial"/>
                <w:color w:val="000000"/>
                <w:sz w:val="16"/>
                <w:szCs w:val="16"/>
              </w:rPr>
              <w:t>Софинансирование</w:t>
            </w:r>
            <w:proofErr w:type="spellEnd"/>
            <w:r w:rsidRPr="00E57ED9">
              <w:rPr>
                <w:rFonts w:ascii="Arial" w:hAnsi="Arial" w:cs="Arial"/>
                <w:color w:val="000000"/>
                <w:sz w:val="16"/>
                <w:szCs w:val="16"/>
              </w:rPr>
              <w:t xml:space="preserve"> мероприятий программы «Чистая вода</w:t>
            </w:r>
            <w:proofErr w:type="gramStart"/>
            <w:r w:rsidRPr="00E57ED9">
              <w:rPr>
                <w:rFonts w:ascii="Arial" w:hAnsi="Arial" w:cs="Arial"/>
                <w:color w:val="000000"/>
                <w:sz w:val="16"/>
                <w:szCs w:val="16"/>
              </w:rPr>
              <w:t>»г</w:t>
            </w:r>
            <w:proofErr w:type="gramEnd"/>
            <w:r w:rsidRPr="00E57ED9">
              <w:rPr>
                <w:rFonts w:ascii="Arial" w:hAnsi="Arial" w:cs="Arial"/>
                <w:color w:val="000000"/>
                <w:sz w:val="16"/>
                <w:szCs w:val="16"/>
              </w:rPr>
              <w:t xml:space="preserve">осударственной программы Новосибирской области «Жилищно- коммунальное хозяйство 563Новосибирской области в 2015-2020годах» </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02</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0941064</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135,40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Благоустройство</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b/>
                <w:color w:val="000000"/>
                <w:sz w:val="16"/>
                <w:szCs w:val="16"/>
              </w:rPr>
            </w:pPr>
            <w:r w:rsidRPr="00E57ED9">
              <w:rPr>
                <w:rFonts w:ascii="Arial" w:hAnsi="Arial" w:cs="Arial"/>
                <w:b/>
                <w:color w:val="000000"/>
                <w:sz w:val="16"/>
                <w:szCs w:val="16"/>
              </w:rPr>
              <w:t>369,31</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Уличное освещение</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9900531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117,51</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Прочая закупка товаров, работ и услуг для государственных (муниципальных) нужд</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9900531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117,51</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Мероприятия в области коммунального хозяйства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9900520</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13,50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Прочая закупка товаров, работ и услуг для государственных (муниципальных) нужд</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9900520</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13,50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Озеленение</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9900533</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3,40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lastRenderedPageBreak/>
              <w:t>Прочая закупка товаров, работ и услуг для государственных (муниципальных) нужд</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9900533</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3,40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Организация  и содержания мест захоронения</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9900534</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29,10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Прочая закупка товаров, работ и услуг для государственных (муниципальных) нужд</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9900534</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29,10</w:t>
            </w:r>
          </w:p>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Прочие мероприятия в области по благоустройству</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9900535</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77,80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Прочая закупка товаров, работ и услуг для государственных (муниципальных) нужд</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9900535</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77,80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Расходы в рамках государственной программы Новосибирской области «Управление государственными финансами в Новосибирской области на2014-2019 годы»</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9907051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128,00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Прочая закупка товаров, работ и услуг для государственных (муниципальных) нужд</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05</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03</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9907051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128,00</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КУЛЬТУРА, КИНЕМАТОГРАФИЯ</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08</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00</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3890,48</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Культура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08</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3890,48</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Дворцы и дома культуры, другие учреждения культуры</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08</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9900811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3890,48</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Фонд оплаты труда и страховые взносы</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08</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9900811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111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1021,50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Закупка товаров, услуг в сфере информационно-коммуникационных технологий</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08</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9900811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242</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50,24</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Прочая закупка товаров, работ и услуг для государственных (муниципальных) нужд</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08</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9900811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243,69</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 xml:space="preserve">Уплата прочих налогов, сборов иных платежей </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08</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9900811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853</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0,34</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Мероприятия в области культуры</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08</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9900814</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120,68</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прочие расходы</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08</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9900814</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120,68</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Культура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08</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2454,01</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Расходы в рамках государственной программы Новосибирской области «Управление государственными финансами в Новосибирской области на 2014-2019годы»</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08</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9907051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2454,01</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 xml:space="preserve">Фонд оплаты труда казенных учреждений  и взносы по обязательному социальному страхованию </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08</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9907051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111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1500,20</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Прочая закупка товаров, работ и услуг для государственных нужд</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08</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9907051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786,95</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Уплата налога на имущество организаций и земельного налога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08</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9907051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851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166,86</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СОЦИАЛЬНАЯ ПОЛИТИКА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10</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00</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58,66</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Пенсионное обеспечение</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10</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58,66</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Доплаты к пенсиям государственных служащих субъектов Российской Федерации и муниципальных служащих</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10</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9901001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58,66</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Пенсии, выплачиваемые организациями сектора государственного управления</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10</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9901001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313</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58,66</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ФИЗИЧЕСКАЯ КУЛЬТУРА И СПОРТ</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11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00</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19,32</w:t>
            </w:r>
          </w:p>
        </w:tc>
      </w:tr>
      <w:tr w:rsidR="006B1BF8" w:rsidRPr="00E57ED9" w:rsidTr="002574E3">
        <w:trPr>
          <w:trHeight w:val="197"/>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Физическая культура</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11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19,32</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Мероприятия по вовлечению населения в занятии физической культуры и массовым спортом, участие в соревнования различного уровня</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11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9901101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19,32</w:t>
            </w:r>
          </w:p>
        </w:tc>
      </w:tr>
      <w:tr w:rsidR="006B1BF8" w:rsidRPr="00E57ED9" w:rsidTr="002574E3">
        <w:trPr>
          <w:trHeight w:val="348"/>
        </w:trPr>
        <w:tc>
          <w:tcPr>
            <w:tcW w:w="396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rPr>
                <w:rFonts w:ascii="Arial" w:hAnsi="Arial" w:cs="Arial"/>
                <w:color w:val="000000"/>
                <w:sz w:val="16"/>
                <w:szCs w:val="16"/>
              </w:rPr>
            </w:pPr>
            <w:r w:rsidRPr="00E57ED9">
              <w:rPr>
                <w:rFonts w:ascii="Arial" w:hAnsi="Arial" w:cs="Arial"/>
                <w:color w:val="000000"/>
                <w:sz w:val="16"/>
                <w:szCs w:val="16"/>
              </w:rPr>
              <w:t>Прочая закупка товаров, работ и услуг для государственных (муниципальных) нужд</w:t>
            </w:r>
          </w:p>
        </w:tc>
        <w:tc>
          <w:tcPr>
            <w:tcW w:w="993"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563</w:t>
            </w:r>
          </w:p>
        </w:tc>
        <w:tc>
          <w:tcPr>
            <w:tcW w:w="850" w:type="dxa"/>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11</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01</w:t>
            </w:r>
          </w:p>
        </w:tc>
        <w:tc>
          <w:tcPr>
            <w:tcW w:w="1276"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9901101</w:t>
            </w:r>
          </w:p>
        </w:tc>
        <w:tc>
          <w:tcPr>
            <w:tcW w:w="709"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center"/>
              <w:rPr>
                <w:rFonts w:ascii="Arial" w:hAnsi="Arial" w:cs="Arial"/>
                <w:color w:val="000000"/>
                <w:sz w:val="16"/>
                <w:szCs w:val="16"/>
              </w:rPr>
            </w:pPr>
            <w:r w:rsidRPr="00E57ED9">
              <w:rPr>
                <w:rFonts w:ascii="Arial" w:hAnsi="Arial" w:cs="Arial"/>
                <w:color w:val="000000"/>
                <w:sz w:val="16"/>
                <w:szCs w:val="16"/>
              </w:rPr>
              <w:t>244</w:t>
            </w:r>
          </w:p>
        </w:tc>
        <w:tc>
          <w:tcPr>
            <w:tcW w:w="992" w:type="dxa"/>
            <w:gridSpan w:val="2"/>
            <w:tcBorders>
              <w:top w:val="single" w:sz="6" w:space="0" w:color="auto"/>
              <w:left w:val="single" w:sz="12" w:space="0" w:color="auto"/>
              <w:bottom w:val="single" w:sz="6" w:space="0" w:color="auto"/>
              <w:right w:val="single" w:sz="12" w:space="0" w:color="auto"/>
            </w:tcBorders>
          </w:tcPr>
          <w:p w:rsidR="006B1BF8" w:rsidRPr="00E57ED9" w:rsidRDefault="006B1BF8" w:rsidP="002574E3">
            <w:pPr>
              <w:autoSpaceDE w:val="0"/>
              <w:autoSpaceDN w:val="0"/>
              <w:adjustRightInd w:val="0"/>
              <w:spacing w:after="0" w:line="240" w:lineRule="auto"/>
              <w:jc w:val="right"/>
              <w:rPr>
                <w:rFonts w:ascii="Arial" w:hAnsi="Arial" w:cs="Arial"/>
                <w:color w:val="000000"/>
                <w:sz w:val="16"/>
                <w:szCs w:val="16"/>
              </w:rPr>
            </w:pPr>
            <w:r w:rsidRPr="00E57ED9">
              <w:rPr>
                <w:rFonts w:ascii="Arial" w:hAnsi="Arial" w:cs="Arial"/>
                <w:color w:val="000000"/>
                <w:sz w:val="16"/>
                <w:szCs w:val="16"/>
              </w:rPr>
              <w:t>19,32</w:t>
            </w:r>
          </w:p>
        </w:tc>
      </w:tr>
      <w:tr w:rsidR="006B1BF8" w:rsidRPr="00E57ED9" w:rsidTr="002574E3">
        <w:trPr>
          <w:trHeight w:val="233"/>
        </w:trPr>
        <w:tc>
          <w:tcPr>
            <w:tcW w:w="3969" w:type="dxa"/>
            <w:gridSpan w:val="2"/>
            <w:tcBorders>
              <w:top w:val="single" w:sz="6" w:space="0" w:color="auto"/>
              <w:left w:val="single" w:sz="6" w:space="0" w:color="auto"/>
              <w:bottom w:val="single" w:sz="6" w:space="0" w:color="auto"/>
              <w:right w:val="single" w:sz="6" w:space="0" w:color="auto"/>
            </w:tcBorders>
          </w:tcPr>
          <w:p w:rsidR="006B1BF8" w:rsidRPr="00E57ED9" w:rsidRDefault="006B1BF8" w:rsidP="002574E3">
            <w:pPr>
              <w:autoSpaceDE w:val="0"/>
              <w:autoSpaceDN w:val="0"/>
              <w:adjustRightInd w:val="0"/>
              <w:spacing w:after="0" w:line="240" w:lineRule="auto"/>
              <w:rPr>
                <w:rFonts w:ascii="Arial" w:hAnsi="Arial" w:cs="Arial"/>
                <w:b/>
                <w:bCs/>
                <w:color w:val="000000"/>
              </w:rPr>
            </w:pPr>
            <w:r w:rsidRPr="00E57ED9">
              <w:rPr>
                <w:rFonts w:ascii="Arial" w:hAnsi="Arial" w:cs="Arial"/>
                <w:b/>
                <w:bCs/>
                <w:color w:val="000000"/>
              </w:rPr>
              <w:t>Итого</w:t>
            </w:r>
          </w:p>
        </w:tc>
        <w:tc>
          <w:tcPr>
            <w:tcW w:w="993" w:type="dxa"/>
            <w:tcBorders>
              <w:top w:val="single" w:sz="6" w:space="0" w:color="auto"/>
              <w:left w:val="single" w:sz="6" w:space="0" w:color="auto"/>
              <w:bottom w:val="single" w:sz="6" w:space="0" w:color="auto"/>
              <w:right w:val="single" w:sz="6" w:space="0" w:color="auto"/>
            </w:tcBorders>
          </w:tcPr>
          <w:p w:rsidR="006B1BF8" w:rsidRPr="00E57ED9" w:rsidRDefault="006B1BF8" w:rsidP="002574E3">
            <w:pPr>
              <w:autoSpaceDE w:val="0"/>
              <w:autoSpaceDN w:val="0"/>
              <w:adjustRightInd w:val="0"/>
              <w:spacing w:after="0" w:line="240" w:lineRule="auto"/>
              <w:rPr>
                <w:rFonts w:ascii="Arial" w:hAnsi="Arial" w:cs="Arial"/>
                <w:b/>
                <w:bCs/>
                <w:color w:val="000000"/>
              </w:rPr>
            </w:pPr>
          </w:p>
        </w:tc>
        <w:tc>
          <w:tcPr>
            <w:tcW w:w="850" w:type="dxa"/>
            <w:tcBorders>
              <w:top w:val="single" w:sz="6" w:space="0" w:color="auto"/>
              <w:left w:val="single" w:sz="6" w:space="0" w:color="auto"/>
              <w:bottom w:val="single" w:sz="6" w:space="0" w:color="auto"/>
              <w:right w:val="single" w:sz="6" w:space="0" w:color="auto"/>
            </w:tcBorders>
          </w:tcPr>
          <w:p w:rsidR="006B1BF8" w:rsidRPr="00E57ED9" w:rsidRDefault="006B1BF8" w:rsidP="002574E3">
            <w:pPr>
              <w:autoSpaceDE w:val="0"/>
              <w:autoSpaceDN w:val="0"/>
              <w:adjustRightInd w:val="0"/>
              <w:spacing w:after="0" w:line="240" w:lineRule="auto"/>
              <w:rPr>
                <w:rFonts w:ascii="Arial" w:hAnsi="Arial" w:cs="Arial"/>
                <w:b/>
                <w:bCs/>
                <w:color w:val="000000"/>
              </w:rPr>
            </w:pPr>
          </w:p>
        </w:tc>
        <w:tc>
          <w:tcPr>
            <w:tcW w:w="992" w:type="dxa"/>
            <w:gridSpan w:val="2"/>
            <w:tcBorders>
              <w:top w:val="single" w:sz="6" w:space="0" w:color="auto"/>
              <w:left w:val="single" w:sz="6" w:space="0" w:color="auto"/>
              <w:bottom w:val="single" w:sz="6" w:space="0" w:color="auto"/>
              <w:right w:val="single" w:sz="6" w:space="0" w:color="auto"/>
            </w:tcBorders>
          </w:tcPr>
          <w:p w:rsidR="006B1BF8" w:rsidRPr="00E57ED9" w:rsidRDefault="006B1BF8" w:rsidP="002574E3">
            <w:pPr>
              <w:autoSpaceDE w:val="0"/>
              <w:autoSpaceDN w:val="0"/>
              <w:adjustRightInd w:val="0"/>
              <w:spacing w:after="0" w:line="240" w:lineRule="auto"/>
              <w:rPr>
                <w:rFonts w:ascii="Arial" w:hAnsi="Arial" w:cs="Arial"/>
                <w:b/>
                <w:bCs/>
                <w:color w:val="000000"/>
              </w:rPr>
            </w:pPr>
          </w:p>
        </w:tc>
        <w:tc>
          <w:tcPr>
            <w:tcW w:w="1276" w:type="dxa"/>
            <w:gridSpan w:val="2"/>
            <w:tcBorders>
              <w:top w:val="single" w:sz="6" w:space="0" w:color="auto"/>
              <w:left w:val="single" w:sz="6" w:space="0" w:color="auto"/>
              <w:bottom w:val="single" w:sz="6" w:space="0" w:color="auto"/>
              <w:right w:val="single" w:sz="6" w:space="0" w:color="auto"/>
            </w:tcBorders>
          </w:tcPr>
          <w:p w:rsidR="006B1BF8" w:rsidRPr="00E57ED9" w:rsidRDefault="006B1BF8" w:rsidP="002574E3">
            <w:pPr>
              <w:autoSpaceDE w:val="0"/>
              <w:autoSpaceDN w:val="0"/>
              <w:adjustRightInd w:val="0"/>
              <w:spacing w:after="0" w:line="240" w:lineRule="auto"/>
              <w:jc w:val="right"/>
              <w:rPr>
                <w:rFonts w:ascii="Arial" w:hAnsi="Arial" w:cs="Arial"/>
                <w:b/>
                <w:bCs/>
                <w:color w:val="000000"/>
              </w:rPr>
            </w:pPr>
          </w:p>
        </w:tc>
        <w:tc>
          <w:tcPr>
            <w:tcW w:w="709" w:type="dxa"/>
            <w:gridSpan w:val="2"/>
            <w:tcBorders>
              <w:top w:val="single" w:sz="6" w:space="0" w:color="auto"/>
              <w:left w:val="single" w:sz="6" w:space="0" w:color="auto"/>
              <w:bottom w:val="single" w:sz="6" w:space="0" w:color="auto"/>
              <w:right w:val="single" w:sz="6" w:space="0" w:color="auto"/>
            </w:tcBorders>
          </w:tcPr>
          <w:p w:rsidR="006B1BF8" w:rsidRPr="00E57ED9" w:rsidRDefault="006B1BF8" w:rsidP="002574E3">
            <w:pPr>
              <w:autoSpaceDE w:val="0"/>
              <w:autoSpaceDN w:val="0"/>
              <w:adjustRightInd w:val="0"/>
              <w:spacing w:after="0" w:line="240" w:lineRule="auto"/>
              <w:jc w:val="right"/>
              <w:rPr>
                <w:rFonts w:ascii="Arial" w:hAnsi="Arial" w:cs="Arial"/>
                <w:b/>
                <w:bCs/>
                <w:color w:val="000000"/>
              </w:rPr>
            </w:pPr>
          </w:p>
        </w:tc>
        <w:tc>
          <w:tcPr>
            <w:tcW w:w="992" w:type="dxa"/>
            <w:gridSpan w:val="2"/>
            <w:tcBorders>
              <w:top w:val="single" w:sz="6" w:space="0" w:color="auto"/>
              <w:left w:val="single" w:sz="6" w:space="0" w:color="auto"/>
              <w:bottom w:val="single" w:sz="6" w:space="0" w:color="auto"/>
              <w:right w:val="single" w:sz="6" w:space="0" w:color="auto"/>
            </w:tcBorders>
          </w:tcPr>
          <w:p w:rsidR="006B1BF8" w:rsidRPr="00E57ED9" w:rsidRDefault="006B1BF8" w:rsidP="002574E3">
            <w:pPr>
              <w:autoSpaceDE w:val="0"/>
              <w:autoSpaceDN w:val="0"/>
              <w:adjustRightInd w:val="0"/>
              <w:spacing w:after="0" w:line="240" w:lineRule="auto"/>
              <w:rPr>
                <w:rFonts w:ascii="Arial" w:hAnsi="Arial" w:cs="Arial"/>
                <w:b/>
                <w:bCs/>
                <w:color w:val="000000"/>
              </w:rPr>
            </w:pPr>
            <w:r w:rsidRPr="00E57ED9">
              <w:rPr>
                <w:rFonts w:ascii="Arial" w:hAnsi="Arial" w:cs="Arial"/>
                <w:b/>
                <w:bCs/>
                <w:color w:val="000000"/>
              </w:rPr>
              <w:t>14406,01</w:t>
            </w:r>
          </w:p>
        </w:tc>
      </w:tr>
    </w:tbl>
    <w:p w:rsidR="005131EC" w:rsidRPr="005131EC" w:rsidRDefault="005131EC" w:rsidP="005131EC">
      <w:pPr>
        <w:pStyle w:val="a7"/>
        <w:jc w:val="center"/>
        <w:rPr>
          <w:rStyle w:val="a6"/>
          <w:bCs w:val="0"/>
          <w:sz w:val="28"/>
          <w:szCs w:val="28"/>
        </w:rPr>
      </w:pPr>
      <w:r w:rsidRPr="005131EC">
        <w:rPr>
          <w:rStyle w:val="a6"/>
          <w:bCs w:val="0"/>
          <w:sz w:val="28"/>
          <w:szCs w:val="28"/>
        </w:rPr>
        <w:t>СОВЕТ ДЕПУТАТОВ   УСТЬЯНЦЕВСКОГО  СЕЛЬСОВЕТА</w:t>
      </w:r>
    </w:p>
    <w:p w:rsidR="005131EC" w:rsidRPr="005131EC" w:rsidRDefault="005131EC" w:rsidP="005131EC">
      <w:pPr>
        <w:pStyle w:val="a7"/>
        <w:jc w:val="center"/>
        <w:rPr>
          <w:rStyle w:val="a6"/>
          <w:bCs w:val="0"/>
          <w:sz w:val="28"/>
          <w:szCs w:val="28"/>
        </w:rPr>
      </w:pPr>
      <w:r w:rsidRPr="005131EC">
        <w:rPr>
          <w:rStyle w:val="a6"/>
          <w:bCs w:val="0"/>
          <w:sz w:val="28"/>
          <w:szCs w:val="28"/>
        </w:rPr>
        <w:t>БАРАБИНСКОГО РАЙОНА НОВОСИБИРСКОЙ ОБЛАСТИ</w:t>
      </w:r>
    </w:p>
    <w:p w:rsidR="005131EC" w:rsidRPr="005131EC" w:rsidRDefault="005131EC" w:rsidP="005131EC">
      <w:pPr>
        <w:pStyle w:val="a7"/>
        <w:jc w:val="center"/>
        <w:rPr>
          <w:rFonts w:ascii="Times New Roman" w:hAnsi="Times New Roman" w:cs="Times New Roman"/>
          <w:b/>
          <w:bCs/>
          <w:sz w:val="28"/>
          <w:szCs w:val="28"/>
        </w:rPr>
      </w:pPr>
      <w:r w:rsidRPr="005131EC">
        <w:rPr>
          <w:rFonts w:ascii="Times New Roman" w:hAnsi="Times New Roman" w:cs="Times New Roman"/>
          <w:b/>
          <w:bCs/>
          <w:sz w:val="28"/>
          <w:szCs w:val="28"/>
        </w:rPr>
        <w:t>пятого  созыва</w:t>
      </w:r>
    </w:p>
    <w:p w:rsidR="005131EC" w:rsidRPr="005131EC" w:rsidRDefault="005131EC" w:rsidP="005131EC">
      <w:pPr>
        <w:pStyle w:val="a7"/>
        <w:jc w:val="center"/>
        <w:rPr>
          <w:rFonts w:ascii="Times New Roman" w:hAnsi="Times New Roman" w:cs="Times New Roman"/>
          <w:b/>
          <w:bCs/>
          <w:sz w:val="28"/>
          <w:szCs w:val="28"/>
        </w:rPr>
      </w:pPr>
      <w:r w:rsidRPr="005131EC">
        <w:rPr>
          <w:rFonts w:ascii="Times New Roman" w:hAnsi="Times New Roman" w:cs="Times New Roman"/>
          <w:b/>
          <w:bCs/>
          <w:sz w:val="28"/>
          <w:szCs w:val="28"/>
        </w:rPr>
        <w:t>РЕШЕНИЕ</w:t>
      </w:r>
    </w:p>
    <w:p w:rsidR="005131EC" w:rsidRPr="005131EC" w:rsidRDefault="005131EC" w:rsidP="005131EC">
      <w:pPr>
        <w:pStyle w:val="a7"/>
        <w:jc w:val="center"/>
        <w:rPr>
          <w:rFonts w:ascii="Times New Roman" w:hAnsi="Times New Roman" w:cs="Times New Roman"/>
          <w:b/>
          <w:bCs/>
          <w:sz w:val="28"/>
          <w:szCs w:val="28"/>
        </w:rPr>
      </w:pPr>
      <w:r w:rsidRPr="005131EC">
        <w:rPr>
          <w:rFonts w:ascii="Times New Roman" w:hAnsi="Times New Roman" w:cs="Times New Roman"/>
          <w:b/>
          <w:bCs/>
          <w:sz w:val="28"/>
          <w:szCs w:val="28"/>
        </w:rPr>
        <w:t>пятой сессии</w:t>
      </w:r>
    </w:p>
    <w:p w:rsidR="005131EC" w:rsidRPr="005131EC" w:rsidRDefault="005131EC" w:rsidP="005131EC">
      <w:pPr>
        <w:pStyle w:val="a7"/>
        <w:jc w:val="center"/>
        <w:rPr>
          <w:rFonts w:ascii="Times New Roman" w:hAnsi="Times New Roman" w:cs="Times New Roman"/>
          <w:b/>
          <w:sz w:val="28"/>
          <w:szCs w:val="28"/>
        </w:rPr>
      </w:pPr>
      <w:r w:rsidRPr="005131EC">
        <w:rPr>
          <w:rFonts w:ascii="Times New Roman" w:hAnsi="Times New Roman" w:cs="Times New Roman"/>
          <w:b/>
          <w:sz w:val="28"/>
          <w:szCs w:val="28"/>
        </w:rPr>
        <w:t>от 13.05.2015 г.                                                                                    № 2</w:t>
      </w:r>
    </w:p>
    <w:p w:rsidR="005131EC" w:rsidRPr="005131EC" w:rsidRDefault="005131EC" w:rsidP="005131EC">
      <w:pPr>
        <w:pStyle w:val="a7"/>
        <w:jc w:val="center"/>
        <w:rPr>
          <w:rFonts w:ascii="Times New Roman" w:hAnsi="Times New Roman" w:cs="Times New Roman"/>
          <w:b/>
          <w:sz w:val="28"/>
          <w:szCs w:val="28"/>
        </w:rPr>
      </w:pPr>
    </w:p>
    <w:p w:rsidR="005131EC" w:rsidRPr="005131EC" w:rsidRDefault="005131EC" w:rsidP="005131EC">
      <w:pPr>
        <w:pStyle w:val="a7"/>
        <w:jc w:val="center"/>
        <w:rPr>
          <w:rFonts w:ascii="Times New Roman" w:hAnsi="Times New Roman" w:cs="Times New Roman"/>
          <w:b/>
          <w:sz w:val="28"/>
          <w:szCs w:val="28"/>
        </w:rPr>
      </w:pPr>
      <w:r w:rsidRPr="005131EC">
        <w:rPr>
          <w:rFonts w:ascii="Times New Roman" w:hAnsi="Times New Roman" w:cs="Times New Roman"/>
          <w:b/>
          <w:sz w:val="28"/>
          <w:szCs w:val="28"/>
        </w:rPr>
        <w:t>Об исполнении плана социально – экономического развития Устьянцевского сельсовета Барабинского района Новосибирской области за 2015 год</w:t>
      </w:r>
    </w:p>
    <w:p w:rsidR="005131EC" w:rsidRPr="005131EC" w:rsidRDefault="005131EC" w:rsidP="005131EC">
      <w:pPr>
        <w:pStyle w:val="a7"/>
        <w:jc w:val="center"/>
        <w:rPr>
          <w:rFonts w:ascii="Times New Roman" w:hAnsi="Times New Roman" w:cs="Times New Roman"/>
        </w:rPr>
      </w:pPr>
    </w:p>
    <w:p w:rsidR="005131EC" w:rsidRPr="005131EC" w:rsidRDefault="005131EC" w:rsidP="005131EC">
      <w:pPr>
        <w:pStyle w:val="a7"/>
        <w:rPr>
          <w:rFonts w:ascii="Times New Roman" w:hAnsi="Times New Roman" w:cs="Times New Roman"/>
        </w:rPr>
      </w:pPr>
      <w:r w:rsidRPr="005131EC">
        <w:rPr>
          <w:rFonts w:ascii="Times New Roman" w:hAnsi="Times New Roman" w:cs="Times New Roman"/>
        </w:rPr>
        <w:lastRenderedPageBreak/>
        <w:t>Руководствуясь Уставом Устьянцевского сельсовета Барабинского района Новосибирской области, заслушав отчет об исполнении плана социально – экономического развития Устьянцевского сельсовета Барабинского района Новосибирской области, Совет депутатов</w:t>
      </w:r>
    </w:p>
    <w:p w:rsidR="005131EC" w:rsidRPr="005131EC" w:rsidRDefault="005131EC" w:rsidP="005131EC">
      <w:pPr>
        <w:pStyle w:val="a7"/>
        <w:rPr>
          <w:rFonts w:ascii="Times New Roman" w:hAnsi="Times New Roman" w:cs="Times New Roman"/>
          <w:b/>
          <w:sz w:val="28"/>
        </w:rPr>
      </w:pPr>
      <w:r w:rsidRPr="005131EC">
        <w:rPr>
          <w:rFonts w:ascii="Times New Roman" w:hAnsi="Times New Roman" w:cs="Times New Roman"/>
          <w:b/>
          <w:sz w:val="28"/>
        </w:rPr>
        <w:t xml:space="preserve"> </w:t>
      </w:r>
    </w:p>
    <w:p w:rsidR="005131EC" w:rsidRPr="005131EC" w:rsidRDefault="005131EC" w:rsidP="005131EC">
      <w:pPr>
        <w:pStyle w:val="a7"/>
        <w:rPr>
          <w:rFonts w:ascii="Times New Roman" w:hAnsi="Times New Roman" w:cs="Times New Roman"/>
          <w:b/>
          <w:sz w:val="28"/>
        </w:rPr>
      </w:pPr>
      <w:r w:rsidRPr="005131EC">
        <w:rPr>
          <w:rFonts w:ascii="Times New Roman" w:hAnsi="Times New Roman" w:cs="Times New Roman"/>
          <w:b/>
          <w:sz w:val="28"/>
        </w:rPr>
        <w:t>РЕШИЛ:</w:t>
      </w:r>
    </w:p>
    <w:p w:rsidR="005131EC" w:rsidRPr="005131EC" w:rsidRDefault="005131EC" w:rsidP="005131EC">
      <w:pPr>
        <w:pStyle w:val="a7"/>
        <w:rPr>
          <w:rFonts w:ascii="Times New Roman" w:hAnsi="Times New Roman" w:cs="Times New Roman"/>
          <w:color w:val="1E1E1E"/>
          <w:sz w:val="28"/>
          <w:szCs w:val="28"/>
        </w:rPr>
      </w:pPr>
      <w:r w:rsidRPr="005131EC">
        <w:rPr>
          <w:rFonts w:ascii="Times New Roman" w:hAnsi="Times New Roman" w:cs="Times New Roman"/>
          <w:color w:val="1E1E1E"/>
          <w:sz w:val="28"/>
          <w:szCs w:val="28"/>
        </w:rPr>
        <w:t xml:space="preserve">Утвердить отчет </w:t>
      </w:r>
      <w:r w:rsidRPr="005131EC">
        <w:rPr>
          <w:rFonts w:ascii="Times New Roman" w:hAnsi="Times New Roman" w:cs="Times New Roman"/>
          <w:sz w:val="28"/>
          <w:szCs w:val="28"/>
        </w:rPr>
        <w:t>об исполнении плана социально – экономического развития Устьянцевского сельсовета Барабинского района Новосибирской области за 2015 год</w:t>
      </w:r>
      <w:r w:rsidRPr="005131EC">
        <w:rPr>
          <w:rFonts w:ascii="Times New Roman" w:hAnsi="Times New Roman" w:cs="Times New Roman"/>
          <w:color w:val="1E1E1E"/>
          <w:sz w:val="28"/>
          <w:szCs w:val="28"/>
        </w:rPr>
        <w:t>.</w:t>
      </w:r>
    </w:p>
    <w:p w:rsidR="005131EC" w:rsidRPr="005131EC" w:rsidRDefault="005131EC" w:rsidP="005131EC">
      <w:pPr>
        <w:pStyle w:val="a7"/>
        <w:rPr>
          <w:rFonts w:ascii="Times New Roman" w:hAnsi="Times New Roman" w:cs="Times New Roman"/>
          <w:sz w:val="28"/>
          <w:szCs w:val="28"/>
        </w:rPr>
      </w:pPr>
      <w:r w:rsidRPr="005131EC">
        <w:rPr>
          <w:rFonts w:ascii="Times New Roman" w:hAnsi="Times New Roman" w:cs="Times New Roman"/>
          <w:color w:val="1E1E1E"/>
          <w:sz w:val="28"/>
          <w:szCs w:val="28"/>
        </w:rPr>
        <w:t xml:space="preserve"> Опубликовать настоящее решение в газете «Вестник Устьянцевского сельсовета» и разместить на официальном сайте администрации Устьянцевского сельсовета Барабинского района Новосибирской области.</w:t>
      </w:r>
    </w:p>
    <w:p w:rsidR="005131EC" w:rsidRPr="005131EC" w:rsidRDefault="005131EC" w:rsidP="005131EC">
      <w:pPr>
        <w:pStyle w:val="a7"/>
        <w:rPr>
          <w:rFonts w:ascii="Times New Roman" w:hAnsi="Times New Roman" w:cs="Times New Roman"/>
          <w:color w:val="1E1E1E"/>
          <w:sz w:val="28"/>
          <w:szCs w:val="28"/>
        </w:rPr>
      </w:pPr>
    </w:p>
    <w:p w:rsidR="005131EC" w:rsidRPr="005131EC" w:rsidRDefault="005131EC" w:rsidP="005131EC">
      <w:pPr>
        <w:pStyle w:val="a7"/>
        <w:rPr>
          <w:rFonts w:ascii="Times New Roman" w:hAnsi="Times New Roman" w:cs="Times New Roman"/>
          <w:sz w:val="28"/>
          <w:szCs w:val="28"/>
        </w:rPr>
      </w:pPr>
      <w:r w:rsidRPr="005131EC">
        <w:rPr>
          <w:rFonts w:ascii="Times New Roman" w:hAnsi="Times New Roman" w:cs="Times New Roman"/>
          <w:sz w:val="28"/>
          <w:szCs w:val="28"/>
        </w:rPr>
        <w:t xml:space="preserve">Председатель Совета депутатов </w:t>
      </w:r>
    </w:p>
    <w:p w:rsidR="005131EC" w:rsidRPr="005131EC" w:rsidRDefault="005131EC" w:rsidP="005131EC">
      <w:pPr>
        <w:pStyle w:val="a7"/>
        <w:rPr>
          <w:rFonts w:ascii="Times New Roman" w:hAnsi="Times New Roman" w:cs="Times New Roman"/>
          <w:sz w:val="28"/>
          <w:szCs w:val="28"/>
        </w:rPr>
      </w:pPr>
      <w:r w:rsidRPr="005131EC">
        <w:rPr>
          <w:rFonts w:ascii="Times New Roman" w:hAnsi="Times New Roman" w:cs="Times New Roman"/>
          <w:sz w:val="28"/>
          <w:szCs w:val="28"/>
        </w:rPr>
        <w:t xml:space="preserve">Устьянцевского сельсовета </w:t>
      </w:r>
    </w:p>
    <w:p w:rsidR="005131EC" w:rsidRPr="005131EC" w:rsidRDefault="005131EC" w:rsidP="005131EC">
      <w:pPr>
        <w:pStyle w:val="a7"/>
        <w:rPr>
          <w:rFonts w:ascii="Times New Roman" w:hAnsi="Times New Roman" w:cs="Times New Roman"/>
          <w:sz w:val="28"/>
          <w:szCs w:val="28"/>
        </w:rPr>
      </w:pPr>
      <w:r w:rsidRPr="005131EC">
        <w:rPr>
          <w:rFonts w:ascii="Times New Roman" w:hAnsi="Times New Roman" w:cs="Times New Roman"/>
          <w:sz w:val="28"/>
          <w:szCs w:val="28"/>
        </w:rPr>
        <w:t>Барабинского района</w:t>
      </w:r>
    </w:p>
    <w:p w:rsidR="005131EC" w:rsidRDefault="005131EC" w:rsidP="005131EC">
      <w:pPr>
        <w:pStyle w:val="a7"/>
        <w:rPr>
          <w:rFonts w:ascii="Times New Roman" w:hAnsi="Times New Roman" w:cs="Times New Roman"/>
          <w:sz w:val="28"/>
          <w:szCs w:val="28"/>
        </w:rPr>
      </w:pPr>
      <w:r w:rsidRPr="005131EC">
        <w:rPr>
          <w:rFonts w:ascii="Times New Roman" w:hAnsi="Times New Roman" w:cs="Times New Roman"/>
          <w:sz w:val="28"/>
          <w:szCs w:val="28"/>
        </w:rPr>
        <w:t>Новосибирской области                                                             С. А. Валяева</w:t>
      </w:r>
    </w:p>
    <w:p w:rsidR="005131EC" w:rsidRPr="005131EC" w:rsidRDefault="005131EC" w:rsidP="005131EC">
      <w:pPr>
        <w:pStyle w:val="a7"/>
        <w:jc w:val="center"/>
        <w:rPr>
          <w:b/>
        </w:rPr>
      </w:pPr>
      <w:r w:rsidRPr="005131EC">
        <w:rPr>
          <w:b/>
        </w:rPr>
        <w:t>Анализ</w:t>
      </w:r>
    </w:p>
    <w:p w:rsidR="005131EC" w:rsidRPr="005131EC" w:rsidRDefault="005131EC" w:rsidP="005131EC">
      <w:pPr>
        <w:pStyle w:val="a7"/>
        <w:jc w:val="center"/>
        <w:rPr>
          <w:b/>
        </w:rPr>
      </w:pPr>
      <w:r w:rsidRPr="005131EC">
        <w:rPr>
          <w:b/>
        </w:rPr>
        <w:t>основных показателей социально-экономического развития</w:t>
      </w:r>
    </w:p>
    <w:p w:rsidR="005131EC" w:rsidRPr="005131EC" w:rsidRDefault="005131EC" w:rsidP="005131EC">
      <w:pPr>
        <w:pStyle w:val="a7"/>
        <w:jc w:val="center"/>
        <w:rPr>
          <w:b/>
        </w:rPr>
      </w:pPr>
      <w:r w:rsidRPr="005131EC">
        <w:rPr>
          <w:b/>
        </w:rPr>
        <w:t>Устьянцевского сельсовета Барабинского района Новосибирской области</w:t>
      </w:r>
    </w:p>
    <w:p w:rsidR="005131EC" w:rsidRPr="005131EC" w:rsidRDefault="005131EC" w:rsidP="005131EC">
      <w:pPr>
        <w:pStyle w:val="a7"/>
        <w:jc w:val="center"/>
        <w:rPr>
          <w:b/>
        </w:rPr>
      </w:pPr>
      <w:r w:rsidRPr="005131EC">
        <w:rPr>
          <w:b/>
        </w:rPr>
        <w:t>в 2015 году</w:t>
      </w:r>
    </w:p>
    <w:p w:rsidR="005131EC" w:rsidRPr="005131EC" w:rsidRDefault="005131EC" w:rsidP="005131EC">
      <w:pPr>
        <w:pStyle w:val="a7"/>
      </w:pPr>
    </w:p>
    <w:p w:rsidR="005131EC" w:rsidRPr="005131EC" w:rsidRDefault="005131EC" w:rsidP="005131EC">
      <w:pPr>
        <w:pStyle w:val="a7"/>
      </w:pPr>
      <w:r w:rsidRPr="005131EC">
        <w:t xml:space="preserve">Муниципальное образование Устьянцевский сельсовет расположено  на северо-западе Новосибирской области  на расстоянии </w:t>
      </w:r>
      <w:smartTag w:uri="urn:schemas-microsoft-com:office:smarttags" w:element="metricconverter">
        <w:smartTagPr>
          <w:attr w:name="ProductID" w:val="367 км"/>
        </w:smartTagPr>
        <w:r w:rsidRPr="005131EC">
          <w:t>367 км</w:t>
        </w:r>
      </w:smartTag>
      <w:r w:rsidRPr="005131EC">
        <w:t xml:space="preserve"> от областного центра -  г. Новосибирска, в </w:t>
      </w:r>
      <w:smartTag w:uri="urn:schemas-microsoft-com:office:smarttags" w:element="metricconverter">
        <w:smartTagPr>
          <w:attr w:name="ProductID" w:val="30 км"/>
        </w:smartTagPr>
        <w:r w:rsidRPr="005131EC">
          <w:t>30 км</w:t>
        </w:r>
      </w:smartTag>
      <w:r w:rsidRPr="005131EC">
        <w:t xml:space="preserve"> от районного центра и ближайшей железнодорожной станции Барабинск. </w:t>
      </w:r>
    </w:p>
    <w:p w:rsidR="005131EC" w:rsidRPr="005131EC" w:rsidRDefault="005131EC" w:rsidP="005131EC">
      <w:pPr>
        <w:pStyle w:val="a7"/>
      </w:pPr>
      <w:r w:rsidRPr="005131EC">
        <w:t xml:space="preserve">Общая площадь территории МО составляет </w:t>
      </w:r>
      <w:smartTag w:uri="urn:schemas-microsoft-com:office:smarttags" w:element="metricconverter">
        <w:smartTagPr>
          <w:attr w:name="ProductID" w:val="31288 гектар"/>
        </w:smartTagPr>
        <w:r w:rsidRPr="005131EC">
          <w:t>31288 гектар</w:t>
        </w:r>
      </w:smartTag>
      <w:r w:rsidRPr="005131EC">
        <w:t xml:space="preserve">, в том числе сельхозугодия - </w:t>
      </w:r>
      <w:smartTag w:uri="urn:schemas-microsoft-com:office:smarttags" w:element="metricconverter">
        <w:smartTagPr>
          <w:attr w:name="ProductID" w:val="30763 гектар"/>
        </w:smartTagPr>
        <w:r w:rsidRPr="005131EC">
          <w:t>30763 гектар</w:t>
        </w:r>
      </w:smartTag>
      <w:r w:rsidRPr="005131EC">
        <w:t>, из них посевные площади - 5525  гектар, остальная территория  находится под постройками, лесными, водными  и прочими объектами</w:t>
      </w:r>
    </w:p>
    <w:p w:rsidR="005131EC" w:rsidRPr="005131EC" w:rsidRDefault="005131EC" w:rsidP="005131EC">
      <w:pPr>
        <w:pStyle w:val="a7"/>
      </w:pPr>
    </w:p>
    <w:p w:rsidR="005131EC" w:rsidRPr="005131EC" w:rsidRDefault="005131EC" w:rsidP="005131EC">
      <w:pPr>
        <w:pStyle w:val="a7"/>
        <w:rPr>
          <w:i/>
          <w:u w:val="single"/>
        </w:rPr>
      </w:pPr>
      <w:r w:rsidRPr="005131EC">
        <w:rPr>
          <w:i/>
          <w:u w:val="single"/>
        </w:rPr>
        <w:t xml:space="preserve">Население </w:t>
      </w:r>
    </w:p>
    <w:p w:rsidR="005131EC" w:rsidRPr="005131EC" w:rsidRDefault="005131EC" w:rsidP="005131EC">
      <w:pPr>
        <w:pStyle w:val="a7"/>
      </w:pPr>
      <w:r w:rsidRPr="005131EC">
        <w:t xml:space="preserve">Население МО проживает в четырех населенных пунктах: в деревне Устьянцево, в деревне Половинное, станции Кирзинское, </w:t>
      </w:r>
      <w:smartTag w:uri="urn:schemas-microsoft-com:office:smarttags" w:element="metricconverter">
        <w:smartTagPr>
          <w:attr w:name="ProductID" w:val="2997 км"/>
        </w:smartTagPr>
        <w:r w:rsidRPr="005131EC">
          <w:t>2997 км</w:t>
        </w:r>
      </w:smartTag>
      <w:r w:rsidRPr="005131EC">
        <w:t xml:space="preserve"> б/</w:t>
      </w:r>
      <w:proofErr w:type="spellStart"/>
      <w:proofErr w:type="gramStart"/>
      <w:r w:rsidRPr="005131EC">
        <w:t>п</w:t>
      </w:r>
      <w:proofErr w:type="spellEnd"/>
      <w:proofErr w:type="gramEnd"/>
      <w:r w:rsidRPr="005131EC">
        <w:t xml:space="preserve"> Мошкарь. </w:t>
      </w:r>
    </w:p>
    <w:p w:rsidR="005131EC" w:rsidRPr="005131EC" w:rsidRDefault="005131EC" w:rsidP="005131EC">
      <w:pPr>
        <w:pStyle w:val="a7"/>
      </w:pPr>
      <w:r w:rsidRPr="005131EC">
        <w:t xml:space="preserve">По состоянию на 01.01.2016 года численность населения составляет 1214 человек, уменьшилось на 29 человек по сравнению с </w:t>
      </w:r>
      <w:smartTag w:uri="urn:schemas-microsoft-com:office:smarttags" w:element="metricconverter">
        <w:smartTagPr>
          <w:attr w:name="ProductID" w:val="2014 г"/>
        </w:smartTagPr>
        <w:r w:rsidRPr="005131EC">
          <w:t>2014 г</w:t>
        </w:r>
      </w:smartTag>
      <w:r w:rsidRPr="005131EC">
        <w:t>. Из них:</w:t>
      </w:r>
    </w:p>
    <w:p w:rsidR="005131EC" w:rsidRPr="005131EC" w:rsidRDefault="005131EC" w:rsidP="005131EC">
      <w:pPr>
        <w:pStyle w:val="a7"/>
      </w:pPr>
      <w:r w:rsidRPr="005131EC">
        <w:t xml:space="preserve">  - дети от 0 до 6 лет – 96 человек;</w:t>
      </w:r>
    </w:p>
    <w:p w:rsidR="005131EC" w:rsidRPr="005131EC" w:rsidRDefault="005131EC" w:rsidP="005131EC">
      <w:pPr>
        <w:pStyle w:val="a7"/>
      </w:pPr>
      <w:r w:rsidRPr="005131EC">
        <w:t xml:space="preserve">  </w:t>
      </w:r>
      <w:r w:rsidRPr="005131EC">
        <w:tab/>
        <w:t>- дети от 6 до 18 лет – 210 человека;</w:t>
      </w:r>
    </w:p>
    <w:p w:rsidR="005131EC" w:rsidRPr="005131EC" w:rsidRDefault="005131EC" w:rsidP="005131EC">
      <w:pPr>
        <w:pStyle w:val="a7"/>
      </w:pPr>
      <w:r w:rsidRPr="005131EC">
        <w:tab/>
        <w:t>- трудоспособное  население – 681 человека;</w:t>
      </w:r>
    </w:p>
    <w:p w:rsidR="005131EC" w:rsidRPr="005131EC" w:rsidRDefault="005131EC" w:rsidP="005131EC">
      <w:pPr>
        <w:pStyle w:val="a7"/>
      </w:pPr>
      <w:r w:rsidRPr="005131EC">
        <w:tab/>
        <w:t>- пенсионеры –     227 человек.</w:t>
      </w:r>
    </w:p>
    <w:p w:rsidR="005131EC" w:rsidRPr="005131EC" w:rsidRDefault="005131EC" w:rsidP="005131EC">
      <w:pPr>
        <w:pStyle w:val="a7"/>
        <w:rPr>
          <w:highlight w:val="yellow"/>
        </w:rPr>
      </w:pPr>
    </w:p>
    <w:tbl>
      <w:tblPr>
        <w:tblW w:w="0" w:type="auto"/>
        <w:tblInd w:w="108" w:type="dxa"/>
        <w:tblBorders>
          <w:top w:val="single" w:sz="4" w:space="0" w:color="auto"/>
          <w:left w:val="single" w:sz="4" w:space="0" w:color="auto"/>
          <w:bottom w:val="single" w:sz="4" w:space="0" w:color="auto"/>
          <w:right w:val="single" w:sz="4" w:space="0" w:color="auto"/>
        </w:tblBorders>
        <w:tblLook w:val="04A0"/>
      </w:tblPr>
      <w:tblGrid>
        <w:gridCol w:w="699"/>
        <w:gridCol w:w="3001"/>
        <w:gridCol w:w="2781"/>
        <w:gridCol w:w="2982"/>
      </w:tblGrid>
      <w:tr w:rsidR="005131EC" w:rsidRPr="005131EC" w:rsidTr="002574E3">
        <w:tc>
          <w:tcPr>
            <w:tcW w:w="709"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 xml:space="preserve">№ </w:t>
            </w:r>
            <w:proofErr w:type="spellStart"/>
            <w:r w:rsidRPr="005131EC">
              <w:rPr>
                <w:bCs/>
              </w:rPr>
              <w:t>п\</w:t>
            </w:r>
            <w:proofErr w:type="gramStart"/>
            <w:r w:rsidRPr="005131EC">
              <w:rPr>
                <w:bCs/>
              </w:rPr>
              <w:t>п</w:t>
            </w:r>
            <w:proofErr w:type="spellEnd"/>
            <w:proofErr w:type="gramEnd"/>
          </w:p>
        </w:tc>
        <w:tc>
          <w:tcPr>
            <w:tcW w:w="3075"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Наименование сел</w:t>
            </w:r>
          </w:p>
        </w:tc>
        <w:tc>
          <w:tcPr>
            <w:tcW w:w="2876"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Кол-во жителей</w:t>
            </w:r>
          </w:p>
        </w:tc>
        <w:tc>
          <w:tcPr>
            <w:tcW w:w="3060"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Кол-во</w:t>
            </w:r>
          </w:p>
          <w:p w:rsidR="005131EC" w:rsidRPr="005131EC" w:rsidRDefault="005131EC" w:rsidP="005131EC">
            <w:pPr>
              <w:pStyle w:val="a7"/>
              <w:rPr>
                <w:bCs/>
              </w:rPr>
            </w:pPr>
            <w:r w:rsidRPr="005131EC">
              <w:rPr>
                <w:bCs/>
              </w:rPr>
              <w:t>домохозяйств</w:t>
            </w:r>
          </w:p>
        </w:tc>
      </w:tr>
      <w:tr w:rsidR="005131EC" w:rsidRPr="005131EC" w:rsidTr="002574E3">
        <w:tc>
          <w:tcPr>
            <w:tcW w:w="709"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1</w:t>
            </w:r>
          </w:p>
        </w:tc>
        <w:tc>
          <w:tcPr>
            <w:tcW w:w="3075"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Д. Устьянцево</w:t>
            </w:r>
          </w:p>
        </w:tc>
        <w:tc>
          <w:tcPr>
            <w:tcW w:w="2876"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815</w:t>
            </w:r>
          </w:p>
        </w:tc>
        <w:tc>
          <w:tcPr>
            <w:tcW w:w="3060"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281</w:t>
            </w:r>
          </w:p>
        </w:tc>
      </w:tr>
      <w:tr w:rsidR="005131EC" w:rsidRPr="005131EC" w:rsidTr="002574E3">
        <w:tc>
          <w:tcPr>
            <w:tcW w:w="709"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2</w:t>
            </w:r>
          </w:p>
        </w:tc>
        <w:tc>
          <w:tcPr>
            <w:tcW w:w="3075"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Д. Половинное</w:t>
            </w:r>
          </w:p>
        </w:tc>
        <w:tc>
          <w:tcPr>
            <w:tcW w:w="2876"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170</w:t>
            </w:r>
          </w:p>
        </w:tc>
        <w:tc>
          <w:tcPr>
            <w:tcW w:w="3060"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58</w:t>
            </w:r>
          </w:p>
        </w:tc>
      </w:tr>
      <w:tr w:rsidR="005131EC" w:rsidRPr="005131EC" w:rsidTr="002574E3">
        <w:tc>
          <w:tcPr>
            <w:tcW w:w="709"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3</w:t>
            </w:r>
          </w:p>
        </w:tc>
        <w:tc>
          <w:tcPr>
            <w:tcW w:w="3075"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Ст. Кирзинское</w:t>
            </w:r>
          </w:p>
        </w:tc>
        <w:tc>
          <w:tcPr>
            <w:tcW w:w="2876"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220</w:t>
            </w:r>
          </w:p>
        </w:tc>
        <w:tc>
          <w:tcPr>
            <w:tcW w:w="3060"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82</w:t>
            </w:r>
          </w:p>
        </w:tc>
      </w:tr>
      <w:tr w:rsidR="005131EC" w:rsidRPr="005131EC" w:rsidTr="002574E3">
        <w:tc>
          <w:tcPr>
            <w:tcW w:w="709"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4</w:t>
            </w:r>
          </w:p>
        </w:tc>
        <w:tc>
          <w:tcPr>
            <w:tcW w:w="3075"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 xml:space="preserve">О.п. </w:t>
            </w:r>
            <w:smartTag w:uri="urn:schemas-microsoft-com:office:smarttags" w:element="metricconverter">
              <w:smartTagPr>
                <w:attr w:name="ProductID" w:val="2997 км"/>
              </w:smartTagPr>
              <w:r w:rsidRPr="005131EC">
                <w:rPr>
                  <w:bCs/>
                </w:rPr>
                <w:t>2997 км</w:t>
              </w:r>
            </w:smartTag>
          </w:p>
        </w:tc>
        <w:tc>
          <w:tcPr>
            <w:tcW w:w="2876"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9</w:t>
            </w:r>
          </w:p>
        </w:tc>
        <w:tc>
          <w:tcPr>
            <w:tcW w:w="3060"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4</w:t>
            </w:r>
          </w:p>
        </w:tc>
      </w:tr>
      <w:tr w:rsidR="005131EC" w:rsidRPr="005131EC" w:rsidTr="002574E3">
        <w:tc>
          <w:tcPr>
            <w:tcW w:w="709"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p>
        </w:tc>
        <w:tc>
          <w:tcPr>
            <w:tcW w:w="3075"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 xml:space="preserve"> Всего:</w:t>
            </w:r>
          </w:p>
        </w:tc>
        <w:tc>
          <w:tcPr>
            <w:tcW w:w="2876"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1214</w:t>
            </w:r>
          </w:p>
        </w:tc>
        <w:tc>
          <w:tcPr>
            <w:tcW w:w="3060" w:type="dxa"/>
            <w:tcBorders>
              <w:top w:val="single" w:sz="4" w:space="0" w:color="auto"/>
              <w:left w:val="single" w:sz="4" w:space="0" w:color="auto"/>
              <w:bottom w:val="single" w:sz="4" w:space="0" w:color="auto"/>
              <w:right w:val="single" w:sz="4" w:space="0" w:color="auto"/>
            </w:tcBorders>
          </w:tcPr>
          <w:p w:rsidR="005131EC" w:rsidRPr="005131EC" w:rsidRDefault="005131EC" w:rsidP="005131EC">
            <w:pPr>
              <w:pStyle w:val="a7"/>
              <w:rPr>
                <w:bCs/>
              </w:rPr>
            </w:pPr>
            <w:r w:rsidRPr="005131EC">
              <w:rPr>
                <w:bCs/>
              </w:rPr>
              <w:t>425</w:t>
            </w:r>
          </w:p>
        </w:tc>
      </w:tr>
    </w:tbl>
    <w:p w:rsidR="005131EC" w:rsidRPr="005131EC" w:rsidRDefault="005131EC" w:rsidP="005131EC">
      <w:pPr>
        <w:pStyle w:val="a7"/>
      </w:pPr>
    </w:p>
    <w:p w:rsidR="005131EC" w:rsidRPr="005131EC" w:rsidRDefault="005131EC" w:rsidP="005131EC">
      <w:pPr>
        <w:pStyle w:val="a7"/>
      </w:pPr>
      <w:r w:rsidRPr="005131EC">
        <w:t xml:space="preserve">Число прибывших за </w:t>
      </w:r>
      <w:smartTag w:uri="urn:schemas-microsoft-com:office:smarttags" w:element="metricconverter">
        <w:smartTagPr>
          <w:attr w:name="ProductID" w:val="2015 г"/>
        </w:smartTagPr>
        <w:r w:rsidRPr="005131EC">
          <w:t>2015 г</w:t>
        </w:r>
      </w:smartTag>
      <w:r w:rsidRPr="005131EC">
        <w:t>. составило – 23 (39) человек, выбывших – 47  (28)  человек, родившихся –  11 (16) человек, умерших – 16 (11) человек</w:t>
      </w:r>
      <w:proofErr w:type="gramStart"/>
      <w:r w:rsidRPr="005131EC">
        <w:t xml:space="preserve"> .</w:t>
      </w:r>
      <w:proofErr w:type="gramEnd"/>
      <w:r w:rsidRPr="005131EC">
        <w:t xml:space="preserve"> </w:t>
      </w:r>
    </w:p>
    <w:p w:rsidR="005131EC" w:rsidRPr="005131EC" w:rsidRDefault="005131EC" w:rsidP="005131EC">
      <w:pPr>
        <w:pStyle w:val="a7"/>
      </w:pPr>
    </w:p>
    <w:p w:rsidR="005131EC" w:rsidRPr="005131EC" w:rsidRDefault="005131EC" w:rsidP="005131EC">
      <w:pPr>
        <w:pStyle w:val="a7"/>
      </w:pPr>
      <w:r w:rsidRPr="005131EC">
        <w:t>Численность  занятых в экономике  - 345 (394) человека</w:t>
      </w:r>
      <w:proofErr w:type="gramStart"/>
      <w:r w:rsidRPr="005131EC">
        <w:t xml:space="preserve"> ,</w:t>
      </w:r>
      <w:proofErr w:type="gramEnd"/>
      <w:r w:rsidRPr="005131EC">
        <w:t xml:space="preserve"> из них:</w:t>
      </w:r>
    </w:p>
    <w:p w:rsidR="005131EC" w:rsidRPr="005131EC" w:rsidRDefault="005131EC" w:rsidP="005131EC">
      <w:pPr>
        <w:pStyle w:val="a7"/>
      </w:pPr>
      <w:r w:rsidRPr="005131EC">
        <w:t xml:space="preserve">- в сельском хозяйстве – 94  (113) человека,  </w:t>
      </w:r>
    </w:p>
    <w:p w:rsidR="005131EC" w:rsidRPr="005131EC" w:rsidRDefault="005131EC" w:rsidP="005131EC">
      <w:pPr>
        <w:pStyle w:val="a7"/>
      </w:pPr>
      <w:r w:rsidRPr="005131EC">
        <w:lastRenderedPageBreak/>
        <w:t>- в оптовой и розничной торговле – 16 (20)  человек,</w:t>
      </w:r>
    </w:p>
    <w:p w:rsidR="005131EC" w:rsidRPr="005131EC" w:rsidRDefault="005131EC" w:rsidP="005131EC">
      <w:pPr>
        <w:pStyle w:val="a7"/>
      </w:pPr>
      <w:r w:rsidRPr="005131EC">
        <w:t xml:space="preserve">- на транспорте и в связи –  44 (43) человека, </w:t>
      </w:r>
    </w:p>
    <w:p w:rsidR="005131EC" w:rsidRPr="005131EC" w:rsidRDefault="005131EC" w:rsidP="005131EC">
      <w:pPr>
        <w:pStyle w:val="a7"/>
      </w:pPr>
      <w:r w:rsidRPr="005131EC">
        <w:t>- в государственном управлении – 7 (7) человек,</w:t>
      </w:r>
    </w:p>
    <w:p w:rsidR="005131EC" w:rsidRPr="005131EC" w:rsidRDefault="005131EC" w:rsidP="005131EC">
      <w:pPr>
        <w:pStyle w:val="a7"/>
      </w:pPr>
      <w:r w:rsidRPr="005131EC">
        <w:t>- в культуре – 16 (16) человек,</w:t>
      </w:r>
    </w:p>
    <w:p w:rsidR="005131EC" w:rsidRPr="005131EC" w:rsidRDefault="005131EC" w:rsidP="005131EC">
      <w:pPr>
        <w:pStyle w:val="a7"/>
      </w:pPr>
      <w:r w:rsidRPr="005131EC">
        <w:t>- социальное обеспечение – 4 (7) человека</w:t>
      </w:r>
    </w:p>
    <w:p w:rsidR="005131EC" w:rsidRPr="005131EC" w:rsidRDefault="005131EC" w:rsidP="005131EC">
      <w:pPr>
        <w:pStyle w:val="a7"/>
      </w:pPr>
      <w:r w:rsidRPr="005131EC">
        <w:t>- в образовании – 41 (42) человек,</w:t>
      </w:r>
    </w:p>
    <w:p w:rsidR="005131EC" w:rsidRPr="005131EC" w:rsidRDefault="005131EC" w:rsidP="005131EC">
      <w:pPr>
        <w:pStyle w:val="a7"/>
      </w:pPr>
      <w:r w:rsidRPr="005131EC">
        <w:t>- в здравоохранении – 6 (6) человек,</w:t>
      </w:r>
    </w:p>
    <w:p w:rsidR="005131EC" w:rsidRPr="005131EC" w:rsidRDefault="005131EC" w:rsidP="005131EC">
      <w:pPr>
        <w:pStyle w:val="a7"/>
      </w:pPr>
      <w:r w:rsidRPr="005131EC">
        <w:t>- в предоставлении коммунальных и прочих услуг – 10 (9) человек</w:t>
      </w:r>
    </w:p>
    <w:p w:rsidR="005131EC" w:rsidRPr="005131EC" w:rsidRDefault="005131EC" w:rsidP="005131EC">
      <w:pPr>
        <w:pStyle w:val="a7"/>
      </w:pPr>
      <w:r w:rsidRPr="005131EC">
        <w:t>- в домашнем хозяйстве – 76 (100) человек.</w:t>
      </w:r>
    </w:p>
    <w:p w:rsidR="005131EC" w:rsidRPr="005131EC" w:rsidRDefault="005131EC" w:rsidP="005131EC">
      <w:pPr>
        <w:pStyle w:val="a7"/>
      </w:pPr>
    </w:p>
    <w:p w:rsidR="005131EC" w:rsidRPr="005131EC" w:rsidRDefault="005131EC" w:rsidP="005131EC">
      <w:pPr>
        <w:pStyle w:val="a7"/>
        <w:rPr>
          <w:i/>
          <w:u w:val="single"/>
        </w:rPr>
      </w:pPr>
      <w:r w:rsidRPr="005131EC">
        <w:t xml:space="preserve">Численность безработных по данным Центра занятости населения </w:t>
      </w:r>
      <w:proofErr w:type="gramStart"/>
      <w:r w:rsidRPr="005131EC">
        <w:t>г</w:t>
      </w:r>
      <w:proofErr w:type="gramEnd"/>
      <w:r w:rsidRPr="005131EC">
        <w:t xml:space="preserve">. Барабинска на 01.01.2016 г. – 2 человека. </w:t>
      </w:r>
    </w:p>
    <w:p w:rsidR="005131EC" w:rsidRPr="005131EC" w:rsidRDefault="005131EC" w:rsidP="005131EC">
      <w:pPr>
        <w:pStyle w:val="a7"/>
        <w:rPr>
          <w:i/>
          <w:u w:val="single"/>
        </w:rPr>
      </w:pPr>
      <w:r w:rsidRPr="005131EC">
        <w:rPr>
          <w:i/>
          <w:u w:val="single"/>
        </w:rPr>
        <w:t>Производственная сфера</w:t>
      </w:r>
    </w:p>
    <w:p w:rsidR="005131EC" w:rsidRPr="005131EC" w:rsidRDefault="005131EC" w:rsidP="005131EC">
      <w:pPr>
        <w:pStyle w:val="a7"/>
      </w:pPr>
      <w:r w:rsidRPr="005131EC">
        <w:t>На территории муниципального образования функционирует одно сельскохозяйственное предприятие ОАО «Устьянцевское»,  которое занимается животноводством и растениеводством, 76 человек занимаются личным подсобным хозяйством.</w:t>
      </w:r>
    </w:p>
    <w:p w:rsidR="005131EC" w:rsidRPr="005131EC" w:rsidRDefault="005131EC" w:rsidP="005131EC">
      <w:pPr>
        <w:pStyle w:val="a7"/>
      </w:pPr>
      <w:r w:rsidRPr="005131EC">
        <w:t xml:space="preserve">Объём производства сельскохозяйственной продукции во всех категориях хозяйств за 2015 год составил 95 888 тыс. рублей, в </w:t>
      </w:r>
      <w:smartTag w:uri="urn:schemas-microsoft-com:office:smarttags" w:element="metricconverter">
        <w:smartTagPr>
          <w:attr w:name="ProductID" w:val="2014 г"/>
        </w:smartTagPr>
        <w:r w:rsidRPr="005131EC">
          <w:t>2014 г</w:t>
        </w:r>
      </w:smartTag>
      <w:r w:rsidRPr="005131EC">
        <w:t>.,  это 86%  к 2014 году (111426  тыс</w:t>
      </w:r>
      <w:proofErr w:type="gramStart"/>
      <w:r w:rsidRPr="005131EC">
        <w:t>.р</w:t>
      </w:r>
      <w:proofErr w:type="gramEnd"/>
      <w:r w:rsidRPr="005131EC">
        <w:t xml:space="preserve">уб.). </w:t>
      </w:r>
    </w:p>
    <w:p w:rsidR="005131EC" w:rsidRPr="005131EC" w:rsidRDefault="005131EC" w:rsidP="005131EC">
      <w:pPr>
        <w:pStyle w:val="a7"/>
      </w:pPr>
      <w:r w:rsidRPr="005131EC">
        <w:t xml:space="preserve">        </w:t>
      </w:r>
      <w:proofErr w:type="gramStart"/>
      <w:r w:rsidRPr="005131EC">
        <w:t xml:space="preserve">По итогам 2015 года в ОАО «Устьянцевское» произведено зерна 1800 тонн, это 102% к уровню </w:t>
      </w:r>
      <w:smartTag w:uri="urn:schemas-microsoft-com:office:smarttags" w:element="metricconverter">
        <w:smartTagPr>
          <w:attr w:name="ProductID" w:val="2014 г"/>
        </w:smartTagPr>
        <w:r w:rsidRPr="005131EC">
          <w:t>2014 г</w:t>
        </w:r>
      </w:smartTag>
      <w:r w:rsidRPr="005131EC">
        <w:t xml:space="preserve">. (1767), урожайность составила 9 </w:t>
      </w:r>
      <w:proofErr w:type="spellStart"/>
      <w:r w:rsidRPr="005131EC">
        <w:t>ц</w:t>
      </w:r>
      <w:proofErr w:type="spellEnd"/>
      <w:r w:rsidRPr="005131EC">
        <w:t xml:space="preserve">. с гектара, практически на уровне </w:t>
      </w:r>
      <w:smartTag w:uri="urn:schemas-microsoft-com:office:smarttags" w:element="metricconverter">
        <w:smartTagPr>
          <w:attr w:name="ProductID" w:val="2014 г"/>
        </w:smartTagPr>
        <w:r w:rsidRPr="005131EC">
          <w:t>2014 г</w:t>
        </w:r>
      </w:smartTag>
      <w:r w:rsidRPr="005131EC">
        <w:t xml:space="preserve">. Молока произведено 2073 тонны, это составляет 101% к уровню </w:t>
      </w:r>
      <w:smartTag w:uri="urn:schemas-microsoft-com:office:smarttags" w:element="metricconverter">
        <w:smartTagPr>
          <w:attr w:name="ProductID" w:val="2014 г"/>
        </w:smartTagPr>
        <w:r w:rsidRPr="005131EC">
          <w:t>2014 г</w:t>
        </w:r>
      </w:smartTag>
      <w:r w:rsidRPr="005131EC">
        <w:t xml:space="preserve">. (2048), произведено мяса на убой в живом весе 1900 центнеров., это всего 40% к уровню </w:t>
      </w:r>
      <w:smartTag w:uri="urn:schemas-microsoft-com:office:smarttags" w:element="metricconverter">
        <w:smartTagPr>
          <w:attr w:name="ProductID" w:val="2014 г"/>
        </w:smartTagPr>
        <w:r w:rsidRPr="005131EC">
          <w:t>2014 г</w:t>
        </w:r>
      </w:smartTag>
      <w:r w:rsidRPr="005131EC">
        <w:t xml:space="preserve">. (4790).   </w:t>
      </w:r>
      <w:proofErr w:type="gramEnd"/>
    </w:p>
    <w:p w:rsidR="005131EC" w:rsidRPr="005131EC" w:rsidRDefault="005131EC" w:rsidP="005131EC">
      <w:pPr>
        <w:pStyle w:val="a7"/>
      </w:pPr>
      <w:r w:rsidRPr="005131EC">
        <w:t xml:space="preserve">        Поголовье КРС во всех категориях хозяйств за </w:t>
      </w:r>
      <w:smartTag w:uri="urn:schemas-microsoft-com:office:smarttags" w:element="metricconverter">
        <w:smartTagPr>
          <w:attr w:name="ProductID" w:val="2015 г"/>
        </w:smartTagPr>
        <w:r w:rsidRPr="005131EC">
          <w:t>2015 г</w:t>
        </w:r>
      </w:smartTag>
      <w:r w:rsidRPr="005131EC">
        <w:t xml:space="preserve">. составило 2762 головы, это 111% к уровню </w:t>
      </w:r>
      <w:smartTag w:uri="urn:schemas-microsoft-com:office:smarttags" w:element="metricconverter">
        <w:smartTagPr>
          <w:attr w:name="ProductID" w:val="2014 г"/>
        </w:smartTagPr>
        <w:r w:rsidRPr="005131EC">
          <w:t>2014 г</w:t>
        </w:r>
      </w:smartTag>
      <w:r w:rsidRPr="005131EC">
        <w:t xml:space="preserve">. (2487 голов), в том числе ОАО "Устьянцевское" 2371 голова (в </w:t>
      </w:r>
      <w:smartTag w:uri="urn:schemas-microsoft-com:office:smarttags" w:element="metricconverter">
        <w:smartTagPr>
          <w:attr w:name="ProductID" w:val="2014 г"/>
        </w:smartTagPr>
        <w:r w:rsidRPr="005131EC">
          <w:t>2014 г</w:t>
        </w:r>
      </w:smartTag>
      <w:r w:rsidRPr="005131EC">
        <w:t xml:space="preserve">. - 2096  голов).  Из них коровы 770 голов (771): ОАО "Устьянцевское" 600 голов, это 100% к уровню </w:t>
      </w:r>
      <w:smartTag w:uri="urn:schemas-microsoft-com:office:smarttags" w:element="metricconverter">
        <w:smartTagPr>
          <w:attr w:name="ProductID" w:val="2014 г"/>
        </w:smartTagPr>
        <w:r w:rsidRPr="005131EC">
          <w:t>2014 г</w:t>
        </w:r>
      </w:smartTag>
      <w:r w:rsidRPr="005131EC">
        <w:t xml:space="preserve">. </w:t>
      </w:r>
    </w:p>
    <w:p w:rsidR="005131EC" w:rsidRPr="005131EC" w:rsidRDefault="005131EC" w:rsidP="005131EC">
      <w:pPr>
        <w:pStyle w:val="a7"/>
      </w:pPr>
      <w:r w:rsidRPr="005131EC">
        <w:t xml:space="preserve">       В ОАО «Устьянцевское» удой на 1 фуражную голову составил </w:t>
      </w:r>
      <w:smartTag w:uri="urn:schemas-microsoft-com:office:smarttags" w:element="metricconverter">
        <w:smartTagPr>
          <w:attr w:name="ProductID" w:val="3465 кг"/>
        </w:smartTagPr>
        <w:r w:rsidRPr="005131EC">
          <w:t>3465 кг</w:t>
        </w:r>
      </w:smartTag>
      <w:r w:rsidRPr="005131EC">
        <w:t xml:space="preserve">, это 103% к уровню </w:t>
      </w:r>
      <w:smartTag w:uri="urn:schemas-microsoft-com:office:smarttags" w:element="metricconverter">
        <w:smartTagPr>
          <w:attr w:name="ProductID" w:val="2014 г"/>
        </w:smartTagPr>
        <w:r w:rsidRPr="005131EC">
          <w:t>2014 г</w:t>
        </w:r>
      </w:smartTag>
      <w:r w:rsidRPr="005131EC">
        <w:t>. (</w:t>
      </w:r>
      <w:smartTag w:uri="urn:schemas-microsoft-com:office:smarttags" w:element="metricconverter">
        <w:smartTagPr>
          <w:attr w:name="ProductID" w:val="3374 кг"/>
        </w:smartTagPr>
        <w:r w:rsidRPr="005131EC">
          <w:t>3374 кг</w:t>
        </w:r>
      </w:smartTag>
      <w:r w:rsidRPr="005131EC">
        <w:t>).</w:t>
      </w:r>
    </w:p>
    <w:p w:rsidR="005131EC" w:rsidRPr="005131EC" w:rsidRDefault="005131EC" w:rsidP="005131EC">
      <w:pPr>
        <w:pStyle w:val="a7"/>
      </w:pPr>
      <w:r w:rsidRPr="005131EC">
        <w:t xml:space="preserve">        </w:t>
      </w:r>
      <w:proofErr w:type="gramStart"/>
      <w:r w:rsidRPr="005131EC">
        <w:t>Выручка от продажи товаров, продукции, работ и услуг составила 60456  (75101)  тыс. руб., в т. ч. сельскохозяйственной продукции 58279 (73715)   тыс. руб. Себестоимость реализованной продукции 54817 (71960)  тыс. руб. в т. ч. сельхозпродукции 52970 (70902)  тыс. руб. Доля дохода от реализации произведенной сельскохозяйственной продукции к общему доходу от реализации товаров 96 %.</w:t>
      </w:r>
      <w:proofErr w:type="gramEnd"/>
    </w:p>
    <w:p w:rsidR="005131EC" w:rsidRPr="005131EC" w:rsidRDefault="005131EC" w:rsidP="005131EC">
      <w:pPr>
        <w:pStyle w:val="a7"/>
      </w:pPr>
      <w:r w:rsidRPr="005131EC">
        <w:t xml:space="preserve">         Получено чистой прибыли 12650 (6722) тыс. руб.  Среднегодовая численность работников составила 70 (</w:t>
      </w:r>
      <w:proofErr w:type="gramStart"/>
      <w:r w:rsidRPr="005131EC">
        <w:t xml:space="preserve">87) </w:t>
      </w:r>
      <w:proofErr w:type="gramEnd"/>
      <w:r w:rsidRPr="005131EC">
        <w:t xml:space="preserve">  человек, выплачено зарплаты 15225 (13374) тыс. руб. Среднемесячная зарплата одного работника 18125 (12810).</w:t>
      </w:r>
    </w:p>
    <w:p w:rsidR="005131EC" w:rsidRPr="005131EC" w:rsidRDefault="005131EC" w:rsidP="005131EC">
      <w:pPr>
        <w:pStyle w:val="a7"/>
      </w:pPr>
      <w:r w:rsidRPr="005131EC">
        <w:t xml:space="preserve">          Кредиторская задолженность на конец отчетного периода  – 13317 (13242)  тыс. руб., в т.ч. расчеты с поставщиками и подрядчиками –  10739 (11525)   тыс. руб., расчеты по налогам и сборам – 130 (118) тыс. руб., задолженность перед внебюджетными фондами 365 (298) тыс. руб. Просроченная кредиторская задолженность на конец года составила 1246 (1465)  тыс. руб.</w:t>
      </w:r>
    </w:p>
    <w:p w:rsidR="005131EC" w:rsidRPr="005131EC" w:rsidRDefault="005131EC" w:rsidP="005131EC">
      <w:pPr>
        <w:pStyle w:val="a7"/>
      </w:pPr>
      <w:r w:rsidRPr="005131EC">
        <w:t xml:space="preserve">         Дебиторская задолженность составила 7591 (8853) тыс. руб., в т. ч. покупатели и заказчики 6375 (6434)  тыс. руб.</w:t>
      </w:r>
    </w:p>
    <w:p w:rsidR="005131EC" w:rsidRPr="005131EC" w:rsidRDefault="005131EC" w:rsidP="005131EC">
      <w:pPr>
        <w:pStyle w:val="a7"/>
      </w:pPr>
      <w:r w:rsidRPr="005131EC">
        <w:t xml:space="preserve">         </w:t>
      </w:r>
      <w:proofErr w:type="gramStart"/>
      <w:r w:rsidRPr="005131EC">
        <w:t>Выплачено за  кредиты и за обслуживание кредитов   и займов 9894  (8053) (тыс. руб. Задолженность по кредитам и займам на конец отчетного периода составляет 18301 (24918) тыс. руб.</w:t>
      </w:r>
      <w:proofErr w:type="gramEnd"/>
    </w:p>
    <w:p w:rsidR="005131EC" w:rsidRPr="005131EC" w:rsidRDefault="005131EC" w:rsidP="005131EC">
      <w:pPr>
        <w:pStyle w:val="a7"/>
      </w:pPr>
      <w:r w:rsidRPr="005131EC">
        <w:t xml:space="preserve">         В 2015 году получено субсидии 10959 (10630) тыс. руб., в т. ч. из федерального бюджета 4917  (5651) тыс. руб.</w:t>
      </w:r>
    </w:p>
    <w:p w:rsidR="005131EC" w:rsidRPr="005131EC" w:rsidRDefault="005131EC" w:rsidP="005131EC">
      <w:pPr>
        <w:pStyle w:val="a7"/>
      </w:pPr>
      <w:r w:rsidRPr="005131EC">
        <w:t xml:space="preserve">        Чистые активы акционерного общества увеличились на  13362 (2722)  тыс. руб. и составили  129300 (115938) тыс. руб.</w:t>
      </w:r>
    </w:p>
    <w:p w:rsidR="005131EC" w:rsidRPr="005131EC" w:rsidRDefault="005131EC" w:rsidP="005131EC">
      <w:pPr>
        <w:pStyle w:val="a7"/>
        <w:rPr>
          <w:i/>
          <w:u w:val="single"/>
        </w:rPr>
      </w:pPr>
      <w:r w:rsidRPr="005131EC">
        <w:rPr>
          <w:i/>
          <w:u w:val="single"/>
        </w:rPr>
        <w:t>Инвестиционная деятельность</w:t>
      </w:r>
    </w:p>
    <w:p w:rsidR="005131EC" w:rsidRPr="005131EC" w:rsidRDefault="005131EC" w:rsidP="005131EC">
      <w:pPr>
        <w:pStyle w:val="a7"/>
      </w:pPr>
      <w:proofErr w:type="gramStart"/>
      <w:r w:rsidRPr="005131EC">
        <w:t xml:space="preserve">Инвестиции в основной капитал из всех источников  финансирования составили в </w:t>
      </w:r>
      <w:smartTag w:uri="urn:schemas-microsoft-com:office:smarttags" w:element="metricconverter">
        <w:smartTagPr>
          <w:attr w:name="ProductID" w:val="2015 г"/>
        </w:smartTagPr>
        <w:r w:rsidRPr="005131EC">
          <w:t>2015 г</w:t>
        </w:r>
      </w:smartTag>
      <w:r w:rsidRPr="005131EC">
        <w:t xml:space="preserve">. 17803 тыс. руб., это 102% к уровню </w:t>
      </w:r>
      <w:smartTag w:uri="urn:schemas-microsoft-com:office:smarttags" w:element="metricconverter">
        <w:smartTagPr>
          <w:attr w:name="ProductID" w:val="2014 г"/>
        </w:smartTagPr>
        <w:r w:rsidRPr="005131EC">
          <w:t>2014 г</w:t>
        </w:r>
      </w:smartTag>
      <w:r w:rsidRPr="005131EC">
        <w:t xml:space="preserve">. (17471  тыс. руб.), в том числе: 15125 тыс. руб. (5904  тыс. руб.) – перевод скота в основное стадо, приобретение сельскохозяйственной техники и оборудования – 1078 тысяч рублей  (996 тыс. руб.), 1600 тыс. руб. – ремонт спортивного зала в МКОУ Устьянцевской СОШ. </w:t>
      </w:r>
      <w:proofErr w:type="gramEnd"/>
    </w:p>
    <w:p w:rsidR="005131EC" w:rsidRPr="005131EC" w:rsidRDefault="005131EC" w:rsidP="005131EC">
      <w:pPr>
        <w:pStyle w:val="a7"/>
      </w:pPr>
      <w:r w:rsidRPr="005131EC">
        <w:lastRenderedPageBreak/>
        <w:t xml:space="preserve"> </w:t>
      </w:r>
      <w:r w:rsidRPr="005131EC">
        <w:rPr>
          <w:i/>
          <w:u w:val="single"/>
        </w:rPr>
        <w:t>Транспорт и связь</w:t>
      </w:r>
    </w:p>
    <w:p w:rsidR="005131EC" w:rsidRPr="005131EC" w:rsidRDefault="005131EC" w:rsidP="005131EC">
      <w:pPr>
        <w:pStyle w:val="a7"/>
      </w:pPr>
      <w:r w:rsidRPr="005131EC">
        <w:t xml:space="preserve">Протяжённость автомобильных дорог на территории МО составляет </w:t>
      </w:r>
      <w:smartTag w:uri="urn:schemas-microsoft-com:office:smarttags" w:element="metricconverter">
        <w:smartTagPr>
          <w:attr w:name="ProductID" w:val="59,502 км"/>
        </w:smartTagPr>
        <w:r w:rsidRPr="005131EC">
          <w:t>59,502 км</w:t>
        </w:r>
      </w:smartTag>
      <w:r w:rsidRPr="005131EC">
        <w:t xml:space="preserve">   в т. ч. </w:t>
      </w:r>
      <w:smartTag w:uri="urn:schemas-microsoft-com:office:smarttags" w:element="metricconverter">
        <w:smartTagPr>
          <w:attr w:name="ProductID" w:val="53,602 км"/>
        </w:smartTagPr>
        <w:r w:rsidRPr="005131EC">
          <w:t>53,602 км</w:t>
        </w:r>
      </w:smartTag>
      <w:r w:rsidRPr="005131EC">
        <w:t xml:space="preserve"> - с твёрдым покрытием. Транспортное сообщение осуществляет   маршрут: «Барабинск – </w:t>
      </w:r>
      <w:proofErr w:type="gramStart"/>
      <w:r w:rsidRPr="005131EC">
        <w:t>Половинное</w:t>
      </w:r>
      <w:proofErr w:type="gramEnd"/>
      <w:r w:rsidRPr="005131EC">
        <w:t xml:space="preserve">». Проблем в организации транспортного обслуживания населения в границах муниципального образования нет. Количество перевезенных грузов автомобильным транспортом   составило в </w:t>
      </w:r>
      <w:smartTag w:uri="urn:schemas-microsoft-com:office:smarttags" w:element="metricconverter">
        <w:smartTagPr>
          <w:attr w:name="ProductID" w:val="2015 г"/>
        </w:smartTagPr>
        <w:r w:rsidRPr="005131EC">
          <w:t>2015 г</w:t>
        </w:r>
      </w:smartTag>
      <w:r w:rsidRPr="005131EC">
        <w:t xml:space="preserve">. составило  11300 тонн, это 100% к уровню 2014 года.  Число пассажиров, перевезенных автомобильным транспортом,   составило  10200 человек,  по сравнению  с 2014 годом осталось стабильным.  </w:t>
      </w:r>
    </w:p>
    <w:p w:rsidR="005131EC" w:rsidRPr="005131EC" w:rsidRDefault="005131EC" w:rsidP="005131EC">
      <w:pPr>
        <w:pStyle w:val="a7"/>
      </w:pPr>
      <w:r w:rsidRPr="005131EC">
        <w:t>Телефонная сеть охватывает 128 абонентов, сотовая связь доступна на всей территории МО. Население имеет возможность приема многопрограммного вещания телевидения, выхода в Интернет, хотя скорость работы Интернета недостаточная. Услуги почтовой связи оказывает УФПС Новосибирской области филиал ФГУП «Почта России» во всех населенных пунктах Устьянцевского сельсовета.</w:t>
      </w:r>
    </w:p>
    <w:p w:rsidR="005131EC" w:rsidRPr="005131EC" w:rsidRDefault="005131EC" w:rsidP="005131EC">
      <w:pPr>
        <w:pStyle w:val="a7"/>
        <w:rPr>
          <w:i/>
          <w:u w:val="single"/>
        </w:rPr>
      </w:pPr>
      <w:r w:rsidRPr="005131EC">
        <w:rPr>
          <w:i/>
          <w:u w:val="single"/>
        </w:rPr>
        <w:t>Показатели доходов населения</w:t>
      </w:r>
    </w:p>
    <w:p w:rsidR="005131EC" w:rsidRPr="005131EC" w:rsidRDefault="005131EC" w:rsidP="005131EC">
      <w:pPr>
        <w:pStyle w:val="a7"/>
      </w:pPr>
      <w:r w:rsidRPr="005131EC">
        <w:t xml:space="preserve">Среднемесячная заработная плата по полному кругу предприятий за 2015 год   составила 13570 рублей, в </w:t>
      </w:r>
      <w:smartTag w:uri="urn:schemas-microsoft-com:office:smarttags" w:element="metricconverter">
        <w:smartTagPr>
          <w:attr w:name="ProductID" w:val="2014 г"/>
        </w:smartTagPr>
        <w:r w:rsidRPr="005131EC">
          <w:t>2014 г</w:t>
        </w:r>
      </w:smartTag>
      <w:r w:rsidRPr="005131EC">
        <w:t xml:space="preserve">. - 12358 рублей. Среднемесячная заработная плата работников бюджетной сферы снизилась  на 13 % и составила 17130 рублей, в </w:t>
      </w:r>
      <w:smartTag w:uri="urn:schemas-microsoft-com:office:smarttags" w:element="metricconverter">
        <w:smartTagPr>
          <w:attr w:name="ProductID" w:val="2014 г"/>
        </w:smartTagPr>
        <w:r w:rsidRPr="005131EC">
          <w:t>2014 г</w:t>
        </w:r>
      </w:smartTag>
      <w:r w:rsidRPr="005131EC">
        <w:t xml:space="preserve">. - 19792 рубля. Общий фонд оплаты труда на территории муниципального образования составил 43358 тыс. рублей, в </w:t>
      </w:r>
      <w:smartTag w:uri="urn:schemas-microsoft-com:office:smarttags" w:element="metricconverter">
        <w:smartTagPr>
          <w:attr w:name="ProductID" w:val="2014 г"/>
        </w:smartTagPr>
        <w:r w:rsidRPr="005131EC">
          <w:t>2014 г</w:t>
        </w:r>
      </w:smartTag>
      <w:r w:rsidRPr="005131EC">
        <w:t xml:space="preserve">. -  44935,0 тысяч рублей.  Задолженности по заработной плате на конец года нет. </w:t>
      </w:r>
    </w:p>
    <w:p w:rsidR="005131EC" w:rsidRPr="005131EC" w:rsidRDefault="005131EC" w:rsidP="005131EC">
      <w:pPr>
        <w:pStyle w:val="a7"/>
      </w:pPr>
      <w:r w:rsidRPr="005131EC">
        <w:t>СОЦИАЛЬНАЯ СФЕРА</w:t>
      </w:r>
    </w:p>
    <w:p w:rsidR="005131EC" w:rsidRPr="005131EC" w:rsidRDefault="005131EC" w:rsidP="005131EC">
      <w:pPr>
        <w:pStyle w:val="a7"/>
        <w:rPr>
          <w:i/>
          <w:u w:val="single"/>
        </w:rPr>
      </w:pPr>
      <w:r w:rsidRPr="005131EC">
        <w:rPr>
          <w:i/>
          <w:u w:val="single"/>
        </w:rPr>
        <w:t>Образование</w:t>
      </w:r>
    </w:p>
    <w:p w:rsidR="005131EC" w:rsidRPr="005131EC" w:rsidRDefault="005131EC" w:rsidP="005131EC">
      <w:pPr>
        <w:pStyle w:val="a7"/>
      </w:pPr>
      <w:r w:rsidRPr="005131EC">
        <w:t xml:space="preserve">В системе образования  МО     обучением и воспитанием детей занимается Муниципальное казенное общеобразовательное учреждение Устьянцевская  средняя общеобразовательная  школа. В 2015 – 2016 учебном году в школе обучается  129 учащихся, 30 из которых ежедневно подвозятся из д. </w:t>
      </w:r>
      <w:proofErr w:type="gramStart"/>
      <w:r w:rsidRPr="005131EC">
        <w:t>Половинное</w:t>
      </w:r>
      <w:proofErr w:type="gramEnd"/>
      <w:r w:rsidRPr="005131EC">
        <w:t xml:space="preserve"> и ст. Кирзинское. Коллектив школы насчитывает 20 педагогических работников и 14 человек обслуживающего персонала. В МКОУ Устьянцевской СОШ в </w:t>
      </w:r>
      <w:smartTag w:uri="urn:schemas-microsoft-com:office:smarttags" w:element="metricconverter">
        <w:smartTagPr>
          <w:attr w:name="ProductID" w:val="2015 г"/>
        </w:smartTagPr>
        <w:r w:rsidRPr="005131EC">
          <w:t>2015 г</w:t>
        </w:r>
      </w:smartTag>
      <w:r w:rsidRPr="005131EC">
        <w:t>. проведен  косметический ремонт кабинетов на сумму 25 тысяч рублей и капитальный ремонт спортивного зала на сумму 1600 тысяч рублей.   Приобретены четыре комплекта школьной мебели для старшеклассников  на сумму 100 тысяч рублей.</w:t>
      </w:r>
    </w:p>
    <w:p w:rsidR="005131EC" w:rsidRPr="005131EC" w:rsidRDefault="005131EC" w:rsidP="005131EC">
      <w:pPr>
        <w:pStyle w:val="a7"/>
      </w:pPr>
      <w:r w:rsidRPr="005131EC">
        <w:t xml:space="preserve"> Муниципальное казенное  дошкольное общеобразовательное  учреждение Устьянцевский детский сад способно принять 31 ребенка. Коллектив детского сада состоит из   10 человек.  В </w:t>
      </w:r>
      <w:smartTag w:uri="urn:schemas-microsoft-com:office:smarttags" w:element="metricconverter">
        <w:smartTagPr>
          <w:attr w:name="ProductID" w:val="2015 г"/>
        </w:smartTagPr>
        <w:r w:rsidRPr="005131EC">
          <w:t>2015 г</w:t>
        </w:r>
      </w:smartTag>
      <w:r w:rsidRPr="005131EC">
        <w:t xml:space="preserve">. в МКДОУ Устьянцевский детский саду приобретено: новые игрушки на сумму 14 тысяч рублей,  проведен косметический ремонт на сумму 10 тысяч рублей. Депутат областного совета С. Н. Титков подарил стиральную машину автомат.  По – прежнему остается нерешенной проблема по расширению детского сада, так как мест не хватает, на очереди стоит более 30 детей, а детей в возрасте от рождения до 7 лет на территории МО 128 человек.  </w:t>
      </w:r>
    </w:p>
    <w:p w:rsidR="005131EC" w:rsidRPr="005131EC" w:rsidRDefault="005131EC" w:rsidP="005131EC">
      <w:pPr>
        <w:pStyle w:val="a7"/>
        <w:rPr>
          <w:i/>
          <w:u w:val="single"/>
        </w:rPr>
      </w:pPr>
      <w:r w:rsidRPr="005131EC">
        <w:rPr>
          <w:i/>
          <w:u w:val="single"/>
        </w:rPr>
        <w:t xml:space="preserve">Здравоохранение    </w:t>
      </w:r>
    </w:p>
    <w:p w:rsidR="005131EC" w:rsidRPr="005131EC" w:rsidRDefault="005131EC" w:rsidP="005131EC">
      <w:pPr>
        <w:pStyle w:val="a7"/>
      </w:pPr>
      <w:r w:rsidRPr="005131EC">
        <w:t xml:space="preserve">Медицинская помощь жителям МО оказывается  тремя  </w:t>
      </w:r>
      <w:proofErr w:type="spellStart"/>
      <w:r w:rsidRPr="005131EC">
        <w:t>ФАПами</w:t>
      </w:r>
      <w:proofErr w:type="spellEnd"/>
      <w:r w:rsidRPr="005131EC">
        <w:t xml:space="preserve">, где работают  5 человек медперсонала. Укомплектованность работниками составляет 100%. В 2015 году ФАП  д. Устьянцево обслуживается фельдшером с д. </w:t>
      </w:r>
      <w:proofErr w:type="gramStart"/>
      <w:r w:rsidRPr="005131EC">
        <w:t>Половинное</w:t>
      </w:r>
      <w:proofErr w:type="gramEnd"/>
      <w:r w:rsidRPr="005131EC">
        <w:t xml:space="preserve"> 2 раза в неделю из – за нахождения в декретном отпуске Киргизовой Н. Б. Охват работающего населения профилактическими осмотрами в </w:t>
      </w:r>
      <w:smartTag w:uri="urn:schemas-microsoft-com:office:smarttags" w:element="metricconverter">
        <w:smartTagPr>
          <w:attr w:name="ProductID" w:val="2015 г"/>
        </w:smartTagPr>
        <w:r w:rsidRPr="005131EC">
          <w:t>2015 г</w:t>
        </w:r>
      </w:smartTag>
      <w:r w:rsidRPr="005131EC">
        <w:t xml:space="preserve">. составил 96 %.  </w:t>
      </w:r>
    </w:p>
    <w:p w:rsidR="005131EC" w:rsidRPr="005131EC" w:rsidRDefault="005131EC" w:rsidP="005131EC">
      <w:pPr>
        <w:pStyle w:val="a7"/>
        <w:rPr>
          <w:i/>
          <w:u w:val="single"/>
        </w:rPr>
      </w:pPr>
      <w:r w:rsidRPr="005131EC">
        <w:rPr>
          <w:i/>
          <w:u w:val="single"/>
        </w:rPr>
        <w:t>Социальная защита</w:t>
      </w:r>
    </w:p>
    <w:p w:rsidR="005131EC" w:rsidRPr="005131EC" w:rsidRDefault="005131EC" w:rsidP="005131EC">
      <w:pPr>
        <w:pStyle w:val="a7"/>
      </w:pPr>
      <w:r w:rsidRPr="005131EC">
        <w:t>На учете в органах социальной защиты состоит 480   человек из 135 семей  как малообеспеченные, что составляет 39,5%  от общей численности населения. Материальная помощь была оказана 252 человека  на сумму 421 932  рубля (продукты питания и новогодние подарки - 85 человек на сумму 18481 рубль,  лечение -  4 человека на сумму 17000 рублей, оздоровление – 9 человек на 172620 рублей, оплата проездов – 3 человека на 1167 рублей, денежные средства – 151 человек на 212 664 рубля</w:t>
      </w:r>
      <w:proofErr w:type="gramStart"/>
      <w:r w:rsidRPr="005131EC">
        <w:t xml:space="preserve"> )</w:t>
      </w:r>
      <w:proofErr w:type="gramEnd"/>
      <w:r w:rsidRPr="005131EC">
        <w:t>.</w:t>
      </w:r>
    </w:p>
    <w:p w:rsidR="005131EC" w:rsidRPr="005131EC" w:rsidRDefault="005131EC" w:rsidP="005131EC">
      <w:pPr>
        <w:pStyle w:val="a7"/>
      </w:pPr>
      <w:r w:rsidRPr="005131EC">
        <w:t xml:space="preserve">Это на 191 996 рублей больше по сравнению с </w:t>
      </w:r>
      <w:smartTag w:uri="urn:schemas-microsoft-com:office:smarttags" w:element="metricconverter">
        <w:smartTagPr>
          <w:attr w:name="ProductID" w:val="2014 г"/>
        </w:smartTagPr>
        <w:r w:rsidRPr="005131EC">
          <w:t>2014 г</w:t>
        </w:r>
      </w:smartTag>
      <w:r w:rsidRPr="005131EC">
        <w:t xml:space="preserve">. </w:t>
      </w:r>
    </w:p>
    <w:p w:rsidR="005131EC" w:rsidRPr="005131EC" w:rsidRDefault="005131EC" w:rsidP="005131EC">
      <w:pPr>
        <w:pStyle w:val="a7"/>
      </w:pPr>
      <w:r w:rsidRPr="005131EC">
        <w:t xml:space="preserve"> Количество приемных семей – 7, в них 17 детей, им выплачены пособия в полном объеме. Количество детей, находящихся под опекой и попечительством – 7, (семей - 6).</w:t>
      </w:r>
    </w:p>
    <w:p w:rsidR="005131EC" w:rsidRPr="005131EC" w:rsidRDefault="005131EC" w:rsidP="005131EC">
      <w:pPr>
        <w:pStyle w:val="a7"/>
        <w:rPr>
          <w:i/>
          <w:u w:val="single"/>
        </w:rPr>
      </w:pPr>
    </w:p>
    <w:p w:rsidR="005131EC" w:rsidRPr="005131EC" w:rsidRDefault="005131EC" w:rsidP="005131EC">
      <w:pPr>
        <w:pStyle w:val="a7"/>
        <w:rPr>
          <w:i/>
          <w:u w:val="single"/>
        </w:rPr>
      </w:pPr>
      <w:r w:rsidRPr="005131EC">
        <w:rPr>
          <w:i/>
          <w:u w:val="single"/>
        </w:rPr>
        <w:t>Культурно – просветительская деятельность</w:t>
      </w:r>
    </w:p>
    <w:p w:rsidR="005131EC" w:rsidRPr="005131EC" w:rsidRDefault="005131EC" w:rsidP="005131EC">
      <w:pPr>
        <w:pStyle w:val="a7"/>
      </w:pPr>
      <w:r w:rsidRPr="005131EC">
        <w:lastRenderedPageBreak/>
        <w:t xml:space="preserve">Культурно - досуговую деятельность ведет МКУ КДО «Радуга» Устьянцевского сельсовета  с численностью работников на 31.12.2015 г. 16 человек. В них в течение года работали 14    клубных  формирований, в том числе детских 12, в них участников 189 человек, в том числе детей 127 человек.  За </w:t>
      </w:r>
      <w:smartTag w:uri="urn:schemas-microsoft-com:office:smarttags" w:element="metricconverter">
        <w:smartTagPr>
          <w:attr w:name="ProductID" w:val="2015 г"/>
        </w:smartTagPr>
        <w:r w:rsidRPr="005131EC">
          <w:t>2015 г</w:t>
        </w:r>
      </w:smartTag>
      <w:r w:rsidRPr="005131EC">
        <w:t>. проведено 170</w:t>
      </w:r>
      <w:r w:rsidRPr="005131EC">
        <w:rPr>
          <w:color w:val="FF0000"/>
        </w:rPr>
        <w:t xml:space="preserve"> </w:t>
      </w:r>
      <w:r w:rsidRPr="005131EC">
        <w:t xml:space="preserve"> культурно - досуговых мероприятий. Наиболее крупными мероприятиями традиционно являются праздники, такие как День Защитника Отечества, Международный Женский День, Масленица, День Победы, День Защиты Детей, День Молодежи, День Пожилого Человека, День Матери, Новый Год. В 2015 году мероприятия посетило 5466 человека, из них детей 2804 человека. В течение года творческие объединения  МКУ КДО «Радуга» принимали активное участие в районных мероприятиях. В районном конкурсе чтецов «Разноцветная книга» получили  диплом 3 степени, в районном конкурсе патриотической песни «Помните нас ребята» получили участника, областная выставка «Сибирь талантами богата» диплом 3 степени, фестиваль «Растяни  меха гармошка» диплом 1 степени и многие другие.</w:t>
      </w:r>
    </w:p>
    <w:p w:rsidR="005131EC" w:rsidRPr="005131EC" w:rsidRDefault="005131EC" w:rsidP="005131EC">
      <w:pPr>
        <w:pStyle w:val="a7"/>
      </w:pPr>
      <w:r w:rsidRPr="005131EC">
        <w:t xml:space="preserve">При учреждениях культуры  действуют 3 библиотеки. Книжный фонд библиотек составляет  10952 экземпляра. В </w:t>
      </w:r>
      <w:smartTag w:uri="urn:schemas-microsoft-com:office:smarttags" w:element="metricconverter">
        <w:smartTagPr>
          <w:attr w:name="ProductID" w:val="2015 г"/>
        </w:smartTagPr>
        <w:r w:rsidRPr="005131EC">
          <w:t>2015 г</w:t>
        </w:r>
      </w:smartTag>
      <w:r w:rsidRPr="005131EC">
        <w:t xml:space="preserve">. периодическая подписка оформлена  на 24 000 рублей. В </w:t>
      </w:r>
      <w:smartTag w:uri="urn:schemas-microsoft-com:office:smarttags" w:element="metricconverter">
        <w:smartTagPr>
          <w:attr w:name="ProductID" w:val="2015 г"/>
        </w:smartTagPr>
        <w:r w:rsidRPr="005131EC">
          <w:t>2015 г</w:t>
        </w:r>
      </w:smartTag>
      <w:r w:rsidRPr="005131EC">
        <w:t xml:space="preserve">. поступления книг не было, в </w:t>
      </w:r>
      <w:smartTag w:uri="urn:schemas-microsoft-com:office:smarttags" w:element="metricconverter">
        <w:smartTagPr>
          <w:attr w:name="ProductID" w:val="2014 г"/>
        </w:smartTagPr>
        <w:r w:rsidRPr="005131EC">
          <w:t>2014 г</w:t>
        </w:r>
      </w:smartTag>
      <w:r w:rsidRPr="005131EC">
        <w:t xml:space="preserve">. поступило  126 экземпляров книг, это на 692 экземпляра меньше по сравнению с  2013 г- 818 экземпляров. Читателей -  890 человек </w:t>
      </w:r>
      <w:proofErr w:type="gramStart"/>
      <w:r w:rsidRPr="005131EC">
        <w:t xml:space="preserve">( </w:t>
      </w:r>
      <w:proofErr w:type="gramEnd"/>
      <w:r w:rsidRPr="005131EC">
        <w:t xml:space="preserve">в 2014 г- 748 чел). Книговыдача составляет 16430 экземпляров. Проведено мероприятий 226, участников 3498 человек. </w:t>
      </w:r>
    </w:p>
    <w:p w:rsidR="005131EC" w:rsidRPr="005131EC" w:rsidRDefault="005131EC" w:rsidP="005131EC">
      <w:pPr>
        <w:pStyle w:val="a7"/>
      </w:pPr>
      <w:r w:rsidRPr="005131EC">
        <w:t xml:space="preserve">В </w:t>
      </w:r>
      <w:smartTag w:uri="urn:schemas-microsoft-com:office:smarttags" w:element="metricconverter">
        <w:smartTagPr>
          <w:attr w:name="ProductID" w:val="2014 г"/>
        </w:smartTagPr>
        <w:r w:rsidRPr="005131EC">
          <w:t>2014 г</w:t>
        </w:r>
      </w:smartTag>
      <w:r w:rsidRPr="005131EC">
        <w:t xml:space="preserve">. был проведен текущий ремонт во всех трех клубах. В клубе на ст. Кирзинское в </w:t>
      </w:r>
      <w:smartTag w:uri="urn:schemas-microsoft-com:office:smarttags" w:element="metricconverter">
        <w:smartTagPr>
          <w:attr w:name="ProductID" w:val="2014 г"/>
        </w:smartTagPr>
        <w:r w:rsidRPr="005131EC">
          <w:t>2014 г</w:t>
        </w:r>
      </w:smartTag>
      <w:r w:rsidRPr="005131EC">
        <w:t xml:space="preserve">.  отремонтирована кровля, в 2015 году  установлен </w:t>
      </w:r>
      <w:proofErr w:type="spellStart"/>
      <w:r w:rsidRPr="005131EC">
        <w:t>электрокотел</w:t>
      </w:r>
      <w:proofErr w:type="spellEnd"/>
      <w:r w:rsidRPr="005131EC">
        <w:t xml:space="preserve"> и отремонтировано крыльцо.</w:t>
      </w:r>
    </w:p>
    <w:p w:rsidR="005131EC" w:rsidRPr="005131EC" w:rsidRDefault="005131EC" w:rsidP="005131EC">
      <w:pPr>
        <w:pStyle w:val="a7"/>
        <w:rPr>
          <w:i/>
          <w:u w:val="single"/>
        </w:rPr>
      </w:pPr>
      <w:r w:rsidRPr="005131EC">
        <w:rPr>
          <w:i/>
          <w:u w:val="single"/>
        </w:rPr>
        <w:t>Потребительский рынок и услуги</w:t>
      </w:r>
    </w:p>
    <w:p w:rsidR="005131EC" w:rsidRPr="005131EC" w:rsidRDefault="005131EC" w:rsidP="005131EC">
      <w:pPr>
        <w:pStyle w:val="a7"/>
      </w:pPr>
      <w:r w:rsidRPr="005131EC">
        <w:t xml:space="preserve">На территории МО расположено 6 стационарных торговых точек. Проблем по обеспечению населения товарами первой необходимости нет.  За </w:t>
      </w:r>
      <w:smartTag w:uri="urn:schemas-microsoft-com:office:smarttags" w:element="metricconverter">
        <w:smartTagPr>
          <w:attr w:name="ProductID" w:val="2015 г"/>
        </w:smartTagPr>
        <w:r w:rsidRPr="005131EC">
          <w:t>2015 г</w:t>
        </w:r>
      </w:smartTag>
      <w:r w:rsidRPr="005131EC">
        <w:t xml:space="preserve">. объем розничного товарооборота составил 20764 тыс. руб., по сравнению с </w:t>
      </w:r>
      <w:smartTag w:uri="urn:schemas-microsoft-com:office:smarttags" w:element="metricconverter">
        <w:smartTagPr>
          <w:attr w:name="ProductID" w:val="2014 г"/>
        </w:smartTagPr>
        <w:r w:rsidRPr="005131EC">
          <w:t>2014 г</w:t>
        </w:r>
      </w:smartTag>
      <w:r w:rsidRPr="005131EC">
        <w:t>. уменьшился на 22%, объем платных бытовых услуг населению составил 271,2 тысяч рублей.</w:t>
      </w:r>
    </w:p>
    <w:p w:rsidR="005131EC" w:rsidRPr="005131EC" w:rsidRDefault="005131EC" w:rsidP="005131EC">
      <w:pPr>
        <w:pStyle w:val="a7"/>
        <w:rPr>
          <w:i/>
          <w:u w:val="single"/>
        </w:rPr>
      </w:pPr>
      <w:r w:rsidRPr="005131EC">
        <w:rPr>
          <w:i/>
          <w:u w:val="single"/>
        </w:rPr>
        <w:t>Бюджет</w:t>
      </w:r>
    </w:p>
    <w:p w:rsidR="005131EC" w:rsidRPr="005131EC" w:rsidRDefault="005131EC" w:rsidP="005131EC">
      <w:pPr>
        <w:pStyle w:val="a7"/>
      </w:pPr>
      <w:r w:rsidRPr="005131EC">
        <w:t xml:space="preserve">Доходы бюджета Устьянцевского сельсовета за </w:t>
      </w:r>
      <w:smartTag w:uri="urn:schemas-microsoft-com:office:smarttags" w:element="metricconverter">
        <w:smartTagPr>
          <w:attr w:name="ProductID" w:val="2015 г"/>
        </w:smartTagPr>
        <w:r w:rsidRPr="005131EC">
          <w:t>2015 г</w:t>
        </w:r>
      </w:smartTag>
      <w:r w:rsidRPr="005131EC">
        <w:t>. составили 14049  тыс. рублей</w:t>
      </w:r>
      <w:proofErr w:type="gramStart"/>
      <w:r w:rsidRPr="005131EC">
        <w:t xml:space="preserve">.,  </w:t>
      </w:r>
      <w:proofErr w:type="gramEnd"/>
      <w:r w:rsidRPr="005131EC">
        <w:t>по сравнению с 2014 годом доходы бюджета уменьшились на 43% (24738).  В том числе собственные доходы составили 1295 тыс. руб</w:t>
      </w:r>
      <w:proofErr w:type="gramStart"/>
      <w:r w:rsidRPr="005131EC">
        <w:t xml:space="preserve">.. </w:t>
      </w:r>
      <w:proofErr w:type="gramEnd"/>
      <w:r w:rsidRPr="005131EC">
        <w:t xml:space="preserve">Расходы бюджета в </w:t>
      </w:r>
      <w:smartTag w:uri="urn:schemas-microsoft-com:office:smarttags" w:element="metricconverter">
        <w:smartTagPr>
          <w:attr w:name="ProductID" w:val="2015 г"/>
        </w:smartTagPr>
        <w:r w:rsidRPr="005131EC">
          <w:t>2015 г</w:t>
        </w:r>
      </w:smartTag>
      <w:r w:rsidRPr="005131EC">
        <w:t xml:space="preserve">. составили 14339 тыс. рублей, в том числе 3891 тыс. руб. на культуру, 2144 тыс. руб. на муниципальное управление. Бюджет исполнен на 100%. По сравнению с </w:t>
      </w:r>
      <w:smartTag w:uri="urn:schemas-microsoft-com:office:smarttags" w:element="metricconverter">
        <w:smartTagPr>
          <w:attr w:name="ProductID" w:val="2014 г"/>
        </w:smartTagPr>
        <w:r w:rsidRPr="005131EC">
          <w:t>2014 г</w:t>
        </w:r>
      </w:smartTag>
      <w:r w:rsidRPr="005131EC">
        <w:t>. расходы бюджета уменьшились на 41% (24446).</w:t>
      </w:r>
    </w:p>
    <w:p w:rsidR="005131EC" w:rsidRPr="005131EC" w:rsidRDefault="005131EC" w:rsidP="005131EC">
      <w:pPr>
        <w:pStyle w:val="a7"/>
        <w:rPr>
          <w:i/>
          <w:u w:val="single"/>
        </w:rPr>
      </w:pPr>
      <w:r w:rsidRPr="005131EC">
        <w:rPr>
          <w:i/>
          <w:u w:val="single"/>
        </w:rPr>
        <w:t>Жилищно – коммунальное хозяйство</w:t>
      </w:r>
    </w:p>
    <w:p w:rsidR="005131EC" w:rsidRPr="005131EC" w:rsidRDefault="005131EC" w:rsidP="005131EC">
      <w:pPr>
        <w:pStyle w:val="a7"/>
      </w:pPr>
      <w:r w:rsidRPr="005131EC">
        <w:t xml:space="preserve">Общая площадь жилого фонда составляет 21,7 тыс. кв. м. Обеспеченность жильем в расчете на 1 жителя – 17 кв.м. </w:t>
      </w:r>
    </w:p>
    <w:p w:rsidR="005131EC" w:rsidRPr="005131EC" w:rsidRDefault="005131EC" w:rsidP="005131EC">
      <w:pPr>
        <w:pStyle w:val="a7"/>
      </w:pPr>
      <w:r w:rsidRPr="005131EC">
        <w:t xml:space="preserve">С третьего июня </w:t>
      </w:r>
      <w:smartTag w:uri="urn:schemas-microsoft-com:office:smarttags" w:element="metricconverter">
        <w:smartTagPr>
          <w:attr w:name="ProductID" w:val="2013 г"/>
        </w:smartTagPr>
        <w:r w:rsidRPr="005131EC">
          <w:t>2013 г</w:t>
        </w:r>
      </w:smartTag>
      <w:r w:rsidRPr="005131EC">
        <w:t xml:space="preserve">. оказанием </w:t>
      </w:r>
      <w:proofErr w:type="spellStart"/>
      <w:r w:rsidRPr="005131EC">
        <w:t>жилищно</w:t>
      </w:r>
      <w:proofErr w:type="spellEnd"/>
      <w:r w:rsidRPr="005131EC">
        <w:t xml:space="preserve"> – коммунальных услуг на территории МО занимается МУП «Жилкомхоз» Устьянцевского сельсовета. Объем предоставленных предприятиям, организациям, населению </w:t>
      </w:r>
      <w:proofErr w:type="spellStart"/>
      <w:r w:rsidRPr="005131EC">
        <w:t>жилищно</w:t>
      </w:r>
      <w:proofErr w:type="spellEnd"/>
      <w:r w:rsidRPr="005131EC">
        <w:t xml:space="preserve"> – коммунальных услуг на 01.01.2016 г. составил 5077тысяч рублей, в </w:t>
      </w:r>
      <w:smartTag w:uri="urn:schemas-microsoft-com:office:smarttags" w:element="metricconverter">
        <w:smartTagPr>
          <w:attr w:name="ProductID" w:val="2014 г"/>
        </w:smartTagPr>
        <w:r w:rsidRPr="005131EC">
          <w:t>2014 г</w:t>
        </w:r>
      </w:smartTag>
      <w:r w:rsidRPr="005131EC">
        <w:t xml:space="preserve">. 5618 тыс. рублей. Расходы составили 6108,4 тысяч рублей, убыточность предприятия – 1031,4 тысяч рублей. За 2015 год денежных средств поступило 6580,4 тыс. рублей, в том числе от реализации оказанных ЖКУ – 5096 тыс. руб. и от бюджетов всех уровней – 1484,4 тыс. руб. (субсидии). </w:t>
      </w:r>
    </w:p>
    <w:p w:rsidR="005131EC" w:rsidRPr="005131EC" w:rsidRDefault="005131EC" w:rsidP="005131EC">
      <w:pPr>
        <w:pStyle w:val="a7"/>
      </w:pPr>
      <w:r w:rsidRPr="005131EC">
        <w:t xml:space="preserve">   Анализ финансово-хозяйственной деятельности предприятия МУП «Жилкомхоз» Устьянцевского сельсовета  Барабинского района на 31.12.2015 показал следующее:</w:t>
      </w:r>
    </w:p>
    <w:p w:rsidR="005131EC" w:rsidRPr="005131EC" w:rsidRDefault="005131EC" w:rsidP="005131EC">
      <w:pPr>
        <w:pStyle w:val="a7"/>
      </w:pPr>
      <w:r w:rsidRPr="005131EC">
        <w:t>Средний процент собираемости платежей с населения  составил 88%, что является одной из причин убыточности предприятия МУП «Жилкомхоз» Устьянцевского сельсовета. Общая дебиторская задолженность населения перед предприятием  составила 1210,5 тыс. руб., в том числе просроченная 625 тыс. руб. Наличие значительных сумм дебиторской задолженности у предприятия  МУП «Жилкомхоз» Устьянцевского сельсовета  исключает из оборота предприятия денежные (оборотные) средства, что свидетельствует о неэффективном управлении финансами предприятия  и о низкой платежеспособности населения. С должниками коммунальных услуг проводится разъяснительная работа, разносятся предупреждения, вводится режим ограничения предоставления коммунальных услуг, оформляются дела в суд. В 2015 году было оформлено 4 иска в суд на сумму 156 тыс. руб., 4 дела находятся в суде на сумму 210,5 тыс. руб.</w:t>
      </w:r>
    </w:p>
    <w:p w:rsidR="005131EC" w:rsidRPr="005131EC" w:rsidRDefault="005131EC" w:rsidP="005131EC">
      <w:pPr>
        <w:pStyle w:val="a7"/>
      </w:pPr>
      <w:r w:rsidRPr="005131EC">
        <w:lastRenderedPageBreak/>
        <w:t xml:space="preserve">Кредиторская задолженность МУП «Жилкомхоз» Устьянцевского сельсовета  составила 4320,2 тыс. руб. Основная задолженность составляет 3194 тыс. руб. по решению Арбитражного суда Новосибирской области перед ИП </w:t>
      </w:r>
      <w:proofErr w:type="spellStart"/>
      <w:r w:rsidRPr="005131EC">
        <w:t>Иноземцевым</w:t>
      </w:r>
      <w:proofErr w:type="spellEnd"/>
      <w:r w:rsidRPr="005131EC">
        <w:t>.  Задолженность  за топливно-энергетические ресурсы на конец года составила 361,1 тыс. руб., так как были выделены  субсидии из  областного бюджета в сумме 1484,4 тыс. руб. на погашение задолженности за уголь. Задолженность по налогам и сборам составила 765,2 тыс. руб.</w:t>
      </w:r>
    </w:p>
    <w:p w:rsidR="005131EC" w:rsidRPr="005131EC" w:rsidRDefault="005131EC" w:rsidP="005131EC">
      <w:pPr>
        <w:pStyle w:val="a7"/>
      </w:pPr>
      <w:r w:rsidRPr="005131EC">
        <w:t xml:space="preserve">Одной из причин убыточности предприятия является  износ основных средств.   По  водоснабжению износ  составляет  100%. По этой причине большие средства идут на аварийно – восстановительные работы, которые в 2015 году составили 514, 5 тыс. руб., из них 300, 0 тыс. руб.  – на ремонт скважины на ст. Кирзинское. </w:t>
      </w:r>
      <w:proofErr w:type="gramStart"/>
      <w:r w:rsidRPr="005131EC">
        <w:t xml:space="preserve">Кроме этого, в двух населенных пунктах МУП «Жилкомхоз» Устьянцевского сельсовета  покупает воду  у ОАО «Устьянцевское», так как скважины принадлежат им. И данные затраты в </w:t>
      </w:r>
      <w:smartTag w:uri="urn:schemas-microsoft-com:office:smarttags" w:element="metricconverter">
        <w:smartTagPr>
          <w:attr w:name="ProductID" w:val="2015 г"/>
        </w:smartTagPr>
        <w:r w:rsidRPr="005131EC">
          <w:t>2015 г</w:t>
        </w:r>
      </w:smartTag>
      <w:r w:rsidRPr="005131EC">
        <w:t>. составили 693,9 тыс. руб. Износ тепловых сетей составляет 100%, отсюда огромные  потери -  до 35%. С установкой блочно – модульной котельной сократился расход угля до 40%, но без замены тепловых сетей котельная не дает должного результата</w:t>
      </w:r>
      <w:proofErr w:type="gramEnd"/>
      <w:r w:rsidRPr="005131EC">
        <w:t>.   Высокий процент изношенности основных сре</w:t>
      </w:r>
      <w:proofErr w:type="gramStart"/>
      <w:r w:rsidRPr="005131EC">
        <w:t>дств пр</w:t>
      </w:r>
      <w:proofErr w:type="gramEnd"/>
      <w:r w:rsidRPr="005131EC">
        <w:t xml:space="preserve">едприятия  значительно влияет на качество предоставляемых услуг, увеличивает расход топлива, запасных частей, требует проведения капитального и  текущего ремонтов. </w:t>
      </w:r>
    </w:p>
    <w:p w:rsidR="005131EC" w:rsidRPr="005131EC" w:rsidRDefault="005131EC" w:rsidP="005131EC">
      <w:pPr>
        <w:pStyle w:val="a7"/>
      </w:pPr>
      <w:r w:rsidRPr="005131EC">
        <w:t xml:space="preserve"> Анализ материальных затрат предприятия показал, что на увеличение плановых затрат, рассчитанных исходя из утвержденных тарифов, повлияли индекс удорожания ГСМ, топлива и электроэнергии, который сложился выше запланированного в тарифах. В результате этого утверждаемые тарифы на ЖКУ не обеспечивают полного возмещения затрат предприятия, что снижает их финансовый результат, приводит к убыточности и неплатежеспособности. Недостаток финансовых сре</w:t>
      </w:r>
      <w:proofErr w:type="gramStart"/>
      <w:r w:rsidRPr="005131EC">
        <w:t>дств пр</w:t>
      </w:r>
      <w:proofErr w:type="gramEnd"/>
      <w:r w:rsidRPr="005131EC">
        <w:t xml:space="preserve">иводит к росту кредиторской задолженности предприятия, не позволяет проводить качественный и своевременный текущий ремонт, своевременно рассчитываться за поставленные </w:t>
      </w:r>
      <w:proofErr w:type="spellStart"/>
      <w:r w:rsidRPr="005131EC">
        <w:t>топливно</w:t>
      </w:r>
      <w:proofErr w:type="spellEnd"/>
      <w:r w:rsidRPr="005131EC">
        <w:t xml:space="preserve"> – энергетические ресурсы и налоги.</w:t>
      </w:r>
    </w:p>
    <w:p w:rsidR="005131EC" w:rsidRPr="005131EC" w:rsidRDefault="005131EC" w:rsidP="005131EC">
      <w:pPr>
        <w:pStyle w:val="a7"/>
      </w:pPr>
      <w:r w:rsidRPr="005131EC">
        <w:t xml:space="preserve"> </w:t>
      </w:r>
      <w:proofErr w:type="gramStart"/>
      <w:r w:rsidRPr="005131EC">
        <w:t xml:space="preserve">За 2014, 2015 года предприятием ЖКХ проделана следующая работа: заменена теплотрасса протяженностью </w:t>
      </w:r>
      <w:smartTag w:uri="urn:schemas-microsoft-com:office:smarttags" w:element="metricconverter">
        <w:smartTagPr>
          <w:attr w:name="ProductID" w:val="400 метров"/>
        </w:smartTagPr>
        <w:r w:rsidRPr="005131EC">
          <w:t>400 метров</w:t>
        </w:r>
      </w:smartTag>
      <w:r w:rsidRPr="005131EC">
        <w:t xml:space="preserve"> по ул. Кузнечной, в МКД № 22 по ул. Кузнечной  заменена система отопления, заменена канализационная разводка, заменена система водоснабжения, в МКД № 39 по ул. Центральная   отремонтированы подъезды, заменена </w:t>
      </w:r>
      <w:proofErr w:type="spellStart"/>
      <w:r w:rsidRPr="005131EC">
        <w:t>общедомовая</w:t>
      </w:r>
      <w:proofErr w:type="spellEnd"/>
      <w:r w:rsidRPr="005131EC">
        <w:t xml:space="preserve"> система электроосвещения, в </w:t>
      </w:r>
      <w:smartTag w:uri="urn:schemas-microsoft-com:office:smarttags" w:element="metricconverter">
        <w:smartTagPr>
          <w:attr w:name="ProductID" w:val="2015 г"/>
        </w:smartTagPr>
        <w:r w:rsidRPr="005131EC">
          <w:t>2015 г</w:t>
        </w:r>
      </w:smartTag>
      <w:r w:rsidRPr="005131EC">
        <w:t xml:space="preserve">. на ст. Кирзинское произведен ремонт глубоководной скважины, проложен новый участок </w:t>
      </w:r>
      <w:proofErr w:type="spellStart"/>
      <w:r w:rsidRPr="005131EC">
        <w:t>водосети</w:t>
      </w:r>
      <w:proofErr w:type="spellEnd"/>
      <w:r w:rsidRPr="005131EC">
        <w:t xml:space="preserve">  протяженностью </w:t>
      </w:r>
      <w:smartTag w:uri="urn:schemas-microsoft-com:office:smarttags" w:element="metricconverter">
        <w:smartTagPr>
          <w:attr w:name="ProductID" w:val="300 метров"/>
        </w:smartTagPr>
        <w:r w:rsidRPr="005131EC">
          <w:t>300</w:t>
        </w:r>
        <w:proofErr w:type="gramEnd"/>
        <w:r w:rsidRPr="005131EC">
          <w:t xml:space="preserve"> метров</w:t>
        </w:r>
      </w:smartTag>
      <w:r w:rsidRPr="005131EC">
        <w:t xml:space="preserve">,. в д. </w:t>
      </w:r>
      <w:proofErr w:type="gramStart"/>
      <w:r w:rsidRPr="005131EC">
        <w:t>Половинное</w:t>
      </w:r>
      <w:proofErr w:type="gramEnd"/>
      <w:r w:rsidRPr="005131EC">
        <w:t xml:space="preserve"> проведен ремонт скважины, в д. Устьянцево заменен участок водопроводной сети протяженностью </w:t>
      </w:r>
      <w:smartTag w:uri="urn:schemas-microsoft-com:office:smarttags" w:element="metricconverter">
        <w:smartTagPr>
          <w:attr w:name="ProductID" w:val="200 метров"/>
        </w:smartTagPr>
        <w:r w:rsidRPr="005131EC">
          <w:t>200 метров</w:t>
        </w:r>
      </w:smartTag>
      <w:r w:rsidRPr="005131EC">
        <w:t xml:space="preserve">, заменена водопроводная труба, проложенная по теплотрассе,  протяженностью </w:t>
      </w:r>
      <w:smartTag w:uri="urn:schemas-microsoft-com:office:smarttags" w:element="metricconverter">
        <w:smartTagPr>
          <w:attr w:name="ProductID" w:val="150 метров"/>
        </w:smartTagPr>
        <w:r w:rsidRPr="005131EC">
          <w:t>150 метров</w:t>
        </w:r>
      </w:smartTag>
      <w:r w:rsidRPr="005131EC">
        <w:t xml:space="preserve">, в котельной произведен ремонт теплообменников,  разработан проект, проведена экспертиза и утверждена инвестиционная программа по замене теплотрассы в д. Устьянцево. Подана заявка и пакет документов по развитию системы водоснабжения д. Устьянцево для включения  в областную программу «Чистая вода» на 2016 год. Подана заявка и пакет документов на 2016 год  для включения  в областную программу «Ветхое и аварийное жилье». </w:t>
      </w:r>
    </w:p>
    <w:p w:rsidR="005131EC" w:rsidRPr="005131EC" w:rsidRDefault="005131EC" w:rsidP="005131EC">
      <w:pPr>
        <w:pStyle w:val="a7"/>
      </w:pPr>
      <w:r w:rsidRPr="005131EC">
        <w:t>БЛАГОУСТРОЙСТВО</w:t>
      </w:r>
    </w:p>
    <w:p w:rsidR="005131EC" w:rsidRPr="005131EC" w:rsidRDefault="005131EC" w:rsidP="005131EC">
      <w:pPr>
        <w:pStyle w:val="a7"/>
        <w:rPr>
          <w:i/>
          <w:u w:val="single"/>
        </w:rPr>
      </w:pPr>
      <w:r w:rsidRPr="005131EC">
        <w:rPr>
          <w:i/>
        </w:rPr>
        <w:t xml:space="preserve"> </w:t>
      </w:r>
      <w:r w:rsidRPr="005131EC">
        <w:rPr>
          <w:i/>
          <w:u w:val="single"/>
        </w:rPr>
        <w:t xml:space="preserve">Содержание дорог </w:t>
      </w:r>
    </w:p>
    <w:p w:rsidR="005131EC" w:rsidRPr="005131EC" w:rsidRDefault="005131EC" w:rsidP="005131EC">
      <w:pPr>
        <w:pStyle w:val="a7"/>
      </w:pPr>
      <w:r w:rsidRPr="005131EC">
        <w:t xml:space="preserve">Общая протяженность внутрипоселенческих дорог составляет </w:t>
      </w:r>
      <w:smartTag w:uri="urn:schemas-microsoft-com:office:smarttags" w:element="metricconverter">
        <w:smartTagPr>
          <w:attr w:name="ProductID" w:val="9,66 км"/>
        </w:smartTagPr>
        <w:r w:rsidRPr="005131EC">
          <w:t>9,66 км</w:t>
        </w:r>
      </w:smartTag>
      <w:r w:rsidRPr="005131EC">
        <w:t xml:space="preserve">. Из них </w:t>
      </w:r>
      <w:smartTag w:uri="urn:schemas-microsoft-com:office:smarttags" w:element="metricconverter">
        <w:smartTagPr>
          <w:attr w:name="ProductID" w:val="2,5 км"/>
        </w:smartTagPr>
        <w:r w:rsidRPr="005131EC">
          <w:t>2,5 км</w:t>
        </w:r>
      </w:smartTag>
      <w:r w:rsidRPr="005131EC">
        <w:t xml:space="preserve"> относятся к региональной собственности, </w:t>
      </w:r>
      <w:smartTag w:uri="urn:schemas-microsoft-com:office:smarttags" w:element="metricconverter">
        <w:smartTagPr>
          <w:attr w:name="ProductID" w:val="7,16 км"/>
        </w:smartTagPr>
        <w:r w:rsidRPr="005131EC">
          <w:t>7,16 км</w:t>
        </w:r>
      </w:smartTag>
      <w:proofErr w:type="gramStart"/>
      <w:r w:rsidRPr="005131EC">
        <w:t>.</w:t>
      </w:r>
      <w:proofErr w:type="gramEnd"/>
      <w:r w:rsidRPr="005131EC">
        <w:t xml:space="preserve"> </w:t>
      </w:r>
      <w:proofErr w:type="gramStart"/>
      <w:r w:rsidRPr="005131EC">
        <w:t>к</w:t>
      </w:r>
      <w:proofErr w:type="gramEnd"/>
      <w:r w:rsidRPr="005131EC">
        <w:t xml:space="preserve"> муниципальной собственности. Также к муниципальной собственности относится межпоселенческая дорога д. Устьянцево – ст. Кирзинское протяженностью </w:t>
      </w:r>
      <w:smartTag w:uri="urn:schemas-microsoft-com:office:smarttags" w:element="metricconverter">
        <w:smartTagPr>
          <w:attr w:name="ProductID" w:val="5,875 км"/>
        </w:smartTagPr>
        <w:r w:rsidRPr="005131EC">
          <w:t>5,875 км</w:t>
        </w:r>
      </w:smartTag>
      <w:r w:rsidRPr="005131EC">
        <w:t>. Все дороги оформлены через государственную регистрацию в муниципальную собственность.</w:t>
      </w:r>
    </w:p>
    <w:p w:rsidR="005131EC" w:rsidRPr="005131EC" w:rsidRDefault="005131EC" w:rsidP="005131EC">
      <w:pPr>
        <w:pStyle w:val="a7"/>
      </w:pPr>
      <w:r w:rsidRPr="005131EC">
        <w:t>Разработан проект безопасности дорожного движения на всей территории муниципального образования.</w:t>
      </w:r>
    </w:p>
    <w:p w:rsidR="005131EC" w:rsidRPr="005131EC" w:rsidRDefault="005131EC" w:rsidP="005131EC">
      <w:pPr>
        <w:pStyle w:val="a7"/>
      </w:pPr>
      <w:r w:rsidRPr="005131EC">
        <w:t xml:space="preserve">Дорожный фонд в </w:t>
      </w:r>
      <w:smartTag w:uri="urn:schemas-microsoft-com:office:smarttags" w:element="metricconverter">
        <w:smartTagPr>
          <w:attr w:name="ProductID" w:val="2015 г"/>
        </w:smartTagPr>
        <w:r w:rsidRPr="005131EC">
          <w:t>2015 г</w:t>
        </w:r>
      </w:smartTag>
      <w:r w:rsidRPr="005131EC">
        <w:t xml:space="preserve">. составил 5761,4 тыс. руб., из них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2012 – 2015 </w:t>
      </w:r>
      <w:proofErr w:type="spellStart"/>
      <w:proofErr w:type="gramStart"/>
      <w:r w:rsidRPr="005131EC">
        <w:t>гг</w:t>
      </w:r>
      <w:proofErr w:type="spellEnd"/>
      <w:proofErr w:type="gramEnd"/>
      <w:r w:rsidRPr="005131EC">
        <w:t xml:space="preserve">» расходы из областного бюджета на ремонт дороги по ул. Кузнечная д. Устьянцево составили 4565,2 тыс. руб., на содержание межпоселенческой дороги д. Устьянцево – ст. Кирзинское – 574,51 тыс. руб., расходы местного бюджета (акцизы) на содержание, текущий ремонт и </w:t>
      </w:r>
      <w:proofErr w:type="spellStart"/>
      <w:r w:rsidRPr="005131EC">
        <w:t>софинансирование</w:t>
      </w:r>
      <w:proofErr w:type="spellEnd"/>
      <w:r w:rsidRPr="005131EC">
        <w:t xml:space="preserve"> составили – 621,7 тыс. руб. </w:t>
      </w:r>
    </w:p>
    <w:p w:rsidR="005131EC" w:rsidRPr="005131EC" w:rsidRDefault="005131EC" w:rsidP="005131EC">
      <w:pPr>
        <w:pStyle w:val="a7"/>
        <w:rPr>
          <w:i/>
          <w:u w:val="single"/>
        </w:rPr>
      </w:pPr>
      <w:r w:rsidRPr="005131EC">
        <w:rPr>
          <w:i/>
          <w:u w:val="single"/>
        </w:rPr>
        <w:lastRenderedPageBreak/>
        <w:t>Уличное освещение</w:t>
      </w:r>
    </w:p>
    <w:p w:rsidR="005131EC" w:rsidRPr="005131EC" w:rsidRDefault="005131EC" w:rsidP="005131EC">
      <w:pPr>
        <w:pStyle w:val="a7"/>
        <w:rPr>
          <w:i/>
          <w:u w:val="single"/>
        </w:rPr>
      </w:pPr>
      <w:r w:rsidRPr="005131EC">
        <w:t xml:space="preserve">В течение года производилось плановое техническое обслуживание сетей уличного освещения. Уличное освещение функционирует в д. Устьянцево и д. Половинное, не функционирует на ст. Кирзинское </w:t>
      </w:r>
      <w:proofErr w:type="gramStart"/>
      <w:r w:rsidRPr="005131EC">
        <w:t>из</w:t>
      </w:r>
      <w:proofErr w:type="gramEnd"/>
      <w:r w:rsidRPr="005131EC">
        <w:t xml:space="preserve"> – </w:t>
      </w:r>
      <w:proofErr w:type="gramStart"/>
      <w:r w:rsidRPr="005131EC">
        <w:t>за</w:t>
      </w:r>
      <w:proofErr w:type="gramEnd"/>
      <w:r w:rsidRPr="005131EC">
        <w:t xml:space="preserve"> аварийного состояния линии электроосвещения. В </w:t>
      </w:r>
      <w:smartTag w:uri="urn:schemas-microsoft-com:office:smarttags" w:element="metricconverter">
        <w:smartTagPr>
          <w:attr w:name="ProductID" w:val="2015 г"/>
        </w:smartTagPr>
        <w:r w:rsidRPr="005131EC">
          <w:t>2015 г</w:t>
        </w:r>
      </w:smartTag>
      <w:r w:rsidRPr="005131EC">
        <w:t xml:space="preserve">. на уличное освещение было потрачено 155,2 тыс. руб. (обслуживание и освещение). Получены технические условия на дополнительную линию электроосвещения по ул. </w:t>
      </w:r>
      <w:proofErr w:type="gramStart"/>
      <w:r w:rsidRPr="005131EC">
        <w:t>Кузнечная</w:t>
      </w:r>
      <w:proofErr w:type="gramEnd"/>
      <w:r w:rsidRPr="005131EC">
        <w:t xml:space="preserve"> д. Устьянцево. Ведется работа по получению технических условий на линию электроосвещения на ст. Кирзинское.</w:t>
      </w:r>
    </w:p>
    <w:p w:rsidR="005131EC" w:rsidRPr="005131EC" w:rsidRDefault="005131EC" w:rsidP="005131EC">
      <w:pPr>
        <w:pStyle w:val="a7"/>
        <w:rPr>
          <w:i/>
          <w:u w:val="single"/>
        </w:rPr>
      </w:pPr>
      <w:r w:rsidRPr="005131EC">
        <w:rPr>
          <w:i/>
          <w:u w:val="single"/>
        </w:rPr>
        <w:t>Содержание территории</w:t>
      </w:r>
    </w:p>
    <w:p w:rsidR="005131EC" w:rsidRPr="005131EC" w:rsidRDefault="005131EC" w:rsidP="005131EC">
      <w:pPr>
        <w:pStyle w:val="a7"/>
      </w:pPr>
      <w:r w:rsidRPr="005131EC">
        <w:t xml:space="preserve">В течение года проводилась работа с населением   по уборке территории от мусора. Это  вопрос трудный и невыполнимый. Одна свалка убирается, в другом месте возникает другая. Люди считают нормой вынести мусор со двора и сложить в общую кучу. Весной </w:t>
      </w:r>
      <w:proofErr w:type="gramStart"/>
      <w:r w:rsidRPr="005131EC">
        <w:t>проведена</w:t>
      </w:r>
      <w:proofErr w:type="gramEnd"/>
      <w:r w:rsidRPr="005131EC">
        <w:t xml:space="preserve"> </w:t>
      </w:r>
      <w:proofErr w:type="spellStart"/>
      <w:r w:rsidRPr="005131EC">
        <w:t>буртовка</w:t>
      </w:r>
      <w:proofErr w:type="spellEnd"/>
      <w:r w:rsidRPr="005131EC">
        <w:t xml:space="preserve"> трех свалок на общую сумму 55 тыс. рублей.</w:t>
      </w:r>
    </w:p>
    <w:p w:rsidR="005131EC" w:rsidRPr="005131EC" w:rsidRDefault="005131EC" w:rsidP="005131EC">
      <w:pPr>
        <w:pStyle w:val="a7"/>
      </w:pPr>
      <w:r w:rsidRPr="005131EC">
        <w:t>Недостаточно решена ситуация вывоза и хранения отходов, как производственных, так и бытовых. Свалки  не ограждены, не окопаны траншеями  и не обеспечены средствами пожаротушения, отходы в подавляющем большинстве не засыпаются.</w:t>
      </w:r>
    </w:p>
    <w:p w:rsidR="005131EC" w:rsidRPr="005131EC" w:rsidRDefault="005131EC" w:rsidP="005131EC">
      <w:pPr>
        <w:pStyle w:val="a7"/>
        <w:rPr>
          <w:rStyle w:val="a6"/>
          <w:color w:val="000000"/>
        </w:rPr>
      </w:pPr>
    </w:p>
    <w:p w:rsidR="005131EC" w:rsidRPr="005131EC" w:rsidRDefault="005131EC" w:rsidP="005131EC">
      <w:pPr>
        <w:pStyle w:val="a7"/>
        <w:rPr>
          <w:color w:val="000000"/>
        </w:rPr>
      </w:pPr>
      <w:r w:rsidRPr="005131EC">
        <w:rPr>
          <w:rStyle w:val="a6"/>
          <w:color w:val="000000"/>
        </w:rPr>
        <w:t>ОХРАНА ОБЩЕСТВЕННОГО ПОРЯДКА, ПРЕДУПРЕЖДЕНИЕ И ЛИКВИДАЦИЯ ЧРЕЗВЫЧАЙНЫХ СИТУАЦИЙ</w:t>
      </w:r>
      <w:r w:rsidRPr="005131EC">
        <w:rPr>
          <w:color w:val="000000"/>
        </w:rPr>
        <w:t> </w:t>
      </w:r>
    </w:p>
    <w:p w:rsidR="005131EC" w:rsidRPr="005131EC" w:rsidRDefault="005131EC" w:rsidP="005131EC">
      <w:pPr>
        <w:pStyle w:val="a7"/>
        <w:rPr>
          <w:color w:val="000000"/>
        </w:rPr>
      </w:pPr>
      <w:r w:rsidRPr="005131EC">
        <w:rPr>
          <w:color w:val="000000"/>
        </w:rPr>
        <w:t xml:space="preserve">Значительные мероприятия проводились по предупреждению возникновения пожароопасных ситуаций, а также ликвидации пожаров в населенных пунктах поселения и прилегающих к ним территориях: с жителями поселения велась разъяснительная работа, </w:t>
      </w:r>
      <w:proofErr w:type="spellStart"/>
      <w:r w:rsidRPr="005131EC">
        <w:rPr>
          <w:color w:val="000000"/>
        </w:rPr>
        <w:t>подворовые</w:t>
      </w:r>
      <w:proofErr w:type="spellEnd"/>
      <w:r w:rsidRPr="005131EC">
        <w:rPr>
          <w:color w:val="000000"/>
        </w:rPr>
        <w:t xml:space="preserve"> обходы и сходы граждан по соблюдению правил пожарной безопасности, по очистке подведомственных и прилегающих территорий от сухой травы и мусора. Также в целях недопущения возникновения пожаров проводились опашка полей, скашивание сухой травы и дикой поросли. </w:t>
      </w:r>
    </w:p>
    <w:p w:rsidR="005131EC" w:rsidRPr="005131EC" w:rsidRDefault="005131EC" w:rsidP="005131EC">
      <w:pPr>
        <w:pStyle w:val="a7"/>
        <w:rPr>
          <w:color w:val="000000"/>
        </w:rPr>
      </w:pPr>
      <w:r w:rsidRPr="005131EC">
        <w:rPr>
          <w:color w:val="000000"/>
        </w:rPr>
        <w:t xml:space="preserve">Приобретены первичные средства пожаротушения: пожарная машина АЦ – 40, 1 пожарная </w:t>
      </w:r>
      <w:proofErr w:type="spellStart"/>
      <w:r w:rsidRPr="005131EC">
        <w:rPr>
          <w:color w:val="000000"/>
        </w:rPr>
        <w:t>мотопомпа</w:t>
      </w:r>
      <w:proofErr w:type="spellEnd"/>
      <w:r w:rsidRPr="005131EC">
        <w:rPr>
          <w:color w:val="000000"/>
        </w:rPr>
        <w:t xml:space="preserve">, 2 </w:t>
      </w:r>
      <w:proofErr w:type="gramStart"/>
      <w:r w:rsidRPr="005131EC">
        <w:rPr>
          <w:color w:val="000000"/>
        </w:rPr>
        <w:t>ранцевых</w:t>
      </w:r>
      <w:proofErr w:type="gramEnd"/>
      <w:r w:rsidRPr="005131EC">
        <w:rPr>
          <w:color w:val="000000"/>
        </w:rPr>
        <w:t xml:space="preserve"> огнетушителя.</w:t>
      </w:r>
    </w:p>
    <w:p w:rsidR="005131EC" w:rsidRPr="005131EC" w:rsidRDefault="005131EC" w:rsidP="005131EC">
      <w:pPr>
        <w:pStyle w:val="a7"/>
        <w:rPr>
          <w:color w:val="000000"/>
        </w:rPr>
      </w:pPr>
      <w:r w:rsidRPr="005131EC">
        <w:rPr>
          <w:color w:val="000000"/>
        </w:rPr>
        <w:t xml:space="preserve">Установлена пожарная сигнализация в МКУ КДО «Радуга» (д. Устьянцево, д. Половинное, ст. Кирзинское), установлена пожарная сигнализация в здании администрации. </w:t>
      </w:r>
    </w:p>
    <w:p w:rsidR="005131EC" w:rsidRPr="005131EC" w:rsidRDefault="005131EC" w:rsidP="005131EC">
      <w:pPr>
        <w:pStyle w:val="a7"/>
        <w:rPr>
          <w:color w:val="000000"/>
        </w:rPr>
      </w:pPr>
      <w:r w:rsidRPr="005131EC">
        <w:rPr>
          <w:color w:val="000000"/>
        </w:rPr>
        <w:t>Подготовлен и принят пакет документов по предупреждению и ликвидации чрезвычайных ситуаций и обеспечению пожарной безопасности на территории поселения.</w:t>
      </w:r>
    </w:p>
    <w:p w:rsidR="005131EC" w:rsidRPr="005131EC" w:rsidRDefault="005131EC" w:rsidP="005131EC">
      <w:pPr>
        <w:pStyle w:val="a7"/>
      </w:pPr>
      <w:r w:rsidRPr="005131EC">
        <w:rPr>
          <w:color w:val="000000"/>
        </w:rPr>
        <w:t>Разработаны паспорта безопасности территорий населенных пунктов Устьянцевского сельсовета.</w:t>
      </w:r>
    </w:p>
    <w:p w:rsidR="005131EC" w:rsidRPr="005131EC" w:rsidRDefault="005131EC" w:rsidP="005131EC">
      <w:pPr>
        <w:pStyle w:val="a7"/>
        <w:rPr>
          <w:u w:val="single"/>
        </w:rPr>
      </w:pPr>
      <w:r w:rsidRPr="005131EC">
        <w:rPr>
          <w:u w:val="single"/>
        </w:rPr>
        <w:t>План и перспективы развития Устьянцевского МО в 2016 году</w:t>
      </w:r>
    </w:p>
    <w:p w:rsidR="005131EC" w:rsidRPr="005131EC" w:rsidRDefault="005131EC" w:rsidP="005131EC">
      <w:pPr>
        <w:pStyle w:val="a7"/>
      </w:pPr>
      <w:r w:rsidRPr="005131EC">
        <w:t xml:space="preserve">1. Провести замену водопровода   в д. Устьянцево – 200м, д. </w:t>
      </w:r>
      <w:proofErr w:type="gramStart"/>
      <w:r w:rsidRPr="005131EC">
        <w:t>Половинное</w:t>
      </w:r>
      <w:proofErr w:type="gramEnd"/>
      <w:r w:rsidRPr="005131EC">
        <w:t xml:space="preserve">- </w:t>
      </w:r>
      <w:smartTag w:uri="urn:schemas-microsoft-com:office:smarttags" w:element="metricconverter">
        <w:smartTagPr>
          <w:attr w:name="ProductID" w:val="400 м"/>
        </w:smartTagPr>
        <w:r w:rsidRPr="005131EC">
          <w:t>400 м</w:t>
        </w:r>
      </w:smartTag>
      <w:r w:rsidRPr="005131EC">
        <w:t>;</w:t>
      </w:r>
    </w:p>
    <w:p w:rsidR="005131EC" w:rsidRPr="005131EC" w:rsidRDefault="005131EC" w:rsidP="005131EC">
      <w:pPr>
        <w:pStyle w:val="a7"/>
      </w:pPr>
      <w:r w:rsidRPr="005131EC">
        <w:t xml:space="preserve">2. Провести демонтаж теплосети </w:t>
      </w:r>
      <w:smartTag w:uri="urn:schemas-microsoft-com:office:smarttags" w:element="metricconverter">
        <w:smartTagPr>
          <w:attr w:name="ProductID" w:val="350 метров"/>
        </w:smartTagPr>
        <w:r w:rsidRPr="005131EC">
          <w:t>350 метров</w:t>
        </w:r>
      </w:smartTag>
      <w:r w:rsidRPr="005131EC">
        <w:t xml:space="preserve"> и монтаж теплосети </w:t>
      </w:r>
      <w:smartTag w:uri="urn:schemas-microsoft-com:office:smarttags" w:element="metricconverter">
        <w:smartTagPr>
          <w:attr w:name="ProductID" w:val="80 метров"/>
        </w:smartTagPr>
        <w:r w:rsidRPr="005131EC">
          <w:t>80 метров</w:t>
        </w:r>
      </w:smartTag>
      <w:r w:rsidRPr="005131EC">
        <w:t>;</w:t>
      </w:r>
    </w:p>
    <w:p w:rsidR="005131EC" w:rsidRPr="005131EC" w:rsidRDefault="005131EC" w:rsidP="005131EC">
      <w:pPr>
        <w:pStyle w:val="a7"/>
      </w:pPr>
      <w:r w:rsidRPr="005131EC">
        <w:t>3. Реализовать проект по развитию системы водоснабжения по бурению двух скважин и установке станции водоподготовки в  д. Устьянцево;</w:t>
      </w:r>
    </w:p>
    <w:p w:rsidR="005131EC" w:rsidRPr="005131EC" w:rsidRDefault="005131EC" w:rsidP="005131EC">
      <w:pPr>
        <w:pStyle w:val="a7"/>
      </w:pPr>
      <w:r w:rsidRPr="005131EC">
        <w:t xml:space="preserve">4. Установить дорожные знаки в д. Устьянцево </w:t>
      </w:r>
      <w:proofErr w:type="gramStart"/>
      <w:r w:rsidRPr="005131EC">
        <w:t>согласно проекта</w:t>
      </w:r>
      <w:proofErr w:type="gramEnd"/>
      <w:r w:rsidRPr="005131EC">
        <w:t xml:space="preserve"> безопасности дорожного движения;</w:t>
      </w:r>
    </w:p>
    <w:p w:rsidR="005131EC" w:rsidRPr="005131EC" w:rsidRDefault="005131EC" w:rsidP="005131EC">
      <w:pPr>
        <w:pStyle w:val="a7"/>
      </w:pPr>
      <w:r w:rsidRPr="005131EC">
        <w:t>6. Продолжить оформление свалок в муниципальную собственность;</w:t>
      </w:r>
    </w:p>
    <w:p w:rsidR="005131EC" w:rsidRPr="005131EC" w:rsidRDefault="005131EC" w:rsidP="005131EC">
      <w:pPr>
        <w:pStyle w:val="a7"/>
      </w:pPr>
      <w:r w:rsidRPr="005131EC">
        <w:t>7. Согласовать с Фондом модернизации и развития ЖКХ инвестиционную программу по замене теплотрассы в д. Устьянцево;</w:t>
      </w:r>
    </w:p>
    <w:p w:rsidR="005131EC" w:rsidRPr="005131EC" w:rsidRDefault="005131EC" w:rsidP="005131EC">
      <w:pPr>
        <w:pStyle w:val="a7"/>
      </w:pPr>
      <w:r w:rsidRPr="005131EC">
        <w:t xml:space="preserve">8. Подготовить проектно-сметную документацию по ремонту автомобильной дороги по ул. </w:t>
      </w:r>
      <w:proofErr w:type="gramStart"/>
      <w:r w:rsidRPr="005131EC">
        <w:t>Заозерная</w:t>
      </w:r>
      <w:proofErr w:type="gramEnd"/>
      <w:r w:rsidRPr="005131EC">
        <w:t xml:space="preserve"> д. Устьянцево;</w:t>
      </w:r>
    </w:p>
    <w:p w:rsidR="005131EC" w:rsidRPr="005131EC" w:rsidRDefault="005131EC" w:rsidP="005131EC">
      <w:pPr>
        <w:pStyle w:val="a7"/>
      </w:pPr>
      <w:r w:rsidRPr="005131EC">
        <w:t>9. Закончить оформление муниципального жилья в собственность Устьянцевского сельсовета.</w:t>
      </w:r>
    </w:p>
    <w:p w:rsidR="005131EC" w:rsidRPr="005131EC" w:rsidRDefault="005131EC" w:rsidP="005131EC">
      <w:pPr>
        <w:pStyle w:val="a7"/>
      </w:pPr>
    </w:p>
    <w:p w:rsidR="005131EC" w:rsidRPr="005131EC" w:rsidRDefault="005131EC" w:rsidP="005131EC">
      <w:pPr>
        <w:pStyle w:val="a7"/>
      </w:pPr>
      <w:r w:rsidRPr="005131EC">
        <w:t>Глава Устьянцевского сельсовета</w:t>
      </w:r>
    </w:p>
    <w:p w:rsidR="005131EC" w:rsidRPr="005131EC" w:rsidRDefault="005131EC" w:rsidP="005131EC">
      <w:pPr>
        <w:pStyle w:val="a7"/>
      </w:pPr>
      <w:r w:rsidRPr="005131EC">
        <w:t>Барабинского района Новосибирской области                            С. А. Валяева</w:t>
      </w:r>
    </w:p>
    <w:p w:rsidR="005131EC" w:rsidRPr="005131EC" w:rsidRDefault="005131EC" w:rsidP="005131EC">
      <w:pPr>
        <w:pStyle w:val="a7"/>
      </w:pPr>
    </w:p>
    <w:p w:rsidR="005131EC" w:rsidRPr="00FC0B8B" w:rsidRDefault="005131EC" w:rsidP="005131EC">
      <w:pPr>
        <w:pStyle w:val="a7"/>
        <w:rPr>
          <w:rFonts w:ascii="Times New Roman" w:hAnsi="Times New Roman" w:cs="Times New Roman"/>
        </w:rPr>
      </w:pPr>
    </w:p>
    <w:p w:rsidR="00875C69" w:rsidRDefault="00875C69" w:rsidP="00875C69">
      <w:pPr>
        <w:pStyle w:val="5"/>
        <w:jc w:val="center"/>
      </w:pPr>
      <w:r>
        <w:lastRenderedPageBreak/>
        <w:t>СОВЕТ ДЕПУТАТОВ  УСТЬЯНЦЕВСКОГО СЕЛЬСОВЕТА</w:t>
      </w:r>
    </w:p>
    <w:p w:rsidR="00875C69" w:rsidRDefault="00875C69" w:rsidP="00875C69">
      <w:pPr>
        <w:pStyle w:val="5"/>
        <w:jc w:val="center"/>
      </w:pPr>
      <w:r>
        <w:t>БАРАБИНСКОГО РАЙОНА НОВОСИБИРСКОЙ ОБЛАСТИ</w:t>
      </w:r>
    </w:p>
    <w:p w:rsidR="00875C69" w:rsidRDefault="00875C69" w:rsidP="00875C69">
      <w:pPr>
        <w:pStyle w:val="5"/>
        <w:jc w:val="center"/>
      </w:pPr>
      <w:r>
        <w:t>пятого   созыва</w:t>
      </w:r>
    </w:p>
    <w:p w:rsidR="00875C69" w:rsidRDefault="00875C69" w:rsidP="00875C69">
      <w:pPr>
        <w:pStyle w:val="5"/>
        <w:jc w:val="center"/>
      </w:pPr>
    </w:p>
    <w:p w:rsidR="00875C69" w:rsidRDefault="00875C69" w:rsidP="00875C69">
      <w:pPr>
        <w:pStyle w:val="5"/>
        <w:jc w:val="center"/>
      </w:pPr>
      <w:r>
        <w:t>РЕШЕНИЕ</w:t>
      </w:r>
    </w:p>
    <w:p w:rsidR="00875C69" w:rsidRDefault="00875C69" w:rsidP="00875C69">
      <w:pPr>
        <w:pStyle w:val="5"/>
        <w:jc w:val="center"/>
      </w:pPr>
      <w:r>
        <w:t>пятой   сессии</w:t>
      </w:r>
    </w:p>
    <w:p w:rsidR="00875C69" w:rsidRDefault="00875C69" w:rsidP="00875C69">
      <w:pPr>
        <w:pStyle w:val="5"/>
        <w:jc w:val="center"/>
      </w:pPr>
      <w:r>
        <w:t>от  13.05.2016 г.                                                                                             № 3</w:t>
      </w:r>
    </w:p>
    <w:p w:rsidR="00875C69" w:rsidRPr="00D44E99" w:rsidRDefault="00875C69" w:rsidP="00875C69">
      <w:pPr>
        <w:pStyle w:val="5"/>
        <w:jc w:val="center"/>
      </w:pPr>
      <w:r>
        <w:t>д. Устьянцево</w:t>
      </w:r>
    </w:p>
    <w:p w:rsidR="00875C69" w:rsidRDefault="00875C69" w:rsidP="00875C69">
      <w:pPr>
        <w:pStyle w:val="5"/>
        <w:jc w:val="center"/>
      </w:pPr>
    </w:p>
    <w:p w:rsidR="00875C69" w:rsidRPr="00A53CCA" w:rsidRDefault="00875C69" w:rsidP="00875C69">
      <w:pPr>
        <w:pStyle w:val="5"/>
        <w:jc w:val="center"/>
      </w:pPr>
      <w:r w:rsidRPr="00A53CCA">
        <w:t>«О  внесении изменений в решение  третьей сессии пятого созыва</w:t>
      </w:r>
    </w:p>
    <w:p w:rsidR="00875C69" w:rsidRPr="00A53CCA" w:rsidRDefault="00875C69" w:rsidP="00875C69">
      <w:pPr>
        <w:pStyle w:val="5"/>
        <w:jc w:val="center"/>
      </w:pPr>
      <w:r w:rsidRPr="00A53CCA">
        <w:t>«О  бюджете Устьянцевского сельсовета Барабинского района на 2016 год и плановый период 2017 и 2018 годов»</w:t>
      </w:r>
    </w:p>
    <w:p w:rsidR="00875C69" w:rsidRPr="00875C69" w:rsidRDefault="00875C69" w:rsidP="00875C69">
      <w:pPr>
        <w:pStyle w:val="5"/>
        <w:rPr>
          <w:b w:val="0"/>
        </w:rPr>
      </w:pPr>
      <w:r w:rsidRPr="00875C69">
        <w:rPr>
          <w:b w:val="0"/>
          <w:color w:val="FF0000"/>
        </w:rPr>
        <w:t xml:space="preserve">              </w:t>
      </w:r>
      <w:proofErr w:type="gramStart"/>
      <w:r w:rsidRPr="00875C69">
        <w:rPr>
          <w:b w:val="0"/>
        </w:rPr>
        <w:t>Руководствуясь Бюджетным кодексом Российской Федерации, Федеральным законам 131-ФЗ от 06.10.2003г. «Об общих принципах организации местного самоуправления в Российской Федерации»,  Приказом Министерства финансов Российской Федерации от 01 июля 2013 года № 65н «Об утверждении Указаний о порядке применения бюджетной классификации Российской Федерации»,  положением «О бюджетном устройстве и бюджетном процессе в   Устьянцевском сельсовете Барабинского района Новосибирской области»,  Совет депутатов Устьянцевского сельсовета Барабинского</w:t>
      </w:r>
      <w:proofErr w:type="gramEnd"/>
      <w:r w:rsidRPr="00875C69">
        <w:rPr>
          <w:b w:val="0"/>
        </w:rPr>
        <w:t xml:space="preserve"> района Новосибирской области</w:t>
      </w:r>
    </w:p>
    <w:p w:rsidR="00875C69" w:rsidRPr="00875C69" w:rsidRDefault="00875C69" w:rsidP="00875C69">
      <w:pPr>
        <w:pStyle w:val="5"/>
        <w:rPr>
          <w:b w:val="0"/>
        </w:rPr>
      </w:pPr>
    </w:p>
    <w:p w:rsidR="00875C69" w:rsidRPr="00875C69" w:rsidRDefault="00875C69" w:rsidP="00875C69">
      <w:pPr>
        <w:pStyle w:val="5"/>
        <w:rPr>
          <w:b w:val="0"/>
        </w:rPr>
      </w:pPr>
      <w:r w:rsidRPr="00875C69">
        <w:rPr>
          <w:b w:val="0"/>
        </w:rPr>
        <w:t>РЕШИЛ:</w:t>
      </w:r>
    </w:p>
    <w:p w:rsidR="00875C69" w:rsidRPr="00875C69" w:rsidRDefault="00875C69" w:rsidP="00875C69">
      <w:pPr>
        <w:pStyle w:val="5"/>
        <w:rPr>
          <w:b w:val="0"/>
        </w:rPr>
      </w:pPr>
      <w:r w:rsidRPr="00875C69">
        <w:rPr>
          <w:b w:val="0"/>
        </w:rPr>
        <w:t>Внести в решение 3 сессии пятого созыва «О  бюджете  Устьянцевского сельсовета  Барабинского района на 2016 и плановый период 2017 и 2018 годов» следующие изменения:</w:t>
      </w:r>
    </w:p>
    <w:p w:rsidR="00875C69" w:rsidRPr="00875C69" w:rsidRDefault="00875C69" w:rsidP="00875C69">
      <w:pPr>
        <w:pStyle w:val="5"/>
        <w:rPr>
          <w:b w:val="0"/>
        </w:rPr>
      </w:pPr>
    </w:p>
    <w:p w:rsidR="00875C69" w:rsidRPr="00875C69" w:rsidRDefault="00875C69" w:rsidP="00875C69">
      <w:pPr>
        <w:pStyle w:val="5"/>
        <w:rPr>
          <w:b w:val="0"/>
        </w:rPr>
      </w:pPr>
      <w:r w:rsidRPr="00875C69">
        <w:rPr>
          <w:b w:val="0"/>
        </w:rPr>
        <w:t>1. В статье 1:</w:t>
      </w:r>
    </w:p>
    <w:p w:rsidR="00875C69" w:rsidRPr="00875C69" w:rsidRDefault="00875C69" w:rsidP="00875C69">
      <w:pPr>
        <w:pStyle w:val="5"/>
        <w:rPr>
          <w:b w:val="0"/>
        </w:rPr>
      </w:pPr>
      <w:r w:rsidRPr="00875C69">
        <w:rPr>
          <w:b w:val="0"/>
        </w:rPr>
        <w:t>- в пункте 1 цифры «</w:t>
      </w:r>
      <w:r w:rsidRPr="00875C69">
        <w:rPr>
          <w:rFonts w:eastAsia="Calibri"/>
          <w:b w:val="0"/>
          <w:lang w:eastAsia="en-US"/>
        </w:rPr>
        <w:t>8692,3</w:t>
      </w:r>
      <w:r w:rsidRPr="00875C69">
        <w:rPr>
          <w:b w:val="0"/>
        </w:rPr>
        <w:t xml:space="preserve">» заменить цифрами «14155,9» </w:t>
      </w:r>
    </w:p>
    <w:p w:rsidR="00875C69" w:rsidRPr="00875C69" w:rsidRDefault="00875C69" w:rsidP="00875C69">
      <w:pPr>
        <w:pStyle w:val="5"/>
        <w:rPr>
          <w:b w:val="0"/>
        </w:rPr>
      </w:pPr>
      <w:r w:rsidRPr="00875C69">
        <w:rPr>
          <w:b w:val="0"/>
        </w:rPr>
        <w:t>- в пункте 2 цифры «</w:t>
      </w:r>
      <w:r w:rsidRPr="00875C69">
        <w:rPr>
          <w:rFonts w:eastAsia="Calibri"/>
          <w:b w:val="0"/>
          <w:lang w:eastAsia="en-US"/>
        </w:rPr>
        <w:t>8692,3</w:t>
      </w:r>
      <w:r w:rsidRPr="00875C69">
        <w:rPr>
          <w:b w:val="0"/>
        </w:rPr>
        <w:t xml:space="preserve">» заменить цифрами «14155,9» </w:t>
      </w:r>
    </w:p>
    <w:p w:rsidR="00875C69" w:rsidRPr="00875C69" w:rsidRDefault="00875C69" w:rsidP="00875C69">
      <w:pPr>
        <w:pStyle w:val="5"/>
        <w:rPr>
          <w:b w:val="0"/>
        </w:rPr>
      </w:pPr>
      <w:r w:rsidRPr="00875C69">
        <w:rPr>
          <w:b w:val="0"/>
        </w:rPr>
        <w:t>2. Утвердить приложение  №1 «Доходы бюджета Устьянцевского сельсовета Барабинского района на 2016год» в прилагаемой редакции.</w:t>
      </w:r>
    </w:p>
    <w:p w:rsidR="00875C69" w:rsidRPr="00875C69" w:rsidRDefault="00875C69" w:rsidP="00875C69">
      <w:pPr>
        <w:pStyle w:val="5"/>
        <w:rPr>
          <w:b w:val="0"/>
        </w:rPr>
      </w:pPr>
      <w:r w:rsidRPr="00875C69">
        <w:rPr>
          <w:b w:val="0"/>
        </w:rPr>
        <w:t>3. Утвердить приложение  №7 «Распределение бюджетных ассигнований на 2016год по разделам, подразделам, целевым статьям и видам расходов бюджета Устьянцевского сельсовета Барабинского района на 2016год» в прилагаемой редакции.</w:t>
      </w:r>
    </w:p>
    <w:p w:rsidR="00875C69" w:rsidRPr="00875C69" w:rsidRDefault="00875C69" w:rsidP="00875C69">
      <w:pPr>
        <w:pStyle w:val="5"/>
        <w:rPr>
          <w:b w:val="0"/>
        </w:rPr>
      </w:pPr>
      <w:r w:rsidRPr="00875C69">
        <w:rPr>
          <w:b w:val="0"/>
        </w:rPr>
        <w:t>4. Утвердить приложение  №9 «Ведомственная структура расходов бюджета Устьянцевского сельсовета Барабинского района на 2016год» в прилагаемой редакции.</w:t>
      </w:r>
    </w:p>
    <w:p w:rsidR="00875C69" w:rsidRPr="00875C69" w:rsidRDefault="00875C69" w:rsidP="00875C69">
      <w:pPr>
        <w:pStyle w:val="5"/>
        <w:rPr>
          <w:b w:val="0"/>
        </w:rPr>
      </w:pPr>
      <w:r w:rsidRPr="00875C69">
        <w:rPr>
          <w:b w:val="0"/>
        </w:rPr>
        <w:t>5. Настоящее решение опубликовать в газете «Вестник Устьянцевского сельсовета»</w:t>
      </w:r>
    </w:p>
    <w:p w:rsidR="00875C69" w:rsidRPr="00875C69" w:rsidRDefault="00875C69" w:rsidP="00875C69">
      <w:pPr>
        <w:pStyle w:val="5"/>
        <w:rPr>
          <w:b w:val="0"/>
        </w:rPr>
      </w:pPr>
    </w:p>
    <w:p w:rsidR="00875C69" w:rsidRPr="00875C69" w:rsidRDefault="00875C69" w:rsidP="00875C69">
      <w:pPr>
        <w:pStyle w:val="5"/>
        <w:rPr>
          <w:b w:val="0"/>
        </w:rPr>
      </w:pPr>
      <w:r w:rsidRPr="00875C69">
        <w:rPr>
          <w:b w:val="0"/>
        </w:rPr>
        <w:t>Глава Устьянцевского сельсовета</w:t>
      </w:r>
    </w:p>
    <w:p w:rsidR="00875C69" w:rsidRPr="00875C69" w:rsidRDefault="00875C69" w:rsidP="00875C69">
      <w:pPr>
        <w:pStyle w:val="5"/>
        <w:rPr>
          <w:b w:val="0"/>
        </w:rPr>
      </w:pPr>
      <w:r w:rsidRPr="00875C69">
        <w:rPr>
          <w:b w:val="0"/>
        </w:rPr>
        <w:t>Барабинского района Новосибирской области                          С. А. Валяева.</w:t>
      </w:r>
    </w:p>
    <w:p w:rsidR="005131EC" w:rsidRPr="00875C69" w:rsidRDefault="005131EC" w:rsidP="00875C69">
      <w:pPr>
        <w:pStyle w:val="5"/>
        <w:rPr>
          <w:b w:val="0"/>
        </w:rPr>
      </w:pPr>
    </w:p>
    <w:p w:rsidR="002574E3" w:rsidRDefault="002574E3" w:rsidP="002574E3">
      <w:pPr>
        <w:pStyle w:val="5"/>
        <w:jc w:val="center"/>
      </w:pPr>
      <w:r>
        <w:lastRenderedPageBreak/>
        <w:t>СОВЕТ ДЕПУТАТОВ  УСТЬЯНЦЕВСКОГО СЕЛЬСОВЕТА</w:t>
      </w:r>
    </w:p>
    <w:p w:rsidR="002574E3" w:rsidRDefault="002574E3" w:rsidP="002574E3">
      <w:pPr>
        <w:pStyle w:val="5"/>
        <w:jc w:val="center"/>
      </w:pPr>
      <w:r>
        <w:t>БАРАБИНСКОГО РАЙОНА НОВОСИБИРСКОЙ ОБЛАСТИ</w:t>
      </w:r>
    </w:p>
    <w:p w:rsidR="002574E3" w:rsidRDefault="002574E3" w:rsidP="002574E3">
      <w:pPr>
        <w:pStyle w:val="5"/>
        <w:jc w:val="center"/>
      </w:pPr>
      <w:r>
        <w:t>пятого   созыва</w:t>
      </w:r>
    </w:p>
    <w:p w:rsidR="002574E3" w:rsidRDefault="002574E3" w:rsidP="002574E3">
      <w:pPr>
        <w:pStyle w:val="5"/>
        <w:jc w:val="center"/>
      </w:pPr>
    </w:p>
    <w:p w:rsidR="002574E3" w:rsidRDefault="002574E3" w:rsidP="002574E3">
      <w:pPr>
        <w:pStyle w:val="5"/>
        <w:jc w:val="center"/>
      </w:pPr>
      <w:r>
        <w:t>РЕШЕНИЕ</w:t>
      </w:r>
    </w:p>
    <w:p w:rsidR="002574E3" w:rsidRDefault="002574E3" w:rsidP="002574E3">
      <w:pPr>
        <w:pStyle w:val="5"/>
        <w:jc w:val="center"/>
      </w:pPr>
      <w:r>
        <w:t>пятой   сессии</w:t>
      </w:r>
    </w:p>
    <w:p w:rsidR="002574E3" w:rsidRDefault="002574E3" w:rsidP="002574E3">
      <w:pPr>
        <w:pStyle w:val="5"/>
        <w:jc w:val="center"/>
      </w:pPr>
      <w:r>
        <w:t>от  13.05.2016 г.                                                                                          № 4</w:t>
      </w:r>
    </w:p>
    <w:p w:rsidR="002574E3" w:rsidRPr="00D44E99" w:rsidRDefault="002574E3" w:rsidP="002574E3">
      <w:pPr>
        <w:pStyle w:val="5"/>
        <w:jc w:val="center"/>
      </w:pPr>
      <w:r>
        <w:t>д. Устьянцево</w:t>
      </w:r>
    </w:p>
    <w:p w:rsidR="002574E3" w:rsidRDefault="002574E3" w:rsidP="002574E3">
      <w:pPr>
        <w:pStyle w:val="5"/>
        <w:rPr>
          <w:sz w:val="20"/>
          <w:szCs w:val="20"/>
        </w:rPr>
      </w:pPr>
    </w:p>
    <w:p w:rsidR="002574E3" w:rsidRDefault="002574E3" w:rsidP="002574E3">
      <w:pPr>
        <w:pStyle w:val="5"/>
      </w:pPr>
      <w:r w:rsidRPr="00AA7290">
        <w:t xml:space="preserve">О </w:t>
      </w:r>
      <w:r>
        <w:t xml:space="preserve">плане мероприятий по подготовке к отопительному сезону 2016 – 2017 годов  </w:t>
      </w:r>
      <w:r w:rsidRPr="00AA7290">
        <w:t>на территории Устьянцевского сельсовета Барабинского района Новосибирской области</w:t>
      </w:r>
    </w:p>
    <w:p w:rsidR="002574E3" w:rsidRDefault="002574E3" w:rsidP="002574E3">
      <w:pPr>
        <w:pStyle w:val="5"/>
      </w:pPr>
      <w:r w:rsidRPr="00D44E99">
        <w:t xml:space="preserve">           </w:t>
      </w:r>
    </w:p>
    <w:p w:rsidR="002574E3" w:rsidRPr="002574E3" w:rsidRDefault="002574E3" w:rsidP="002574E3">
      <w:pPr>
        <w:pStyle w:val="5"/>
        <w:rPr>
          <w:b w:val="0"/>
        </w:rPr>
      </w:pPr>
      <w:r w:rsidRPr="002574E3">
        <w:rPr>
          <w:b w:val="0"/>
        </w:rPr>
        <w:t>Заслушав  информацию директора МУП «Жилкомхоз» Устьянцевского сельсовета о плане мероприятий по подготовке к отопительному сезону 2016 – 2017 годов  на территории Устьянцевского сельсовета Барабинского района Новосибирской области, Совет депутатов Устьянцевского сельсовета  Барабинского района  Новосибирской области</w:t>
      </w:r>
    </w:p>
    <w:p w:rsidR="002574E3" w:rsidRPr="002574E3" w:rsidRDefault="002574E3" w:rsidP="002574E3">
      <w:pPr>
        <w:pStyle w:val="5"/>
        <w:rPr>
          <w:b w:val="0"/>
          <w:color w:val="000000"/>
          <w:spacing w:val="3"/>
        </w:rPr>
      </w:pPr>
    </w:p>
    <w:p w:rsidR="002574E3" w:rsidRPr="002574E3" w:rsidRDefault="002574E3" w:rsidP="002574E3">
      <w:pPr>
        <w:pStyle w:val="5"/>
        <w:rPr>
          <w:b w:val="0"/>
        </w:rPr>
      </w:pPr>
      <w:r w:rsidRPr="002574E3">
        <w:rPr>
          <w:b w:val="0"/>
        </w:rPr>
        <w:t>РЕШИЛ:</w:t>
      </w:r>
    </w:p>
    <w:p w:rsidR="002574E3" w:rsidRPr="002574E3" w:rsidRDefault="002574E3" w:rsidP="002574E3">
      <w:pPr>
        <w:pStyle w:val="5"/>
        <w:rPr>
          <w:b w:val="0"/>
        </w:rPr>
      </w:pPr>
    </w:p>
    <w:p w:rsidR="002574E3" w:rsidRPr="002574E3" w:rsidRDefault="002574E3" w:rsidP="002574E3">
      <w:pPr>
        <w:pStyle w:val="5"/>
        <w:rPr>
          <w:b w:val="0"/>
        </w:rPr>
      </w:pPr>
      <w:r w:rsidRPr="002574E3">
        <w:rPr>
          <w:b w:val="0"/>
        </w:rPr>
        <w:t>Принять  к сведению  информацию о плане мероприятий по подготовке к отопительному сезону 2016 – 2017 годов  на территории Устьянцевского сельсовета Барабинского района Новосибирской области на территории Устьянцевского сельсовета Барабинского района  Новосибирской области.</w:t>
      </w:r>
    </w:p>
    <w:p w:rsidR="002574E3" w:rsidRPr="002574E3" w:rsidRDefault="002574E3" w:rsidP="002574E3">
      <w:pPr>
        <w:pStyle w:val="5"/>
        <w:rPr>
          <w:b w:val="0"/>
        </w:rPr>
      </w:pPr>
      <w:r w:rsidRPr="002574E3">
        <w:rPr>
          <w:b w:val="0"/>
        </w:rPr>
        <w:t>Внести изменения и дополнения в  план мероприятий по подготовке к отопительному сезону 2016 – 2017 годов  на территории Устьянцевского сельсовета Барабинского района Новосибирской области</w:t>
      </w:r>
    </w:p>
    <w:p w:rsidR="002574E3" w:rsidRPr="002574E3" w:rsidRDefault="002574E3" w:rsidP="002574E3">
      <w:pPr>
        <w:pStyle w:val="5"/>
        <w:rPr>
          <w:b w:val="0"/>
        </w:rPr>
      </w:pPr>
    </w:p>
    <w:p w:rsidR="002574E3" w:rsidRPr="002574E3" w:rsidRDefault="002574E3" w:rsidP="002574E3">
      <w:pPr>
        <w:pStyle w:val="5"/>
        <w:rPr>
          <w:b w:val="0"/>
        </w:rPr>
      </w:pPr>
      <w:r w:rsidRPr="002574E3">
        <w:rPr>
          <w:b w:val="0"/>
        </w:rPr>
        <w:t xml:space="preserve">   </w:t>
      </w:r>
    </w:p>
    <w:p w:rsidR="002574E3" w:rsidRPr="002574E3" w:rsidRDefault="002574E3" w:rsidP="002574E3">
      <w:pPr>
        <w:pStyle w:val="5"/>
        <w:rPr>
          <w:b w:val="0"/>
        </w:rPr>
      </w:pPr>
    </w:p>
    <w:p w:rsidR="002574E3" w:rsidRPr="002574E3" w:rsidRDefault="002574E3" w:rsidP="002574E3">
      <w:pPr>
        <w:pStyle w:val="5"/>
        <w:rPr>
          <w:b w:val="0"/>
        </w:rPr>
      </w:pPr>
    </w:p>
    <w:p w:rsidR="002574E3" w:rsidRPr="002574E3" w:rsidRDefault="002574E3" w:rsidP="002574E3">
      <w:pPr>
        <w:pStyle w:val="5"/>
        <w:rPr>
          <w:b w:val="0"/>
        </w:rPr>
      </w:pPr>
      <w:r w:rsidRPr="002574E3">
        <w:rPr>
          <w:b w:val="0"/>
        </w:rPr>
        <w:t xml:space="preserve">Председатель Совета депутатов </w:t>
      </w:r>
    </w:p>
    <w:p w:rsidR="002574E3" w:rsidRPr="002574E3" w:rsidRDefault="002574E3" w:rsidP="002574E3">
      <w:pPr>
        <w:pStyle w:val="5"/>
        <w:rPr>
          <w:b w:val="0"/>
        </w:rPr>
      </w:pPr>
      <w:r w:rsidRPr="002574E3">
        <w:rPr>
          <w:b w:val="0"/>
        </w:rPr>
        <w:t xml:space="preserve">Устьянцевского сельсовета </w:t>
      </w:r>
    </w:p>
    <w:p w:rsidR="002574E3" w:rsidRPr="002574E3" w:rsidRDefault="002574E3" w:rsidP="002574E3">
      <w:pPr>
        <w:pStyle w:val="5"/>
        <w:rPr>
          <w:b w:val="0"/>
        </w:rPr>
      </w:pPr>
      <w:r w:rsidRPr="002574E3">
        <w:rPr>
          <w:b w:val="0"/>
        </w:rPr>
        <w:t>Барабинского района  Новосибирской области                      С. А. Валяева</w:t>
      </w:r>
    </w:p>
    <w:p w:rsidR="002574E3" w:rsidRPr="002574E3" w:rsidRDefault="002574E3" w:rsidP="002574E3">
      <w:pPr>
        <w:pStyle w:val="5"/>
        <w:rPr>
          <w:b w:val="0"/>
        </w:rPr>
      </w:pPr>
    </w:p>
    <w:p w:rsidR="002574E3" w:rsidRPr="002574E3" w:rsidRDefault="002574E3" w:rsidP="002574E3">
      <w:pPr>
        <w:tabs>
          <w:tab w:val="left" w:pos="142"/>
        </w:tabs>
        <w:jc w:val="both"/>
        <w:rPr>
          <w:sz w:val="28"/>
          <w:szCs w:val="28"/>
        </w:rPr>
      </w:pPr>
    </w:p>
    <w:p w:rsidR="002574E3" w:rsidRPr="002574E3" w:rsidRDefault="002574E3" w:rsidP="002574E3">
      <w:pPr>
        <w:jc w:val="right"/>
        <w:sectPr w:rsidR="002574E3" w:rsidRPr="002574E3" w:rsidSect="002574E3">
          <w:pgSz w:w="11906" w:h="16838"/>
          <w:pgMar w:top="1134" w:right="850" w:bottom="1134" w:left="1701" w:header="708" w:footer="708" w:gutter="0"/>
          <w:cols w:space="708"/>
          <w:docGrid w:linePitch="360"/>
        </w:sectPr>
      </w:pPr>
    </w:p>
    <w:p w:rsidR="002574E3" w:rsidRDefault="002574E3" w:rsidP="002574E3">
      <w:pPr>
        <w:jc w:val="right"/>
      </w:pPr>
      <w:r>
        <w:lastRenderedPageBreak/>
        <w:t>Согласовано:</w:t>
      </w:r>
    </w:p>
    <w:p w:rsidR="002574E3" w:rsidRDefault="002574E3" w:rsidP="002574E3">
      <w:pPr>
        <w:jc w:val="right"/>
      </w:pPr>
      <w:r>
        <w:t>Глава Устьянцевского сельсовета Барабинского района</w:t>
      </w:r>
    </w:p>
    <w:p w:rsidR="002574E3" w:rsidRDefault="002574E3" w:rsidP="002574E3">
      <w:pPr>
        <w:jc w:val="right"/>
      </w:pPr>
      <w:r>
        <w:t>______________________ С. А. Валяева</w:t>
      </w:r>
    </w:p>
    <w:p w:rsidR="002574E3" w:rsidRDefault="002574E3" w:rsidP="002574E3">
      <w:pPr>
        <w:jc w:val="right"/>
      </w:pPr>
      <w:r>
        <w:t>«______» ________________ 2016 г.</w:t>
      </w:r>
    </w:p>
    <w:p w:rsidR="002574E3" w:rsidRDefault="002574E3" w:rsidP="002574E3">
      <w:pPr>
        <w:jc w:val="right"/>
      </w:pPr>
    </w:p>
    <w:p w:rsidR="002574E3" w:rsidRDefault="002574E3" w:rsidP="002574E3">
      <w:pPr>
        <w:jc w:val="center"/>
        <w:rPr>
          <w:b/>
        </w:rPr>
      </w:pPr>
      <w:r>
        <w:rPr>
          <w:b/>
        </w:rPr>
        <w:t xml:space="preserve">ПЛАН РАБОТ </w:t>
      </w:r>
      <w:proofErr w:type="gramStart"/>
      <w:r>
        <w:rPr>
          <w:b/>
        </w:rPr>
        <w:t>ПО</w:t>
      </w:r>
      <w:proofErr w:type="gramEnd"/>
      <w:r>
        <w:rPr>
          <w:b/>
        </w:rPr>
        <w:t xml:space="preserve"> </w:t>
      </w:r>
    </w:p>
    <w:p w:rsidR="002574E3" w:rsidRPr="002E0232" w:rsidRDefault="002574E3" w:rsidP="002574E3">
      <w:pPr>
        <w:jc w:val="center"/>
        <w:rPr>
          <w:b/>
        </w:rPr>
      </w:pPr>
      <w:r w:rsidRPr="002E0232">
        <w:rPr>
          <w:b/>
        </w:rPr>
        <w:t>ПОДГОТОВК</w:t>
      </w:r>
      <w:r>
        <w:rPr>
          <w:b/>
        </w:rPr>
        <w:t>Е</w:t>
      </w:r>
      <w:r w:rsidRPr="002E0232">
        <w:rPr>
          <w:b/>
        </w:rPr>
        <w:t xml:space="preserve"> ОБЪЕКТОВ ЖИЛИЩНО – КОММУНАЛЬНОГО ХОЗЯЙСТВА</w:t>
      </w:r>
    </w:p>
    <w:p w:rsidR="002574E3" w:rsidRPr="002E0232" w:rsidRDefault="002574E3" w:rsidP="002574E3">
      <w:pPr>
        <w:jc w:val="center"/>
        <w:rPr>
          <w:b/>
        </w:rPr>
      </w:pPr>
      <w:r w:rsidRPr="002E0232">
        <w:rPr>
          <w:b/>
        </w:rPr>
        <w:t>К ОТОПИТЕЛЬНОМУ ПЕРИОДУ 201</w:t>
      </w:r>
      <w:r>
        <w:rPr>
          <w:b/>
        </w:rPr>
        <w:t>6</w:t>
      </w:r>
      <w:r w:rsidRPr="002E0232">
        <w:rPr>
          <w:b/>
        </w:rPr>
        <w:t xml:space="preserve"> – 201</w:t>
      </w:r>
      <w:r>
        <w:rPr>
          <w:b/>
        </w:rPr>
        <w:t>7</w:t>
      </w:r>
      <w:r w:rsidRPr="002E0232">
        <w:rPr>
          <w:b/>
        </w:rPr>
        <w:t xml:space="preserve"> год</w:t>
      </w:r>
      <w:r>
        <w:rPr>
          <w:b/>
        </w:rPr>
        <w:t>ов</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09"/>
        <w:gridCol w:w="2694"/>
        <w:gridCol w:w="1275"/>
        <w:gridCol w:w="1418"/>
        <w:gridCol w:w="1395"/>
        <w:gridCol w:w="22"/>
        <w:gridCol w:w="383"/>
        <w:gridCol w:w="67"/>
        <w:gridCol w:w="353"/>
        <w:gridCol w:w="22"/>
        <w:gridCol w:w="26"/>
        <w:gridCol w:w="409"/>
        <w:gridCol w:w="23"/>
        <w:gridCol w:w="418"/>
        <w:gridCol w:w="510"/>
        <w:gridCol w:w="465"/>
        <w:gridCol w:w="15"/>
        <w:gridCol w:w="465"/>
        <w:gridCol w:w="45"/>
        <w:gridCol w:w="60"/>
        <w:gridCol w:w="425"/>
        <w:gridCol w:w="425"/>
        <w:gridCol w:w="100"/>
        <w:gridCol w:w="435"/>
        <w:gridCol w:w="15"/>
        <w:gridCol w:w="17"/>
        <w:gridCol w:w="448"/>
        <w:gridCol w:w="45"/>
        <w:gridCol w:w="499"/>
      </w:tblGrid>
      <w:tr w:rsidR="002574E3" w:rsidTr="002574E3">
        <w:trPr>
          <w:trHeight w:val="375"/>
        </w:trPr>
        <w:tc>
          <w:tcPr>
            <w:tcW w:w="1809" w:type="dxa"/>
            <w:vMerge w:val="restart"/>
          </w:tcPr>
          <w:p w:rsidR="002574E3" w:rsidRPr="0032077F" w:rsidRDefault="002574E3" w:rsidP="002574E3">
            <w:pPr>
              <w:jc w:val="center"/>
              <w:rPr>
                <w:b/>
              </w:rPr>
            </w:pPr>
            <w:r w:rsidRPr="0032077F">
              <w:rPr>
                <w:b/>
              </w:rPr>
              <w:t>Наименование и адрес объекта</w:t>
            </w:r>
          </w:p>
        </w:tc>
        <w:tc>
          <w:tcPr>
            <w:tcW w:w="2694" w:type="dxa"/>
            <w:vMerge w:val="restart"/>
          </w:tcPr>
          <w:p w:rsidR="002574E3" w:rsidRPr="0032077F" w:rsidRDefault="002574E3" w:rsidP="002574E3">
            <w:pPr>
              <w:jc w:val="center"/>
              <w:rPr>
                <w:b/>
              </w:rPr>
            </w:pPr>
            <w:r w:rsidRPr="0032077F">
              <w:rPr>
                <w:b/>
              </w:rPr>
              <w:t>Перечень работ</w:t>
            </w:r>
          </w:p>
        </w:tc>
        <w:tc>
          <w:tcPr>
            <w:tcW w:w="1275" w:type="dxa"/>
            <w:vMerge w:val="restart"/>
          </w:tcPr>
          <w:p w:rsidR="002574E3" w:rsidRPr="00BC2302" w:rsidRDefault="002574E3" w:rsidP="002574E3">
            <w:pPr>
              <w:jc w:val="center"/>
              <w:rPr>
                <w:b/>
                <w:sz w:val="20"/>
                <w:szCs w:val="20"/>
              </w:rPr>
            </w:pPr>
            <w:r w:rsidRPr="00BC2302">
              <w:rPr>
                <w:b/>
                <w:sz w:val="20"/>
                <w:szCs w:val="20"/>
              </w:rPr>
              <w:t xml:space="preserve">Стоимость </w:t>
            </w:r>
          </w:p>
          <w:p w:rsidR="002574E3" w:rsidRPr="00BC2302" w:rsidRDefault="002574E3" w:rsidP="002574E3">
            <w:pPr>
              <w:jc w:val="center"/>
              <w:rPr>
                <w:b/>
                <w:sz w:val="20"/>
                <w:szCs w:val="20"/>
              </w:rPr>
            </w:pPr>
            <w:r w:rsidRPr="00BC2302">
              <w:rPr>
                <w:b/>
                <w:sz w:val="20"/>
                <w:szCs w:val="20"/>
              </w:rPr>
              <w:t>материала</w:t>
            </w:r>
          </w:p>
          <w:p w:rsidR="002574E3" w:rsidRPr="00BC2302" w:rsidRDefault="002574E3" w:rsidP="002574E3">
            <w:pPr>
              <w:jc w:val="center"/>
              <w:rPr>
                <w:b/>
                <w:sz w:val="20"/>
                <w:szCs w:val="20"/>
              </w:rPr>
            </w:pPr>
            <w:r w:rsidRPr="00BC2302">
              <w:rPr>
                <w:b/>
                <w:sz w:val="20"/>
                <w:szCs w:val="20"/>
              </w:rPr>
              <w:t>Тыс. руб.</w:t>
            </w:r>
          </w:p>
        </w:tc>
        <w:tc>
          <w:tcPr>
            <w:tcW w:w="1418" w:type="dxa"/>
            <w:vMerge w:val="restart"/>
          </w:tcPr>
          <w:p w:rsidR="002574E3" w:rsidRPr="00BC2302" w:rsidRDefault="002574E3" w:rsidP="002574E3">
            <w:pPr>
              <w:jc w:val="center"/>
              <w:rPr>
                <w:b/>
                <w:sz w:val="20"/>
                <w:szCs w:val="20"/>
              </w:rPr>
            </w:pPr>
            <w:r w:rsidRPr="00BC2302">
              <w:rPr>
                <w:b/>
                <w:sz w:val="20"/>
                <w:szCs w:val="20"/>
              </w:rPr>
              <w:t>Источник финансирования</w:t>
            </w:r>
          </w:p>
        </w:tc>
        <w:tc>
          <w:tcPr>
            <w:tcW w:w="1395" w:type="dxa"/>
            <w:vMerge w:val="restart"/>
          </w:tcPr>
          <w:p w:rsidR="002574E3" w:rsidRPr="0032077F" w:rsidRDefault="002574E3" w:rsidP="002574E3">
            <w:pPr>
              <w:jc w:val="center"/>
              <w:rPr>
                <w:b/>
              </w:rPr>
            </w:pPr>
            <w:r>
              <w:rPr>
                <w:b/>
              </w:rPr>
              <w:t>Срок выполнения</w:t>
            </w:r>
          </w:p>
        </w:tc>
        <w:tc>
          <w:tcPr>
            <w:tcW w:w="5692" w:type="dxa"/>
            <w:gridSpan w:val="24"/>
          </w:tcPr>
          <w:p w:rsidR="002574E3" w:rsidRPr="0032077F" w:rsidRDefault="002574E3" w:rsidP="002574E3">
            <w:pPr>
              <w:jc w:val="center"/>
              <w:rPr>
                <w:b/>
              </w:rPr>
            </w:pPr>
            <w:r>
              <w:rPr>
                <w:b/>
              </w:rPr>
              <w:t>% выполнения на отчетную дату</w:t>
            </w:r>
          </w:p>
        </w:tc>
      </w:tr>
      <w:tr w:rsidR="002574E3" w:rsidTr="002574E3">
        <w:trPr>
          <w:trHeight w:val="255"/>
        </w:trPr>
        <w:tc>
          <w:tcPr>
            <w:tcW w:w="1809" w:type="dxa"/>
            <w:vMerge/>
          </w:tcPr>
          <w:p w:rsidR="002574E3" w:rsidRPr="0032077F" w:rsidRDefault="002574E3" w:rsidP="002574E3">
            <w:pPr>
              <w:jc w:val="center"/>
              <w:rPr>
                <w:b/>
              </w:rPr>
            </w:pPr>
          </w:p>
        </w:tc>
        <w:tc>
          <w:tcPr>
            <w:tcW w:w="2694" w:type="dxa"/>
            <w:vMerge/>
          </w:tcPr>
          <w:p w:rsidR="002574E3" w:rsidRPr="0032077F" w:rsidRDefault="002574E3" w:rsidP="002574E3">
            <w:pPr>
              <w:jc w:val="center"/>
              <w:rPr>
                <w:b/>
              </w:rPr>
            </w:pPr>
          </w:p>
        </w:tc>
        <w:tc>
          <w:tcPr>
            <w:tcW w:w="1275" w:type="dxa"/>
            <w:vMerge/>
          </w:tcPr>
          <w:p w:rsidR="002574E3" w:rsidRPr="0032077F" w:rsidRDefault="002574E3" w:rsidP="002574E3">
            <w:pPr>
              <w:jc w:val="center"/>
              <w:rPr>
                <w:b/>
              </w:rPr>
            </w:pPr>
          </w:p>
        </w:tc>
        <w:tc>
          <w:tcPr>
            <w:tcW w:w="1418" w:type="dxa"/>
            <w:vMerge/>
          </w:tcPr>
          <w:p w:rsidR="002574E3" w:rsidRPr="0032077F" w:rsidRDefault="002574E3" w:rsidP="002574E3">
            <w:pPr>
              <w:jc w:val="center"/>
              <w:rPr>
                <w:b/>
              </w:rPr>
            </w:pPr>
          </w:p>
        </w:tc>
        <w:tc>
          <w:tcPr>
            <w:tcW w:w="1395" w:type="dxa"/>
            <w:vMerge/>
          </w:tcPr>
          <w:p w:rsidR="002574E3" w:rsidRPr="0032077F" w:rsidRDefault="002574E3" w:rsidP="002574E3">
            <w:pPr>
              <w:jc w:val="center"/>
              <w:rPr>
                <w:b/>
              </w:rPr>
            </w:pPr>
          </w:p>
        </w:tc>
        <w:tc>
          <w:tcPr>
            <w:tcW w:w="1723" w:type="dxa"/>
            <w:gridSpan w:val="9"/>
          </w:tcPr>
          <w:p w:rsidR="002574E3" w:rsidRPr="0032077F" w:rsidRDefault="002574E3" w:rsidP="002574E3">
            <w:pPr>
              <w:jc w:val="center"/>
              <w:rPr>
                <w:b/>
              </w:rPr>
            </w:pPr>
            <w:r>
              <w:rPr>
                <w:b/>
              </w:rPr>
              <w:t>июнь</w:t>
            </w:r>
          </w:p>
        </w:tc>
        <w:tc>
          <w:tcPr>
            <w:tcW w:w="1985" w:type="dxa"/>
            <w:gridSpan w:val="7"/>
          </w:tcPr>
          <w:p w:rsidR="002574E3" w:rsidRPr="0032077F" w:rsidRDefault="002574E3" w:rsidP="002574E3">
            <w:pPr>
              <w:jc w:val="center"/>
              <w:rPr>
                <w:b/>
              </w:rPr>
            </w:pPr>
            <w:r>
              <w:rPr>
                <w:b/>
              </w:rPr>
              <w:t>июль</w:t>
            </w:r>
          </w:p>
        </w:tc>
        <w:tc>
          <w:tcPr>
            <w:tcW w:w="1984" w:type="dxa"/>
            <w:gridSpan w:val="8"/>
          </w:tcPr>
          <w:p w:rsidR="002574E3" w:rsidRPr="0032077F" w:rsidRDefault="002574E3" w:rsidP="002574E3">
            <w:pPr>
              <w:jc w:val="center"/>
              <w:rPr>
                <w:b/>
              </w:rPr>
            </w:pPr>
            <w:r>
              <w:rPr>
                <w:b/>
              </w:rPr>
              <w:t>август</w:t>
            </w:r>
          </w:p>
        </w:tc>
      </w:tr>
      <w:tr w:rsidR="002574E3" w:rsidTr="002574E3">
        <w:trPr>
          <w:trHeight w:val="180"/>
        </w:trPr>
        <w:tc>
          <w:tcPr>
            <w:tcW w:w="1809" w:type="dxa"/>
            <w:vMerge/>
          </w:tcPr>
          <w:p w:rsidR="002574E3" w:rsidRPr="0032077F" w:rsidRDefault="002574E3" w:rsidP="002574E3">
            <w:pPr>
              <w:jc w:val="center"/>
              <w:rPr>
                <w:b/>
              </w:rPr>
            </w:pPr>
          </w:p>
        </w:tc>
        <w:tc>
          <w:tcPr>
            <w:tcW w:w="2694" w:type="dxa"/>
            <w:vMerge/>
          </w:tcPr>
          <w:p w:rsidR="002574E3" w:rsidRPr="0032077F" w:rsidRDefault="002574E3" w:rsidP="002574E3">
            <w:pPr>
              <w:jc w:val="center"/>
              <w:rPr>
                <w:b/>
              </w:rPr>
            </w:pPr>
          </w:p>
        </w:tc>
        <w:tc>
          <w:tcPr>
            <w:tcW w:w="1275" w:type="dxa"/>
            <w:vMerge/>
          </w:tcPr>
          <w:p w:rsidR="002574E3" w:rsidRPr="0032077F" w:rsidRDefault="002574E3" w:rsidP="002574E3">
            <w:pPr>
              <w:jc w:val="center"/>
              <w:rPr>
                <w:b/>
              </w:rPr>
            </w:pPr>
          </w:p>
        </w:tc>
        <w:tc>
          <w:tcPr>
            <w:tcW w:w="1418" w:type="dxa"/>
            <w:vMerge/>
          </w:tcPr>
          <w:p w:rsidR="002574E3" w:rsidRPr="0032077F" w:rsidRDefault="002574E3" w:rsidP="002574E3">
            <w:pPr>
              <w:jc w:val="center"/>
              <w:rPr>
                <w:b/>
              </w:rPr>
            </w:pPr>
          </w:p>
        </w:tc>
        <w:tc>
          <w:tcPr>
            <w:tcW w:w="1395" w:type="dxa"/>
            <w:vMerge/>
          </w:tcPr>
          <w:p w:rsidR="002574E3" w:rsidRPr="0032077F" w:rsidRDefault="002574E3" w:rsidP="002574E3">
            <w:pPr>
              <w:jc w:val="center"/>
              <w:rPr>
                <w:b/>
              </w:rPr>
            </w:pPr>
          </w:p>
        </w:tc>
        <w:tc>
          <w:tcPr>
            <w:tcW w:w="405" w:type="dxa"/>
            <w:gridSpan w:val="2"/>
          </w:tcPr>
          <w:p w:rsidR="002574E3" w:rsidRPr="00C17214" w:rsidRDefault="002574E3" w:rsidP="002574E3">
            <w:pPr>
              <w:jc w:val="center"/>
              <w:rPr>
                <w:b/>
                <w:sz w:val="20"/>
                <w:szCs w:val="20"/>
              </w:rPr>
            </w:pPr>
            <w:r>
              <w:rPr>
                <w:b/>
                <w:sz w:val="20"/>
                <w:szCs w:val="20"/>
              </w:rPr>
              <w:t>2</w:t>
            </w:r>
          </w:p>
        </w:tc>
        <w:tc>
          <w:tcPr>
            <w:tcW w:w="420" w:type="dxa"/>
            <w:gridSpan w:val="2"/>
          </w:tcPr>
          <w:p w:rsidR="002574E3" w:rsidRPr="00C17214" w:rsidRDefault="002574E3" w:rsidP="002574E3">
            <w:pPr>
              <w:jc w:val="center"/>
              <w:rPr>
                <w:b/>
                <w:sz w:val="20"/>
                <w:szCs w:val="20"/>
              </w:rPr>
            </w:pPr>
            <w:r>
              <w:rPr>
                <w:b/>
                <w:sz w:val="20"/>
                <w:szCs w:val="20"/>
              </w:rPr>
              <w:t>9</w:t>
            </w:r>
          </w:p>
        </w:tc>
        <w:tc>
          <w:tcPr>
            <w:tcW w:w="480" w:type="dxa"/>
            <w:gridSpan w:val="4"/>
          </w:tcPr>
          <w:p w:rsidR="002574E3" w:rsidRPr="00C17214" w:rsidRDefault="002574E3" w:rsidP="002574E3">
            <w:pPr>
              <w:jc w:val="center"/>
              <w:rPr>
                <w:b/>
                <w:sz w:val="20"/>
                <w:szCs w:val="20"/>
              </w:rPr>
            </w:pPr>
            <w:r w:rsidRPr="00C17214">
              <w:rPr>
                <w:b/>
                <w:sz w:val="20"/>
                <w:szCs w:val="20"/>
              </w:rPr>
              <w:t>1</w:t>
            </w:r>
            <w:r>
              <w:rPr>
                <w:b/>
                <w:sz w:val="20"/>
                <w:szCs w:val="20"/>
              </w:rPr>
              <w:t>6</w:t>
            </w:r>
          </w:p>
        </w:tc>
        <w:tc>
          <w:tcPr>
            <w:tcW w:w="418" w:type="dxa"/>
          </w:tcPr>
          <w:p w:rsidR="002574E3" w:rsidRPr="00C17214" w:rsidRDefault="002574E3" w:rsidP="002574E3">
            <w:pPr>
              <w:jc w:val="center"/>
              <w:rPr>
                <w:b/>
                <w:sz w:val="20"/>
                <w:szCs w:val="20"/>
              </w:rPr>
            </w:pPr>
            <w:r w:rsidRPr="00C17214">
              <w:rPr>
                <w:b/>
                <w:sz w:val="20"/>
                <w:szCs w:val="20"/>
              </w:rPr>
              <w:t>2</w:t>
            </w:r>
            <w:r>
              <w:rPr>
                <w:b/>
                <w:sz w:val="20"/>
                <w:szCs w:val="20"/>
              </w:rPr>
              <w:t>3</w:t>
            </w:r>
          </w:p>
        </w:tc>
        <w:tc>
          <w:tcPr>
            <w:tcW w:w="510" w:type="dxa"/>
          </w:tcPr>
          <w:p w:rsidR="002574E3" w:rsidRPr="00C17214" w:rsidRDefault="002574E3" w:rsidP="002574E3">
            <w:pPr>
              <w:jc w:val="center"/>
              <w:rPr>
                <w:b/>
                <w:sz w:val="20"/>
                <w:szCs w:val="20"/>
              </w:rPr>
            </w:pPr>
            <w:r>
              <w:rPr>
                <w:b/>
                <w:sz w:val="20"/>
                <w:szCs w:val="20"/>
              </w:rPr>
              <w:t>7</w:t>
            </w:r>
          </w:p>
        </w:tc>
        <w:tc>
          <w:tcPr>
            <w:tcW w:w="465" w:type="dxa"/>
          </w:tcPr>
          <w:p w:rsidR="002574E3" w:rsidRPr="00C17214" w:rsidRDefault="002574E3" w:rsidP="002574E3">
            <w:pPr>
              <w:jc w:val="center"/>
              <w:rPr>
                <w:b/>
                <w:sz w:val="20"/>
                <w:szCs w:val="20"/>
              </w:rPr>
            </w:pPr>
            <w:r w:rsidRPr="00C17214">
              <w:rPr>
                <w:b/>
                <w:sz w:val="20"/>
                <w:szCs w:val="20"/>
              </w:rPr>
              <w:t>1</w:t>
            </w:r>
            <w:r>
              <w:rPr>
                <w:b/>
                <w:sz w:val="20"/>
                <w:szCs w:val="20"/>
              </w:rPr>
              <w:t>4</w:t>
            </w:r>
          </w:p>
        </w:tc>
        <w:tc>
          <w:tcPr>
            <w:tcW w:w="480" w:type="dxa"/>
            <w:gridSpan w:val="2"/>
          </w:tcPr>
          <w:p w:rsidR="002574E3" w:rsidRPr="00C17214" w:rsidRDefault="002574E3" w:rsidP="002574E3">
            <w:pPr>
              <w:jc w:val="center"/>
              <w:rPr>
                <w:b/>
                <w:sz w:val="20"/>
                <w:szCs w:val="20"/>
              </w:rPr>
            </w:pPr>
            <w:r w:rsidRPr="00C17214">
              <w:rPr>
                <w:b/>
                <w:sz w:val="20"/>
                <w:szCs w:val="20"/>
              </w:rPr>
              <w:t>2</w:t>
            </w:r>
            <w:r>
              <w:rPr>
                <w:b/>
                <w:sz w:val="20"/>
                <w:szCs w:val="20"/>
              </w:rPr>
              <w:t>1</w:t>
            </w:r>
          </w:p>
        </w:tc>
        <w:tc>
          <w:tcPr>
            <w:tcW w:w="530" w:type="dxa"/>
            <w:gridSpan w:val="3"/>
          </w:tcPr>
          <w:p w:rsidR="002574E3" w:rsidRPr="00C17214" w:rsidRDefault="002574E3" w:rsidP="002574E3">
            <w:pPr>
              <w:jc w:val="center"/>
              <w:rPr>
                <w:b/>
                <w:sz w:val="20"/>
                <w:szCs w:val="20"/>
              </w:rPr>
            </w:pPr>
            <w:r w:rsidRPr="00C17214">
              <w:rPr>
                <w:b/>
                <w:sz w:val="20"/>
                <w:szCs w:val="20"/>
              </w:rPr>
              <w:t>2</w:t>
            </w:r>
            <w:r>
              <w:rPr>
                <w:b/>
                <w:sz w:val="20"/>
                <w:szCs w:val="20"/>
              </w:rPr>
              <w:t>8</w:t>
            </w:r>
          </w:p>
        </w:tc>
        <w:tc>
          <w:tcPr>
            <w:tcW w:w="425" w:type="dxa"/>
          </w:tcPr>
          <w:p w:rsidR="002574E3" w:rsidRPr="00C17214" w:rsidRDefault="002574E3" w:rsidP="002574E3">
            <w:pPr>
              <w:jc w:val="center"/>
              <w:rPr>
                <w:b/>
                <w:sz w:val="20"/>
                <w:szCs w:val="20"/>
              </w:rPr>
            </w:pPr>
            <w:r>
              <w:rPr>
                <w:b/>
                <w:sz w:val="20"/>
                <w:szCs w:val="20"/>
              </w:rPr>
              <w:t>4</w:t>
            </w:r>
          </w:p>
        </w:tc>
        <w:tc>
          <w:tcPr>
            <w:tcW w:w="535" w:type="dxa"/>
            <w:gridSpan w:val="2"/>
          </w:tcPr>
          <w:p w:rsidR="002574E3" w:rsidRPr="00C17214" w:rsidRDefault="002574E3" w:rsidP="002574E3">
            <w:pPr>
              <w:jc w:val="center"/>
              <w:rPr>
                <w:b/>
                <w:sz w:val="20"/>
                <w:szCs w:val="20"/>
              </w:rPr>
            </w:pPr>
            <w:r w:rsidRPr="00C17214">
              <w:rPr>
                <w:b/>
                <w:sz w:val="20"/>
                <w:szCs w:val="20"/>
              </w:rPr>
              <w:t>1</w:t>
            </w:r>
            <w:r>
              <w:rPr>
                <w:b/>
                <w:sz w:val="20"/>
                <w:szCs w:val="20"/>
              </w:rPr>
              <w:t>1</w:t>
            </w:r>
          </w:p>
        </w:tc>
        <w:tc>
          <w:tcPr>
            <w:tcW w:w="480" w:type="dxa"/>
            <w:gridSpan w:val="3"/>
          </w:tcPr>
          <w:p w:rsidR="002574E3" w:rsidRPr="00C17214" w:rsidRDefault="002574E3" w:rsidP="002574E3">
            <w:pPr>
              <w:jc w:val="center"/>
              <w:rPr>
                <w:b/>
                <w:sz w:val="20"/>
                <w:szCs w:val="20"/>
              </w:rPr>
            </w:pPr>
            <w:r w:rsidRPr="00C17214">
              <w:rPr>
                <w:b/>
                <w:sz w:val="20"/>
                <w:szCs w:val="20"/>
              </w:rPr>
              <w:t>1</w:t>
            </w:r>
            <w:r>
              <w:rPr>
                <w:b/>
                <w:sz w:val="20"/>
                <w:szCs w:val="20"/>
              </w:rPr>
              <w:t>8</w:t>
            </w:r>
          </w:p>
        </w:tc>
        <w:tc>
          <w:tcPr>
            <w:tcW w:w="544" w:type="dxa"/>
            <w:gridSpan w:val="2"/>
          </w:tcPr>
          <w:p w:rsidR="002574E3" w:rsidRPr="00C17214" w:rsidRDefault="002574E3" w:rsidP="002574E3">
            <w:pPr>
              <w:jc w:val="center"/>
              <w:rPr>
                <w:b/>
                <w:sz w:val="20"/>
                <w:szCs w:val="20"/>
              </w:rPr>
            </w:pPr>
            <w:r w:rsidRPr="00C17214">
              <w:rPr>
                <w:b/>
                <w:sz w:val="20"/>
                <w:szCs w:val="20"/>
              </w:rPr>
              <w:t>2</w:t>
            </w:r>
            <w:r>
              <w:rPr>
                <w:b/>
                <w:sz w:val="20"/>
                <w:szCs w:val="20"/>
              </w:rPr>
              <w:t>5</w:t>
            </w:r>
          </w:p>
        </w:tc>
      </w:tr>
      <w:tr w:rsidR="002574E3" w:rsidTr="002574E3">
        <w:tc>
          <w:tcPr>
            <w:tcW w:w="14283" w:type="dxa"/>
            <w:gridSpan w:val="29"/>
          </w:tcPr>
          <w:p w:rsidR="002574E3" w:rsidRPr="0032077F" w:rsidRDefault="002574E3" w:rsidP="002574E3">
            <w:pPr>
              <w:jc w:val="center"/>
              <w:rPr>
                <w:b/>
              </w:rPr>
            </w:pPr>
            <w:r w:rsidRPr="0032077F">
              <w:rPr>
                <w:b/>
              </w:rPr>
              <w:t>ТЕПЛОСНАБЖЕНИЕ</w:t>
            </w:r>
          </w:p>
        </w:tc>
      </w:tr>
      <w:tr w:rsidR="002574E3" w:rsidTr="002574E3">
        <w:trPr>
          <w:trHeight w:val="1248"/>
        </w:trPr>
        <w:tc>
          <w:tcPr>
            <w:tcW w:w="1809" w:type="dxa"/>
          </w:tcPr>
          <w:p w:rsidR="002574E3" w:rsidRDefault="002574E3" w:rsidP="002574E3">
            <w:pPr>
              <w:jc w:val="center"/>
            </w:pPr>
          </w:p>
          <w:p w:rsidR="002574E3" w:rsidRDefault="002574E3" w:rsidP="002574E3">
            <w:pPr>
              <w:jc w:val="center"/>
            </w:pPr>
            <w:r>
              <w:t>Теплотрасса</w:t>
            </w:r>
          </w:p>
          <w:p w:rsidR="002574E3" w:rsidRDefault="002574E3" w:rsidP="002574E3">
            <w:pPr>
              <w:jc w:val="center"/>
            </w:pPr>
            <w:r>
              <w:t>д. Устьянцево</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tc>
        <w:tc>
          <w:tcPr>
            <w:tcW w:w="2694" w:type="dxa"/>
          </w:tcPr>
          <w:p w:rsidR="002574E3" w:rsidRDefault="002574E3" w:rsidP="002574E3"/>
          <w:p w:rsidR="002574E3" w:rsidRDefault="002574E3" w:rsidP="002574E3">
            <w:pPr>
              <w:jc w:val="both"/>
            </w:pPr>
            <w:r>
              <w:t>1.Замена теплосети по ул. Кузнечная:</w:t>
            </w:r>
          </w:p>
          <w:p w:rsidR="002574E3" w:rsidRDefault="002574E3" w:rsidP="002574E3">
            <w:pPr>
              <w:jc w:val="both"/>
            </w:pPr>
          </w:p>
          <w:p w:rsidR="002574E3" w:rsidRDefault="002574E3" w:rsidP="002574E3">
            <w:pPr>
              <w:jc w:val="both"/>
            </w:pPr>
            <w:proofErr w:type="spellStart"/>
            <w:r>
              <w:t>ф</w:t>
            </w:r>
            <w:proofErr w:type="spellEnd"/>
            <w:r>
              <w:t xml:space="preserve"> 76 100 п. </w:t>
            </w:r>
            <w:proofErr w:type="gramStart"/>
            <w:r>
              <w:t>м</w:t>
            </w:r>
            <w:proofErr w:type="gramEnd"/>
            <w:r>
              <w:t xml:space="preserve">. </w:t>
            </w:r>
          </w:p>
          <w:p w:rsidR="002574E3" w:rsidRDefault="002574E3" w:rsidP="002574E3">
            <w:pPr>
              <w:jc w:val="both"/>
            </w:pPr>
          </w:p>
          <w:p w:rsidR="002574E3" w:rsidRDefault="002574E3" w:rsidP="002574E3">
            <w:pPr>
              <w:jc w:val="both"/>
            </w:pPr>
            <w:proofErr w:type="spellStart"/>
            <w:r>
              <w:t>ф</w:t>
            </w:r>
            <w:proofErr w:type="spellEnd"/>
            <w:r>
              <w:t xml:space="preserve"> 114 10 п. </w:t>
            </w:r>
            <w:proofErr w:type="gramStart"/>
            <w:r>
              <w:t>м</w:t>
            </w:r>
            <w:proofErr w:type="gramEnd"/>
            <w:r>
              <w:t>.</w:t>
            </w:r>
          </w:p>
          <w:p w:rsidR="002574E3" w:rsidRDefault="002574E3" w:rsidP="002574E3">
            <w:pPr>
              <w:jc w:val="both"/>
            </w:pPr>
          </w:p>
          <w:p w:rsidR="002574E3" w:rsidRDefault="002574E3" w:rsidP="002574E3">
            <w:pPr>
              <w:jc w:val="both"/>
            </w:pPr>
            <w:r>
              <w:t xml:space="preserve">2. Демонтаж участка теплосети  </w:t>
            </w:r>
          </w:p>
          <w:p w:rsidR="002574E3" w:rsidRDefault="002574E3" w:rsidP="002574E3">
            <w:pPr>
              <w:jc w:val="both"/>
            </w:pPr>
          </w:p>
          <w:p w:rsidR="002574E3" w:rsidRDefault="002574E3" w:rsidP="002574E3">
            <w:pPr>
              <w:jc w:val="both"/>
            </w:pPr>
            <w:proofErr w:type="spellStart"/>
            <w:r>
              <w:t>ф</w:t>
            </w:r>
            <w:proofErr w:type="spellEnd"/>
            <w:r>
              <w:t xml:space="preserve"> 219 350 п. </w:t>
            </w:r>
            <w:proofErr w:type="gramStart"/>
            <w:r>
              <w:t>м</w:t>
            </w:r>
            <w:proofErr w:type="gramEnd"/>
            <w:r>
              <w:t>.</w:t>
            </w:r>
          </w:p>
          <w:p w:rsidR="002574E3" w:rsidRDefault="002574E3" w:rsidP="002574E3">
            <w:pPr>
              <w:jc w:val="both"/>
            </w:pPr>
          </w:p>
          <w:p w:rsidR="002574E3" w:rsidRDefault="002574E3" w:rsidP="002574E3">
            <w:pPr>
              <w:jc w:val="both"/>
            </w:pPr>
            <w:r>
              <w:t>2. Прокладка нового участка теплосети</w:t>
            </w:r>
          </w:p>
          <w:p w:rsidR="002574E3" w:rsidRDefault="002574E3" w:rsidP="002574E3">
            <w:pPr>
              <w:jc w:val="both"/>
            </w:pPr>
          </w:p>
          <w:p w:rsidR="002574E3" w:rsidRDefault="002574E3" w:rsidP="002574E3">
            <w:pPr>
              <w:jc w:val="both"/>
            </w:pPr>
            <w:proofErr w:type="spellStart"/>
            <w:r>
              <w:t>ф</w:t>
            </w:r>
            <w:proofErr w:type="spellEnd"/>
            <w:r>
              <w:t xml:space="preserve"> 219 100 п. </w:t>
            </w:r>
            <w:proofErr w:type="gramStart"/>
            <w:r>
              <w:t>м</w:t>
            </w:r>
            <w:proofErr w:type="gramEnd"/>
            <w:r>
              <w:t>.</w:t>
            </w:r>
          </w:p>
          <w:p w:rsidR="002574E3" w:rsidRDefault="002574E3" w:rsidP="002574E3"/>
          <w:p w:rsidR="002574E3" w:rsidRDefault="002574E3" w:rsidP="002574E3">
            <w:r>
              <w:t xml:space="preserve">3. Теплоизоляция 1100 п. </w:t>
            </w:r>
            <w:proofErr w:type="gramStart"/>
            <w:r>
              <w:t>м</w:t>
            </w:r>
            <w:proofErr w:type="gramEnd"/>
            <w:r>
              <w:t xml:space="preserve">. </w:t>
            </w:r>
          </w:p>
          <w:p w:rsidR="002574E3" w:rsidRDefault="002574E3" w:rsidP="002574E3">
            <w:pPr>
              <w:jc w:val="both"/>
              <w:rPr>
                <w:b/>
              </w:rPr>
            </w:pPr>
          </w:p>
          <w:p w:rsidR="002574E3" w:rsidRDefault="002574E3" w:rsidP="002574E3">
            <w:pPr>
              <w:jc w:val="both"/>
              <w:rPr>
                <w:b/>
              </w:rPr>
            </w:pPr>
            <w:r>
              <w:rPr>
                <w:b/>
              </w:rPr>
              <w:t>ИТОГО</w:t>
            </w:r>
          </w:p>
          <w:p w:rsidR="002574E3" w:rsidRDefault="002574E3" w:rsidP="002574E3">
            <w:pPr>
              <w:jc w:val="both"/>
              <w:rPr>
                <w:b/>
              </w:rPr>
            </w:pPr>
            <w:r>
              <w:rPr>
                <w:b/>
              </w:rPr>
              <w:t>ОБ</w:t>
            </w:r>
          </w:p>
          <w:p w:rsidR="002574E3" w:rsidRPr="0032077F" w:rsidRDefault="002574E3" w:rsidP="002574E3">
            <w:pPr>
              <w:jc w:val="both"/>
              <w:rPr>
                <w:b/>
              </w:rPr>
            </w:pPr>
            <w:r>
              <w:rPr>
                <w:b/>
              </w:rPr>
              <w:t>СП</w:t>
            </w:r>
          </w:p>
        </w:tc>
        <w:tc>
          <w:tcPr>
            <w:tcW w:w="1275" w:type="dxa"/>
          </w:tcPr>
          <w:p w:rsidR="002574E3" w:rsidRDefault="002574E3" w:rsidP="002574E3">
            <w:pPr>
              <w:jc w:val="center"/>
              <w:rPr>
                <w:b/>
              </w:rPr>
            </w:pPr>
          </w:p>
          <w:p w:rsidR="002574E3" w:rsidRDefault="002574E3" w:rsidP="002574E3">
            <w:pPr>
              <w:jc w:val="center"/>
              <w:rPr>
                <w:b/>
              </w:rPr>
            </w:pPr>
          </w:p>
          <w:p w:rsidR="002574E3" w:rsidRDefault="002574E3" w:rsidP="002574E3">
            <w:pPr>
              <w:jc w:val="center"/>
              <w:rPr>
                <w:b/>
              </w:rPr>
            </w:pPr>
          </w:p>
          <w:p w:rsidR="002574E3" w:rsidRDefault="002574E3" w:rsidP="002574E3">
            <w:pPr>
              <w:jc w:val="center"/>
              <w:rPr>
                <w:b/>
              </w:rPr>
            </w:pPr>
          </w:p>
          <w:p w:rsidR="002574E3" w:rsidRPr="001C5CF9" w:rsidRDefault="002574E3" w:rsidP="002574E3">
            <w:pPr>
              <w:jc w:val="center"/>
            </w:pPr>
            <w:r w:rsidRPr="001C5CF9">
              <w:t>24 000</w:t>
            </w:r>
          </w:p>
          <w:p w:rsidR="002574E3" w:rsidRPr="001C5CF9" w:rsidRDefault="002574E3" w:rsidP="002574E3">
            <w:pPr>
              <w:jc w:val="center"/>
            </w:pPr>
          </w:p>
          <w:p w:rsidR="002574E3" w:rsidRPr="001C5CF9" w:rsidRDefault="002574E3" w:rsidP="002574E3">
            <w:pPr>
              <w:jc w:val="center"/>
            </w:pPr>
            <w:r w:rsidRPr="001C5CF9">
              <w:t>4 680</w:t>
            </w:r>
          </w:p>
          <w:p w:rsidR="002574E3" w:rsidRPr="001C5CF9" w:rsidRDefault="002574E3" w:rsidP="002574E3">
            <w:pPr>
              <w:jc w:val="center"/>
            </w:pPr>
          </w:p>
          <w:p w:rsidR="002574E3" w:rsidRPr="001C5CF9" w:rsidRDefault="002574E3" w:rsidP="002574E3">
            <w:pPr>
              <w:jc w:val="center"/>
            </w:pPr>
            <w:proofErr w:type="gramStart"/>
            <w:r w:rsidRPr="001C5CF9">
              <w:t>б</w:t>
            </w:r>
            <w:proofErr w:type="gramEnd"/>
            <w:r w:rsidRPr="001C5CF9">
              <w:t>/</w:t>
            </w:r>
            <w:proofErr w:type="spellStart"/>
            <w:r w:rsidRPr="001C5CF9">
              <w:t>ф</w:t>
            </w:r>
            <w:proofErr w:type="spellEnd"/>
          </w:p>
          <w:p w:rsidR="002574E3" w:rsidRPr="001C5CF9" w:rsidRDefault="002574E3" w:rsidP="002574E3">
            <w:pPr>
              <w:jc w:val="center"/>
            </w:pPr>
          </w:p>
          <w:p w:rsidR="002574E3" w:rsidRPr="001C5CF9" w:rsidRDefault="002574E3" w:rsidP="002574E3">
            <w:pPr>
              <w:jc w:val="center"/>
            </w:pPr>
          </w:p>
          <w:p w:rsidR="002574E3" w:rsidRPr="001C5CF9" w:rsidRDefault="002574E3" w:rsidP="002574E3">
            <w:pPr>
              <w:jc w:val="center"/>
            </w:pPr>
          </w:p>
          <w:p w:rsidR="002574E3" w:rsidRPr="001C5CF9" w:rsidRDefault="002574E3" w:rsidP="002574E3">
            <w:pPr>
              <w:jc w:val="center"/>
            </w:pPr>
          </w:p>
          <w:p w:rsidR="002574E3" w:rsidRPr="001C5CF9" w:rsidRDefault="002574E3" w:rsidP="002574E3">
            <w:pPr>
              <w:jc w:val="center"/>
            </w:pPr>
            <w:proofErr w:type="gramStart"/>
            <w:r w:rsidRPr="001C5CF9">
              <w:t>б</w:t>
            </w:r>
            <w:proofErr w:type="gramEnd"/>
            <w:r w:rsidRPr="001C5CF9">
              <w:t>/</w:t>
            </w:r>
            <w:proofErr w:type="spellStart"/>
            <w:r w:rsidRPr="001C5CF9">
              <w:t>ф</w:t>
            </w:r>
            <w:proofErr w:type="spellEnd"/>
          </w:p>
          <w:p w:rsidR="002574E3" w:rsidRPr="001C5CF9" w:rsidRDefault="002574E3" w:rsidP="002574E3">
            <w:pPr>
              <w:jc w:val="center"/>
            </w:pPr>
          </w:p>
          <w:p w:rsidR="002574E3" w:rsidRPr="001C5CF9" w:rsidRDefault="002574E3" w:rsidP="002574E3">
            <w:pPr>
              <w:jc w:val="center"/>
            </w:pPr>
          </w:p>
          <w:p w:rsidR="002574E3" w:rsidRPr="001C5CF9" w:rsidRDefault="002574E3" w:rsidP="002574E3">
            <w:pPr>
              <w:jc w:val="center"/>
            </w:pPr>
          </w:p>
          <w:p w:rsidR="002574E3" w:rsidRPr="001C5CF9" w:rsidRDefault="002574E3" w:rsidP="002574E3">
            <w:pPr>
              <w:jc w:val="center"/>
            </w:pPr>
          </w:p>
          <w:p w:rsidR="002574E3" w:rsidRPr="001C5CF9" w:rsidRDefault="002574E3" w:rsidP="002574E3">
            <w:pPr>
              <w:jc w:val="center"/>
            </w:pPr>
            <w:r w:rsidRPr="001C5CF9">
              <w:t>74 500</w:t>
            </w:r>
          </w:p>
          <w:p w:rsidR="002574E3" w:rsidRPr="001C5CF9" w:rsidRDefault="002574E3" w:rsidP="002574E3">
            <w:pPr>
              <w:jc w:val="center"/>
            </w:pPr>
          </w:p>
          <w:p w:rsidR="002574E3" w:rsidRDefault="002574E3" w:rsidP="002574E3">
            <w:pPr>
              <w:jc w:val="center"/>
              <w:rPr>
                <w:b/>
              </w:rPr>
            </w:pPr>
          </w:p>
          <w:p w:rsidR="002574E3" w:rsidRDefault="002574E3" w:rsidP="002574E3">
            <w:pPr>
              <w:jc w:val="center"/>
              <w:rPr>
                <w:b/>
              </w:rPr>
            </w:pPr>
            <w:r>
              <w:rPr>
                <w:b/>
              </w:rPr>
              <w:t>103 180</w:t>
            </w:r>
          </w:p>
          <w:p w:rsidR="002574E3" w:rsidRDefault="002574E3" w:rsidP="002574E3">
            <w:pPr>
              <w:jc w:val="center"/>
              <w:rPr>
                <w:b/>
              </w:rPr>
            </w:pPr>
            <w:r>
              <w:rPr>
                <w:b/>
              </w:rPr>
              <w:t>74 500</w:t>
            </w:r>
          </w:p>
          <w:p w:rsidR="002574E3" w:rsidRPr="000C3349" w:rsidRDefault="002574E3" w:rsidP="002574E3">
            <w:pPr>
              <w:jc w:val="center"/>
              <w:rPr>
                <w:b/>
              </w:rPr>
            </w:pPr>
            <w:r>
              <w:rPr>
                <w:b/>
              </w:rPr>
              <w:t>28 680</w:t>
            </w:r>
          </w:p>
        </w:tc>
        <w:tc>
          <w:tcPr>
            <w:tcW w:w="1418" w:type="dxa"/>
          </w:tcPr>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t>СП</w:t>
            </w:r>
          </w:p>
          <w:p w:rsidR="002574E3" w:rsidRDefault="002574E3" w:rsidP="002574E3">
            <w:pPr>
              <w:jc w:val="center"/>
            </w:pPr>
          </w:p>
          <w:p w:rsidR="002574E3" w:rsidRDefault="002574E3" w:rsidP="002574E3">
            <w:pPr>
              <w:jc w:val="center"/>
            </w:pPr>
            <w:r>
              <w:t>СП</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t>МБ</w:t>
            </w:r>
          </w:p>
        </w:tc>
        <w:tc>
          <w:tcPr>
            <w:tcW w:w="1395" w:type="dxa"/>
          </w:tcPr>
          <w:p w:rsidR="002574E3" w:rsidRDefault="002574E3" w:rsidP="002574E3">
            <w:pPr>
              <w:jc w:val="center"/>
            </w:pPr>
          </w:p>
          <w:p w:rsidR="002574E3" w:rsidRDefault="002574E3" w:rsidP="002574E3">
            <w:pPr>
              <w:jc w:val="center"/>
            </w:pPr>
            <w:r>
              <w:t>До 10.07.2016</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t xml:space="preserve">До </w:t>
            </w:r>
          </w:p>
          <w:p w:rsidR="002574E3" w:rsidRDefault="002574E3" w:rsidP="002574E3">
            <w:pPr>
              <w:jc w:val="center"/>
            </w:pPr>
            <w:r>
              <w:t>20.07.2016</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t xml:space="preserve">До </w:t>
            </w:r>
          </w:p>
          <w:p w:rsidR="002574E3" w:rsidRDefault="002574E3" w:rsidP="002574E3">
            <w:pPr>
              <w:jc w:val="center"/>
            </w:pPr>
            <w:r>
              <w:lastRenderedPageBreak/>
              <w:t>20.07.2016</w:t>
            </w:r>
          </w:p>
          <w:p w:rsidR="002574E3" w:rsidRDefault="002574E3" w:rsidP="002574E3"/>
          <w:p w:rsidR="002574E3" w:rsidRDefault="002574E3" w:rsidP="002574E3">
            <w:pPr>
              <w:jc w:val="center"/>
            </w:pPr>
          </w:p>
          <w:p w:rsidR="002574E3" w:rsidRDefault="002574E3" w:rsidP="002574E3"/>
          <w:p w:rsidR="002574E3" w:rsidRPr="00ED2110" w:rsidRDefault="002574E3" w:rsidP="002574E3">
            <w:pPr>
              <w:jc w:val="center"/>
            </w:pPr>
            <w:r>
              <w:t>До 30.08.2015</w:t>
            </w:r>
          </w:p>
        </w:tc>
        <w:tc>
          <w:tcPr>
            <w:tcW w:w="405" w:type="dxa"/>
            <w:gridSpan w:val="2"/>
          </w:tcPr>
          <w:p w:rsidR="002574E3" w:rsidRDefault="002574E3" w:rsidP="002574E3">
            <w:pPr>
              <w:jc w:val="center"/>
            </w:pPr>
          </w:p>
        </w:tc>
        <w:tc>
          <w:tcPr>
            <w:tcW w:w="468" w:type="dxa"/>
            <w:gridSpan w:val="4"/>
          </w:tcPr>
          <w:p w:rsidR="002574E3" w:rsidRPr="00E03ECD" w:rsidRDefault="002574E3" w:rsidP="002574E3">
            <w:pPr>
              <w:rPr>
                <w:sz w:val="20"/>
                <w:szCs w:val="20"/>
              </w:rPr>
            </w:pPr>
          </w:p>
        </w:tc>
        <w:tc>
          <w:tcPr>
            <w:tcW w:w="432" w:type="dxa"/>
            <w:gridSpan w:val="2"/>
          </w:tcPr>
          <w:p w:rsidR="002574E3" w:rsidRPr="001B4E73" w:rsidRDefault="002574E3" w:rsidP="002574E3">
            <w:pPr>
              <w:jc w:val="center"/>
              <w:rPr>
                <w:sz w:val="20"/>
                <w:szCs w:val="20"/>
              </w:rPr>
            </w:pPr>
          </w:p>
        </w:tc>
        <w:tc>
          <w:tcPr>
            <w:tcW w:w="418" w:type="dxa"/>
          </w:tcPr>
          <w:p w:rsidR="002574E3" w:rsidRPr="003D3885" w:rsidRDefault="002574E3" w:rsidP="002574E3">
            <w:pPr>
              <w:jc w:val="center"/>
              <w:rPr>
                <w:sz w:val="20"/>
                <w:szCs w:val="20"/>
              </w:rPr>
            </w:pPr>
          </w:p>
        </w:tc>
        <w:tc>
          <w:tcPr>
            <w:tcW w:w="510" w:type="dxa"/>
          </w:tcPr>
          <w:p w:rsidR="002574E3" w:rsidRPr="00E03ECD" w:rsidRDefault="002574E3" w:rsidP="002574E3">
            <w:pPr>
              <w:jc w:val="center"/>
              <w:rPr>
                <w:sz w:val="20"/>
                <w:szCs w:val="20"/>
              </w:rPr>
            </w:pPr>
          </w:p>
        </w:tc>
        <w:tc>
          <w:tcPr>
            <w:tcW w:w="465" w:type="dxa"/>
          </w:tcPr>
          <w:p w:rsidR="002574E3" w:rsidRDefault="002574E3" w:rsidP="002574E3">
            <w:pPr>
              <w:jc w:val="center"/>
            </w:pPr>
          </w:p>
        </w:tc>
        <w:tc>
          <w:tcPr>
            <w:tcW w:w="585" w:type="dxa"/>
            <w:gridSpan w:val="4"/>
          </w:tcPr>
          <w:p w:rsidR="002574E3" w:rsidRPr="00114058" w:rsidRDefault="002574E3" w:rsidP="002574E3">
            <w:pPr>
              <w:rPr>
                <w:sz w:val="20"/>
                <w:szCs w:val="20"/>
              </w:rPr>
            </w:pPr>
          </w:p>
        </w:tc>
        <w:tc>
          <w:tcPr>
            <w:tcW w:w="425" w:type="dxa"/>
          </w:tcPr>
          <w:p w:rsidR="002574E3" w:rsidRPr="00DF3EBF" w:rsidRDefault="002574E3" w:rsidP="002574E3">
            <w:pPr>
              <w:jc w:val="center"/>
              <w:rPr>
                <w:sz w:val="20"/>
                <w:szCs w:val="20"/>
              </w:rPr>
            </w:pPr>
          </w:p>
        </w:tc>
        <w:tc>
          <w:tcPr>
            <w:tcW w:w="425" w:type="dxa"/>
          </w:tcPr>
          <w:p w:rsidR="002574E3" w:rsidRPr="00DF3EBF" w:rsidRDefault="002574E3" w:rsidP="002574E3">
            <w:pPr>
              <w:jc w:val="center"/>
              <w:rPr>
                <w:sz w:val="20"/>
                <w:szCs w:val="20"/>
              </w:rPr>
            </w:pPr>
          </w:p>
        </w:tc>
        <w:tc>
          <w:tcPr>
            <w:tcW w:w="567" w:type="dxa"/>
            <w:gridSpan w:val="4"/>
          </w:tcPr>
          <w:p w:rsidR="002574E3" w:rsidRPr="00DF3EBF" w:rsidRDefault="002574E3" w:rsidP="002574E3">
            <w:pPr>
              <w:rPr>
                <w:sz w:val="20"/>
                <w:szCs w:val="20"/>
              </w:rPr>
            </w:pPr>
          </w:p>
        </w:tc>
        <w:tc>
          <w:tcPr>
            <w:tcW w:w="448" w:type="dxa"/>
          </w:tcPr>
          <w:p w:rsidR="002574E3" w:rsidRDefault="002574E3" w:rsidP="002574E3">
            <w:pPr>
              <w:jc w:val="center"/>
            </w:pPr>
          </w:p>
        </w:tc>
        <w:tc>
          <w:tcPr>
            <w:tcW w:w="544" w:type="dxa"/>
            <w:gridSpan w:val="2"/>
          </w:tcPr>
          <w:p w:rsidR="002574E3" w:rsidRDefault="002574E3" w:rsidP="002574E3">
            <w:pPr>
              <w:jc w:val="center"/>
            </w:pPr>
          </w:p>
        </w:tc>
      </w:tr>
      <w:tr w:rsidR="002574E3" w:rsidTr="002574E3">
        <w:trPr>
          <w:trHeight w:val="4174"/>
        </w:trPr>
        <w:tc>
          <w:tcPr>
            <w:tcW w:w="1809" w:type="dxa"/>
          </w:tcPr>
          <w:p w:rsidR="002574E3" w:rsidRDefault="002574E3" w:rsidP="002574E3">
            <w:pPr>
              <w:jc w:val="center"/>
            </w:pPr>
            <w:r>
              <w:lastRenderedPageBreak/>
              <w:t>Котельная д. Устьянцево</w:t>
            </w:r>
          </w:p>
        </w:tc>
        <w:tc>
          <w:tcPr>
            <w:tcW w:w="2694" w:type="dxa"/>
          </w:tcPr>
          <w:p w:rsidR="002574E3" w:rsidRDefault="002574E3" w:rsidP="002574E3">
            <w:r>
              <w:t>1. Ревизия оборудования котельной</w:t>
            </w:r>
          </w:p>
          <w:p w:rsidR="002574E3" w:rsidRDefault="002574E3" w:rsidP="002574E3"/>
          <w:p w:rsidR="002574E3" w:rsidRDefault="002574E3" w:rsidP="002574E3">
            <w:r>
              <w:t>2. Очистка и ремонт котлов</w:t>
            </w:r>
          </w:p>
          <w:p w:rsidR="002574E3" w:rsidRDefault="002574E3" w:rsidP="002574E3"/>
          <w:p w:rsidR="002574E3" w:rsidRDefault="002574E3" w:rsidP="002574E3">
            <w:r>
              <w:t>3. Приведение помещения котельной в эстетический вид</w:t>
            </w:r>
          </w:p>
          <w:p w:rsidR="002574E3" w:rsidRDefault="002574E3" w:rsidP="002574E3"/>
          <w:p w:rsidR="002574E3" w:rsidRDefault="002574E3" w:rsidP="002574E3">
            <w:r>
              <w:t>4. Промывка теплообменников и установление дополнительных пластин</w:t>
            </w:r>
          </w:p>
          <w:p w:rsidR="002574E3" w:rsidRDefault="002574E3" w:rsidP="002574E3"/>
          <w:p w:rsidR="002574E3" w:rsidRDefault="002574E3" w:rsidP="002574E3">
            <w:r>
              <w:t>5. Замена запорной арматуры</w:t>
            </w:r>
          </w:p>
          <w:p w:rsidR="002574E3" w:rsidRDefault="002574E3" w:rsidP="002574E3"/>
          <w:p w:rsidR="002574E3" w:rsidRDefault="002574E3" w:rsidP="002574E3">
            <w:r>
              <w:t>ф100 – 8 шт.</w:t>
            </w:r>
          </w:p>
          <w:p w:rsidR="002574E3" w:rsidRDefault="002574E3" w:rsidP="002574E3"/>
          <w:p w:rsidR="002574E3" w:rsidRPr="000C3349" w:rsidRDefault="002574E3" w:rsidP="002574E3">
            <w:pPr>
              <w:rPr>
                <w:b/>
              </w:rPr>
            </w:pPr>
            <w:r w:rsidRPr="000C3349">
              <w:rPr>
                <w:b/>
              </w:rPr>
              <w:t>ИТОГ</w:t>
            </w:r>
            <w:r>
              <w:rPr>
                <w:b/>
              </w:rPr>
              <w:t>О СП</w:t>
            </w:r>
          </w:p>
        </w:tc>
        <w:tc>
          <w:tcPr>
            <w:tcW w:w="1275" w:type="dxa"/>
          </w:tcPr>
          <w:p w:rsidR="002574E3" w:rsidRDefault="002574E3" w:rsidP="002574E3"/>
          <w:p w:rsidR="002574E3" w:rsidRDefault="002574E3" w:rsidP="002574E3">
            <w:pPr>
              <w:jc w:val="center"/>
            </w:pPr>
            <w:proofErr w:type="gramStart"/>
            <w:r>
              <w:t>б</w:t>
            </w:r>
            <w:proofErr w:type="gramEnd"/>
            <w:r>
              <w:t>/</w:t>
            </w:r>
            <w:proofErr w:type="spellStart"/>
            <w:r>
              <w:t>ф</w:t>
            </w:r>
            <w:proofErr w:type="spellEnd"/>
          </w:p>
          <w:p w:rsidR="002574E3" w:rsidRDefault="002574E3" w:rsidP="002574E3">
            <w:pPr>
              <w:jc w:val="center"/>
            </w:pPr>
          </w:p>
          <w:p w:rsidR="002574E3" w:rsidRDefault="002574E3" w:rsidP="002574E3">
            <w:pPr>
              <w:jc w:val="center"/>
            </w:pPr>
          </w:p>
          <w:p w:rsidR="002574E3" w:rsidRDefault="002574E3" w:rsidP="002574E3">
            <w:pPr>
              <w:jc w:val="center"/>
            </w:pPr>
            <w:proofErr w:type="gramStart"/>
            <w:r>
              <w:t>б</w:t>
            </w:r>
            <w:proofErr w:type="gramEnd"/>
            <w:r>
              <w:t>/</w:t>
            </w:r>
            <w:proofErr w:type="spellStart"/>
            <w:r>
              <w:t>ф</w:t>
            </w:r>
            <w:proofErr w:type="spellEnd"/>
          </w:p>
          <w:p w:rsidR="002574E3" w:rsidRDefault="002574E3" w:rsidP="002574E3">
            <w:pPr>
              <w:jc w:val="center"/>
            </w:pPr>
          </w:p>
          <w:p w:rsidR="002574E3" w:rsidRDefault="002574E3" w:rsidP="002574E3">
            <w:pPr>
              <w:jc w:val="center"/>
            </w:pPr>
          </w:p>
          <w:p w:rsidR="002574E3" w:rsidRDefault="002574E3" w:rsidP="002574E3">
            <w:pPr>
              <w:jc w:val="center"/>
            </w:pPr>
            <w:proofErr w:type="gramStart"/>
            <w:r>
              <w:t>б</w:t>
            </w:r>
            <w:proofErr w:type="gramEnd"/>
            <w:r>
              <w:t>/</w:t>
            </w:r>
            <w:proofErr w:type="spellStart"/>
            <w:r>
              <w:t>ф</w:t>
            </w:r>
            <w:proofErr w:type="spellEnd"/>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roofErr w:type="gramStart"/>
            <w:r>
              <w:t>б</w:t>
            </w:r>
            <w:proofErr w:type="gramEnd"/>
            <w:r>
              <w:t>/</w:t>
            </w:r>
            <w:proofErr w:type="spellStart"/>
            <w:r>
              <w:t>ф</w:t>
            </w:r>
            <w:proofErr w:type="spellEnd"/>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t>22 800</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rPr>
                <w:b/>
              </w:rPr>
            </w:pPr>
            <w:r w:rsidRPr="00E51737">
              <w:rPr>
                <w:b/>
              </w:rPr>
              <w:t>22 800</w:t>
            </w:r>
          </w:p>
        </w:tc>
        <w:tc>
          <w:tcPr>
            <w:tcW w:w="1418" w:type="dxa"/>
          </w:tcPr>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t>СП</w:t>
            </w:r>
          </w:p>
        </w:tc>
        <w:tc>
          <w:tcPr>
            <w:tcW w:w="1395" w:type="dxa"/>
          </w:tcPr>
          <w:p w:rsidR="002574E3" w:rsidRDefault="002574E3" w:rsidP="002574E3">
            <w:pPr>
              <w:jc w:val="center"/>
            </w:pPr>
            <w:r>
              <w:lastRenderedPageBreak/>
              <w:t>До 01.06.2016</w:t>
            </w:r>
          </w:p>
          <w:p w:rsidR="002574E3" w:rsidRDefault="002574E3" w:rsidP="002574E3">
            <w:pPr>
              <w:jc w:val="center"/>
            </w:pPr>
          </w:p>
          <w:p w:rsidR="002574E3" w:rsidRDefault="002574E3" w:rsidP="002574E3">
            <w:pPr>
              <w:jc w:val="center"/>
            </w:pPr>
          </w:p>
          <w:p w:rsidR="002574E3" w:rsidRDefault="002574E3" w:rsidP="002574E3">
            <w:pPr>
              <w:jc w:val="center"/>
            </w:pPr>
            <w:r>
              <w:t>До 01.06.2016</w:t>
            </w:r>
          </w:p>
          <w:p w:rsidR="002574E3" w:rsidRDefault="002574E3" w:rsidP="002574E3">
            <w:pPr>
              <w:jc w:val="center"/>
            </w:pPr>
          </w:p>
          <w:p w:rsidR="002574E3" w:rsidRDefault="002574E3" w:rsidP="002574E3">
            <w:pPr>
              <w:jc w:val="center"/>
            </w:pPr>
            <w:r>
              <w:t>До 01.06.2016</w:t>
            </w:r>
          </w:p>
          <w:p w:rsidR="002574E3" w:rsidRDefault="002574E3" w:rsidP="002574E3"/>
          <w:p w:rsidR="002574E3" w:rsidRDefault="002574E3" w:rsidP="002574E3"/>
          <w:p w:rsidR="002574E3" w:rsidRDefault="002574E3" w:rsidP="002574E3">
            <w:pPr>
              <w:jc w:val="center"/>
            </w:pPr>
            <w:r>
              <w:t>До 01.06.2016</w:t>
            </w:r>
          </w:p>
          <w:p w:rsidR="002574E3" w:rsidRDefault="002574E3" w:rsidP="002574E3"/>
          <w:p w:rsidR="002574E3" w:rsidRDefault="002574E3" w:rsidP="002574E3">
            <w:pPr>
              <w:jc w:val="center"/>
            </w:pPr>
          </w:p>
          <w:p w:rsidR="002574E3" w:rsidRDefault="002574E3" w:rsidP="002574E3"/>
          <w:p w:rsidR="002574E3" w:rsidRDefault="002574E3" w:rsidP="002574E3"/>
          <w:p w:rsidR="002574E3" w:rsidRDefault="002574E3" w:rsidP="002574E3">
            <w:pPr>
              <w:jc w:val="center"/>
            </w:pPr>
            <w:r>
              <w:t xml:space="preserve">До </w:t>
            </w:r>
            <w:r>
              <w:lastRenderedPageBreak/>
              <w:t>10.07.2016</w:t>
            </w:r>
          </w:p>
          <w:p w:rsidR="002574E3" w:rsidRPr="00ED2110" w:rsidRDefault="002574E3" w:rsidP="002574E3">
            <w:pPr>
              <w:jc w:val="center"/>
            </w:pPr>
          </w:p>
        </w:tc>
        <w:tc>
          <w:tcPr>
            <w:tcW w:w="405" w:type="dxa"/>
            <w:gridSpan w:val="2"/>
          </w:tcPr>
          <w:p w:rsidR="002574E3" w:rsidRPr="001B4E73" w:rsidRDefault="002574E3" w:rsidP="002574E3">
            <w:pPr>
              <w:jc w:val="center"/>
              <w:rPr>
                <w:sz w:val="20"/>
                <w:szCs w:val="20"/>
              </w:rPr>
            </w:pPr>
          </w:p>
        </w:tc>
        <w:tc>
          <w:tcPr>
            <w:tcW w:w="468" w:type="dxa"/>
            <w:gridSpan w:val="4"/>
          </w:tcPr>
          <w:p w:rsidR="002574E3" w:rsidRPr="001B4E73" w:rsidRDefault="002574E3" w:rsidP="002574E3">
            <w:pPr>
              <w:jc w:val="center"/>
              <w:rPr>
                <w:sz w:val="20"/>
                <w:szCs w:val="20"/>
              </w:rPr>
            </w:pPr>
          </w:p>
        </w:tc>
        <w:tc>
          <w:tcPr>
            <w:tcW w:w="432" w:type="dxa"/>
            <w:gridSpan w:val="2"/>
          </w:tcPr>
          <w:p w:rsidR="002574E3" w:rsidRPr="001B4E73" w:rsidRDefault="002574E3" w:rsidP="002574E3">
            <w:pPr>
              <w:jc w:val="center"/>
              <w:rPr>
                <w:sz w:val="20"/>
                <w:szCs w:val="20"/>
              </w:rPr>
            </w:pPr>
          </w:p>
        </w:tc>
        <w:tc>
          <w:tcPr>
            <w:tcW w:w="418" w:type="dxa"/>
          </w:tcPr>
          <w:p w:rsidR="002574E3" w:rsidRPr="001B4E73" w:rsidRDefault="002574E3" w:rsidP="002574E3">
            <w:pPr>
              <w:jc w:val="center"/>
              <w:rPr>
                <w:sz w:val="20"/>
                <w:szCs w:val="20"/>
              </w:rPr>
            </w:pPr>
          </w:p>
        </w:tc>
        <w:tc>
          <w:tcPr>
            <w:tcW w:w="510" w:type="dxa"/>
          </w:tcPr>
          <w:p w:rsidR="002574E3" w:rsidRPr="001B4E73" w:rsidRDefault="002574E3" w:rsidP="002574E3">
            <w:pPr>
              <w:jc w:val="center"/>
              <w:rPr>
                <w:sz w:val="20"/>
                <w:szCs w:val="20"/>
              </w:rPr>
            </w:pPr>
          </w:p>
        </w:tc>
        <w:tc>
          <w:tcPr>
            <w:tcW w:w="465" w:type="dxa"/>
          </w:tcPr>
          <w:p w:rsidR="002574E3" w:rsidRDefault="002574E3" w:rsidP="002574E3">
            <w:pPr>
              <w:jc w:val="center"/>
            </w:pPr>
          </w:p>
        </w:tc>
        <w:tc>
          <w:tcPr>
            <w:tcW w:w="585" w:type="dxa"/>
            <w:gridSpan w:val="4"/>
          </w:tcPr>
          <w:p w:rsidR="002574E3" w:rsidRDefault="002574E3" w:rsidP="002574E3">
            <w:pPr>
              <w:jc w:val="center"/>
            </w:pPr>
          </w:p>
        </w:tc>
        <w:tc>
          <w:tcPr>
            <w:tcW w:w="425" w:type="dxa"/>
          </w:tcPr>
          <w:p w:rsidR="002574E3" w:rsidRDefault="002574E3" w:rsidP="002574E3">
            <w:pPr>
              <w:jc w:val="center"/>
            </w:pPr>
          </w:p>
        </w:tc>
        <w:tc>
          <w:tcPr>
            <w:tcW w:w="425" w:type="dxa"/>
          </w:tcPr>
          <w:p w:rsidR="002574E3" w:rsidRDefault="002574E3" w:rsidP="002574E3">
            <w:pPr>
              <w:jc w:val="center"/>
            </w:pPr>
          </w:p>
        </w:tc>
        <w:tc>
          <w:tcPr>
            <w:tcW w:w="567" w:type="dxa"/>
            <w:gridSpan w:val="4"/>
          </w:tcPr>
          <w:p w:rsidR="002574E3" w:rsidRDefault="002574E3" w:rsidP="002574E3"/>
        </w:tc>
        <w:tc>
          <w:tcPr>
            <w:tcW w:w="448" w:type="dxa"/>
          </w:tcPr>
          <w:p w:rsidR="002574E3" w:rsidRDefault="002574E3" w:rsidP="002574E3"/>
          <w:p w:rsidR="002574E3" w:rsidRDefault="002574E3" w:rsidP="002574E3"/>
          <w:p w:rsidR="002574E3" w:rsidRDefault="002574E3" w:rsidP="002574E3"/>
          <w:p w:rsidR="002574E3" w:rsidRDefault="002574E3" w:rsidP="002574E3"/>
          <w:p w:rsidR="002574E3" w:rsidRDefault="002574E3" w:rsidP="002574E3"/>
          <w:p w:rsidR="002574E3" w:rsidRDefault="002574E3" w:rsidP="002574E3">
            <w:pPr>
              <w:jc w:val="center"/>
            </w:pPr>
          </w:p>
        </w:tc>
        <w:tc>
          <w:tcPr>
            <w:tcW w:w="544" w:type="dxa"/>
            <w:gridSpan w:val="2"/>
          </w:tcPr>
          <w:p w:rsidR="002574E3" w:rsidRDefault="002574E3" w:rsidP="002574E3"/>
          <w:p w:rsidR="002574E3" w:rsidRDefault="002574E3" w:rsidP="002574E3"/>
          <w:p w:rsidR="002574E3" w:rsidRDefault="002574E3" w:rsidP="002574E3"/>
          <w:p w:rsidR="002574E3" w:rsidRDefault="002574E3" w:rsidP="002574E3"/>
          <w:p w:rsidR="002574E3" w:rsidRDefault="002574E3" w:rsidP="002574E3"/>
          <w:p w:rsidR="002574E3" w:rsidRDefault="002574E3" w:rsidP="002574E3">
            <w:pPr>
              <w:jc w:val="center"/>
            </w:pPr>
          </w:p>
        </w:tc>
      </w:tr>
      <w:tr w:rsidR="002574E3" w:rsidTr="002574E3">
        <w:tc>
          <w:tcPr>
            <w:tcW w:w="14283" w:type="dxa"/>
            <w:gridSpan w:val="29"/>
          </w:tcPr>
          <w:p w:rsidR="002574E3" w:rsidRPr="0032077F" w:rsidRDefault="002574E3" w:rsidP="002574E3">
            <w:pPr>
              <w:jc w:val="center"/>
              <w:rPr>
                <w:b/>
              </w:rPr>
            </w:pPr>
            <w:r w:rsidRPr="0032077F">
              <w:rPr>
                <w:b/>
              </w:rPr>
              <w:lastRenderedPageBreak/>
              <w:t>ВОДОСНАБЖЕНИЕ</w:t>
            </w:r>
          </w:p>
        </w:tc>
      </w:tr>
      <w:tr w:rsidR="002574E3" w:rsidTr="002574E3">
        <w:trPr>
          <w:trHeight w:val="418"/>
        </w:trPr>
        <w:tc>
          <w:tcPr>
            <w:tcW w:w="1809" w:type="dxa"/>
          </w:tcPr>
          <w:p w:rsidR="002574E3" w:rsidRDefault="002574E3" w:rsidP="002574E3">
            <w:pPr>
              <w:jc w:val="center"/>
            </w:pPr>
            <w:r>
              <w:t>д. Устьянцево</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r>
              <w:t xml:space="preserve"> </w:t>
            </w:r>
          </w:p>
          <w:p w:rsidR="002574E3" w:rsidRDefault="002574E3" w:rsidP="002574E3">
            <w:pPr>
              <w:jc w:val="center"/>
            </w:pPr>
          </w:p>
          <w:p w:rsidR="002574E3" w:rsidRDefault="002574E3" w:rsidP="002574E3"/>
          <w:p w:rsidR="002574E3" w:rsidRDefault="002574E3" w:rsidP="002574E3"/>
          <w:p w:rsidR="002574E3" w:rsidRDefault="002574E3" w:rsidP="002574E3"/>
          <w:p w:rsidR="002574E3" w:rsidRDefault="002574E3" w:rsidP="002574E3"/>
          <w:p w:rsidR="002574E3" w:rsidRDefault="002574E3" w:rsidP="002574E3">
            <w:r>
              <w:lastRenderedPageBreak/>
              <w:t>ст. Кирзинское</w:t>
            </w:r>
          </w:p>
          <w:p w:rsidR="002574E3" w:rsidRDefault="002574E3" w:rsidP="002574E3"/>
          <w:p w:rsidR="002574E3" w:rsidRDefault="002574E3" w:rsidP="002574E3"/>
          <w:p w:rsidR="002574E3" w:rsidRDefault="002574E3" w:rsidP="002574E3"/>
          <w:p w:rsidR="002574E3" w:rsidRDefault="002574E3" w:rsidP="002574E3"/>
          <w:p w:rsidR="002574E3" w:rsidRDefault="002574E3" w:rsidP="002574E3"/>
          <w:p w:rsidR="002574E3" w:rsidRDefault="002574E3" w:rsidP="002574E3"/>
          <w:p w:rsidR="002574E3" w:rsidRDefault="002574E3" w:rsidP="002574E3"/>
          <w:p w:rsidR="002574E3" w:rsidRDefault="002574E3" w:rsidP="002574E3"/>
          <w:p w:rsidR="002574E3" w:rsidRDefault="002574E3" w:rsidP="002574E3"/>
          <w:p w:rsidR="002574E3" w:rsidRDefault="002574E3" w:rsidP="002574E3">
            <w:r>
              <w:t>д. Половинное</w:t>
            </w:r>
          </w:p>
        </w:tc>
        <w:tc>
          <w:tcPr>
            <w:tcW w:w="2694" w:type="dxa"/>
          </w:tcPr>
          <w:p w:rsidR="002574E3" w:rsidRDefault="002574E3" w:rsidP="002574E3">
            <w:pPr>
              <w:jc w:val="both"/>
            </w:pPr>
            <w:r>
              <w:lastRenderedPageBreak/>
              <w:t xml:space="preserve">1. Замена участка водопроводной сети протяженностью 50  п.м. </w:t>
            </w:r>
            <w:proofErr w:type="spellStart"/>
            <w:r>
              <w:t>ф</w:t>
            </w:r>
            <w:proofErr w:type="spellEnd"/>
            <w:r>
              <w:t xml:space="preserve"> 50 от БМК до котельной</w:t>
            </w:r>
          </w:p>
          <w:p w:rsidR="002574E3" w:rsidRDefault="002574E3" w:rsidP="002574E3">
            <w:pPr>
              <w:jc w:val="both"/>
            </w:pPr>
          </w:p>
          <w:p w:rsidR="002574E3" w:rsidRDefault="002574E3" w:rsidP="002574E3">
            <w:pPr>
              <w:jc w:val="both"/>
            </w:pPr>
            <w:r>
              <w:t xml:space="preserve">2.  Замена участка водопроводной сети протяженностью 200  п.м. </w:t>
            </w:r>
            <w:proofErr w:type="spellStart"/>
            <w:r>
              <w:t>ф</w:t>
            </w:r>
            <w:proofErr w:type="spellEnd"/>
            <w:r>
              <w:t xml:space="preserve"> 75 по ул. Кузнечная</w:t>
            </w:r>
          </w:p>
          <w:p w:rsidR="002574E3" w:rsidRDefault="002574E3" w:rsidP="002574E3">
            <w:pPr>
              <w:jc w:val="both"/>
            </w:pPr>
          </w:p>
          <w:p w:rsidR="002574E3" w:rsidRDefault="002574E3" w:rsidP="002574E3">
            <w:pPr>
              <w:jc w:val="both"/>
            </w:pPr>
            <w:r>
              <w:t xml:space="preserve">3. Установка запорной арматуры </w:t>
            </w:r>
          </w:p>
          <w:p w:rsidR="002574E3" w:rsidRDefault="002574E3" w:rsidP="002574E3">
            <w:pPr>
              <w:jc w:val="both"/>
            </w:pPr>
            <w:r>
              <w:t>Ф 110 – 2 шт. (чугунные)</w:t>
            </w:r>
          </w:p>
          <w:p w:rsidR="002574E3" w:rsidRDefault="002574E3" w:rsidP="002574E3">
            <w:pPr>
              <w:jc w:val="both"/>
            </w:pPr>
          </w:p>
          <w:p w:rsidR="002574E3" w:rsidRDefault="002574E3" w:rsidP="002574E3">
            <w:pPr>
              <w:jc w:val="both"/>
            </w:pPr>
            <w:r>
              <w:t>1.Приобретение глубинного насоса ЭЦВ 4-4-80 на скважину</w:t>
            </w:r>
          </w:p>
          <w:p w:rsidR="002574E3" w:rsidRDefault="002574E3" w:rsidP="002574E3">
            <w:pPr>
              <w:jc w:val="both"/>
            </w:pPr>
          </w:p>
          <w:p w:rsidR="002574E3" w:rsidRDefault="002574E3" w:rsidP="002574E3">
            <w:pPr>
              <w:jc w:val="both"/>
            </w:pPr>
            <w:r>
              <w:t xml:space="preserve">2. Ремонт ввода в </w:t>
            </w:r>
            <w:proofErr w:type="gramStart"/>
            <w:r>
              <w:t>центральную</w:t>
            </w:r>
            <w:proofErr w:type="gramEnd"/>
            <w:r>
              <w:t xml:space="preserve"> </w:t>
            </w:r>
            <w:proofErr w:type="spellStart"/>
            <w:r>
              <w:t>водосеть</w:t>
            </w:r>
            <w:proofErr w:type="spellEnd"/>
          </w:p>
          <w:p w:rsidR="002574E3" w:rsidRDefault="002574E3" w:rsidP="002574E3">
            <w:pPr>
              <w:jc w:val="both"/>
            </w:pPr>
          </w:p>
          <w:p w:rsidR="002574E3" w:rsidRDefault="002574E3" w:rsidP="002574E3">
            <w:pPr>
              <w:jc w:val="both"/>
            </w:pPr>
            <w:r>
              <w:lastRenderedPageBreak/>
              <w:t>3. Ремонт и очистка колодцев – 3 шт.</w:t>
            </w:r>
          </w:p>
          <w:p w:rsidR="002574E3" w:rsidRDefault="002574E3" w:rsidP="002574E3">
            <w:pPr>
              <w:jc w:val="both"/>
            </w:pPr>
          </w:p>
          <w:p w:rsidR="002574E3" w:rsidRPr="00547B18" w:rsidRDefault="002574E3" w:rsidP="002574E3">
            <w:pPr>
              <w:jc w:val="both"/>
            </w:pPr>
            <w:r w:rsidRPr="00547B18">
              <w:t>1.Замена</w:t>
            </w:r>
            <w:r>
              <w:t xml:space="preserve"> участка водопроводной сети протяженностью 400 п. м. Ф 75</w:t>
            </w:r>
          </w:p>
          <w:p w:rsidR="002574E3" w:rsidRDefault="002574E3" w:rsidP="002574E3">
            <w:pPr>
              <w:jc w:val="both"/>
              <w:rPr>
                <w:b/>
              </w:rPr>
            </w:pPr>
          </w:p>
          <w:p w:rsidR="002574E3" w:rsidRPr="000C3349" w:rsidRDefault="002574E3" w:rsidP="002574E3">
            <w:pPr>
              <w:jc w:val="both"/>
              <w:rPr>
                <w:b/>
              </w:rPr>
            </w:pPr>
            <w:r w:rsidRPr="000C3349">
              <w:rPr>
                <w:b/>
              </w:rPr>
              <w:t>ИТОГО</w:t>
            </w:r>
          </w:p>
          <w:p w:rsidR="002574E3" w:rsidRPr="000C3349" w:rsidRDefault="002574E3" w:rsidP="002574E3">
            <w:pPr>
              <w:jc w:val="both"/>
              <w:rPr>
                <w:b/>
              </w:rPr>
            </w:pPr>
            <w:r>
              <w:rPr>
                <w:b/>
              </w:rPr>
              <w:t>М</w:t>
            </w:r>
            <w:r w:rsidRPr="000C3349">
              <w:rPr>
                <w:b/>
              </w:rPr>
              <w:t>Б</w:t>
            </w:r>
          </w:p>
          <w:p w:rsidR="002574E3" w:rsidRPr="001208C1" w:rsidRDefault="002574E3" w:rsidP="002574E3">
            <w:pPr>
              <w:jc w:val="both"/>
              <w:rPr>
                <w:b/>
              </w:rPr>
            </w:pPr>
            <w:r w:rsidRPr="001208C1">
              <w:rPr>
                <w:b/>
              </w:rPr>
              <w:t>СП</w:t>
            </w:r>
          </w:p>
        </w:tc>
        <w:tc>
          <w:tcPr>
            <w:tcW w:w="1275" w:type="dxa"/>
          </w:tcPr>
          <w:p w:rsidR="002574E3" w:rsidRDefault="002574E3" w:rsidP="002574E3">
            <w:pPr>
              <w:jc w:val="center"/>
            </w:pPr>
            <w:r>
              <w:lastRenderedPageBreak/>
              <w:t xml:space="preserve">4 250 </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t>30 000</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t>14 000</w:t>
            </w:r>
          </w:p>
          <w:p w:rsidR="002574E3" w:rsidRDefault="002574E3" w:rsidP="002574E3">
            <w:pPr>
              <w:jc w:val="center"/>
            </w:pPr>
          </w:p>
          <w:p w:rsidR="002574E3" w:rsidRPr="001C5CF9" w:rsidRDefault="002574E3" w:rsidP="002574E3"/>
          <w:p w:rsidR="002574E3" w:rsidRPr="001C5CF9" w:rsidRDefault="002574E3" w:rsidP="002574E3"/>
          <w:p w:rsidR="002574E3" w:rsidRDefault="002574E3" w:rsidP="002574E3"/>
          <w:p w:rsidR="002574E3" w:rsidRDefault="002574E3" w:rsidP="002574E3">
            <w:pPr>
              <w:jc w:val="center"/>
            </w:pPr>
            <w:r>
              <w:lastRenderedPageBreak/>
              <w:t>35 000</w:t>
            </w:r>
          </w:p>
          <w:p w:rsidR="002574E3" w:rsidRPr="00547B18" w:rsidRDefault="002574E3" w:rsidP="002574E3"/>
          <w:p w:rsidR="002574E3" w:rsidRPr="00547B18" w:rsidRDefault="002574E3" w:rsidP="002574E3"/>
          <w:p w:rsidR="002574E3" w:rsidRPr="00547B18" w:rsidRDefault="002574E3" w:rsidP="002574E3"/>
          <w:p w:rsidR="002574E3" w:rsidRPr="00547B18" w:rsidRDefault="002574E3" w:rsidP="002574E3">
            <w:pPr>
              <w:jc w:val="center"/>
            </w:pPr>
            <w:r>
              <w:t>5 000</w:t>
            </w:r>
          </w:p>
          <w:p w:rsidR="002574E3" w:rsidRPr="00547B18" w:rsidRDefault="002574E3" w:rsidP="002574E3"/>
          <w:p w:rsidR="002574E3" w:rsidRPr="00547B18" w:rsidRDefault="002574E3" w:rsidP="002574E3"/>
          <w:p w:rsidR="002574E3" w:rsidRPr="00547B18" w:rsidRDefault="002574E3" w:rsidP="002574E3">
            <w:pPr>
              <w:jc w:val="center"/>
            </w:pPr>
            <w:r>
              <w:t>4 000</w:t>
            </w:r>
          </w:p>
          <w:p w:rsidR="002574E3" w:rsidRPr="00547B18" w:rsidRDefault="002574E3" w:rsidP="002574E3"/>
          <w:p w:rsidR="002574E3" w:rsidRDefault="002574E3" w:rsidP="002574E3"/>
          <w:p w:rsidR="002574E3" w:rsidRDefault="002574E3" w:rsidP="002574E3">
            <w:pPr>
              <w:jc w:val="center"/>
            </w:pPr>
            <w:r>
              <w:t>120 000</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Pr="001208C1" w:rsidRDefault="002574E3" w:rsidP="002574E3">
            <w:pPr>
              <w:jc w:val="center"/>
              <w:rPr>
                <w:b/>
              </w:rPr>
            </w:pPr>
            <w:r>
              <w:rPr>
                <w:b/>
              </w:rPr>
              <w:t>212</w:t>
            </w:r>
            <w:r w:rsidRPr="001208C1">
              <w:rPr>
                <w:b/>
              </w:rPr>
              <w:t xml:space="preserve"> 250 </w:t>
            </w:r>
          </w:p>
          <w:p w:rsidR="002574E3" w:rsidRPr="001208C1" w:rsidRDefault="002574E3" w:rsidP="002574E3">
            <w:pPr>
              <w:jc w:val="center"/>
              <w:rPr>
                <w:b/>
              </w:rPr>
            </w:pPr>
            <w:r w:rsidRPr="001208C1">
              <w:rPr>
                <w:b/>
              </w:rPr>
              <w:t>120 000</w:t>
            </w:r>
          </w:p>
          <w:p w:rsidR="002574E3" w:rsidRPr="00547B18" w:rsidRDefault="002574E3" w:rsidP="002574E3">
            <w:pPr>
              <w:jc w:val="center"/>
            </w:pPr>
            <w:r>
              <w:rPr>
                <w:b/>
              </w:rPr>
              <w:t>92</w:t>
            </w:r>
            <w:r w:rsidRPr="001208C1">
              <w:rPr>
                <w:b/>
              </w:rPr>
              <w:t xml:space="preserve"> 250</w:t>
            </w:r>
          </w:p>
        </w:tc>
        <w:tc>
          <w:tcPr>
            <w:tcW w:w="1418" w:type="dxa"/>
          </w:tcPr>
          <w:p w:rsidR="002574E3" w:rsidRDefault="002574E3" w:rsidP="002574E3">
            <w:pPr>
              <w:jc w:val="center"/>
            </w:pPr>
            <w:r>
              <w:lastRenderedPageBreak/>
              <w:t>СП</w:t>
            </w:r>
          </w:p>
          <w:p w:rsidR="002574E3" w:rsidRDefault="002574E3" w:rsidP="002574E3">
            <w:pPr>
              <w:tabs>
                <w:tab w:val="left" w:pos="405"/>
                <w:tab w:val="center" w:pos="601"/>
              </w:tabs>
            </w:pPr>
            <w:r>
              <w:tab/>
              <w:t xml:space="preserve"> </w:t>
            </w:r>
          </w:p>
          <w:p w:rsidR="002574E3" w:rsidRDefault="002574E3" w:rsidP="002574E3">
            <w:pPr>
              <w:tabs>
                <w:tab w:val="left" w:pos="360"/>
                <w:tab w:val="center" w:pos="601"/>
              </w:tabs>
            </w:pPr>
            <w:r>
              <w:tab/>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r>
              <w:t xml:space="preserve">       СП</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t>СП</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lastRenderedPageBreak/>
              <w:t>СП</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t>СП</w:t>
            </w:r>
          </w:p>
          <w:p w:rsidR="002574E3" w:rsidRDefault="002574E3" w:rsidP="002574E3">
            <w:pPr>
              <w:jc w:val="center"/>
            </w:pPr>
          </w:p>
          <w:p w:rsidR="002574E3" w:rsidRDefault="002574E3" w:rsidP="002574E3">
            <w:pPr>
              <w:jc w:val="center"/>
            </w:pPr>
          </w:p>
          <w:p w:rsidR="002574E3" w:rsidRDefault="002574E3" w:rsidP="002574E3">
            <w:pPr>
              <w:jc w:val="center"/>
            </w:pPr>
            <w:r>
              <w:t>СП</w:t>
            </w:r>
          </w:p>
          <w:p w:rsidR="002574E3" w:rsidRDefault="002574E3" w:rsidP="002574E3">
            <w:pPr>
              <w:jc w:val="center"/>
            </w:pPr>
          </w:p>
          <w:p w:rsidR="002574E3" w:rsidRDefault="002574E3" w:rsidP="002574E3"/>
          <w:p w:rsidR="002574E3" w:rsidRDefault="002574E3" w:rsidP="002574E3">
            <w:pPr>
              <w:jc w:val="center"/>
            </w:pPr>
            <w:r>
              <w:t>МБ</w:t>
            </w:r>
          </w:p>
        </w:tc>
        <w:tc>
          <w:tcPr>
            <w:tcW w:w="1417" w:type="dxa"/>
            <w:gridSpan w:val="2"/>
          </w:tcPr>
          <w:p w:rsidR="002574E3" w:rsidRDefault="002574E3" w:rsidP="002574E3">
            <w:pPr>
              <w:jc w:val="center"/>
            </w:pPr>
            <w:r w:rsidRPr="00ED2110">
              <w:lastRenderedPageBreak/>
              <w:t xml:space="preserve">До </w:t>
            </w:r>
            <w:r>
              <w:t>2</w:t>
            </w:r>
            <w:r w:rsidRPr="00ED2110">
              <w:t>0.0</w:t>
            </w:r>
            <w:r>
              <w:t>7</w:t>
            </w:r>
            <w:r w:rsidRPr="00ED2110">
              <w:t>.201</w:t>
            </w:r>
            <w:r>
              <w:t>6</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t>До</w:t>
            </w:r>
          </w:p>
          <w:p w:rsidR="002574E3" w:rsidRDefault="002574E3" w:rsidP="002574E3">
            <w:pPr>
              <w:jc w:val="center"/>
            </w:pPr>
            <w:r>
              <w:t>20.07.2016</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t>До</w:t>
            </w:r>
          </w:p>
          <w:p w:rsidR="002574E3" w:rsidRDefault="002574E3" w:rsidP="002574E3">
            <w:pPr>
              <w:jc w:val="center"/>
            </w:pPr>
            <w:r>
              <w:t>20.07.2016</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lastRenderedPageBreak/>
              <w:t xml:space="preserve">До </w:t>
            </w:r>
          </w:p>
          <w:p w:rsidR="002574E3" w:rsidRDefault="002574E3" w:rsidP="002574E3">
            <w:pPr>
              <w:jc w:val="center"/>
            </w:pPr>
            <w:r>
              <w:t>30.05.2016</w:t>
            </w:r>
          </w:p>
          <w:p w:rsidR="002574E3" w:rsidRDefault="002574E3" w:rsidP="002574E3">
            <w:pPr>
              <w:jc w:val="center"/>
            </w:pPr>
          </w:p>
          <w:p w:rsidR="002574E3" w:rsidRDefault="002574E3" w:rsidP="002574E3">
            <w:pPr>
              <w:jc w:val="center"/>
            </w:pPr>
          </w:p>
          <w:p w:rsidR="002574E3" w:rsidRDefault="002574E3" w:rsidP="002574E3">
            <w:pPr>
              <w:jc w:val="center"/>
            </w:pPr>
            <w:r>
              <w:t xml:space="preserve">До </w:t>
            </w:r>
          </w:p>
          <w:p w:rsidR="002574E3" w:rsidRDefault="002574E3" w:rsidP="002574E3">
            <w:pPr>
              <w:jc w:val="center"/>
            </w:pPr>
            <w:r>
              <w:t>30.05.2016</w:t>
            </w:r>
          </w:p>
          <w:p w:rsidR="002574E3" w:rsidRDefault="002574E3" w:rsidP="002574E3">
            <w:pPr>
              <w:jc w:val="center"/>
            </w:pPr>
          </w:p>
          <w:p w:rsidR="002574E3" w:rsidRDefault="002574E3" w:rsidP="002574E3">
            <w:pPr>
              <w:jc w:val="center"/>
            </w:pPr>
            <w:r>
              <w:t xml:space="preserve">До </w:t>
            </w:r>
          </w:p>
          <w:p w:rsidR="002574E3" w:rsidRDefault="002574E3" w:rsidP="002574E3">
            <w:pPr>
              <w:jc w:val="center"/>
            </w:pPr>
            <w:r>
              <w:t>30.07.2016</w:t>
            </w:r>
          </w:p>
          <w:p w:rsidR="002574E3" w:rsidRDefault="002574E3" w:rsidP="002574E3">
            <w:pPr>
              <w:jc w:val="center"/>
            </w:pPr>
          </w:p>
          <w:p w:rsidR="002574E3" w:rsidRDefault="002574E3" w:rsidP="002574E3">
            <w:pPr>
              <w:jc w:val="center"/>
            </w:pPr>
            <w:r>
              <w:t>До</w:t>
            </w:r>
          </w:p>
          <w:p w:rsidR="002574E3" w:rsidRDefault="002574E3" w:rsidP="002574E3">
            <w:pPr>
              <w:jc w:val="center"/>
            </w:pPr>
            <w:r>
              <w:t>30.08.2016</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Pr="00ED2110" w:rsidRDefault="002574E3" w:rsidP="002574E3"/>
        </w:tc>
        <w:tc>
          <w:tcPr>
            <w:tcW w:w="450" w:type="dxa"/>
            <w:gridSpan w:val="2"/>
          </w:tcPr>
          <w:p w:rsidR="002574E3" w:rsidRPr="00047F19" w:rsidRDefault="002574E3" w:rsidP="002574E3">
            <w:pPr>
              <w:rPr>
                <w:sz w:val="20"/>
                <w:szCs w:val="20"/>
              </w:rPr>
            </w:pPr>
          </w:p>
        </w:tc>
        <w:tc>
          <w:tcPr>
            <w:tcW w:w="375" w:type="dxa"/>
            <w:gridSpan w:val="2"/>
          </w:tcPr>
          <w:p w:rsidR="002574E3" w:rsidRPr="00047F19" w:rsidRDefault="002574E3" w:rsidP="002574E3">
            <w:pPr>
              <w:jc w:val="center"/>
              <w:rPr>
                <w:sz w:val="20"/>
                <w:szCs w:val="20"/>
              </w:rPr>
            </w:pPr>
          </w:p>
        </w:tc>
        <w:tc>
          <w:tcPr>
            <w:tcW w:w="435" w:type="dxa"/>
            <w:gridSpan w:val="2"/>
          </w:tcPr>
          <w:p w:rsidR="002574E3" w:rsidRPr="00047F19" w:rsidRDefault="002574E3" w:rsidP="002574E3">
            <w:pPr>
              <w:jc w:val="center"/>
              <w:rPr>
                <w:sz w:val="20"/>
                <w:szCs w:val="20"/>
              </w:rPr>
            </w:pPr>
          </w:p>
        </w:tc>
        <w:tc>
          <w:tcPr>
            <w:tcW w:w="441" w:type="dxa"/>
            <w:gridSpan w:val="2"/>
          </w:tcPr>
          <w:p w:rsidR="002574E3" w:rsidRPr="00047F19" w:rsidRDefault="002574E3" w:rsidP="002574E3">
            <w:pPr>
              <w:jc w:val="center"/>
              <w:rPr>
                <w:sz w:val="20"/>
                <w:szCs w:val="20"/>
              </w:rPr>
            </w:pPr>
          </w:p>
        </w:tc>
        <w:tc>
          <w:tcPr>
            <w:tcW w:w="510" w:type="dxa"/>
          </w:tcPr>
          <w:p w:rsidR="002574E3" w:rsidRDefault="002574E3" w:rsidP="002574E3">
            <w:pPr>
              <w:jc w:val="center"/>
            </w:pPr>
          </w:p>
        </w:tc>
        <w:tc>
          <w:tcPr>
            <w:tcW w:w="480" w:type="dxa"/>
            <w:gridSpan w:val="2"/>
          </w:tcPr>
          <w:p w:rsidR="002574E3" w:rsidRDefault="002574E3" w:rsidP="002574E3">
            <w:pPr>
              <w:jc w:val="center"/>
            </w:pPr>
          </w:p>
        </w:tc>
        <w:tc>
          <w:tcPr>
            <w:tcW w:w="510" w:type="dxa"/>
            <w:gridSpan w:val="2"/>
          </w:tcPr>
          <w:p w:rsidR="002574E3" w:rsidRDefault="002574E3" w:rsidP="002574E3">
            <w:pPr>
              <w:jc w:val="center"/>
            </w:pPr>
          </w:p>
        </w:tc>
        <w:tc>
          <w:tcPr>
            <w:tcW w:w="485" w:type="dxa"/>
            <w:gridSpan w:val="2"/>
          </w:tcPr>
          <w:p w:rsidR="002574E3" w:rsidRDefault="002574E3" w:rsidP="002574E3">
            <w:pPr>
              <w:jc w:val="center"/>
            </w:pPr>
          </w:p>
        </w:tc>
        <w:tc>
          <w:tcPr>
            <w:tcW w:w="525" w:type="dxa"/>
            <w:gridSpan w:val="2"/>
          </w:tcPr>
          <w:p w:rsidR="002574E3" w:rsidRDefault="002574E3" w:rsidP="002574E3">
            <w:pPr>
              <w:jc w:val="center"/>
            </w:pPr>
          </w:p>
        </w:tc>
        <w:tc>
          <w:tcPr>
            <w:tcW w:w="450" w:type="dxa"/>
            <w:gridSpan w:val="2"/>
          </w:tcPr>
          <w:p w:rsidR="002574E3" w:rsidRPr="00DF3EBF" w:rsidRDefault="002574E3" w:rsidP="002574E3">
            <w:pPr>
              <w:jc w:val="center"/>
              <w:rPr>
                <w:sz w:val="20"/>
                <w:szCs w:val="20"/>
              </w:rPr>
            </w:pPr>
          </w:p>
        </w:tc>
        <w:tc>
          <w:tcPr>
            <w:tcW w:w="510" w:type="dxa"/>
            <w:gridSpan w:val="3"/>
          </w:tcPr>
          <w:p w:rsidR="002574E3" w:rsidRDefault="002574E3" w:rsidP="002574E3">
            <w:pPr>
              <w:jc w:val="center"/>
            </w:pPr>
          </w:p>
        </w:tc>
        <w:tc>
          <w:tcPr>
            <w:tcW w:w="499" w:type="dxa"/>
          </w:tcPr>
          <w:p w:rsidR="002574E3" w:rsidRDefault="002574E3" w:rsidP="002574E3"/>
        </w:tc>
      </w:tr>
      <w:tr w:rsidR="002574E3" w:rsidTr="002574E3">
        <w:tc>
          <w:tcPr>
            <w:tcW w:w="14283" w:type="dxa"/>
            <w:gridSpan w:val="29"/>
          </w:tcPr>
          <w:p w:rsidR="002574E3" w:rsidRPr="004A2673" w:rsidRDefault="002574E3" w:rsidP="002574E3">
            <w:pPr>
              <w:jc w:val="center"/>
              <w:rPr>
                <w:b/>
              </w:rPr>
            </w:pPr>
            <w:r w:rsidRPr="000F5502">
              <w:rPr>
                <w:b/>
              </w:rPr>
              <w:lastRenderedPageBreak/>
              <w:t>ЖИЛОЙ ФОНД</w:t>
            </w:r>
          </w:p>
        </w:tc>
      </w:tr>
      <w:tr w:rsidR="002574E3" w:rsidTr="002574E3">
        <w:tc>
          <w:tcPr>
            <w:tcW w:w="1809" w:type="dxa"/>
          </w:tcPr>
          <w:p w:rsidR="002574E3" w:rsidRDefault="002574E3" w:rsidP="002574E3">
            <w:pPr>
              <w:jc w:val="center"/>
            </w:pPr>
            <w:r>
              <w:t>д. Устьянцево</w:t>
            </w:r>
          </w:p>
        </w:tc>
        <w:tc>
          <w:tcPr>
            <w:tcW w:w="2694" w:type="dxa"/>
          </w:tcPr>
          <w:p w:rsidR="002574E3" w:rsidRDefault="002574E3" w:rsidP="002574E3">
            <w:pPr>
              <w:jc w:val="both"/>
            </w:pPr>
            <w:r>
              <w:t>1. Промывка системы отопления в МКД д. Устьянцево</w:t>
            </w:r>
          </w:p>
          <w:p w:rsidR="002574E3" w:rsidRDefault="002574E3" w:rsidP="002574E3">
            <w:pPr>
              <w:jc w:val="both"/>
            </w:pPr>
          </w:p>
          <w:p w:rsidR="002574E3" w:rsidRDefault="002574E3" w:rsidP="002574E3">
            <w:pPr>
              <w:jc w:val="both"/>
            </w:pPr>
            <w:r>
              <w:t>2. Замена системы водоснабжения в д. 24 по ул. Кузнечной.</w:t>
            </w:r>
          </w:p>
          <w:p w:rsidR="002574E3" w:rsidRDefault="002574E3" w:rsidP="002574E3">
            <w:pPr>
              <w:jc w:val="both"/>
            </w:pPr>
          </w:p>
          <w:p w:rsidR="002574E3" w:rsidRDefault="002574E3" w:rsidP="002574E3">
            <w:pPr>
              <w:jc w:val="both"/>
            </w:pPr>
            <w:r>
              <w:t xml:space="preserve">5. Ремонт подъездов в </w:t>
            </w:r>
            <w:r>
              <w:lastRenderedPageBreak/>
              <w:t>МКД</w:t>
            </w:r>
            <w:proofErr w:type="gramStart"/>
            <w:r>
              <w:t xml:space="preserve"> .</w:t>
            </w:r>
            <w:proofErr w:type="gramEnd"/>
          </w:p>
          <w:p w:rsidR="002574E3" w:rsidRDefault="002574E3" w:rsidP="002574E3">
            <w:pPr>
              <w:jc w:val="both"/>
              <w:rPr>
                <w:b/>
              </w:rPr>
            </w:pPr>
          </w:p>
          <w:p w:rsidR="002574E3" w:rsidRPr="00A23200" w:rsidRDefault="002574E3" w:rsidP="002574E3">
            <w:pPr>
              <w:rPr>
                <w:b/>
              </w:rPr>
            </w:pPr>
            <w:r w:rsidRPr="00A23200">
              <w:rPr>
                <w:b/>
              </w:rPr>
              <w:t>ИТОГО</w:t>
            </w:r>
          </w:p>
        </w:tc>
        <w:tc>
          <w:tcPr>
            <w:tcW w:w="1275" w:type="dxa"/>
          </w:tcPr>
          <w:p w:rsidR="002574E3" w:rsidRDefault="002574E3" w:rsidP="002574E3">
            <w:pPr>
              <w:jc w:val="center"/>
            </w:pPr>
            <w:proofErr w:type="gramStart"/>
            <w:r>
              <w:lastRenderedPageBreak/>
              <w:t>б</w:t>
            </w:r>
            <w:proofErr w:type="gramEnd"/>
            <w:r>
              <w:t>/</w:t>
            </w:r>
            <w:proofErr w:type="spellStart"/>
            <w:r>
              <w:t>ф</w:t>
            </w:r>
            <w:proofErr w:type="spellEnd"/>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t>15 000</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t>30 000</w:t>
            </w:r>
          </w:p>
          <w:p w:rsidR="002574E3" w:rsidRDefault="002574E3" w:rsidP="002574E3">
            <w:pPr>
              <w:jc w:val="center"/>
            </w:pPr>
          </w:p>
          <w:p w:rsidR="002574E3" w:rsidRDefault="002574E3" w:rsidP="002574E3">
            <w:pPr>
              <w:jc w:val="center"/>
            </w:pPr>
          </w:p>
          <w:p w:rsidR="002574E3" w:rsidRPr="00A23200" w:rsidRDefault="002574E3" w:rsidP="002574E3">
            <w:pPr>
              <w:jc w:val="center"/>
              <w:rPr>
                <w:b/>
              </w:rPr>
            </w:pPr>
            <w:r w:rsidRPr="00A23200">
              <w:rPr>
                <w:b/>
              </w:rPr>
              <w:t>45 000</w:t>
            </w:r>
          </w:p>
        </w:tc>
        <w:tc>
          <w:tcPr>
            <w:tcW w:w="1418" w:type="dxa"/>
          </w:tcPr>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t>СП</w:t>
            </w:r>
          </w:p>
          <w:p w:rsidR="002574E3" w:rsidRDefault="002574E3" w:rsidP="002574E3">
            <w:pPr>
              <w:jc w:val="center"/>
            </w:pPr>
          </w:p>
          <w:p w:rsidR="002574E3" w:rsidRDefault="002574E3" w:rsidP="002574E3">
            <w:pPr>
              <w:jc w:val="center"/>
            </w:pPr>
          </w:p>
          <w:p w:rsidR="002574E3" w:rsidRDefault="002574E3" w:rsidP="002574E3">
            <w:pPr>
              <w:jc w:val="center"/>
            </w:pPr>
          </w:p>
          <w:p w:rsidR="002574E3" w:rsidRDefault="002574E3" w:rsidP="002574E3">
            <w:pPr>
              <w:jc w:val="center"/>
            </w:pPr>
            <w:r>
              <w:t>СП</w:t>
            </w:r>
          </w:p>
          <w:p w:rsidR="002574E3" w:rsidRDefault="002574E3" w:rsidP="002574E3">
            <w:pPr>
              <w:jc w:val="center"/>
            </w:pPr>
          </w:p>
          <w:p w:rsidR="002574E3" w:rsidRDefault="002574E3" w:rsidP="002574E3">
            <w:pPr>
              <w:jc w:val="center"/>
            </w:pPr>
          </w:p>
          <w:p w:rsidR="002574E3" w:rsidRDefault="002574E3" w:rsidP="002574E3">
            <w:pPr>
              <w:jc w:val="center"/>
            </w:pPr>
            <w:r>
              <w:t>СП</w:t>
            </w:r>
          </w:p>
        </w:tc>
        <w:tc>
          <w:tcPr>
            <w:tcW w:w="1417" w:type="dxa"/>
            <w:gridSpan w:val="2"/>
          </w:tcPr>
          <w:p w:rsidR="002574E3" w:rsidRDefault="002574E3" w:rsidP="002574E3">
            <w:pPr>
              <w:jc w:val="center"/>
            </w:pPr>
            <w:r>
              <w:lastRenderedPageBreak/>
              <w:t>До 30.06.2015</w:t>
            </w:r>
          </w:p>
          <w:p w:rsidR="002574E3" w:rsidRDefault="002574E3" w:rsidP="002574E3"/>
          <w:p w:rsidR="002574E3" w:rsidRDefault="002574E3" w:rsidP="002574E3">
            <w:pPr>
              <w:jc w:val="center"/>
            </w:pPr>
            <w:r>
              <w:t>До 30.05.2015</w:t>
            </w:r>
          </w:p>
          <w:p w:rsidR="002574E3" w:rsidRDefault="002574E3" w:rsidP="002574E3">
            <w:pPr>
              <w:jc w:val="center"/>
            </w:pPr>
          </w:p>
          <w:p w:rsidR="002574E3" w:rsidRDefault="002574E3" w:rsidP="002574E3"/>
          <w:p w:rsidR="002574E3" w:rsidRDefault="002574E3" w:rsidP="002574E3"/>
          <w:p w:rsidR="002574E3" w:rsidRDefault="002574E3" w:rsidP="002574E3">
            <w:pPr>
              <w:jc w:val="center"/>
            </w:pPr>
            <w:r>
              <w:lastRenderedPageBreak/>
              <w:t>До 30.08.2015</w:t>
            </w:r>
          </w:p>
        </w:tc>
        <w:tc>
          <w:tcPr>
            <w:tcW w:w="450" w:type="dxa"/>
            <w:gridSpan w:val="2"/>
          </w:tcPr>
          <w:p w:rsidR="002574E3" w:rsidRDefault="002574E3" w:rsidP="002574E3">
            <w:pPr>
              <w:jc w:val="center"/>
              <w:rPr>
                <w:sz w:val="20"/>
                <w:szCs w:val="20"/>
              </w:rPr>
            </w:pPr>
          </w:p>
        </w:tc>
        <w:tc>
          <w:tcPr>
            <w:tcW w:w="375" w:type="dxa"/>
            <w:gridSpan w:val="2"/>
          </w:tcPr>
          <w:p w:rsidR="002574E3" w:rsidRDefault="002574E3" w:rsidP="002574E3">
            <w:pPr>
              <w:rPr>
                <w:sz w:val="20"/>
                <w:szCs w:val="20"/>
              </w:rPr>
            </w:pPr>
          </w:p>
        </w:tc>
        <w:tc>
          <w:tcPr>
            <w:tcW w:w="435" w:type="dxa"/>
            <w:gridSpan w:val="2"/>
          </w:tcPr>
          <w:p w:rsidR="002574E3" w:rsidRPr="00047F19" w:rsidRDefault="002574E3" w:rsidP="002574E3">
            <w:pPr>
              <w:jc w:val="center"/>
              <w:rPr>
                <w:sz w:val="20"/>
                <w:szCs w:val="20"/>
              </w:rPr>
            </w:pPr>
          </w:p>
        </w:tc>
        <w:tc>
          <w:tcPr>
            <w:tcW w:w="441" w:type="dxa"/>
            <w:gridSpan w:val="2"/>
          </w:tcPr>
          <w:p w:rsidR="002574E3" w:rsidRPr="00047F19" w:rsidRDefault="002574E3" w:rsidP="002574E3">
            <w:pPr>
              <w:jc w:val="center"/>
              <w:rPr>
                <w:sz w:val="20"/>
                <w:szCs w:val="20"/>
              </w:rPr>
            </w:pPr>
          </w:p>
        </w:tc>
        <w:tc>
          <w:tcPr>
            <w:tcW w:w="510" w:type="dxa"/>
          </w:tcPr>
          <w:p w:rsidR="002574E3" w:rsidRDefault="002574E3" w:rsidP="002574E3">
            <w:pPr>
              <w:jc w:val="center"/>
            </w:pPr>
          </w:p>
        </w:tc>
        <w:tc>
          <w:tcPr>
            <w:tcW w:w="480" w:type="dxa"/>
            <w:gridSpan w:val="2"/>
          </w:tcPr>
          <w:p w:rsidR="002574E3" w:rsidRDefault="002574E3" w:rsidP="002574E3">
            <w:pPr>
              <w:jc w:val="center"/>
            </w:pPr>
          </w:p>
        </w:tc>
        <w:tc>
          <w:tcPr>
            <w:tcW w:w="510" w:type="dxa"/>
            <w:gridSpan w:val="2"/>
          </w:tcPr>
          <w:p w:rsidR="002574E3" w:rsidRPr="00114058" w:rsidRDefault="002574E3" w:rsidP="002574E3">
            <w:pPr>
              <w:jc w:val="center"/>
              <w:rPr>
                <w:sz w:val="20"/>
                <w:szCs w:val="20"/>
              </w:rPr>
            </w:pPr>
          </w:p>
        </w:tc>
        <w:tc>
          <w:tcPr>
            <w:tcW w:w="485" w:type="dxa"/>
            <w:gridSpan w:val="2"/>
          </w:tcPr>
          <w:p w:rsidR="002574E3" w:rsidRDefault="002574E3" w:rsidP="002574E3">
            <w:pPr>
              <w:jc w:val="center"/>
            </w:pPr>
          </w:p>
        </w:tc>
        <w:tc>
          <w:tcPr>
            <w:tcW w:w="525" w:type="dxa"/>
            <w:gridSpan w:val="2"/>
          </w:tcPr>
          <w:p w:rsidR="002574E3" w:rsidRDefault="002574E3" w:rsidP="002574E3">
            <w:pPr>
              <w:jc w:val="center"/>
            </w:pPr>
          </w:p>
        </w:tc>
        <w:tc>
          <w:tcPr>
            <w:tcW w:w="450" w:type="dxa"/>
            <w:gridSpan w:val="2"/>
          </w:tcPr>
          <w:p w:rsidR="002574E3" w:rsidRPr="00036AB7" w:rsidRDefault="002574E3" w:rsidP="002574E3">
            <w:pPr>
              <w:jc w:val="center"/>
              <w:rPr>
                <w:sz w:val="20"/>
                <w:szCs w:val="20"/>
              </w:rPr>
            </w:pPr>
          </w:p>
        </w:tc>
        <w:tc>
          <w:tcPr>
            <w:tcW w:w="510" w:type="dxa"/>
            <w:gridSpan w:val="3"/>
          </w:tcPr>
          <w:p w:rsidR="002574E3" w:rsidRDefault="002574E3" w:rsidP="002574E3">
            <w:pPr>
              <w:jc w:val="center"/>
            </w:pPr>
          </w:p>
        </w:tc>
        <w:tc>
          <w:tcPr>
            <w:tcW w:w="499" w:type="dxa"/>
          </w:tcPr>
          <w:p w:rsidR="002574E3" w:rsidRDefault="002574E3" w:rsidP="002574E3">
            <w:pPr>
              <w:jc w:val="center"/>
            </w:pPr>
          </w:p>
        </w:tc>
      </w:tr>
    </w:tbl>
    <w:p w:rsidR="002574E3" w:rsidRDefault="002574E3" w:rsidP="002574E3">
      <w:pPr>
        <w:rPr>
          <w:b/>
        </w:rPr>
      </w:pPr>
    </w:p>
    <w:p w:rsidR="002574E3" w:rsidRPr="002574E3" w:rsidRDefault="002574E3" w:rsidP="002574E3">
      <w:pPr>
        <w:pStyle w:val="5"/>
        <w:rPr>
          <w:b w:val="0"/>
          <w:sz w:val="24"/>
          <w:szCs w:val="24"/>
        </w:rPr>
      </w:pPr>
      <w:r w:rsidRPr="002574E3">
        <w:rPr>
          <w:b w:val="0"/>
          <w:sz w:val="24"/>
          <w:szCs w:val="24"/>
        </w:rPr>
        <w:lastRenderedPageBreak/>
        <w:t>ИТОГО по всем объектам: 383 230 рублей</w:t>
      </w:r>
    </w:p>
    <w:p w:rsidR="002574E3" w:rsidRPr="002574E3" w:rsidRDefault="002574E3" w:rsidP="002574E3">
      <w:pPr>
        <w:pStyle w:val="5"/>
        <w:rPr>
          <w:b w:val="0"/>
          <w:sz w:val="24"/>
          <w:szCs w:val="24"/>
        </w:rPr>
      </w:pPr>
      <w:r w:rsidRPr="002574E3">
        <w:rPr>
          <w:b w:val="0"/>
          <w:sz w:val="24"/>
          <w:szCs w:val="24"/>
        </w:rPr>
        <w:t>МБ   194 500</w:t>
      </w:r>
    </w:p>
    <w:p w:rsidR="002574E3" w:rsidRPr="002574E3" w:rsidRDefault="002574E3" w:rsidP="002574E3">
      <w:pPr>
        <w:pStyle w:val="5"/>
        <w:rPr>
          <w:b w:val="0"/>
          <w:sz w:val="24"/>
          <w:szCs w:val="24"/>
        </w:rPr>
      </w:pPr>
      <w:r w:rsidRPr="002574E3">
        <w:rPr>
          <w:b w:val="0"/>
          <w:sz w:val="24"/>
          <w:szCs w:val="24"/>
        </w:rPr>
        <w:t xml:space="preserve">СП  188 730 </w:t>
      </w:r>
    </w:p>
    <w:p w:rsidR="002574E3" w:rsidRPr="002574E3" w:rsidRDefault="002574E3" w:rsidP="002574E3">
      <w:pPr>
        <w:pStyle w:val="5"/>
        <w:rPr>
          <w:b w:val="0"/>
          <w:sz w:val="24"/>
          <w:szCs w:val="24"/>
        </w:rPr>
      </w:pPr>
      <w:r w:rsidRPr="002574E3">
        <w:rPr>
          <w:b w:val="0"/>
          <w:sz w:val="24"/>
          <w:szCs w:val="24"/>
        </w:rPr>
        <w:t>Директор МУП «Жилкомхоз»</w:t>
      </w:r>
    </w:p>
    <w:p w:rsidR="002574E3" w:rsidRPr="002574E3" w:rsidRDefault="002574E3" w:rsidP="002574E3">
      <w:pPr>
        <w:pStyle w:val="5"/>
        <w:rPr>
          <w:b w:val="0"/>
          <w:sz w:val="24"/>
          <w:szCs w:val="24"/>
        </w:rPr>
      </w:pPr>
      <w:r w:rsidRPr="002574E3">
        <w:rPr>
          <w:b w:val="0"/>
          <w:sz w:val="24"/>
          <w:szCs w:val="24"/>
        </w:rPr>
        <w:t xml:space="preserve">  Устьянцевского сельсовета                                                                                    А. С. Берилло</w:t>
      </w:r>
    </w:p>
    <w:p w:rsidR="002574E3" w:rsidRDefault="002574E3" w:rsidP="002574E3">
      <w:pPr>
        <w:pStyle w:val="5"/>
        <w:rPr>
          <w:sz w:val="24"/>
          <w:szCs w:val="24"/>
        </w:rPr>
      </w:pPr>
    </w:p>
    <w:p w:rsidR="002574E3" w:rsidRPr="002574E3" w:rsidRDefault="002574E3" w:rsidP="002574E3">
      <w:pPr>
        <w:pStyle w:val="5"/>
        <w:jc w:val="center"/>
        <w:rPr>
          <w:sz w:val="24"/>
          <w:szCs w:val="24"/>
        </w:rPr>
      </w:pPr>
      <w:r w:rsidRPr="002574E3">
        <w:rPr>
          <w:sz w:val="24"/>
          <w:szCs w:val="24"/>
        </w:rPr>
        <w:t>СОВЕТ ДЕПУТАТОВ  УСТЬЯНЦЕВСКОГО СЕЛЬСОВЕТА</w:t>
      </w:r>
    </w:p>
    <w:p w:rsidR="002574E3" w:rsidRPr="002574E3" w:rsidRDefault="002574E3" w:rsidP="002574E3">
      <w:pPr>
        <w:pStyle w:val="5"/>
        <w:jc w:val="center"/>
        <w:rPr>
          <w:sz w:val="24"/>
          <w:szCs w:val="24"/>
        </w:rPr>
      </w:pPr>
      <w:r w:rsidRPr="002574E3">
        <w:rPr>
          <w:sz w:val="24"/>
          <w:szCs w:val="24"/>
        </w:rPr>
        <w:t>БАРАБИНСКОГО РАЙОНА НОВОСИБИРСКОЙ ОБЛАСТИ</w:t>
      </w:r>
    </w:p>
    <w:p w:rsidR="002574E3" w:rsidRPr="002574E3" w:rsidRDefault="002574E3" w:rsidP="002574E3">
      <w:pPr>
        <w:pStyle w:val="5"/>
        <w:jc w:val="center"/>
        <w:rPr>
          <w:sz w:val="24"/>
          <w:szCs w:val="24"/>
        </w:rPr>
      </w:pPr>
      <w:r w:rsidRPr="002574E3">
        <w:rPr>
          <w:sz w:val="24"/>
          <w:szCs w:val="24"/>
        </w:rPr>
        <w:t>пятого   созыва</w:t>
      </w:r>
    </w:p>
    <w:p w:rsidR="002574E3" w:rsidRPr="002574E3" w:rsidRDefault="002574E3" w:rsidP="002574E3">
      <w:pPr>
        <w:pStyle w:val="5"/>
        <w:jc w:val="center"/>
        <w:rPr>
          <w:sz w:val="24"/>
          <w:szCs w:val="24"/>
        </w:rPr>
      </w:pPr>
    </w:p>
    <w:p w:rsidR="002574E3" w:rsidRPr="002574E3" w:rsidRDefault="002574E3" w:rsidP="002574E3">
      <w:pPr>
        <w:pStyle w:val="5"/>
        <w:jc w:val="center"/>
        <w:rPr>
          <w:sz w:val="24"/>
          <w:szCs w:val="24"/>
        </w:rPr>
      </w:pPr>
      <w:r w:rsidRPr="002574E3">
        <w:rPr>
          <w:sz w:val="24"/>
          <w:szCs w:val="24"/>
        </w:rPr>
        <w:t>РЕШЕНИЕ</w:t>
      </w:r>
    </w:p>
    <w:p w:rsidR="002574E3" w:rsidRPr="002574E3" w:rsidRDefault="002574E3" w:rsidP="002574E3">
      <w:pPr>
        <w:pStyle w:val="5"/>
        <w:jc w:val="center"/>
        <w:rPr>
          <w:sz w:val="24"/>
          <w:szCs w:val="24"/>
        </w:rPr>
      </w:pPr>
      <w:r w:rsidRPr="002574E3">
        <w:rPr>
          <w:sz w:val="24"/>
          <w:szCs w:val="24"/>
        </w:rPr>
        <w:t>пятой   сессии</w:t>
      </w:r>
    </w:p>
    <w:p w:rsidR="002574E3" w:rsidRPr="002574E3" w:rsidRDefault="002574E3" w:rsidP="002574E3">
      <w:pPr>
        <w:pStyle w:val="5"/>
        <w:jc w:val="center"/>
        <w:rPr>
          <w:sz w:val="24"/>
          <w:szCs w:val="24"/>
        </w:rPr>
      </w:pPr>
      <w:r w:rsidRPr="002574E3">
        <w:rPr>
          <w:sz w:val="24"/>
          <w:szCs w:val="24"/>
        </w:rPr>
        <w:t>от  13.05.2016 г.                                                                                          № 5</w:t>
      </w:r>
    </w:p>
    <w:p w:rsidR="002574E3" w:rsidRPr="002574E3" w:rsidRDefault="002574E3" w:rsidP="002574E3">
      <w:pPr>
        <w:pStyle w:val="5"/>
        <w:jc w:val="center"/>
        <w:rPr>
          <w:sz w:val="24"/>
          <w:szCs w:val="24"/>
        </w:rPr>
      </w:pPr>
      <w:r w:rsidRPr="002574E3">
        <w:rPr>
          <w:sz w:val="24"/>
          <w:szCs w:val="24"/>
        </w:rPr>
        <w:t>д. Устьянцево</w:t>
      </w:r>
    </w:p>
    <w:p w:rsidR="002574E3" w:rsidRPr="002574E3" w:rsidRDefault="002574E3" w:rsidP="002574E3">
      <w:pPr>
        <w:pStyle w:val="5"/>
        <w:rPr>
          <w:sz w:val="24"/>
          <w:szCs w:val="24"/>
        </w:rPr>
      </w:pPr>
    </w:p>
    <w:p w:rsidR="002574E3" w:rsidRPr="002574E3" w:rsidRDefault="002574E3" w:rsidP="002574E3">
      <w:pPr>
        <w:pStyle w:val="5"/>
        <w:rPr>
          <w:sz w:val="24"/>
          <w:szCs w:val="24"/>
        </w:rPr>
      </w:pPr>
      <w:r w:rsidRPr="002574E3">
        <w:rPr>
          <w:sz w:val="24"/>
          <w:szCs w:val="24"/>
        </w:rPr>
        <w:t xml:space="preserve">О создании комиссии   по определению размера ущерба, причиненного потравой посевов сельскохозяйственных культур на территории Устьянцевского сельсовета Барабинского района </w:t>
      </w:r>
    </w:p>
    <w:p w:rsidR="002574E3" w:rsidRPr="002574E3" w:rsidRDefault="002574E3" w:rsidP="002574E3">
      <w:pPr>
        <w:pStyle w:val="5"/>
        <w:rPr>
          <w:sz w:val="24"/>
          <w:szCs w:val="24"/>
        </w:rPr>
      </w:pPr>
      <w:r w:rsidRPr="002574E3">
        <w:rPr>
          <w:sz w:val="24"/>
          <w:szCs w:val="24"/>
        </w:rPr>
        <w:t>Новосибирской области</w:t>
      </w:r>
    </w:p>
    <w:p w:rsidR="002574E3" w:rsidRPr="002574E3" w:rsidRDefault="002574E3" w:rsidP="002574E3">
      <w:pPr>
        <w:pStyle w:val="5"/>
        <w:rPr>
          <w:sz w:val="24"/>
          <w:szCs w:val="24"/>
        </w:rPr>
      </w:pPr>
      <w:r w:rsidRPr="002574E3">
        <w:rPr>
          <w:sz w:val="24"/>
          <w:szCs w:val="24"/>
        </w:rPr>
        <w:t xml:space="preserve">           </w:t>
      </w:r>
    </w:p>
    <w:p w:rsidR="002574E3" w:rsidRPr="002574E3" w:rsidRDefault="002574E3" w:rsidP="002574E3">
      <w:pPr>
        <w:pStyle w:val="5"/>
        <w:rPr>
          <w:b w:val="0"/>
          <w:sz w:val="24"/>
          <w:szCs w:val="24"/>
        </w:rPr>
      </w:pPr>
      <w:r w:rsidRPr="002574E3">
        <w:rPr>
          <w:b w:val="0"/>
          <w:sz w:val="24"/>
          <w:szCs w:val="24"/>
        </w:rPr>
        <w:t>Заслушав  информацию Главы  Устьянцевского сельсовета по защите прав сельскохозяйственных товаропроизводителей при совершении потрав посевов сельскохозяйственных культур на территории Устьянцевского сельсовета Барабинского района Новосибирской области, Совет депутатов Устьянцевского сельсовета  Барабинского района  Новосибирской области</w:t>
      </w:r>
    </w:p>
    <w:p w:rsidR="002574E3" w:rsidRPr="002574E3" w:rsidRDefault="002574E3" w:rsidP="002574E3">
      <w:pPr>
        <w:pStyle w:val="5"/>
        <w:rPr>
          <w:b w:val="0"/>
          <w:color w:val="000000"/>
          <w:spacing w:val="3"/>
          <w:sz w:val="24"/>
          <w:szCs w:val="24"/>
        </w:rPr>
      </w:pPr>
    </w:p>
    <w:p w:rsidR="002574E3" w:rsidRPr="002574E3" w:rsidRDefault="002574E3" w:rsidP="002574E3">
      <w:pPr>
        <w:pStyle w:val="5"/>
        <w:rPr>
          <w:b w:val="0"/>
          <w:sz w:val="24"/>
          <w:szCs w:val="24"/>
        </w:rPr>
      </w:pPr>
      <w:r w:rsidRPr="002574E3">
        <w:rPr>
          <w:b w:val="0"/>
          <w:sz w:val="24"/>
          <w:szCs w:val="24"/>
        </w:rPr>
        <w:t>РЕШИЛ:</w:t>
      </w:r>
    </w:p>
    <w:p w:rsidR="002574E3" w:rsidRPr="002574E3" w:rsidRDefault="002574E3" w:rsidP="002574E3">
      <w:pPr>
        <w:pStyle w:val="5"/>
        <w:rPr>
          <w:b w:val="0"/>
          <w:sz w:val="24"/>
          <w:szCs w:val="24"/>
        </w:rPr>
      </w:pPr>
      <w:r w:rsidRPr="002574E3">
        <w:rPr>
          <w:b w:val="0"/>
          <w:sz w:val="24"/>
          <w:szCs w:val="24"/>
        </w:rPr>
        <w:t>Создать комиссию   по определению размера ущерба, причиненного потравой посевов сельскохозяйственных культур на территории Устьянцевского сельсовета Барабинского района Новосибирской области в следующем составе:</w:t>
      </w:r>
    </w:p>
    <w:p w:rsidR="002574E3" w:rsidRPr="002574E3" w:rsidRDefault="002574E3" w:rsidP="002574E3">
      <w:pPr>
        <w:pStyle w:val="5"/>
        <w:rPr>
          <w:b w:val="0"/>
          <w:sz w:val="24"/>
          <w:szCs w:val="24"/>
        </w:rPr>
      </w:pPr>
      <w:r w:rsidRPr="002574E3">
        <w:rPr>
          <w:b w:val="0"/>
          <w:sz w:val="24"/>
          <w:szCs w:val="24"/>
        </w:rPr>
        <w:t>_________________________________________________________</w:t>
      </w:r>
    </w:p>
    <w:p w:rsidR="002574E3" w:rsidRPr="002574E3" w:rsidRDefault="002574E3" w:rsidP="002574E3">
      <w:pPr>
        <w:pStyle w:val="5"/>
        <w:rPr>
          <w:b w:val="0"/>
          <w:sz w:val="24"/>
          <w:szCs w:val="24"/>
        </w:rPr>
      </w:pPr>
      <w:r w:rsidRPr="002574E3">
        <w:rPr>
          <w:b w:val="0"/>
          <w:sz w:val="24"/>
          <w:szCs w:val="24"/>
        </w:rPr>
        <w:t>__________________________________________________________</w:t>
      </w:r>
    </w:p>
    <w:p w:rsidR="002574E3" w:rsidRPr="002574E3" w:rsidRDefault="002574E3" w:rsidP="002574E3">
      <w:pPr>
        <w:pStyle w:val="5"/>
        <w:rPr>
          <w:b w:val="0"/>
          <w:sz w:val="24"/>
          <w:szCs w:val="24"/>
        </w:rPr>
      </w:pPr>
      <w:r w:rsidRPr="002574E3">
        <w:rPr>
          <w:b w:val="0"/>
          <w:sz w:val="24"/>
          <w:szCs w:val="24"/>
        </w:rPr>
        <w:t>__________________________________________________________</w:t>
      </w:r>
    </w:p>
    <w:p w:rsidR="002574E3" w:rsidRPr="002574E3" w:rsidRDefault="002574E3" w:rsidP="002574E3">
      <w:pPr>
        <w:pStyle w:val="5"/>
        <w:rPr>
          <w:b w:val="0"/>
          <w:sz w:val="24"/>
          <w:szCs w:val="24"/>
        </w:rPr>
      </w:pPr>
      <w:r w:rsidRPr="002574E3">
        <w:rPr>
          <w:b w:val="0"/>
          <w:sz w:val="24"/>
          <w:szCs w:val="24"/>
        </w:rPr>
        <w:t>__________________________________________________________</w:t>
      </w:r>
    </w:p>
    <w:p w:rsidR="002574E3" w:rsidRPr="002574E3" w:rsidRDefault="002574E3" w:rsidP="002574E3">
      <w:pPr>
        <w:pStyle w:val="5"/>
        <w:rPr>
          <w:b w:val="0"/>
          <w:sz w:val="24"/>
          <w:szCs w:val="24"/>
        </w:rPr>
      </w:pPr>
      <w:r w:rsidRPr="002574E3">
        <w:rPr>
          <w:b w:val="0"/>
          <w:sz w:val="24"/>
          <w:szCs w:val="24"/>
        </w:rPr>
        <w:t>Комиссии при поступлении обращения (письменного или устного) выезжать на место происшествия и составлять акт о потравах сельскохозяйственных культур.</w:t>
      </w:r>
    </w:p>
    <w:p w:rsidR="002574E3" w:rsidRPr="002574E3" w:rsidRDefault="002574E3" w:rsidP="002574E3">
      <w:pPr>
        <w:pStyle w:val="5"/>
        <w:rPr>
          <w:b w:val="0"/>
          <w:sz w:val="24"/>
          <w:szCs w:val="24"/>
        </w:rPr>
      </w:pPr>
    </w:p>
    <w:p w:rsidR="002574E3" w:rsidRPr="002574E3" w:rsidRDefault="002574E3" w:rsidP="002574E3">
      <w:pPr>
        <w:pStyle w:val="5"/>
        <w:rPr>
          <w:b w:val="0"/>
          <w:sz w:val="24"/>
          <w:szCs w:val="24"/>
        </w:rPr>
      </w:pPr>
    </w:p>
    <w:p w:rsidR="002574E3" w:rsidRPr="002574E3" w:rsidRDefault="002574E3" w:rsidP="002574E3">
      <w:pPr>
        <w:pStyle w:val="5"/>
        <w:rPr>
          <w:b w:val="0"/>
          <w:sz w:val="24"/>
          <w:szCs w:val="24"/>
        </w:rPr>
      </w:pPr>
    </w:p>
    <w:p w:rsidR="002574E3" w:rsidRPr="002574E3" w:rsidRDefault="002574E3" w:rsidP="002574E3">
      <w:pPr>
        <w:pStyle w:val="5"/>
        <w:rPr>
          <w:b w:val="0"/>
          <w:sz w:val="24"/>
          <w:szCs w:val="24"/>
        </w:rPr>
      </w:pPr>
    </w:p>
    <w:p w:rsidR="002574E3" w:rsidRPr="002574E3" w:rsidRDefault="002574E3" w:rsidP="002574E3">
      <w:pPr>
        <w:pStyle w:val="5"/>
        <w:rPr>
          <w:b w:val="0"/>
          <w:sz w:val="24"/>
          <w:szCs w:val="24"/>
        </w:rPr>
      </w:pPr>
    </w:p>
    <w:p w:rsidR="002574E3" w:rsidRPr="002574E3" w:rsidRDefault="002574E3" w:rsidP="002574E3">
      <w:pPr>
        <w:pStyle w:val="5"/>
        <w:rPr>
          <w:b w:val="0"/>
          <w:sz w:val="24"/>
          <w:szCs w:val="24"/>
        </w:rPr>
      </w:pPr>
    </w:p>
    <w:p w:rsidR="002574E3" w:rsidRPr="002574E3" w:rsidRDefault="002574E3" w:rsidP="002574E3">
      <w:pPr>
        <w:pStyle w:val="5"/>
        <w:rPr>
          <w:b w:val="0"/>
          <w:sz w:val="24"/>
          <w:szCs w:val="24"/>
        </w:rPr>
      </w:pPr>
      <w:r w:rsidRPr="002574E3">
        <w:rPr>
          <w:b w:val="0"/>
          <w:sz w:val="24"/>
          <w:szCs w:val="24"/>
        </w:rPr>
        <w:t xml:space="preserve">Председатель Совета депутатов </w:t>
      </w:r>
    </w:p>
    <w:p w:rsidR="002574E3" w:rsidRPr="002574E3" w:rsidRDefault="002574E3" w:rsidP="002574E3">
      <w:pPr>
        <w:pStyle w:val="5"/>
        <w:rPr>
          <w:b w:val="0"/>
          <w:sz w:val="24"/>
          <w:szCs w:val="24"/>
        </w:rPr>
      </w:pPr>
      <w:r w:rsidRPr="002574E3">
        <w:rPr>
          <w:b w:val="0"/>
          <w:sz w:val="24"/>
          <w:szCs w:val="24"/>
        </w:rPr>
        <w:t xml:space="preserve">Устьянцевского сельсовета </w:t>
      </w:r>
    </w:p>
    <w:p w:rsidR="002574E3" w:rsidRPr="002574E3" w:rsidRDefault="002574E3" w:rsidP="002574E3">
      <w:pPr>
        <w:pStyle w:val="5"/>
        <w:rPr>
          <w:b w:val="0"/>
          <w:sz w:val="24"/>
          <w:szCs w:val="24"/>
        </w:rPr>
      </w:pPr>
      <w:r w:rsidRPr="002574E3">
        <w:rPr>
          <w:b w:val="0"/>
          <w:sz w:val="24"/>
          <w:szCs w:val="24"/>
        </w:rPr>
        <w:t>Барабинского района  Новосибирской области                      С. А. Валяева</w:t>
      </w:r>
    </w:p>
    <w:p w:rsidR="002574E3" w:rsidRPr="002574E3" w:rsidRDefault="002574E3" w:rsidP="002574E3">
      <w:pPr>
        <w:pStyle w:val="5"/>
        <w:rPr>
          <w:sz w:val="24"/>
          <w:szCs w:val="24"/>
        </w:rPr>
      </w:pPr>
    </w:p>
    <w:p w:rsidR="002574E3" w:rsidRPr="002574E3" w:rsidRDefault="002574E3" w:rsidP="002574E3">
      <w:pPr>
        <w:pStyle w:val="5"/>
        <w:rPr>
          <w:sz w:val="24"/>
          <w:szCs w:val="24"/>
        </w:rPr>
      </w:pPr>
    </w:p>
    <w:p w:rsidR="002574E3" w:rsidRPr="002574E3" w:rsidRDefault="002574E3" w:rsidP="002574E3">
      <w:pPr>
        <w:pStyle w:val="5"/>
        <w:rPr>
          <w:sz w:val="24"/>
          <w:szCs w:val="24"/>
        </w:rPr>
      </w:pPr>
    </w:p>
    <w:p w:rsidR="002574E3" w:rsidRPr="002574E3" w:rsidRDefault="002574E3" w:rsidP="002574E3">
      <w:pPr>
        <w:pStyle w:val="5"/>
        <w:rPr>
          <w:sz w:val="24"/>
          <w:szCs w:val="24"/>
        </w:rPr>
      </w:pPr>
    </w:p>
    <w:p w:rsidR="002574E3" w:rsidRPr="002574E3" w:rsidRDefault="002574E3" w:rsidP="002574E3">
      <w:pPr>
        <w:pStyle w:val="5"/>
        <w:rPr>
          <w:sz w:val="24"/>
          <w:szCs w:val="24"/>
        </w:rPr>
      </w:pPr>
      <w:r w:rsidRPr="002574E3">
        <w:rPr>
          <w:sz w:val="24"/>
          <w:szCs w:val="24"/>
        </w:rPr>
        <w:lastRenderedPageBreak/>
        <w:t>Информация по защите прав сельскохозяйственных товаропроизводителей при совершении потрав посевов сельскохозяйственных культур</w:t>
      </w:r>
    </w:p>
    <w:p w:rsidR="002574E3" w:rsidRPr="002574E3" w:rsidRDefault="002574E3" w:rsidP="002574E3">
      <w:pPr>
        <w:pStyle w:val="5"/>
        <w:rPr>
          <w:sz w:val="24"/>
          <w:szCs w:val="24"/>
        </w:rPr>
      </w:pPr>
    </w:p>
    <w:p w:rsidR="002574E3" w:rsidRPr="002574E3" w:rsidRDefault="002574E3" w:rsidP="002574E3">
      <w:pPr>
        <w:pStyle w:val="5"/>
        <w:rPr>
          <w:b w:val="0"/>
          <w:sz w:val="24"/>
          <w:szCs w:val="24"/>
        </w:rPr>
      </w:pPr>
      <w:r w:rsidRPr="002574E3">
        <w:rPr>
          <w:sz w:val="24"/>
          <w:szCs w:val="24"/>
        </w:rPr>
        <w:t xml:space="preserve"> </w:t>
      </w:r>
      <w:r w:rsidRPr="002574E3">
        <w:rPr>
          <w:b w:val="0"/>
          <w:sz w:val="24"/>
          <w:szCs w:val="24"/>
        </w:rPr>
        <w:t xml:space="preserve">Итак, для реализации права на возмещение убытков от потрав потерпевшему необходимо представить доказательства, о том, кто является собственником животного, доказательства совершения противоправного действии (бездействия), наличие вреда и его размер, а также причинно-следственную связь между совершением действия (бездействия) и наличием вреда. Необходимо отметить, что статьей 1064 Гражданского кодекса РФ (Общие основания ответственности за причинение вреда) установлена презумпция вины </w:t>
      </w:r>
      <w:proofErr w:type="spellStart"/>
      <w:r w:rsidRPr="002574E3">
        <w:rPr>
          <w:b w:val="0"/>
          <w:sz w:val="24"/>
          <w:szCs w:val="24"/>
        </w:rPr>
        <w:t>причинителя</w:t>
      </w:r>
      <w:proofErr w:type="spellEnd"/>
      <w:r w:rsidRPr="002574E3">
        <w:rPr>
          <w:b w:val="0"/>
          <w:sz w:val="24"/>
          <w:szCs w:val="24"/>
        </w:rPr>
        <w:t xml:space="preserve"> вреда. Лицо, причинившее вред, освобождается от возмещения вреда, если докажет, что вред причинен не по его вине. Учитывая изложенное, лицо, пострадавшее от потрав посевов, не обязано доказывать наличие вины в действиях </w:t>
      </w:r>
      <w:proofErr w:type="spellStart"/>
      <w:r w:rsidRPr="002574E3">
        <w:rPr>
          <w:b w:val="0"/>
          <w:sz w:val="24"/>
          <w:szCs w:val="24"/>
        </w:rPr>
        <w:t>причинителя</w:t>
      </w:r>
      <w:proofErr w:type="spellEnd"/>
      <w:r w:rsidRPr="002574E3">
        <w:rPr>
          <w:b w:val="0"/>
          <w:sz w:val="24"/>
          <w:szCs w:val="24"/>
        </w:rPr>
        <w:t xml:space="preserve"> вреда.</w:t>
      </w:r>
    </w:p>
    <w:p w:rsidR="002574E3" w:rsidRPr="002574E3" w:rsidRDefault="002574E3" w:rsidP="002574E3">
      <w:pPr>
        <w:pStyle w:val="5"/>
        <w:rPr>
          <w:b w:val="0"/>
          <w:sz w:val="24"/>
          <w:szCs w:val="24"/>
        </w:rPr>
      </w:pPr>
      <w:r w:rsidRPr="002574E3">
        <w:rPr>
          <w:b w:val="0"/>
          <w:sz w:val="24"/>
          <w:szCs w:val="24"/>
        </w:rPr>
        <w:t xml:space="preserve">При потравах посевов сельскохозяйственных культур </w:t>
      </w:r>
      <w:proofErr w:type="spellStart"/>
      <w:r w:rsidRPr="002574E3">
        <w:rPr>
          <w:b w:val="0"/>
          <w:sz w:val="24"/>
          <w:szCs w:val="24"/>
        </w:rPr>
        <w:t>причинителем</w:t>
      </w:r>
      <w:proofErr w:type="spellEnd"/>
      <w:r w:rsidRPr="002574E3">
        <w:rPr>
          <w:b w:val="0"/>
          <w:sz w:val="24"/>
          <w:szCs w:val="24"/>
        </w:rPr>
        <w:t xml:space="preserve"> вреда признается собственник животного, а также лицо, осуществляющее на законном основании владение и пользование животным. Кроме того, </w:t>
      </w:r>
      <w:proofErr w:type="spellStart"/>
      <w:r w:rsidRPr="002574E3">
        <w:rPr>
          <w:b w:val="0"/>
          <w:sz w:val="24"/>
          <w:szCs w:val="24"/>
        </w:rPr>
        <w:t>причинителем</w:t>
      </w:r>
      <w:proofErr w:type="spellEnd"/>
      <w:r w:rsidRPr="002574E3">
        <w:rPr>
          <w:b w:val="0"/>
          <w:sz w:val="24"/>
          <w:szCs w:val="24"/>
        </w:rPr>
        <w:t xml:space="preserve"> вреда может быть признано лицо, незаконно владеющее животным, по вине которого животное выбыло из обладания законного владельца.</w:t>
      </w:r>
    </w:p>
    <w:p w:rsidR="002574E3" w:rsidRPr="002574E3" w:rsidRDefault="002574E3" w:rsidP="002574E3">
      <w:pPr>
        <w:pStyle w:val="5"/>
        <w:rPr>
          <w:b w:val="0"/>
          <w:sz w:val="24"/>
          <w:szCs w:val="24"/>
        </w:rPr>
      </w:pPr>
      <w:r w:rsidRPr="002574E3">
        <w:rPr>
          <w:b w:val="0"/>
          <w:sz w:val="24"/>
          <w:szCs w:val="24"/>
        </w:rPr>
        <w:t xml:space="preserve">В случае обнаружения животных на земельном участке, используемом для выращивания сельскохозяйственных культур, собственнику посевов на основании статьи 230 Гражданского кодекса РФ (Безнадзорные животные) предоставлено право </w:t>
      </w:r>
      <w:proofErr w:type="gramStart"/>
      <w:r w:rsidRPr="002574E3">
        <w:rPr>
          <w:b w:val="0"/>
          <w:sz w:val="24"/>
          <w:szCs w:val="24"/>
        </w:rPr>
        <w:t>задержать</w:t>
      </w:r>
      <w:proofErr w:type="gramEnd"/>
      <w:r w:rsidRPr="002574E3">
        <w:rPr>
          <w:b w:val="0"/>
          <w:sz w:val="24"/>
          <w:szCs w:val="24"/>
        </w:rPr>
        <w:t xml:space="preserve"> безнадзорный или пригульный скот и заявить об обнаруженных животных в полицию или в орган местного самоуправления, которые принимают меры к розыску собственника. На время розыска собственника животных они могут быть оставлены лицом, задержавшим их, у себя на содержании и в пользовании либо сданы на содержание и в пользование другому лицу, имеющему необходимые для этого условия. По просьбе лица, задержавшего безнадзорных животных, подыскание лица, имеющего необходимые условия для их содержания, и передачу ему животных осуществляют полиция или орган местного самоуправления.</w:t>
      </w:r>
    </w:p>
    <w:p w:rsidR="002574E3" w:rsidRPr="002574E3" w:rsidRDefault="002574E3" w:rsidP="002574E3">
      <w:pPr>
        <w:pStyle w:val="5"/>
        <w:rPr>
          <w:b w:val="0"/>
          <w:sz w:val="24"/>
          <w:szCs w:val="24"/>
        </w:rPr>
      </w:pPr>
      <w:r w:rsidRPr="002574E3">
        <w:rPr>
          <w:b w:val="0"/>
          <w:sz w:val="24"/>
          <w:szCs w:val="24"/>
        </w:rPr>
        <w:t>Если потерпевший задержал безнадзорный скот на земельном участке и собственник известен, то он обязан вернуть его собственнику. Возврат животного предпочтительнее оформить актом приема-передачи, подписанным сторонами, хотя законодательство не содержит такого требования.</w:t>
      </w:r>
    </w:p>
    <w:p w:rsidR="002574E3" w:rsidRPr="002574E3" w:rsidRDefault="002574E3" w:rsidP="002574E3">
      <w:pPr>
        <w:pStyle w:val="5"/>
        <w:rPr>
          <w:b w:val="0"/>
          <w:sz w:val="24"/>
          <w:szCs w:val="24"/>
        </w:rPr>
      </w:pPr>
      <w:r w:rsidRPr="002574E3">
        <w:rPr>
          <w:b w:val="0"/>
          <w:sz w:val="24"/>
          <w:szCs w:val="24"/>
        </w:rPr>
        <w:t>В случае отказа от подписания акта, вернуть животное необходимо в присутствии свидетелей.</w:t>
      </w:r>
    </w:p>
    <w:p w:rsidR="002574E3" w:rsidRPr="002574E3" w:rsidRDefault="002574E3" w:rsidP="002574E3">
      <w:pPr>
        <w:pStyle w:val="5"/>
        <w:rPr>
          <w:b w:val="0"/>
          <w:sz w:val="24"/>
          <w:szCs w:val="24"/>
        </w:rPr>
      </w:pPr>
      <w:r w:rsidRPr="002574E3">
        <w:rPr>
          <w:b w:val="0"/>
          <w:sz w:val="24"/>
          <w:szCs w:val="24"/>
        </w:rPr>
        <w:t xml:space="preserve">Учитывая </w:t>
      </w:r>
      <w:proofErr w:type="gramStart"/>
      <w:r w:rsidRPr="002574E3">
        <w:rPr>
          <w:b w:val="0"/>
          <w:sz w:val="24"/>
          <w:szCs w:val="24"/>
        </w:rPr>
        <w:t>изложенное</w:t>
      </w:r>
      <w:proofErr w:type="gramEnd"/>
      <w:r w:rsidRPr="002574E3">
        <w:rPr>
          <w:b w:val="0"/>
          <w:sz w:val="24"/>
          <w:szCs w:val="24"/>
        </w:rPr>
        <w:t>, для подтверждения обстоятельств дела о принадлежности сельскохозяйственного животного при рассмотрении спора о взыскании убытков могут быть использованы следующие виды доказательств:</w:t>
      </w:r>
    </w:p>
    <w:p w:rsidR="002574E3" w:rsidRPr="002574E3" w:rsidRDefault="002574E3" w:rsidP="002574E3">
      <w:pPr>
        <w:pStyle w:val="5"/>
        <w:rPr>
          <w:b w:val="0"/>
          <w:i/>
          <w:sz w:val="24"/>
          <w:szCs w:val="24"/>
        </w:rPr>
      </w:pPr>
      <w:r w:rsidRPr="002574E3">
        <w:rPr>
          <w:b w:val="0"/>
          <w:sz w:val="24"/>
          <w:szCs w:val="24"/>
        </w:rPr>
        <w:t>1) выписка из книги (</w:t>
      </w:r>
      <w:proofErr w:type="spellStart"/>
      <w:r w:rsidRPr="002574E3">
        <w:rPr>
          <w:b w:val="0"/>
          <w:sz w:val="24"/>
          <w:szCs w:val="24"/>
        </w:rPr>
        <w:t>похозяйственная</w:t>
      </w:r>
      <w:proofErr w:type="spellEnd"/>
      <w:r w:rsidRPr="002574E3">
        <w:rPr>
          <w:b w:val="0"/>
          <w:sz w:val="24"/>
          <w:szCs w:val="24"/>
        </w:rPr>
        <w:t xml:space="preserve"> книга, если в ней занесены данные по конкретному животному, журнал регистрации с/</w:t>
      </w:r>
      <w:proofErr w:type="spellStart"/>
      <w:r w:rsidRPr="002574E3">
        <w:rPr>
          <w:b w:val="0"/>
          <w:sz w:val="24"/>
          <w:szCs w:val="24"/>
        </w:rPr>
        <w:t>х</w:t>
      </w:r>
      <w:proofErr w:type="spellEnd"/>
      <w:r w:rsidRPr="002574E3">
        <w:rPr>
          <w:b w:val="0"/>
          <w:sz w:val="24"/>
          <w:szCs w:val="24"/>
        </w:rPr>
        <w:t xml:space="preserve"> животный, который ведет ветеринарный врач) регистрации сельскохозяйственных животных. </w:t>
      </w:r>
      <w:r w:rsidRPr="002574E3">
        <w:rPr>
          <w:b w:val="0"/>
          <w:i/>
          <w:sz w:val="24"/>
          <w:szCs w:val="24"/>
        </w:rPr>
        <w:t xml:space="preserve">Это возможно после проведения процедуры </w:t>
      </w:r>
      <w:proofErr w:type="spellStart"/>
      <w:r w:rsidRPr="002574E3">
        <w:rPr>
          <w:b w:val="0"/>
          <w:i/>
          <w:sz w:val="24"/>
          <w:szCs w:val="24"/>
        </w:rPr>
        <w:t>чипирования</w:t>
      </w:r>
      <w:proofErr w:type="spellEnd"/>
      <w:r w:rsidRPr="002574E3">
        <w:rPr>
          <w:b w:val="0"/>
          <w:i/>
          <w:sz w:val="24"/>
          <w:szCs w:val="24"/>
        </w:rPr>
        <w:t xml:space="preserve"> животных.</w:t>
      </w:r>
    </w:p>
    <w:p w:rsidR="002574E3" w:rsidRPr="002574E3" w:rsidRDefault="002574E3" w:rsidP="002574E3">
      <w:pPr>
        <w:pStyle w:val="5"/>
        <w:rPr>
          <w:b w:val="0"/>
          <w:sz w:val="24"/>
          <w:szCs w:val="24"/>
        </w:rPr>
      </w:pPr>
      <w:r w:rsidRPr="002574E3">
        <w:rPr>
          <w:b w:val="0"/>
          <w:sz w:val="24"/>
          <w:szCs w:val="24"/>
        </w:rPr>
        <w:t>2) свидетельские показания, в том числе сотрудников полиции, местной администрации, принимавших меры к розыску собственника животного, ветеринарной службы, осуществлявших ветеринарное обслуживание животного, собственников и землепользователей смежных земельных участков;</w:t>
      </w:r>
    </w:p>
    <w:p w:rsidR="002574E3" w:rsidRPr="002574E3" w:rsidRDefault="002574E3" w:rsidP="002574E3">
      <w:pPr>
        <w:pStyle w:val="5"/>
        <w:rPr>
          <w:b w:val="0"/>
          <w:sz w:val="24"/>
          <w:szCs w:val="24"/>
        </w:rPr>
      </w:pPr>
      <w:r w:rsidRPr="002574E3">
        <w:rPr>
          <w:b w:val="0"/>
          <w:sz w:val="24"/>
          <w:szCs w:val="24"/>
        </w:rPr>
        <w:t>3) акт приема-передачи животного собственнику;</w:t>
      </w:r>
    </w:p>
    <w:p w:rsidR="002574E3" w:rsidRPr="002574E3" w:rsidRDefault="002574E3" w:rsidP="002574E3">
      <w:pPr>
        <w:pStyle w:val="5"/>
        <w:rPr>
          <w:b w:val="0"/>
          <w:sz w:val="24"/>
          <w:szCs w:val="24"/>
        </w:rPr>
      </w:pPr>
      <w:r w:rsidRPr="002574E3">
        <w:rPr>
          <w:b w:val="0"/>
          <w:sz w:val="24"/>
          <w:szCs w:val="24"/>
        </w:rPr>
        <w:t xml:space="preserve">4) выписка из </w:t>
      </w:r>
      <w:proofErr w:type="spellStart"/>
      <w:r w:rsidRPr="002574E3">
        <w:rPr>
          <w:b w:val="0"/>
          <w:sz w:val="24"/>
          <w:szCs w:val="24"/>
        </w:rPr>
        <w:t>похозяйственной</w:t>
      </w:r>
      <w:proofErr w:type="spellEnd"/>
      <w:r w:rsidRPr="002574E3">
        <w:rPr>
          <w:b w:val="0"/>
          <w:sz w:val="24"/>
          <w:szCs w:val="24"/>
        </w:rPr>
        <w:t xml:space="preserve"> книги (в случае, если </w:t>
      </w:r>
      <w:proofErr w:type="spellStart"/>
      <w:r w:rsidRPr="002574E3">
        <w:rPr>
          <w:b w:val="0"/>
          <w:sz w:val="24"/>
          <w:szCs w:val="24"/>
        </w:rPr>
        <w:t>причинителем</w:t>
      </w:r>
      <w:proofErr w:type="spellEnd"/>
      <w:r w:rsidRPr="002574E3">
        <w:rPr>
          <w:b w:val="0"/>
          <w:sz w:val="24"/>
          <w:szCs w:val="24"/>
        </w:rPr>
        <w:t xml:space="preserve"> вреда является гражданин, ведущий личное подсобное хозяйство, который зарегистрирован в соответствии со статьей 8 Федерального закона «О личном подсобном хозяйстве»);</w:t>
      </w:r>
    </w:p>
    <w:p w:rsidR="002574E3" w:rsidRPr="002574E3" w:rsidRDefault="002574E3" w:rsidP="002574E3">
      <w:pPr>
        <w:pStyle w:val="5"/>
        <w:rPr>
          <w:b w:val="0"/>
          <w:sz w:val="24"/>
          <w:szCs w:val="24"/>
        </w:rPr>
      </w:pPr>
      <w:r w:rsidRPr="002574E3">
        <w:rPr>
          <w:b w:val="0"/>
          <w:sz w:val="24"/>
          <w:szCs w:val="24"/>
        </w:rPr>
        <w:lastRenderedPageBreak/>
        <w:t xml:space="preserve">5) выписка из государственного племенного регистра или государственной книги племенных животных (в случае, если </w:t>
      </w:r>
      <w:proofErr w:type="spellStart"/>
      <w:r w:rsidRPr="002574E3">
        <w:rPr>
          <w:b w:val="0"/>
          <w:sz w:val="24"/>
          <w:szCs w:val="24"/>
        </w:rPr>
        <w:t>причинитель</w:t>
      </w:r>
      <w:proofErr w:type="spellEnd"/>
      <w:r w:rsidRPr="002574E3">
        <w:rPr>
          <w:b w:val="0"/>
          <w:sz w:val="24"/>
          <w:szCs w:val="24"/>
        </w:rPr>
        <w:t xml:space="preserve"> вреда является собственником племенного животного, зарегистрированного в указанном регистре либо книге).</w:t>
      </w:r>
    </w:p>
    <w:p w:rsidR="002574E3" w:rsidRPr="002574E3" w:rsidRDefault="002574E3" w:rsidP="002574E3">
      <w:pPr>
        <w:pStyle w:val="5"/>
        <w:rPr>
          <w:b w:val="0"/>
          <w:sz w:val="24"/>
          <w:szCs w:val="24"/>
        </w:rPr>
      </w:pPr>
      <w:r w:rsidRPr="002574E3">
        <w:rPr>
          <w:b w:val="0"/>
          <w:sz w:val="24"/>
          <w:szCs w:val="24"/>
        </w:rPr>
        <w:t xml:space="preserve">Помимо обстоятельств о принадлежности сельскохозяйственного животного потерпевшему необходимо подтвердить обстоятельств дела, составляющие объективную сторону состава правонарушения (наличие и размер убытков, противоправность действий </w:t>
      </w:r>
      <w:proofErr w:type="spellStart"/>
      <w:r w:rsidRPr="002574E3">
        <w:rPr>
          <w:b w:val="0"/>
          <w:sz w:val="24"/>
          <w:szCs w:val="24"/>
        </w:rPr>
        <w:t>причинителя</w:t>
      </w:r>
      <w:proofErr w:type="spellEnd"/>
      <w:r w:rsidRPr="002574E3">
        <w:rPr>
          <w:b w:val="0"/>
          <w:sz w:val="24"/>
          <w:szCs w:val="24"/>
        </w:rPr>
        <w:t xml:space="preserve"> вреда, причинно-следственную связь между нарушением и убытками).</w:t>
      </w:r>
    </w:p>
    <w:p w:rsidR="002574E3" w:rsidRPr="002574E3" w:rsidRDefault="002574E3" w:rsidP="002574E3">
      <w:pPr>
        <w:pStyle w:val="5"/>
        <w:rPr>
          <w:b w:val="0"/>
          <w:sz w:val="24"/>
          <w:szCs w:val="24"/>
        </w:rPr>
      </w:pPr>
      <w:r w:rsidRPr="002574E3">
        <w:rPr>
          <w:b w:val="0"/>
          <w:sz w:val="24"/>
          <w:szCs w:val="24"/>
        </w:rPr>
        <w:t>В первую очередь, потерпевшему требуется подтвердить, что он является собственником посевов.</w:t>
      </w:r>
    </w:p>
    <w:p w:rsidR="002574E3" w:rsidRPr="002574E3" w:rsidRDefault="002574E3" w:rsidP="002574E3">
      <w:pPr>
        <w:pStyle w:val="5"/>
        <w:rPr>
          <w:b w:val="0"/>
          <w:sz w:val="24"/>
          <w:szCs w:val="24"/>
        </w:rPr>
      </w:pPr>
      <w:r w:rsidRPr="002574E3">
        <w:rPr>
          <w:b w:val="0"/>
          <w:sz w:val="24"/>
          <w:szCs w:val="24"/>
        </w:rPr>
        <w:t>На основании статей 40, 41 Земельного кодекса Российской Федерации собственник земельного участка, землевладелец, землепользователь и арендатор земельного участка признаются собственниками посевов сельскохозяйственных культур, полученной сельскохозяйственной продукции и доходов от ее реализации. Таким образом, в целях доказывания обстоятельств дела о принадлежности посевов сельскохозяйственных культур потерпевшему необходимо представить в суд правоустанавливающие документы на земельный участок, подтверждающие, что он является собственником, землевладельцем, землепользователем или арендатором земельного участка.</w:t>
      </w:r>
    </w:p>
    <w:p w:rsidR="002574E3" w:rsidRPr="002574E3" w:rsidRDefault="002574E3" w:rsidP="002574E3">
      <w:pPr>
        <w:pStyle w:val="5"/>
        <w:rPr>
          <w:b w:val="0"/>
          <w:sz w:val="24"/>
          <w:szCs w:val="24"/>
        </w:rPr>
      </w:pPr>
      <w:r w:rsidRPr="002574E3">
        <w:rPr>
          <w:b w:val="0"/>
          <w:sz w:val="24"/>
          <w:szCs w:val="24"/>
        </w:rPr>
        <w:t>К правоотношениям, связанным с потравами посевов сельскохозяйственных культур, подлежит применению Указ Президиума Верховного Совета СССР от 11 января 1955 года «Об ответственности за потравы посевов в колхозах и совхозах» в части не противоречащей действующему законодательству.</w:t>
      </w:r>
    </w:p>
    <w:p w:rsidR="002574E3" w:rsidRPr="002574E3" w:rsidRDefault="002574E3" w:rsidP="002574E3">
      <w:pPr>
        <w:pStyle w:val="5"/>
        <w:rPr>
          <w:b w:val="0"/>
          <w:sz w:val="24"/>
          <w:szCs w:val="24"/>
        </w:rPr>
      </w:pPr>
      <w:r w:rsidRPr="002574E3">
        <w:rPr>
          <w:b w:val="0"/>
          <w:sz w:val="24"/>
          <w:szCs w:val="24"/>
        </w:rPr>
        <w:t>Так, пунктом 4 Указа Президиума Верховного Совета СССР определение размера ущерба, причиненного потравой посевов, производится комиссией в составе представителя местного органа управления, агронома в присутствии владельца скота и птицы, причинивших потраву посевов. При неявке владельца скота и птицы, определение размера ущерба производится комиссией в его отсутствии.</w:t>
      </w:r>
    </w:p>
    <w:p w:rsidR="002574E3" w:rsidRPr="002574E3" w:rsidRDefault="002574E3" w:rsidP="002574E3">
      <w:pPr>
        <w:pStyle w:val="5"/>
        <w:rPr>
          <w:b w:val="0"/>
          <w:sz w:val="24"/>
          <w:szCs w:val="24"/>
        </w:rPr>
      </w:pPr>
      <w:r w:rsidRPr="002574E3">
        <w:rPr>
          <w:b w:val="0"/>
          <w:sz w:val="24"/>
          <w:szCs w:val="24"/>
        </w:rPr>
        <w:t xml:space="preserve">По результатам работы комиссии составляется акт о потравах посевов сельскохозяйственных культур. Для составления акта, помимо представителя органа местного самоуправления, агронома, </w:t>
      </w:r>
      <w:proofErr w:type="spellStart"/>
      <w:r w:rsidRPr="002574E3">
        <w:rPr>
          <w:b w:val="0"/>
          <w:sz w:val="24"/>
          <w:szCs w:val="24"/>
        </w:rPr>
        <w:t>причинителя</w:t>
      </w:r>
      <w:proofErr w:type="spellEnd"/>
      <w:r w:rsidRPr="002574E3">
        <w:rPr>
          <w:b w:val="0"/>
          <w:sz w:val="24"/>
          <w:szCs w:val="24"/>
        </w:rPr>
        <w:t xml:space="preserve"> вреда и потерпевшего могут быть привлечены и иные лица, например, свидетели совершения правонарушения; собственники, землевладельцы, землепользователи, арендаторы смежных земельных участков; представители органов полиции; представители сельскохозяйственных товаропроизводителей, осуществляющих выращивание сельскохозяйственных культур в сходных агроклиматических условиях и т. п.</w:t>
      </w:r>
    </w:p>
    <w:p w:rsidR="002574E3" w:rsidRPr="002574E3" w:rsidRDefault="002574E3" w:rsidP="002574E3">
      <w:pPr>
        <w:pStyle w:val="5"/>
        <w:rPr>
          <w:b w:val="0"/>
          <w:sz w:val="24"/>
          <w:szCs w:val="24"/>
        </w:rPr>
      </w:pPr>
      <w:r w:rsidRPr="002574E3">
        <w:rPr>
          <w:b w:val="0"/>
          <w:sz w:val="24"/>
          <w:szCs w:val="24"/>
        </w:rPr>
        <w:t xml:space="preserve">В случае неявки владельца скота для составления акта о потравах посевов, акт составляется в его отсутствие, в данной ситуации в суд необходимо представить доказательства надлежащего уведомления </w:t>
      </w:r>
      <w:proofErr w:type="spellStart"/>
      <w:r w:rsidRPr="002574E3">
        <w:rPr>
          <w:b w:val="0"/>
          <w:sz w:val="24"/>
          <w:szCs w:val="24"/>
        </w:rPr>
        <w:t>причинителя</w:t>
      </w:r>
      <w:proofErr w:type="spellEnd"/>
      <w:r w:rsidRPr="002574E3">
        <w:rPr>
          <w:b w:val="0"/>
          <w:sz w:val="24"/>
          <w:szCs w:val="24"/>
        </w:rPr>
        <w:t xml:space="preserve"> вреда о месте и времени составления акта.</w:t>
      </w:r>
    </w:p>
    <w:p w:rsidR="002574E3" w:rsidRPr="002574E3" w:rsidRDefault="002574E3" w:rsidP="002574E3">
      <w:pPr>
        <w:pStyle w:val="5"/>
        <w:rPr>
          <w:b w:val="0"/>
          <w:sz w:val="24"/>
          <w:szCs w:val="24"/>
        </w:rPr>
      </w:pPr>
      <w:r w:rsidRPr="002574E3">
        <w:rPr>
          <w:b w:val="0"/>
          <w:sz w:val="24"/>
          <w:szCs w:val="24"/>
        </w:rPr>
        <w:t xml:space="preserve">Законодательство Российской Федерации не содержит требований к содержанию акта о потравах посевов. </w:t>
      </w:r>
      <w:proofErr w:type="gramStart"/>
      <w:r w:rsidRPr="002574E3">
        <w:rPr>
          <w:b w:val="0"/>
          <w:sz w:val="24"/>
          <w:szCs w:val="24"/>
        </w:rPr>
        <w:t>Вместе с тем, в целях доказывания в суде обстоятельств, составляющих объективную сторону состава правонарушения, в акте необходимо указать: причину повреждения, уничтожения посевов сельскохозяйственных культур; наименование и иные характеристики сельскохозяйственных культуры, которые подверглись повреждению, уничтожению; площадь потрав; возможно ли проведение реконструкции сельскохозяйственных культур в связи с их повреждением и стоимость затрат на реконструкцию;</w:t>
      </w:r>
      <w:proofErr w:type="gramEnd"/>
      <w:r w:rsidRPr="002574E3">
        <w:rPr>
          <w:b w:val="0"/>
          <w:sz w:val="24"/>
          <w:szCs w:val="24"/>
        </w:rPr>
        <w:t xml:space="preserve"> размер реального ущерба в связи с гибелью сельскохозяйственных </w:t>
      </w:r>
      <w:proofErr w:type="gramStart"/>
      <w:r w:rsidRPr="002574E3">
        <w:rPr>
          <w:b w:val="0"/>
          <w:sz w:val="24"/>
          <w:szCs w:val="24"/>
        </w:rPr>
        <w:t>культур</w:t>
      </w:r>
      <w:proofErr w:type="gramEnd"/>
      <w:r w:rsidRPr="002574E3">
        <w:rPr>
          <w:b w:val="0"/>
          <w:sz w:val="24"/>
          <w:szCs w:val="24"/>
        </w:rPr>
        <w:t xml:space="preserve">; какой урожай сельскохозяйственных культур должен был быть собран с данной площади, если бы посевы не были уничтожены. </w:t>
      </w:r>
    </w:p>
    <w:p w:rsidR="002574E3" w:rsidRPr="002574E3" w:rsidRDefault="002574E3" w:rsidP="002574E3">
      <w:pPr>
        <w:pStyle w:val="5"/>
        <w:rPr>
          <w:b w:val="0"/>
          <w:sz w:val="24"/>
          <w:szCs w:val="24"/>
        </w:rPr>
      </w:pPr>
      <w:r w:rsidRPr="002574E3">
        <w:rPr>
          <w:b w:val="0"/>
          <w:sz w:val="24"/>
          <w:szCs w:val="24"/>
        </w:rPr>
        <w:t xml:space="preserve">Требованиям законодательства об </w:t>
      </w:r>
      <w:proofErr w:type="spellStart"/>
      <w:r w:rsidRPr="002574E3">
        <w:rPr>
          <w:b w:val="0"/>
          <w:sz w:val="24"/>
          <w:szCs w:val="24"/>
        </w:rPr>
        <w:t>относимости</w:t>
      </w:r>
      <w:proofErr w:type="spellEnd"/>
      <w:r w:rsidRPr="002574E3">
        <w:rPr>
          <w:b w:val="0"/>
          <w:sz w:val="24"/>
          <w:szCs w:val="24"/>
        </w:rPr>
        <w:t xml:space="preserve"> и допустимости доказатель</w:t>
      </w:r>
      <w:proofErr w:type="gramStart"/>
      <w:r w:rsidRPr="002574E3">
        <w:rPr>
          <w:b w:val="0"/>
          <w:sz w:val="24"/>
          <w:szCs w:val="24"/>
        </w:rPr>
        <w:t>ств в гр</w:t>
      </w:r>
      <w:proofErr w:type="gramEnd"/>
      <w:r w:rsidRPr="002574E3">
        <w:rPr>
          <w:b w:val="0"/>
          <w:sz w:val="24"/>
          <w:szCs w:val="24"/>
        </w:rPr>
        <w:t xml:space="preserve">ажданском и арбитражном процессе соответствует заключение агротехнической экспертизы, предметом </w:t>
      </w:r>
      <w:r w:rsidRPr="002574E3">
        <w:rPr>
          <w:b w:val="0"/>
          <w:sz w:val="24"/>
          <w:szCs w:val="24"/>
        </w:rPr>
        <w:lastRenderedPageBreak/>
        <w:t>исследования которой являются вопросы, аналогичные разрешаемым при составлении акта о потравах посевов.</w:t>
      </w:r>
    </w:p>
    <w:p w:rsidR="002574E3" w:rsidRPr="002574E3" w:rsidRDefault="002574E3" w:rsidP="002574E3">
      <w:pPr>
        <w:pStyle w:val="5"/>
        <w:rPr>
          <w:b w:val="0"/>
          <w:sz w:val="24"/>
          <w:szCs w:val="24"/>
        </w:rPr>
      </w:pPr>
      <w:r w:rsidRPr="002574E3">
        <w:rPr>
          <w:b w:val="0"/>
          <w:sz w:val="24"/>
          <w:szCs w:val="24"/>
        </w:rPr>
        <w:t>Кроме перечисленных доказательств, средняя урожайность сельскохозяйственных культур, пострадавших от потрав, может быть определена на основании справки из органов статистики, а также на основании данных иных сельскохозяйственных товаропроизводителей, осуществляющих выращивание сельскохозяйственных культур в сходных агроклиматических условиях.</w:t>
      </w:r>
    </w:p>
    <w:p w:rsidR="002574E3" w:rsidRPr="002574E3" w:rsidRDefault="002574E3" w:rsidP="002574E3">
      <w:pPr>
        <w:pStyle w:val="5"/>
        <w:rPr>
          <w:b w:val="0"/>
          <w:sz w:val="24"/>
          <w:szCs w:val="24"/>
        </w:rPr>
      </w:pPr>
      <w:r w:rsidRPr="002574E3">
        <w:rPr>
          <w:b w:val="0"/>
          <w:sz w:val="24"/>
          <w:szCs w:val="24"/>
        </w:rPr>
        <w:t>Для расчета реального ущерба при потравах посевов, находящихся в начальной стадии вегетации и подлежащих реконструкции, могут быть представлены договоры, предметом которых является выполнение работ по реконструкции сельскохозяйственных культур.</w:t>
      </w:r>
    </w:p>
    <w:p w:rsidR="002574E3" w:rsidRPr="002574E3" w:rsidRDefault="002574E3" w:rsidP="002574E3">
      <w:pPr>
        <w:pStyle w:val="5"/>
        <w:rPr>
          <w:b w:val="0"/>
          <w:sz w:val="24"/>
          <w:szCs w:val="24"/>
        </w:rPr>
      </w:pPr>
      <w:r w:rsidRPr="002574E3">
        <w:rPr>
          <w:b w:val="0"/>
          <w:sz w:val="24"/>
          <w:szCs w:val="24"/>
        </w:rPr>
        <w:t>Для расчета реального ущерба при потравах посевов, находящихся в начальной стадии вегетации и не подлежащих реконструкции, могут быть представлены договоры о приобретении семян, иного посадочного материала сельскохозяйственных культур, о приобретении ГСМ, аренде сельскохозяйственной техники, о приобретении минеральных удобрений, средств химизации, о выполнении посевных работ и т. п.</w:t>
      </w:r>
    </w:p>
    <w:p w:rsidR="002574E3" w:rsidRPr="002574E3" w:rsidRDefault="002574E3" w:rsidP="002574E3">
      <w:pPr>
        <w:pStyle w:val="5"/>
        <w:rPr>
          <w:b w:val="0"/>
          <w:sz w:val="24"/>
          <w:szCs w:val="24"/>
        </w:rPr>
      </w:pPr>
      <w:proofErr w:type="gramStart"/>
      <w:r w:rsidRPr="002574E3">
        <w:rPr>
          <w:b w:val="0"/>
          <w:sz w:val="24"/>
          <w:szCs w:val="24"/>
        </w:rPr>
        <w:t>Для расчета размера упущенной выгоды, т. е. для определения стоимости урожая который мог бы быть собран с данной площади, если бы посевы не были вытоптаны скотом, а также для определения реального ущерба при потравах посевов, находящихся на конечной стадии вегетации, может быть использована справка из органов статистики о средней цене реализации сельскохозяйственной продукции по муниципальному образованию, на территории которого совершена</w:t>
      </w:r>
      <w:proofErr w:type="gramEnd"/>
      <w:r w:rsidRPr="002574E3">
        <w:rPr>
          <w:b w:val="0"/>
          <w:sz w:val="24"/>
          <w:szCs w:val="24"/>
        </w:rPr>
        <w:t xml:space="preserve"> потрава посевов, договоры (предварительные договоры) о реализации сельскохозяйственной продукции.</w:t>
      </w:r>
    </w:p>
    <w:p w:rsidR="002574E3" w:rsidRPr="002574E3" w:rsidRDefault="002574E3" w:rsidP="002574E3">
      <w:pPr>
        <w:pStyle w:val="5"/>
        <w:rPr>
          <w:b w:val="0"/>
          <w:sz w:val="24"/>
          <w:szCs w:val="24"/>
        </w:rPr>
      </w:pPr>
      <w:r w:rsidRPr="002574E3">
        <w:rPr>
          <w:b w:val="0"/>
          <w:sz w:val="24"/>
          <w:szCs w:val="24"/>
        </w:rPr>
        <w:t xml:space="preserve">Учитывая </w:t>
      </w:r>
      <w:proofErr w:type="gramStart"/>
      <w:r w:rsidRPr="002574E3">
        <w:rPr>
          <w:b w:val="0"/>
          <w:sz w:val="24"/>
          <w:szCs w:val="24"/>
        </w:rPr>
        <w:t>изложенное</w:t>
      </w:r>
      <w:proofErr w:type="gramEnd"/>
      <w:r w:rsidRPr="002574E3">
        <w:rPr>
          <w:b w:val="0"/>
          <w:sz w:val="24"/>
          <w:szCs w:val="24"/>
        </w:rPr>
        <w:t>, для подтверждения обстоятельств, составляющих объективную сторону правонарушения, в судебном процессе могут быть использованы следующие виды доказательств:</w:t>
      </w:r>
    </w:p>
    <w:p w:rsidR="002574E3" w:rsidRPr="002574E3" w:rsidRDefault="002574E3" w:rsidP="002574E3">
      <w:pPr>
        <w:pStyle w:val="5"/>
        <w:rPr>
          <w:b w:val="0"/>
          <w:sz w:val="24"/>
          <w:szCs w:val="24"/>
        </w:rPr>
      </w:pPr>
      <w:r w:rsidRPr="002574E3">
        <w:rPr>
          <w:b w:val="0"/>
          <w:sz w:val="24"/>
          <w:szCs w:val="24"/>
        </w:rPr>
        <w:t>1) Акт о потравах посевов сельскохозяйственных культур;</w:t>
      </w:r>
    </w:p>
    <w:p w:rsidR="002574E3" w:rsidRPr="002574E3" w:rsidRDefault="002574E3" w:rsidP="002574E3">
      <w:pPr>
        <w:pStyle w:val="5"/>
        <w:rPr>
          <w:b w:val="0"/>
          <w:sz w:val="24"/>
          <w:szCs w:val="24"/>
        </w:rPr>
      </w:pPr>
      <w:r w:rsidRPr="002574E3">
        <w:rPr>
          <w:b w:val="0"/>
          <w:sz w:val="24"/>
          <w:szCs w:val="24"/>
        </w:rPr>
        <w:t>2) Заключение агротехнической экспертизы;</w:t>
      </w:r>
    </w:p>
    <w:p w:rsidR="002574E3" w:rsidRPr="002574E3" w:rsidRDefault="002574E3" w:rsidP="002574E3">
      <w:pPr>
        <w:pStyle w:val="5"/>
        <w:rPr>
          <w:b w:val="0"/>
          <w:sz w:val="24"/>
          <w:szCs w:val="24"/>
        </w:rPr>
      </w:pPr>
      <w:r w:rsidRPr="002574E3">
        <w:rPr>
          <w:b w:val="0"/>
          <w:sz w:val="24"/>
          <w:szCs w:val="24"/>
        </w:rPr>
        <w:t>3) Свидетельские показания лиц, которым известны какие-либо сведения о совершении потрав посевов сельскохозяйственных культур (собственников и землепользователей смежных земельных участков, представителей органов местного самоуправления, органов полиции и т. п.);</w:t>
      </w:r>
    </w:p>
    <w:p w:rsidR="002574E3" w:rsidRPr="002574E3" w:rsidRDefault="002574E3" w:rsidP="002574E3">
      <w:pPr>
        <w:pStyle w:val="5"/>
        <w:rPr>
          <w:b w:val="0"/>
          <w:sz w:val="24"/>
          <w:szCs w:val="24"/>
        </w:rPr>
      </w:pPr>
      <w:r w:rsidRPr="002574E3">
        <w:rPr>
          <w:b w:val="0"/>
          <w:sz w:val="24"/>
          <w:szCs w:val="24"/>
        </w:rPr>
        <w:t>4) Справки из органов статистики о средней цене реализации сельскохозяйственной продукции, о средней урожайности сельскохозяйственных культур;</w:t>
      </w:r>
    </w:p>
    <w:p w:rsidR="002574E3" w:rsidRPr="002574E3" w:rsidRDefault="002574E3" w:rsidP="002574E3">
      <w:pPr>
        <w:pStyle w:val="5"/>
        <w:rPr>
          <w:b w:val="0"/>
          <w:sz w:val="24"/>
          <w:szCs w:val="24"/>
        </w:rPr>
      </w:pPr>
      <w:r w:rsidRPr="002574E3">
        <w:rPr>
          <w:b w:val="0"/>
          <w:sz w:val="24"/>
          <w:szCs w:val="24"/>
        </w:rPr>
        <w:t>5) Договоры, предметом которых является выполнение работ по реконструкции сельскохозяйственных культур, договоры о приобретении семян, иного посадочного материала сельскохозяйственных культур, о приобретении ГСМ, аренде сельскохозяйственной техники, о приобретении минеральных удобрений, средств химизации, о выполнении посевных работ и т. п.</w:t>
      </w:r>
    </w:p>
    <w:p w:rsidR="002574E3" w:rsidRPr="002574E3" w:rsidRDefault="002574E3" w:rsidP="002574E3">
      <w:pPr>
        <w:pStyle w:val="5"/>
        <w:rPr>
          <w:b w:val="0"/>
          <w:sz w:val="24"/>
          <w:szCs w:val="24"/>
        </w:rPr>
      </w:pPr>
      <w:r w:rsidRPr="002574E3">
        <w:rPr>
          <w:b w:val="0"/>
          <w:sz w:val="24"/>
          <w:szCs w:val="24"/>
        </w:rPr>
        <w:t>6) Договоры (предварительные договоры) о реализации сельскохозяйственной продукции.</w:t>
      </w:r>
    </w:p>
    <w:p w:rsidR="002574E3" w:rsidRPr="002574E3" w:rsidRDefault="002574E3" w:rsidP="002574E3">
      <w:pPr>
        <w:pStyle w:val="5"/>
        <w:rPr>
          <w:b w:val="0"/>
          <w:sz w:val="24"/>
          <w:szCs w:val="24"/>
        </w:rPr>
      </w:pPr>
    </w:p>
    <w:p w:rsidR="002574E3" w:rsidRPr="002574E3" w:rsidRDefault="002574E3" w:rsidP="002574E3">
      <w:pPr>
        <w:pStyle w:val="5"/>
        <w:rPr>
          <w:sz w:val="24"/>
          <w:szCs w:val="24"/>
        </w:rPr>
      </w:pPr>
    </w:p>
    <w:p w:rsidR="002574E3" w:rsidRPr="002574E3" w:rsidRDefault="002574E3" w:rsidP="002574E3">
      <w:pPr>
        <w:pStyle w:val="5"/>
        <w:rPr>
          <w:sz w:val="24"/>
          <w:szCs w:val="24"/>
        </w:rPr>
      </w:pPr>
    </w:p>
    <w:p w:rsidR="002574E3" w:rsidRPr="00191396" w:rsidRDefault="002574E3" w:rsidP="002574E3">
      <w:pPr>
        <w:jc w:val="both"/>
      </w:pPr>
    </w:p>
    <w:p w:rsidR="002574E3" w:rsidRDefault="002574E3" w:rsidP="002574E3">
      <w:pPr>
        <w:tabs>
          <w:tab w:val="left" w:pos="142"/>
        </w:tabs>
        <w:jc w:val="both"/>
        <w:rPr>
          <w:sz w:val="28"/>
          <w:szCs w:val="28"/>
        </w:rPr>
      </w:pPr>
    </w:p>
    <w:p w:rsidR="002574E3" w:rsidRDefault="002574E3" w:rsidP="002574E3">
      <w:pPr>
        <w:tabs>
          <w:tab w:val="left" w:pos="142"/>
        </w:tabs>
        <w:jc w:val="both"/>
        <w:rPr>
          <w:sz w:val="28"/>
          <w:szCs w:val="28"/>
        </w:rPr>
      </w:pPr>
    </w:p>
    <w:p w:rsidR="002574E3" w:rsidRDefault="002574E3" w:rsidP="002574E3">
      <w:pPr>
        <w:tabs>
          <w:tab w:val="left" w:pos="142"/>
        </w:tabs>
        <w:jc w:val="both"/>
        <w:rPr>
          <w:sz w:val="28"/>
          <w:szCs w:val="28"/>
        </w:rPr>
      </w:pPr>
    </w:p>
    <w:p w:rsidR="002574E3" w:rsidRDefault="002574E3" w:rsidP="002574E3">
      <w:pPr>
        <w:tabs>
          <w:tab w:val="left" w:pos="142"/>
        </w:tabs>
        <w:jc w:val="both"/>
        <w:rPr>
          <w:sz w:val="28"/>
          <w:szCs w:val="28"/>
        </w:rPr>
      </w:pPr>
    </w:p>
    <w:p w:rsidR="002574E3" w:rsidRDefault="002574E3" w:rsidP="002574E3">
      <w:pPr>
        <w:tabs>
          <w:tab w:val="left" w:pos="142"/>
        </w:tabs>
        <w:jc w:val="both"/>
        <w:rPr>
          <w:sz w:val="28"/>
          <w:szCs w:val="28"/>
        </w:rPr>
      </w:pPr>
    </w:p>
    <w:p w:rsidR="002574E3" w:rsidRDefault="002574E3" w:rsidP="002574E3">
      <w:pPr>
        <w:tabs>
          <w:tab w:val="left" w:pos="142"/>
        </w:tabs>
        <w:jc w:val="both"/>
        <w:rPr>
          <w:sz w:val="28"/>
          <w:szCs w:val="28"/>
        </w:rPr>
      </w:pPr>
    </w:p>
    <w:p w:rsidR="002574E3" w:rsidRDefault="002574E3" w:rsidP="002574E3">
      <w:pPr>
        <w:tabs>
          <w:tab w:val="left" w:pos="142"/>
        </w:tabs>
        <w:jc w:val="both"/>
        <w:rPr>
          <w:sz w:val="28"/>
          <w:szCs w:val="28"/>
        </w:rPr>
      </w:pPr>
    </w:p>
    <w:p w:rsidR="002574E3" w:rsidRDefault="002574E3" w:rsidP="002574E3">
      <w:pPr>
        <w:tabs>
          <w:tab w:val="left" w:pos="142"/>
        </w:tabs>
        <w:jc w:val="both"/>
        <w:rPr>
          <w:sz w:val="28"/>
          <w:szCs w:val="28"/>
        </w:rPr>
      </w:pPr>
    </w:p>
    <w:p w:rsidR="002574E3" w:rsidRDefault="002574E3" w:rsidP="002574E3">
      <w:pPr>
        <w:tabs>
          <w:tab w:val="left" w:pos="142"/>
        </w:tabs>
        <w:jc w:val="both"/>
        <w:rPr>
          <w:sz w:val="28"/>
          <w:szCs w:val="28"/>
        </w:rPr>
      </w:pPr>
    </w:p>
    <w:p w:rsidR="002574E3" w:rsidRDefault="002574E3" w:rsidP="002574E3">
      <w:pPr>
        <w:tabs>
          <w:tab w:val="left" w:pos="142"/>
        </w:tabs>
        <w:jc w:val="both"/>
        <w:rPr>
          <w:sz w:val="28"/>
          <w:szCs w:val="28"/>
        </w:rPr>
      </w:pPr>
    </w:p>
    <w:p w:rsidR="004F4FF1" w:rsidRPr="00875C69" w:rsidRDefault="004F4FF1" w:rsidP="004F4FF1">
      <w:pPr>
        <w:pStyle w:val="a7"/>
        <w:jc w:val="both"/>
        <w:rPr>
          <w:rFonts w:ascii="Times New Roman" w:hAnsi="Times New Roman" w:cs="Times New Roman"/>
          <w:sz w:val="24"/>
          <w:szCs w:val="24"/>
        </w:rPr>
      </w:pPr>
      <w:r w:rsidRPr="00875C69">
        <w:rPr>
          <w:rFonts w:ascii="Times New Roman" w:hAnsi="Times New Roman" w:cs="Times New Roman"/>
          <w:sz w:val="24"/>
          <w:szCs w:val="24"/>
        </w:rPr>
        <w:t xml:space="preserve">                            </w:t>
      </w:r>
    </w:p>
    <w:p w:rsidR="004F4FF1" w:rsidRPr="004F4FF1" w:rsidRDefault="004F4FF1" w:rsidP="004F4FF1">
      <w:pPr>
        <w:pStyle w:val="a7"/>
        <w:jc w:val="both"/>
        <w:rPr>
          <w:rFonts w:ascii="Times New Roman" w:hAnsi="Times New Roman" w:cs="Times New Roman"/>
          <w:sz w:val="24"/>
          <w:szCs w:val="24"/>
        </w:rPr>
      </w:pPr>
    </w:p>
    <w:p w:rsidR="002C5B96" w:rsidRPr="004F4FF1" w:rsidRDefault="002C5B96" w:rsidP="004F4FF1">
      <w:pPr>
        <w:pStyle w:val="a7"/>
        <w:jc w:val="both"/>
        <w:rPr>
          <w:rFonts w:ascii="Times New Roman" w:hAnsi="Times New Roman" w:cs="Times New Roman"/>
          <w:sz w:val="24"/>
          <w:szCs w:val="24"/>
        </w:rPr>
      </w:pPr>
    </w:p>
    <w:p w:rsidR="004D2659" w:rsidRPr="00E94232" w:rsidRDefault="004D2659" w:rsidP="004F4FF1">
      <w:pPr>
        <w:pStyle w:val="a7"/>
        <w:jc w:val="both"/>
        <w:rPr>
          <w:rFonts w:ascii="Times New Roman" w:hAnsi="Times New Roman" w:cs="Times New Roman"/>
          <w:sz w:val="24"/>
          <w:szCs w:val="24"/>
        </w:rPr>
      </w:pPr>
    </w:p>
    <w:p w:rsidR="004D2659" w:rsidRPr="00E94232" w:rsidRDefault="004D2659" w:rsidP="004F4FF1">
      <w:pPr>
        <w:pStyle w:val="a7"/>
        <w:jc w:val="both"/>
        <w:rPr>
          <w:rFonts w:ascii="Times New Roman" w:hAnsi="Times New Roman" w:cs="Times New Roman"/>
          <w:i/>
          <w:sz w:val="24"/>
          <w:szCs w:val="24"/>
        </w:rPr>
      </w:pPr>
      <w:r w:rsidRPr="00E94232">
        <w:rPr>
          <w:rFonts w:ascii="Times New Roman" w:hAnsi="Times New Roman" w:cs="Times New Roman"/>
          <w:i/>
          <w:sz w:val="24"/>
          <w:szCs w:val="24"/>
        </w:rPr>
        <w:t>Редакционный совет</w:t>
      </w:r>
    </w:p>
    <w:p w:rsidR="004D2659" w:rsidRPr="00E94232" w:rsidRDefault="004D2659" w:rsidP="004F4FF1">
      <w:pPr>
        <w:pStyle w:val="a7"/>
        <w:jc w:val="both"/>
        <w:rPr>
          <w:rFonts w:ascii="Times New Roman" w:hAnsi="Times New Roman" w:cs="Times New Roman"/>
          <w:i/>
          <w:sz w:val="24"/>
          <w:szCs w:val="24"/>
        </w:rPr>
      </w:pPr>
      <w:r w:rsidRPr="00E94232">
        <w:rPr>
          <w:rFonts w:ascii="Times New Roman" w:hAnsi="Times New Roman" w:cs="Times New Roman"/>
          <w:i/>
          <w:sz w:val="24"/>
          <w:szCs w:val="24"/>
        </w:rPr>
        <w:t>Толстова О.С.</w:t>
      </w:r>
    </w:p>
    <w:p w:rsidR="004D2659" w:rsidRPr="00E94232" w:rsidRDefault="004D2659" w:rsidP="004F4FF1">
      <w:pPr>
        <w:pStyle w:val="a7"/>
        <w:jc w:val="both"/>
        <w:rPr>
          <w:rFonts w:ascii="Times New Roman" w:hAnsi="Times New Roman" w:cs="Times New Roman"/>
          <w:i/>
          <w:sz w:val="24"/>
          <w:szCs w:val="24"/>
        </w:rPr>
      </w:pPr>
      <w:r w:rsidRPr="00E94232">
        <w:rPr>
          <w:rFonts w:ascii="Times New Roman" w:hAnsi="Times New Roman" w:cs="Times New Roman"/>
          <w:i/>
          <w:sz w:val="24"/>
          <w:szCs w:val="24"/>
        </w:rPr>
        <w:t xml:space="preserve">Богданова О.В. </w:t>
      </w:r>
    </w:p>
    <w:p w:rsidR="004D2659" w:rsidRPr="00E94232" w:rsidRDefault="004D2659" w:rsidP="004F4FF1">
      <w:pPr>
        <w:pStyle w:val="a7"/>
        <w:jc w:val="both"/>
        <w:rPr>
          <w:rFonts w:ascii="Times New Roman" w:hAnsi="Times New Roman" w:cs="Times New Roman"/>
          <w:i/>
          <w:sz w:val="24"/>
          <w:szCs w:val="24"/>
        </w:rPr>
      </w:pPr>
      <w:r w:rsidRPr="00E94232">
        <w:rPr>
          <w:rFonts w:ascii="Times New Roman" w:hAnsi="Times New Roman" w:cs="Times New Roman"/>
          <w:i/>
          <w:sz w:val="24"/>
          <w:szCs w:val="24"/>
        </w:rPr>
        <w:t>Морозова Л.А.</w:t>
      </w:r>
    </w:p>
    <w:p w:rsidR="004D2659" w:rsidRPr="00E94232" w:rsidRDefault="004D2659" w:rsidP="004F4FF1">
      <w:pPr>
        <w:pStyle w:val="a7"/>
        <w:jc w:val="both"/>
        <w:rPr>
          <w:rFonts w:ascii="Times New Roman" w:hAnsi="Times New Roman" w:cs="Times New Roman"/>
          <w:i/>
          <w:sz w:val="24"/>
          <w:szCs w:val="24"/>
        </w:rPr>
      </w:pPr>
    </w:p>
    <w:p w:rsidR="004D2659" w:rsidRPr="00E94232" w:rsidRDefault="004D2659" w:rsidP="004F4FF1">
      <w:pPr>
        <w:pStyle w:val="a7"/>
        <w:jc w:val="both"/>
        <w:rPr>
          <w:rFonts w:ascii="Times New Roman" w:hAnsi="Times New Roman" w:cs="Times New Roman"/>
          <w:i/>
          <w:sz w:val="24"/>
          <w:szCs w:val="24"/>
        </w:rPr>
      </w:pPr>
      <w:r w:rsidRPr="00E94232">
        <w:rPr>
          <w:rFonts w:ascii="Times New Roman" w:hAnsi="Times New Roman" w:cs="Times New Roman"/>
          <w:i/>
          <w:sz w:val="24"/>
          <w:szCs w:val="24"/>
        </w:rPr>
        <w:t xml:space="preserve">Тираж </w:t>
      </w:r>
      <w:r w:rsidR="0050402B" w:rsidRPr="00E94232">
        <w:rPr>
          <w:rFonts w:ascii="Times New Roman" w:hAnsi="Times New Roman" w:cs="Times New Roman"/>
          <w:i/>
          <w:sz w:val="24"/>
          <w:szCs w:val="24"/>
        </w:rPr>
        <w:t>45</w:t>
      </w:r>
      <w:r w:rsidRPr="00E94232">
        <w:rPr>
          <w:rFonts w:ascii="Times New Roman" w:hAnsi="Times New Roman" w:cs="Times New Roman"/>
          <w:i/>
          <w:sz w:val="24"/>
          <w:szCs w:val="24"/>
        </w:rPr>
        <w:t xml:space="preserve"> экз.</w:t>
      </w:r>
    </w:p>
    <w:p w:rsidR="00315829" w:rsidRPr="00E94232" w:rsidRDefault="00315829" w:rsidP="004F4FF1">
      <w:pPr>
        <w:pStyle w:val="a7"/>
        <w:jc w:val="both"/>
        <w:rPr>
          <w:rFonts w:ascii="Times New Roman" w:hAnsi="Times New Roman" w:cs="Times New Roman"/>
          <w:i/>
          <w:sz w:val="24"/>
          <w:szCs w:val="24"/>
        </w:rPr>
      </w:pPr>
    </w:p>
    <w:p w:rsidR="004F4FF1" w:rsidRPr="00E94232" w:rsidRDefault="004F4FF1">
      <w:pPr>
        <w:pStyle w:val="a7"/>
        <w:jc w:val="both"/>
        <w:rPr>
          <w:rFonts w:ascii="Times New Roman" w:hAnsi="Times New Roman" w:cs="Times New Roman"/>
          <w:i/>
          <w:sz w:val="24"/>
          <w:szCs w:val="24"/>
        </w:rPr>
      </w:pPr>
    </w:p>
    <w:sectPr w:rsidR="004F4FF1" w:rsidRPr="00E94232" w:rsidSect="004B4026">
      <w:pgSz w:w="12240" w:h="15840" w:code="1"/>
      <w:pgMar w:top="1134" w:right="85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F1C98" w:rsidRDefault="007F1C98" w:rsidP="007C18ED">
      <w:pPr>
        <w:spacing w:after="0" w:line="240" w:lineRule="auto"/>
      </w:pPr>
      <w:r>
        <w:separator/>
      </w:r>
    </w:p>
  </w:endnote>
  <w:endnote w:type="continuationSeparator" w:id="0">
    <w:p w:rsidR="007F1C98" w:rsidRDefault="007F1C98" w:rsidP="007C18E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ngsanaUPC">
    <w:panose1 w:val="02020603050405020304"/>
    <w:charset w:val="00"/>
    <w:family w:val="roman"/>
    <w:pitch w:val="variable"/>
    <w:sig w:usb0="81000003" w:usb1="00000000" w:usb2="00000000" w:usb3="00000000" w:csb0="00010001" w:csb1="00000000"/>
  </w:font>
  <w:font w:name="Arial">
    <w:panose1 w:val="020B0604020202020204"/>
    <w:charset w:val="CC"/>
    <w:family w:val="swiss"/>
    <w:pitch w:val="variable"/>
    <w:sig w:usb0="E0002AFF" w:usb1="C0007843" w:usb2="00000009" w:usb3="00000000" w:csb0="000001FF" w:csb1="00000000"/>
  </w:font>
  <w:font w:name="Georgia">
    <w:panose1 w:val="02040502050405020303"/>
    <w:charset w:val="CC"/>
    <w:family w:val="roman"/>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F1C98" w:rsidRDefault="007F1C98" w:rsidP="007C18ED">
      <w:pPr>
        <w:spacing w:after="0" w:line="240" w:lineRule="auto"/>
      </w:pPr>
      <w:r>
        <w:separator/>
      </w:r>
    </w:p>
  </w:footnote>
  <w:footnote w:type="continuationSeparator" w:id="0">
    <w:p w:rsidR="007F1C98" w:rsidRDefault="007F1C98" w:rsidP="007C18ED">
      <w:pPr>
        <w:spacing w:after="0" w:line="240" w:lineRule="auto"/>
      </w:pPr>
      <w:r>
        <w:continuationSeparator/>
      </w:r>
    </w:p>
  </w:footnote>
  <w:footnote w:id="1">
    <w:p w:rsidR="002574E3" w:rsidRPr="00A2140F" w:rsidRDefault="002574E3" w:rsidP="00910764">
      <w:pPr>
        <w:pStyle w:val="a8"/>
        <w:rPr>
          <w:sz w:val="22"/>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C35572C"/>
    <w:multiLevelType w:val="hybridMultilevel"/>
    <w:tmpl w:val="614C334E"/>
    <w:lvl w:ilvl="0" w:tplc="80060D88">
      <w:start w:val="1"/>
      <w:numFmt w:val="decimal"/>
      <w:lvlText w:val="%1."/>
      <w:lvlJc w:val="left"/>
      <w:pPr>
        <w:ind w:left="885" w:hanging="360"/>
      </w:pPr>
      <w:rPr>
        <w:rFonts w:hint="default"/>
        <w:color w:val="auto"/>
      </w:rPr>
    </w:lvl>
    <w:lvl w:ilvl="1" w:tplc="04190019" w:tentative="1">
      <w:start w:val="1"/>
      <w:numFmt w:val="lowerLetter"/>
      <w:lvlText w:val="%2."/>
      <w:lvlJc w:val="left"/>
      <w:pPr>
        <w:ind w:left="1605" w:hanging="360"/>
      </w:pPr>
    </w:lvl>
    <w:lvl w:ilvl="2" w:tplc="0419001B" w:tentative="1">
      <w:start w:val="1"/>
      <w:numFmt w:val="lowerRoman"/>
      <w:lvlText w:val="%3."/>
      <w:lvlJc w:val="right"/>
      <w:pPr>
        <w:ind w:left="2325" w:hanging="180"/>
      </w:pPr>
    </w:lvl>
    <w:lvl w:ilvl="3" w:tplc="0419000F" w:tentative="1">
      <w:start w:val="1"/>
      <w:numFmt w:val="decimal"/>
      <w:lvlText w:val="%4."/>
      <w:lvlJc w:val="left"/>
      <w:pPr>
        <w:ind w:left="3045" w:hanging="360"/>
      </w:pPr>
    </w:lvl>
    <w:lvl w:ilvl="4" w:tplc="04190019" w:tentative="1">
      <w:start w:val="1"/>
      <w:numFmt w:val="lowerLetter"/>
      <w:lvlText w:val="%5."/>
      <w:lvlJc w:val="left"/>
      <w:pPr>
        <w:ind w:left="3765" w:hanging="360"/>
      </w:pPr>
    </w:lvl>
    <w:lvl w:ilvl="5" w:tplc="0419001B" w:tentative="1">
      <w:start w:val="1"/>
      <w:numFmt w:val="lowerRoman"/>
      <w:lvlText w:val="%6."/>
      <w:lvlJc w:val="right"/>
      <w:pPr>
        <w:ind w:left="4485" w:hanging="180"/>
      </w:pPr>
    </w:lvl>
    <w:lvl w:ilvl="6" w:tplc="0419000F" w:tentative="1">
      <w:start w:val="1"/>
      <w:numFmt w:val="decimal"/>
      <w:lvlText w:val="%7."/>
      <w:lvlJc w:val="left"/>
      <w:pPr>
        <w:ind w:left="5205" w:hanging="360"/>
      </w:pPr>
    </w:lvl>
    <w:lvl w:ilvl="7" w:tplc="04190019" w:tentative="1">
      <w:start w:val="1"/>
      <w:numFmt w:val="lowerLetter"/>
      <w:lvlText w:val="%8."/>
      <w:lvlJc w:val="left"/>
      <w:pPr>
        <w:ind w:left="5925" w:hanging="360"/>
      </w:pPr>
    </w:lvl>
    <w:lvl w:ilvl="8" w:tplc="0419001B" w:tentative="1">
      <w:start w:val="1"/>
      <w:numFmt w:val="lowerRoman"/>
      <w:lvlText w:val="%9."/>
      <w:lvlJc w:val="right"/>
      <w:pPr>
        <w:ind w:left="6645" w:hanging="180"/>
      </w:pPr>
    </w:lvl>
  </w:abstractNum>
  <w:abstractNum w:abstractNumId="1">
    <w:nsid w:val="69AF33EE"/>
    <w:multiLevelType w:val="hybridMultilevel"/>
    <w:tmpl w:val="88383E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CB4078E"/>
    <w:multiLevelType w:val="hybridMultilevel"/>
    <w:tmpl w:val="E6CA8F6C"/>
    <w:lvl w:ilvl="0" w:tplc="4C0CC592">
      <w:start w:val="2"/>
      <w:numFmt w:val="decimal"/>
      <w:lvlText w:val="%1."/>
      <w:lvlJc w:val="left"/>
      <w:pPr>
        <w:ind w:left="106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6DF347F6"/>
    <w:multiLevelType w:val="hybridMultilevel"/>
    <w:tmpl w:val="5E00B8A4"/>
    <w:lvl w:ilvl="0" w:tplc="0584F7F0">
      <w:start w:val="1"/>
      <w:numFmt w:val="decimal"/>
      <w:lvlText w:val="%1."/>
      <w:lvlJc w:val="left"/>
      <w:pPr>
        <w:ind w:left="1140" w:hanging="39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4">
    <w:nsid w:val="6F3D59BC"/>
    <w:multiLevelType w:val="hybridMultilevel"/>
    <w:tmpl w:val="211448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displayVerticalDrawingGridEvery w:val="2"/>
  <w:characterSpacingControl w:val="doNotCompress"/>
  <w:footnotePr>
    <w:footnote w:id="-1"/>
    <w:footnote w:id="0"/>
  </w:footnotePr>
  <w:endnotePr>
    <w:endnote w:id="-1"/>
    <w:endnote w:id="0"/>
  </w:endnotePr>
  <w:compat/>
  <w:rsids>
    <w:rsidRoot w:val="002C5B96"/>
    <w:rsid w:val="00000051"/>
    <w:rsid w:val="00000123"/>
    <w:rsid w:val="00000369"/>
    <w:rsid w:val="00000387"/>
    <w:rsid w:val="0000054E"/>
    <w:rsid w:val="000005E7"/>
    <w:rsid w:val="000007E4"/>
    <w:rsid w:val="000007EA"/>
    <w:rsid w:val="00000833"/>
    <w:rsid w:val="000008FA"/>
    <w:rsid w:val="0000093A"/>
    <w:rsid w:val="00000A62"/>
    <w:rsid w:val="00000A95"/>
    <w:rsid w:val="00000BDB"/>
    <w:rsid w:val="00000C53"/>
    <w:rsid w:val="00000C69"/>
    <w:rsid w:val="00000D2A"/>
    <w:rsid w:val="00000D79"/>
    <w:rsid w:val="00000DBF"/>
    <w:rsid w:val="000010A7"/>
    <w:rsid w:val="0000148B"/>
    <w:rsid w:val="0000149E"/>
    <w:rsid w:val="000017FB"/>
    <w:rsid w:val="00001950"/>
    <w:rsid w:val="00001B55"/>
    <w:rsid w:val="00001B9E"/>
    <w:rsid w:val="00001BC7"/>
    <w:rsid w:val="00001EAF"/>
    <w:rsid w:val="00001EB2"/>
    <w:rsid w:val="00002310"/>
    <w:rsid w:val="00002405"/>
    <w:rsid w:val="00002569"/>
    <w:rsid w:val="0000261D"/>
    <w:rsid w:val="00002716"/>
    <w:rsid w:val="000027D4"/>
    <w:rsid w:val="0000289C"/>
    <w:rsid w:val="00002995"/>
    <w:rsid w:val="0000299C"/>
    <w:rsid w:val="00002B1C"/>
    <w:rsid w:val="00002BC1"/>
    <w:rsid w:val="00002BFA"/>
    <w:rsid w:val="00002C42"/>
    <w:rsid w:val="00002D96"/>
    <w:rsid w:val="00002DF9"/>
    <w:rsid w:val="00002E24"/>
    <w:rsid w:val="00002EFD"/>
    <w:rsid w:val="000030DF"/>
    <w:rsid w:val="000035C0"/>
    <w:rsid w:val="00003710"/>
    <w:rsid w:val="00003786"/>
    <w:rsid w:val="0000390A"/>
    <w:rsid w:val="00003918"/>
    <w:rsid w:val="00003B44"/>
    <w:rsid w:val="00003D1F"/>
    <w:rsid w:val="00003DAD"/>
    <w:rsid w:val="00003E39"/>
    <w:rsid w:val="000040E7"/>
    <w:rsid w:val="000043AE"/>
    <w:rsid w:val="000043B5"/>
    <w:rsid w:val="000045DF"/>
    <w:rsid w:val="00004A70"/>
    <w:rsid w:val="00004C5F"/>
    <w:rsid w:val="00004D75"/>
    <w:rsid w:val="0000514E"/>
    <w:rsid w:val="000054D5"/>
    <w:rsid w:val="0000570A"/>
    <w:rsid w:val="0000596B"/>
    <w:rsid w:val="000059C3"/>
    <w:rsid w:val="00005A7C"/>
    <w:rsid w:val="00005BF7"/>
    <w:rsid w:val="00005C72"/>
    <w:rsid w:val="00005CB8"/>
    <w:rsid w:val="00005D75"/>
    <w:rsid w:val="00005D9D"/>
    <w:rsid w:val="00005DFD"/>
    <w:rsid w:val="000062E3"/>
    <w:rsid w:val="000063B9"/>
    <w:rsid w:val="000063E0"/>
    <w:rsid w:val="0000648B"/>
    <w:rsid w:val="00006616"/>
    <w:rsid w:val="0000674A"/>
    <w:rsid w:val="00006841"/>
    <w:rsid w:val="00006915"/>
    <w:rsid w:val="00006CB7"/>
    <w:rsid w:val="00006DB9"/>
    <w:rsid w:val="00006EB3"/>
    <w:rsid w:val="00006F7D"/>
    <w:rsid w:val="000070B3"/>
    <w:rsid w:val="000072A9"/>
    <w:rsid w:val="00007418"/>
    <w:rsid w:val="0000743F"/>
    <w:rsid w:val="00007A74"/>
    <w:rsid w:val="00010062"/>
    <w:rsid w:val="00010650"/>
    <w:rsid w:val="00010873"/>
    <w:rsid w:val="000109B5"/>
    <w:rsid w:val="00010ADE"/>
    <w:rsid w:val="00010BEB"/>
    <w:rsid w:val="00010D13"/>
    <w:rsid w:val="00010D7E"/>
    <w:rsid w:val="00010E1C"/>
    <w:rsid w:val="00010F3D"/>
    <w:rsid w:val="00010F7C"/>
    <w:rsid w:val="000110A9"/>
    <w:rsid w:val="0001117B"/>
    <w:rsid w:val="00011223"/>
    <w:rsid w:val="00011227"/>
    <w:rsid w:val="00011338"/>
    <w:rsid w:val="00011364"/>
    <w:rsid w:val="00011372"/>
    <w:rsid w:val="0001149A"/>
    <w:rsid w:val="000116DD"/>
    <w:rsid w:val="00011837"/>
    <w:rsid w:val="00011A07"/>
    <w:rsid w:val="00011A5E"/>
    <w:rsid w:val="00011D12"/>
    <w:rsid w:val="00012093"/>
    <w:rsid w:val="00012180"/>
    <w:rsid w:val="00012249"/>
    <w:rsid w:val="00012587"/>
    <w:rsid w:val="00012895"/>
    <w:rsid w:val="00012A34"/>
    <w:rsid w:val="00012A81"/>
    <w:rsid w:val="00012FF5"/>
    <w:rsid w:val="00013048"/>
    <w:rsid w:val="000130ED"/>
    <w:rsid w:val="000131D9"/>
    <w:rsid w:val="00013214"/>
    <w:rsid w:val="0001338C"/>
    <w:rsid w:val="000133DF"/>
    <w:rsid w:val="0001370C"/>
    <w:rsid w:val="000137F0"/>
    <w:rsid w:val="0001395E"/>
    <w:rsid w:val="000139BC"/>
    <w:rsid w:val="00013A27"/>
    <w:rsid w:val="00013A52"/>
    <w:rsid w:val="00013C93"/>
    <w:rsid w:val="00013D27"/>
    <w:rsid w:val="00013D4B"/>
    <w:rsid w:val="00013F3D"/>
    <w:rsid w:val="000142A9"/>
    <w:rsid w:val="00014312"/>
    <w:rsid w:val="0001440E"/>
    <w:rsid w:val="0001446C"/>
    <w:rsid w:val="000145AB"/>
    <w:rsid w:val="000145D7"/>
    <w:rsid w:val="000145E7"/>
    <w:rsid w:val="00014606"/>
    <w:rsid w:val="000146AF"/>
    <w:rsid w:val="000146C2"/>
    <w:rsid w:val="00014940"/>
    <w:rsid w:val="00014983"/>
    <w:rsid w:val="000149DE"/>
    <w:rsid w:val="00014D7C"/>
    <w:rsid w:val="00014DC7"/>
    <w:rsid w:val="00014E45"/>
    <w:rsid w:val="00014FA4"/>
    <w:rsid w:val="0001505F"/>
    <w:rsid w:val="00015077"/>
    <w:rsid w:val="00015374"/>
    <w:rsid w:val="00015BE6"/>
    <w:rsid w:val="00016333"/>
    <w:rsid w:val="00016339"/>
    <w:rsid w:val="00016575"/>
    <w:rsid w:val="0001675B"/>
    <w:rsid w:val="0001690F"/>
    <w:rsid w:val="00016B9F"/>
    <w:rsid w:val="00016DAA"/>
    <w:rsid w:val="00017106"/>
    <w:rsid w:val="0001712F"/>
    <w:rsid w:val="0001718B"/>
    <w:rsid w:val="00017347"/>
    <w:rsid w:val="00017443"/>
    <w:rsid w:val="0001745E"/>
    <w:rsid w:val="00017962"/>
    <w:rsid w:val="000179F5"/>
    <w:rsid w:val="00017A2A"/>
    <w:rsid w:val="00017B65"/>
    <w:rsid w:val="00017BFC"/>
    <w:rsid w:val="00017D0E"/>
    <w:rsid w:val="00017F10"/>
    <w:rsid w:val="000206EA"/>
    <w:rsid w:val="000206F1"/>
    <w:rsid w:val="0002071B"/>
    <w:rsid w:val="0002072C"/>
    <w:rsid w:val="000208A2"/>
    <w:rsid w:val="00020C60"/>
    <w:rsid w:val="00020DED"/>
    <w:rsid w:val="00021003"/>
    <w:rsid w:val="0002151A"/>
    <w:rsid w:val="00021782"/>
    <w:rsid w:val="00021D93"/>
    <w:rsid w:val="00021E84"/>
    <w:rsid w:val="00021F66"/>
    <w:rsid w:val="0002240F"/>
    <w:rsid w:val="00022568"/>
    <w:rsid w:val="000225E9"/>
    <w:rsid w:val="00022747"/>
    <w:rsid w:val="00022805"/>
    <w:rsid w:val="000228ED"/>
    <w:rsid w:val="000229CB"/>
    <w:rsid w:val="00022CD8"/>
    <w:rsid w:val="00022DF8"/>
    <w:rsid w:val="00022F3F"/>
    <w:rsid w:val="000230AE"/>
    <w:rsid w:val="00023191"/>
    <w:rsid w:val="000231B1"/>
    <w:rsid w:val="0002334B"/>
    <w:rsid w:val="00023378"/>
    <w:rsid w:val="0002389A"/>
    <w:rsid w:val="00023929"/>
    <w:rsid w:val="00023BDF"/>
    <w:rsid w:val="00023CF8"/>
    <w:rsid w:val="00023E79"/>
    <w:rsid w:val="00023F8B"/>
    <w:rsid w:val="000241BC"/>
    <w:rsid w:val="000241F5"/>
    <w:rsid w:val="000245AE"/>
    <w:rsid w:val="000247BE"/>
    <w:rsid w:val="000247D4"/>
    <w:rsid w:val="000249C4"/>
    <w:rsid w:val="00024B53"/>
    <w:rsid w:val="00024BE9"/>
    <w:rsid w:val="00024EAF"/>
    <w:rsid w:val="0002537F"/>
    <w:rsid w:val="000253DC"/>
    <w:rsid w:val="00025470"/>
    <w:rsid w:val="000254D8"/>
    <w:rsid w:val="00025667"/>
    <w:rsid w:val="00025679"/>
    <w:rsid w:val="00025A5D"/>
    <w:rsid w:val="00025E5C"/>
    <w:rsid w:val="0002600A"/>
    <w:rsid w:val="00026090"/>
    <w:rsid w:val="00026190"/>
    <w:rsid w:val="00026215"/>
    <w:rsid w:val="0002636B"/>
    <w:rsid w:val="000264A4"/>
    <w:rsid w:val="000265FA"/>
    <w:rsid w:val="00026727"/>
    <w:rsid w:val="0002675A"/>
    <w:rsid w:val="00026DA7"/>
    <w:rsid w:val="00026DDB"/>
    <w:rsid w:val="00026EB3"/>
    <w:rsid w:val="00026FCE"/>
    <w:rsid w:val="00027091"/>
    <w:rsid w:val="000272B6"/>
    <w:rsid w:val="0002742B"/>
    <w:rsid w:val="00027495"/>
    <w:rsid w:val="000277E7"/>
    <w:rsid w:val="00027CFF"/>
    <w:rsid w:val="00027EBF"/>
    <w:rsid w:val="00027FB9"/>
    <w:rsid w:val="000300C7"/>
    <w:rsid w:val="0003039E"/>
    <w:rsid w:val="00030673"/>
    <w:rsid w:val="00030766"/>
    <w:rsid w:val="000307FB"/>
    <w:rsid w:val="00030844"/>
    <w:rsid w:val="00030931"/>
    <w:rsid w:val="00030CF5"/>
    <w:rsid w:val="00030F53"/>
    <w:rsid w:val="00031290"/>
    <w:rsid w:val="00031483"/>
    <w:rsid w:val="0003157E"/>
    <w:rsid w:val="00031807"/>
    <w:rsid w:val="0003180F"/>
    <w:rsid w:val="00031A1C"/>
    <w:rsid w:val="00031AFE"/>
    <w:rsid w:val="00031C5D"/>
    <w:rsid w:val="00031DE9"/>
    <w:rsid w:val="0003247F"/>
    <w:rsid w:val="00032606"/>
    <w:rsid w:val="00032772"/>
    <w:rsid w:val="00032DA3"/>
    <w:rsid w:val="00032DEF"/>
    <w:rsid w:val="00032E03"/>
    <w:rsid w:val="00032E18"/>
    <w:rsid w:val="00032EAE"/>
    <w:rsid w:val="00032F09"/>
    <w:rsid w:val="00032FBC"/>
    <w:rsid w:val="00033002"/>
    <w:rsid w:val="0003302B"/>
    <w:rsid w:val="000331CD"/>
    <w:rsid w:val="00033201"/>
    <w:rsid w:val="000332A0"/>
    <w:rsid w:val="00033304"/>
    <w:rsid w:val="0003330F"/>
    <w:rsid w:val="00033601"/>
    <w:rsid w:val="00033658"/>
    <w:rsid w:val="0003365C"/>
    <w:rsid w:val="0003374D"/>
    <w:rsid w:val="00033840"/>
    <w:rsid w:val="00033911"/>
    <w:rsid w:val="00033967"/>
    <w:rsid w:val="00034315"/>
    <w:rsid w:val="00034507"/>
    <w:rsid w:val="000346E2"/>
    <w:rsid w:val="00034BD3"/>
    <w:rsid w:val="00034D05"/>
    <w:rsid w:val="00034D5B"/>
    <w:rsid w:val="00034D8B"/>
    <w:rsid w:val="00034EB1"/>
    <w:rsid w:val="0003515A"/>
    <w:rsid w:val="000351D4"/>
    <w:rsid w:val="00035301"/>
    <w:rsid w:val="00035A28"/>
    <w:rsid w:val="00035BB8"/>
    <w:rsid w:val="00035C7D"/>
    <w:rsid w:val="00035D7B"/>
    <w:rsid w:val="00035DFC"/>
    <w:rsid w:val="00035FB7"/>
    <w:rsid w:val="00036327"/>
    <w:rsid w:val="000365E5"/>
    <w:rsid w:val="000366A2"/>
    <w:rsid w:val="000366AE"/>
    <w:rsid w:val="00036817"/>
    <w:rsid w:val="00036A4F"/>
    <w:rsid w:val="00036B36"/>
    <w:rsid w:val="00036BF2"/>
    <w:rsid w:val="00036C88"/>
    <w:rsid w:val="00036D74"/>
    <w:rsid w:val="00036F87"/>
    <w:rsid w:val="00037042"/>
    <w:rsid w:val="00037057"/>
    <w:rsid w:val="00037293"/>
    <w:rsid w:val="000374C7"/>
    <w:rsid w:val="00037735"/>
    <w:rsid w:val="0003774E"/>
    <w:rsid w:val="000377AA"/>
    <w:rsid w:val="0003788C"/>
    <w:rsid w:val="000379B2"/>
    <w:rsid w:val="00037B2D"/>
    <w:rsid w:val="00037CEC"/>
    <w:rsid w:val="00037D19"/>
    <w:rsid w:val="00037E08"/>
    <w:rsid w:val="00040251"/>
    <w:rsid w:val="00040263"/>
    <w:rsid w:val="00040563"/>
    <w:rsid w:val="000405A1"/>
    <w:rsid w:val="000406B4"/>
    <w:rsid w:val="0004070F"/>
    <w:rsid w:val="00040925"/>
    <w:rsid w:val="00040969"/>
    <w:rsid w:val="00040A1C"/>
    <w:rsid w:val="00040A2F"/>
    <w:rsid w:val="00040AFA"/>
    <w:rsid w:val="00040C59"/>
    <w:rsid w:val="00040D11"/>
    <w:rsid w:val="00040D73"/>
    <w:rsid w:val="00040F1F"/>
    <w:rsid w:val="00041289"/>
    <w:rsid w:val="00041390"/>
    <w:rsid w:val="000413B8"/>
    <w:rsid w:val="00041519"/>
    <w:rsid w:val="000415EB"/>
    <w:rsid w:val="0004184C"/>
    <w:rsid w:val="00041867"/>
    <w:rsid w:val="00041A86"/>
    <w:rsid w:val="00041AB2"/>
    <w:rsid w:val="00041B6F"/>
    <w:rsid w:val="00041BC4"/>
    <w:rsid w:val="00041D29"/>
    <w:rsid w:val="00041F30"/>
    <w:rsid w:val="00041FCE"/>
    <w:rsid w:val="00041FE6"/>
    <w:rsid w:val="00041FFB"/>
    <w:rsid w:val="00042170"/>
    <w:rsid w:val="00042240"/>
    <w:rsid w:val="00042296"/>
    <w:rsid w:val="000424C1"/>
    <w:rsid w:val="000424FC"/>
    <w:rsid w:val="000426FC"/>
    <w:rsid w:val="000427CD"/>
    <w:rsid w:val="0004286B"/>
    <w:rsid w:val="00042BF6"/>
    <w:rsid w:val="00042D51"/>
    <w:rsid w:val="00042F5A"/>
    <w:rsid w:val="00042F9D"/>
    <w:rsid w:val="000432E7"/>
    <w:rsid w:val="000434F9"/>
    <w:rsid w:val="0004373C"/>
    <w:rsid w:val="000438D8"/>
    <w:rsid w:val="00043E3B"/>
    <w:rsid w:val="00043F65"/>
    <w:rsid w:val="000442F4"/>
    <w:rsid w:val="0004448F"/>
    <w:rsid w:val="000445B9"/>
    <w:rsid w:val="000447EE"/>
    <w:rsid w:val="00044AB4"/>
    <w:rsid w:val="00044C07"/>
    <w:rsid w:val="00044CD5"/>
    <w:rsid w:val="00044DE2"/>
    <w:rsid w:val="00044EC5"/>
    <w:rsid w:val="00044F0A"/>
    <w:rsid w:val="00044FA5"/>
    <w:rsid w:val="00044FB9"/>
    <w:rsid w:val="000450CD"/>
    <w:rsid w:val="0004539C"/>
    <w:rsid w:val="000454BB"/>
    <w:rsid w:val="0004553F"/>
    <w:rsid w:val="00045634"/>
    <w:rsid w:val="00045664"/>
    <w:rsid w:val="000456DA"/>
    <w:rsid w:val="00045845"/>
    <w:rsid w:val="000458A7"/>
    <w:rsid w:val="0004595B"/>
    <w:rsid w:val="00045986"/>
    <w:rsid w:val="000459C4"/>
    <w:rsid w:val="00045B0B"/>
    <w:rsid w:val="00045E5C"/>
    <w:rsid w:val="00045E99"/>
    <w:rsid w:val="00046249"/>
    <w:rsid w:val="000462D6"/>
    <w:rsid w:val="00046541"/>
    <w:rsid w:val="00046598"/>
    <w:rsid w:val="000467F3"/>
    <w:rsid w:val="000468ED"/>
    <w:rsid w:val="00046A63"/>
    <w:rsid w:val="00046C61"/>
    <w:rsid w:val="00046C89"/>
    <w:rsid w:val="00047011"/>
    <w:rsid w:val="000472EC"/>
    <w:rsid w:val="000475F6"/>
    <w:rsid w:val="00047679"/>
    <w:rsid w:val="00047772"/>
    <w:rsid w:val="000477B2"/>
    <w:rsid w:val="0004787A"/>
    <w:rsid w:val="000478E8"/>
    <w:rsid w:val="000479D7"/>
    <w:rsid w:val="000479EB"/>
    <w:rsid w:val="00047B3F"/>
    <w:rsid w:val="00047C9E"/>
    <w:rsid w:val="00047E9E"/>
    <w:rsid w:val="00050194"/>
    <w:rsid w:val="000502C6"/>
    <w:rsid w:val="0005039F"/>
    <w:rsid w:val="00050718"/>
    <w:rsid w:val="000508F0"/>
    <w:rsid w:val="00050A5B"/>
    <w:rsid w:val="00050A73"/>
    <w:rsid w:val="00050A9D"/>
    <w:rsid w:val="00050B5A"/>
    <w:rsid w:val="00050D8C"/>
    <w:rsid w:val="000514D2"/>
    <w:rsid w:val="00051D5D"/>
    <w:rsid w:val="00052173"/>
    <w:rsid w:val="0005220E"/>
    <w:rsid w:val="000522AD"/>
    <w:rsid w:val="00052433"/>
    <w:rsid w:val="00052481"/>
    <w:rsid w:val="000524F0"/>
    <w:rsid w:val="00052694"/>
    <w:rsid w:val="000528A6"/>
    <w:rsid w:val="00052E8D"/>
    <w:rsid w:val="0005314D"/>
    <w:rsid w:val="00053307"/>
    <w:rsid w:val="0005334D"/>
    <w:rsid w:val="000533A6"/>
    <w:rsid w:val="00053428"/>
    <w:rsid w:val="000536A3"/>
    <w:rsid w:val="000536D4"/>
    <w:rsid w:val="00053774"/>
    <w:rsid w:val="000537B8"/>
    <w:rsid w:val="000538FE"/>
    <w:rsid w:val="0005398F"/>
    <w:rsid w:val="000539FC"/>
    <w:rsid w:val="00053AFE"/>
    <w:rsid w:val="00053E52"/>
    <w:rsid w:val="000541EB"/>
    <w:rsid w:val="0005425C"/>
    <w:rsid w:val="00054271"/>
    <w:rsid w:val="00054320"/>
    <w:rsid w:val="000544F2"/>
    <w:rsid w:val="00054945"/>
    <w:rsid w:val="00054A3C"/>
    <w:rsid w:val="00054CE1"/>
    <w:rsid w:val="00054EF0"/>
    <w:rsid w:val="00054F65"/>
    <w:rsid w:val="00054FBF"/>
    <w:rsid w:val="00055183"/>
    <w:rsid w:val="00055368"/>
    <w:rsid w:val="0005561B"/>
    <w:rsid w:val="000556F8"/>
    <w:rsid w:val="000557B3"/>
    <w:rsid w:val="000558FA"/>
    <w:rsid w:val="0005596F"/>
    <w:rsid w:val="00055BA6"/>
    <w:rsid w:val="00055C9F"/>
    <w:rsid w:val="00055D1C"/>
    <w:rsid w:val="00055D31"/>
    <w:rsid w:val="00055E18"/>
    <w:rsid w:val="00055E29"/>
    <w:rsid w:val="0005605E"/>
    <w:rsid w:val="0005617A"/>
    <w:rsid w:val="00056289"/>
    <w:rsid w:val="00056640"/>
    <w:rsid w:val="00056661"/>
    <w:rsid w:val="00056C4D"/>
    <w:rsid w:val="00056D22"/>
    <w:rsid w:val="0005706B"/>
    <w:rsid w:val="0005725B"/>
    <w:rsid w:val="00057405"/>
    <w:rsid w:val="0005745A"/>
    <w:rsid w:val="000575CC"/>
    <w:rsid w:val="00057AFE"/>
    <w:rsid w:val="00057B29"/>
    <w:rsid w:val="00057B9A"/>
    <w:rsid w:val="00057BB1"/>
    <w:rsid w:val="00057C63"/>
    <w:rsid w:val="00057CBE"/>
    <w:rsid w:val="00057D8E"/>
    <w:rsid w:val="00060209"/>
    <w:rsid w:val="000603B0"/>
    <w:rsid w:val="00060433"/>
    <w:rsid w:val="00060473"/>
    <w:rsid w:val="00060656"/>
    <w:rsid w:val="000606A1"/>
    <w:rsid w:val="00060BE8"/>
    <w:rsid w:val="00060C7E"/>
    <w:rsid w:val="00060FE0"/>
    <w:rsid w:val="000612CB"/>
    <w:rsid w:val="000617FB"/>
    <w:rsid w:val="00061AA3"/>
    <w:rsid w:val="00061B46"/>
    <w:rsid w:val="00061C4D"/>
    <w:rsid w:val="00061D85"/>
    <w:rsid w:val="00061EBB"/>
    <w:rsid w:val="00061F65"/>
    <w:rsid w:val="0006223C"/>
    <w:rsid w:val="000622E6"/>
    <w:rsid w:val="000623D0"/>
    <w:rsid w:val="0006275F"/>
    <w:rsid w:val="000627C6"/>
    <w:rsid w:val="00062815"/>
    <w:rsid w:val="00062AE3"/>
    <w:rsid w:val="00062C94"/>
    <w:rsid w:val="00062F07"/>
    <w:rsid w:val="00062FED"/>
    <w:rsid w:val="00063024"/>
    <w:rsid w:val="000630DE"/>
    <w:rsid w:val="0006312F"/>
    <w:rsid w:val="00063182"/>
    <w:rsid w:val="00063236"/>
    <w:rsid w:val="0006335C"/>
    <w:rsid w:val="00063722"/>
    <w:rsid w:val="0006384C"/>
    <w:rsid w:val="00063BFE"/>
    <w:rsid w:val="00063D98"/>
    <w:rsid w:val="00064025"/>
    <w:rsid w:val="00064125"/>
    <w:rsid w:val="000641A9"/>
    <w:rsid w:val="000644D8"/>
    <w:rsid w:val="00064D40"/>
    <w:rsid w:val="00064E45"/>
    <w:rsid w:val="00064FEC"/>
    <w:rsid w:val="00065036"/>
    <w:rsid w:val="00065130"/>
    <w:rsid w:val="0006543A"/>
    <w:rsid w:val="0006573D"/>
    <w:rsid w:val="000657C6"/>
    <w:rsid w:val="000659F8"/>
    <w:rsid w:val="00065C3D"/>
    <w:rsid w:val="00065D48"/>
    <w:rsid w:val="000661F5"/>
    <w:rsid w:val="00066A4B"/>
    <w:rsid w:val="00066A90"/>
    <w:rsid w:val="00066E81"/>
    <w:rsid w:val="00067132"/>
    <w:rsid w:val="000672AF"/>
    <w:rsid w:val="000672F8"/>
    <w:rsid w:val="000672FC"/>
    <w:rsid w:val="00067391"/>
    <w:rsid w:val="000673DA"/>
    <w:rsid w:val="000675B1"/>
    <w:rsid w:val="000675D9"/>
    <w:rsid w:val="0006762D"/>
    <w:rsid w:val="00067A0C"/>
    <w:rsid w:val="00067BB7"/>
    <w:rsid w:val="00067D4F"/>
    <w:rsid w:val="00067D5B"/>
    <w:rsid w:val="00067F91"/>
    <w:rsid w:val="00070231"/>
    <w:rsid w:val="00070245"/>
    <w:rsid w:val="00070321"/>
    <w:rsid w:val="00070407"/>
    <w:rsid w:val="000704E6"/>
    <w:rsid w:val="00070581"/>
    <w:rsid w:val="000706D9"/>
    <w:rsid w:val="00070865"/>
    <w:rsid w:val="000709A5"/>
    <w:rsid w:val="00070A1B"/>
    <w:rsid w:val="00070C54"/>
    <w:rsid w:val="00070D15"/>
    <w:rsid w:val="00070D16"/>
    <w:rsid w:val="00070F2B"/>
    <w:rsid w:val="00071168"/>
    <w:rsid w:val="0007122B"/>
    <w:rsid w:val="0007153C"/>
    <w:rsid w:val="00071640"/>
    <w:rsid w:val="0007179E"/>
    <w:rsid w:val="00071A71"/>
    <w:rsid w:val="00071C73"/>
    <w:rsid w:val="0007211F"/>
    <w:rsid w:val="0007243A"/>
    <w:rsid w:val="00072652"/>
    <w:rsid w:val="00072746"/>
    <w:rsid w:val="00072788"/>
    <w:rsid w:val="00072857"/>
    <w:rsid w:val="00072982"/>
    <w:rsid w:val="00072A1D"/>
    <w:rsid w:val="00072F2C"/>
    <w:rsid w:val="00072FD9"/>
    <w:rsid w:val="000730DF"/>
    <w:rsid w:val="000731E0"/>
    <w:rsid w:val="00073358"/>
    <w:rsid w:val="000735B4"/>
    <w:rsid w:val="000737F4"/>
    <w:rsid w:val="00073971"/>
    <w:rsid w:val="0007403E"/>
    <w:rsid w:val="0007407C"/>
    <w:rsid w:val="00074094"/>
    <w:rsid w:val="00074141"/>
    <w:rsid w:val="000741E2"/>
    <w:rsid w:val="000744F9"/>
    <w:rsid w:val="000746E9"/>
    <w:rsid w:val="000747A6"/>
    <w:rsid w:val="00074848"/>
    <w:rsid w:val="00074947"/>
    <w:rsid w:val="00074965"/>
    <w:rsid w:val="0007499D"/>
    <w:rsid w:val="000749D0"/>
    <w:rsid w:val="00074B39"/>
    <w:rsid w:val="00074B83"/>
    <w:rsid w:val="00074C55"/>
    <w:rsid w:val="00074CAA"/>
    <w:rsid w:val="00074F65"/>
    <w:rsid w:val="000751C9"/>
    <w:rsid w:val="000752E1"/>
    <w:rsid w:val="000754CE"/>
    <w:rsid w:val="0007568A"/>
    <w:rsid w:val="0007587A"/>
    <w:rsid w:val="00075954"/>
    <w:rsid w:val="0007596A"/>
    <w:rsid w:val="00075A7A"/>
    <w:rsid w:val="00075BDC"/>
    <w:rsid w:val="00075C82"/>
    <w:rsid w:val="00075DCE"/>
    <w:rsid w:val="00075FAE"/>
    <w:rsid w:val="000760FF"/>
    <w:rsid w:val="00076453"/>
    <w:rsid w:val="000764EC"/>
    <w:rsid w:val="00076521"/>
    <w:rsid w:val="00076531"/>
    <w:rsid w:val="00076724"/>
    <w:rsid w:val="00076911"/>
    <w:rsid w:val="00076943"/>
    <w:rsid w:val="000769B7"/>
    <w:rsid w:val="00076A06"/>
    <w:rsid w:val="00076C02"/>
    <w:rsid w:val="00076D2B"/>
    <w:rsid w:val="00076F74"/>
    <w:rsid w:val="00076FF9"/>
    <w:rsid w:val="000770B7"/>
    <w:rsid w:val="000770C1"/>
    <w:rsid w:val="000771D3"/>
    <w:rsid w:val="000771F9"/>
    <w:rsid w:val="00077490"/>
    <w:rsid w:val="000774DD"/>
    <w:rsid w:val="00077996"/>
    <w:rsid w:val="00077AA2"/>
    <w:rsid w:val="00077B03"/>
    <w:rsid w:val="00077D3D"/>
    <w:rsid w:val="00077D90"/>
    <w:rsid w:val="00077EA1"/>
    <w:rsid w:val="00077F0D"/>
    <w:rsid w:val="00077F43"/>
    <w:rsid w:val="00077FAC"/>
    <w:rsid w:val="00080291"/>
    <w:rsid w:val="000802A0"/>
    <w:rsid w:val="00080350"/>
    <w:rsid w:val="000805B8"/>
    <w:rsid w:val="000805CE"/>
    <w:rsid w:val="0008089B"/>
    <w:rsid w:val="000808B4"/>
    <w:rsid w:val="0008109B"/>
    <w:rsid w:val="000810F8"/>
    <w:rsid w:val="000813A3"/>
    <w:rsid w:val="000815BB"/>
    <w:rsid w:val="00081846"/>
    <w:rsid w:val="00081A18"/>
    <w:rsid w:val="00081A32"/>
    <w:rsid w:val="00081A69"/>
    <w:rsid w:val="00081D09"/>
    <w:rsid w:val="00081D78"/>
    <w:rsid w:val="00081E6B"/>
    <w:rsid w:val="00081EE0"/>
    <w:rsid w:val="00081F78"/>
    <w:rsid w:val="0008202C"/>
    <w:rsid w:val="00082056"/>
    <w:rsid w:val="000820D1"/>
    <w:rsid w:val="000821C5"/>
    <w:rsid w:val="000822C3"/>
    <w:rsid w:val="000822C8"/>
    <w:rsid w:val="00082533"/>
    <w:rsid w:val="0008261B"/>
    <w:rsid w:val="00082662"/>
    <w:rsid w:val="000826B1"/>
    <w:rsid w:val="00082855"/>
    <w:rsid w:val="00082BA1"/>
    <w:rsid w:val="00082BA5"/>
    <w:rsid w:val="00082ED2"/>
    <w:rsid w:val="00082F47"/>
    <w:rsid w:val="00083241"/>
    <w:rsid w:val="000833BB"/>
    <w:rsid w:val="000833DF"/>
    <w:rsid w:val="00083429"/>
    <w:rsid w:val="0008348B"/>
    <w:rsid w:val="000834A0"/>
    <w:rsid w:val="00083A91"/>
    <w:rsid w:val="00083ADA"/>
    <w:rsid w:val="00083DF6"/>
    <w:rsid w:val="00083E33"/>
    <w:rsid w:val="00083E93"/>
    <w:rsid w:val="00083E98"/>
    <w:rsid w:val="00083F61"/>
    <w:rsid w:val="00083FAA"/>
    <w:rsid w:val="000841E5"/>
    <w:rsid w:val="00084423"/>
    <w:rsid w:val="0008480C"/>
    <w:rsid w:val="000848DC"/>
    <w:rsid w:val="000849B8"/>
    <w:rsid w:val="00084D36"/>
    <w:rsid w:val="00084D3B"/>
    <w:rsid w:val="00084F19"/>
    <w:rsid w:val="00085093"/>
    <w:rsid w:val="00085388"/>
    <w:rsid w:val="000853D4"/>
    <w:rsid w:val="000854D0"/>
    <w:rsid w:val="000855BC"/>
    <w:rsid w:val="00085621"/>
    <w:rsid w:val="0008568A"/>
    <w:rsid w:val="0008571C"/>
    <w:rsid w:val="00085B5E"/>
    <w:rsid w:val="00085F19"/>
    <w:rsid w:val="00085F80"/>
    <w:rsid w:val="00086415"/>
    <w:rsid w:val="000864D0"/>
    <w:rsid w:val="00086751"/>
    <w:rsid w:val="0008688D"/>
    <w:rsid w:val="0008694B"/>
    <w:rsid w:val="00086A50"/>
    <w:rsid w:val="00086BF9"/>
    <w:rsid w:val="00086D7E"/>
    <w:rsid w:val="00086F2F"/>
    <w:rsid w:val="000871B2"/>
    <w:rsid w:val="00087735"/>
    <w:rsid w:val="00087D08"/>
    <w:rsid w:val="00087E09"/>
    <w:rsid w:val="0009004B"/>
    <w:rsid w:val="0009004E"/>
    <w:rsid w:val="00090070"/>
    <w:rsid w:val="00090371"/>
    <w:rsid w:val="00090441"/>
    <w:rsid w:val="00090507"/>
    <w:rsid w:val="0009056D"/>
    <w:rsid w:val="0009059F"/>
    <w:rsid w:val="0009069F"/>
    <w:rsid w:val="00090703"/>
    <w:rsid w:val="00090C33"/>
    <w:rsid w:val="00090D48"/>
    <w:rsid w:val="00090DE9"/>
    <w:rsid w:val="00091090"/>
    <w:rsid w:val="000914C8"/>
    <w:rsid w:val="00091A67"/>
    <w:rsid w:val="00091A85"/>
    <w:rsid w:val="00091A90"/>
    <w:rsid w:val="00091BFB"/>
    <w:rsid w:val="00091C59"/>
    <w:rsid w:val="00091D36"/>
    <w:rsid w:val="00091DEA"/>
    <w:rsid w:val="00091E11"/>
    <w:rsid w:val="00091E8E"/>
    <w:rsid w:val="0009218F"/>
    <w:rsid w:val="00092393"/>
    <w:rsid w:val="00092511"/>
    <w:rsid w:val="000925A9"/>
    <w:rsid w:val="00092ABA"/>
    <w:rsid w:val="00092D48"/>
    <w:rsid w:val="00093004"/>
    <w:rsid w:val="0009300B"/>
    <w:rsid w:val="000930DD"/>
    <w:rsid w:val="0009331F"/>
    <w:rsid w:val="000936DE"/>
    <w:rsid w:val="00093A69"/>
    <w:rsid w:val="00093B0E"/>
    <w:rsid w:val="00093B11"/>
    <w:rsid w:val="00094035"/>
    <w:rsid w:val="000942C4"/>
    <w:rsid w:val="000944C3"/>
    <w:rsid w:val="000945B4"/>
    <w:rsid w:val="000945F6"/>
    <w:rsid w:val="00094A43"/>
    <w:rsid w:val="00094B0C"/>
    <w:rsid w:val="00094D3F"/>
    <w:rsid w:val="00094F85"/>
    <w:rsid w:val="000950CC"/>
    <w:rsid w:val="00095244"/>
    <w:rsid w:val="00095621"/>
    <w:rsid w:val="0009564A"/>
    <w:rsid w:val="000956A5"/>
    <w:rsid w:val="000956A6"/>
    <w:rsid w:val="00095765"/>
    <w:rsid w:val="000957A6"/>
    <w:rsid w:val="00095894"/>
    <w:rsid w:val="00095B95"/>
    <w:rsid w:val="00095D5E"/>
    <w:rsid w:val="00095DBC"/>
    <w:rsid w:val="00095DF6"/>
    <w:rsid w:val="00095E59"/>
    <w:rsid w:val="00095EDC"/>
    <w:rsid w:val="000960A3"/>
    <w:rsid w:val="000962FC"/>
    <w:rsid w:val="000964FE"/>
    <w:rsid w:val="000965BB"/>
    <w:rsid w:val="000965DB"/>
    <w:rsid w:val="00096621"/>
    <w:rsid w:val="00096760"/>
    <w:rsid w:val="00096B7F"/>
    <w:rsid w:val="00096DBD"/>
    <w:rsid w:val="00096FE6"/>
    <w:rsid w:val="0009717B"/>
    <w:rsid w:val="000972B2"/>
    <w:rsid w:val="0009743B"/>
    <w:rsid w:val="0009744E"/>
    <w:rsid w:val="00097990"/>
    <w:rsid w:val="00097DD9"/>
    <w:rsid w:val="000A03BA"/>
    <w:rsid w:val="000A0456"/>
    <w:rsid w:val="000A061A"/>
    <w:rsid w:val="000A0641"/>
    <w:rsid w:val="000A0827"/>
    <w:rsid w:val="000A0AE5"/>
    <w:rsid w:val="000A0DBE"/>
    <w:rsid w:val="000A0FAB"/>
    <w:rsid w:val="000A1089"/>
    <w:rsid w:val="000A1560"/>
    <w:rsid w:val="000A16B9"/>
    <w:rsid w:val="000A1779"/>
    <w:rsid w:val="000A1813"/>
    <w:rsid w:val="000A1A0E"/>
    <w:rsid w:val="000A1BA5"/>
    <w:rsid w:val="000A1C76"/>
    <w:rsid w:val="000A1C85"/>
    <w:rsid w:val="000A1D10"/>
    <w:rsid w:val="000A1DE6"/>
    <w:rsid w:val="000A1E63"/>
    <w:rsid w:val="000A1E69"/>
    <w:rsid w:val="000A2063"/>
    <w:rsid w:val="000A2083"/>
    <w:rsid w:val="000A20E1"/>
    <w:rsid w:val="000A20FB"/>
    <w:rsid w:val="000A2183"/>
    <w:rsid w:val="000A2427"/>
    <w:rsid w:val="000A24CA"/>
    <w:rsid w:val="000A2532"/>
    <w:rsid w:val="000A265A"/>
    <w:rsid w:val="000A265C"/>
    <w:rsid w:val="000A27A8"/>
    <w:rsid w:val="000A27E4"/>
    <w:rsid w:val="000A2905"/>
    <w:rsid w:val="000A2966"/>
    <w:rsid w:val="000A2B85"/>
    <w:rsid w:val="000A2E97"/>
    <w:rsid w:val="000A2F12"/>
    <w:rsid w:val="000A3063"/>
    <w:rsid w:val="000A33F8"/>
    <w:rsid w:val="000A34CD"/>
    <w:rsid w:val="000A38B0"/>
    <w:rsid w:val="000A3A50"/>
    <w:rsid w:val="000A3D7B"/>
    <w:rsid w:val="000A3E3F"/>
    <w:rsid w:val="000A3F65"/>
    <w:rsid w:val="000A3FF1"/>
    <w:rsid w:val="000A41B2"/>
    <w:rsid w:val="000A41BF"/>
    <w:rsid w:val="000A4379"/>
    <w:rsid w:val="000A4527"/>
    <w:rsid w:val="000A48D0"/>
    <w:rsid w:val="000A516D"/>
    <w:rsid w:val="000A5219"/>
    <w:rsid w:val="000A5545"/>
    <w:rsid w:val="000A5633"/>
    <w:rsid w:val="000A5733"/>
    <w:rsid w:val="000A5777"/>
    <w:rsid w:val="000A59A4"/>
    <w:rsid w:val="000A5A53"/>
    <w:rsid w:val="000A5A8A"/>
    <w:rsid w:val="000A5D79"/>
    <w:rsid w:val="000A61E1"/>
    <w:rsid w:val="000A6248"/>
    <w:rsid w:val="000A627B"/>
    <w:rsid w:val="000A6437"/>
    <w:rsid w:val="000A6578"/>
    <w:rsid w:val="000A674A"/>
    <w:rsid w:val="000A6ACB"/>
    <w:rsid w:val="000A6D1B"/>
    <w:rsid w:val="000A713E"/>
    <w:rsid w:val="000A7194"/>
    <w:rsid w:val="000A7338"/>
    <w:rsid w:val="000A73D4"/>
    <w:rsid w:val="000A75EC"/>
    <w:rsid w:val="000A7BB1"/>
    <w:rsid w:val="000A7E95"/>
    <w:rsid w:val="000A7F5A"/>
    <w:rsid w:val="000A7FE1"/>
    <w:rsid w:val="000B0526"/>
    <w:rsid w:val="000B060B"/>
    <w:rsid w:val="000B068B"/>
    <w:rsid w:val="000B071A"/>
    <w:rsid w:val="000B071C"/>
    <w:rsid w:val="000B0922"/>
    <w:rsid w:val="000B1075"/>
    <w:rsid w:val="000B10DA"/>
    <w:rsid w:val="000B11AD"/>
    <w:rsid w:val="000B122C"/>
    <w:rsid w:val="000B14A7"/>
    <w:rsid w:val="000B1515"/>
    <w:rsid w:val="000B1551"/>
    <w:rsid w:val="000B182F"/>
    <w:rsid w:val="000B19FE"/>
    <w:rsid w:val="000B1A6C"/>
    <w:rsid w:val="000B1E1D"/>
    <w:rsid w:val="000B1F69"/>
    <w:rsid w:val="000B2052"/>
    <w:rsid w:val="000B20A0"/>
    <w:rsid w:val="000B2335"/>
    <w:rsid w:val="000B2B50"/>
    <w:rsid w:val="000B2B84"/>
    <w:rsid w:val="000B2BDF"/>
    <w:rsid w:val="000B2C7C"/>
    <w:rsid w:val="000B2D50"/>
    <w:rsid w:val="000B2E1C"/>
    <w:rsid w:val="000B2E37"/>
    <w:rsid w:val="000B2F4C"/>
    <w:rsid w:val="000B2F99"/>
    <w:rsid w:val="000B2FDF"/>
    <w:rsid w:val="000B32BF"/>
    <w:rsid w:val="000B34F7"/>
    <w:rsid w:val="000B35A7"/>
    <w:rsid w:val="000B37C7"/>
    <w:rsid w:val="000B3802"/>
    <w:rsid w:val="000B3DE5"/>
    <w:rsid w:val="000B3E58"/>
    <w:rsid w:val="000B3F2F"/>
    <w:rsid w:val="000B4068"/>
    <w:rsid w:val="000B41B5"/>
    <w:rsid w:val="000B48B7"/>
    <w:rsid w:val="000B4D58"/>
    <w:rsid w:val="000B4DE9"/>
    <w:rsid w:val="000B4EDB"/>
    <w:rsid w:val="000B4F0F"/>
    <w:rsid w:val="000B5228"/>
    <w:rsid w:val="000B52C7"/>
    <w:rsid w:val="000B52E3"/>
    <w:rsid w:val="000B53A2"/>
    <w:rsid w:val="000B5423"/>
    <w:rsid w:val="000B54B0"/>
    <w:rsid w:val="000B5613"/>
    <w:rsid w:val="000B5C10"/>
    <w:rsid w:val="000B5EC2"/>
    <w:rsid w:val="000B5FD1"/>
    <w:rsid w:val="000B6044"/>
    <w:rsid w:val="000B63D8"/>
    <w:rsid w:val="000B65E0"/>
    <w:rsid w:val="000B6632"/>
    <w:rsid w:val="000B67EB"/>
    <w:rsid w:val="000B68E8"/>
    <w:rsid w:val="000B68F6"/>
    <w:rsid w:val="000B692D"/>
    <w:rsid w:val="000B695E"/>
    <w:rsid w:val="000B6A77"/>
    <w:rsid w:val="000B6A8C"/>
    <w:rsid w:val="000B6C91"/>
    <w:rsid w:val="000B70B7"/>
    <w:rsid w:val="000B71D0"/>
    <w:rsid w:val="000B7276"/>
    <w:rsid w:val="000B7434"/>
    <w:rsid w:val="000B76DF"/>
    <w:rsid w:val="000B7D20"/>
    <w:rsid w:val="000B7EAE"/>
    <w:rsid w:val="000B7F4C"/>
    <w:rsid w:val="000C0046"/>
    <w:rsid w:val="000C00A4"/>
    <w:rsid w:val="000C02DF"/>
    <w:rsid w:val="000C03B9"/>
    <w:rsid w:val="000C0460"/>
    <w:rsid w:val="000C08D1"/>
    <w:rsid w:val="000C0926"/>
    <w:rsid w:val="000C099F"/>
    <w:rsid w:val="000C0CA4"/>
    <w:rsid w:val="000C0F83"/>
    <w:rsid w:val="000C1075"/>
    <w:rsid w:val="000C1367"/>
    <w:rsid w:val="000C1388"/>
    <w:rsid w:val="000C13B2"/>
    <w:rsid w:val="000C1439"/>
    <w:rsid w:val="000C16D5"/>
    <w:rsid w:val="000C19F4"/>
    <w:rsid w:val="000C1AB3"/>
    <w:rsid w:val="000C1AB8"/>
    <w:rsid w:val="000C1CD0"/>
    <w:rsid w:val="000C1D74"/>
    <w:rsid w:val="000C1E86"/>
    <w:rsid w:val="000C1FE6"/>
    <w:rsid w:val="000C2128"/>
    <w:rsid w:val="000C2184"/>
    <w:rsid w:val="000C23AF"/>
    <w:rsid w:val="000C24D5"/>
    <w:rsid w:val="000C250B"/>
    <w:rsid w:val="000C26FB"/>
    <w:rsid w:val="000C272F"/>
    <w:rsid w:val="000C2A43"/>
    <w:rsid w:val="000C2C57"/>
    <w:rsid w:val="000C2D56"/>
    <w:rsid w:val="000C2F3F"/>
    <w:rsid w:val="000C2F5B"/>
    <w:rsid w:val="000C2F88"/>
    <w:rsid w:val="000C313A"/>
    <w:rsid w:val="000C3145"/>
    <w:rsid w:val="000C3292"/>
    <w:rsid w:val="000C3343"/>
    <w:rsid w:val="000C3371"/>
    <w:rsid w:val="000C3576"/>
    <w:rsid w:val="000C36E1"/>
    <w:rsid w:val="000C370C"/>
    <w:rsid w:val="000C3A92"/>
    <w:rsid w:val="000C3AC9"/>
    <w:rsid w:val="000C3B6D"/>
    <w:rsid w:val="000C3C01"/>
    <w:rsid w:val="000C3C39"/>
    <w:rsid w:val="000C3C9A"/>
    <w:rsid w:val="000C3EE4"/>
    <w:rsid w:val="000C3F6F"/>
    <w:rsid w:val="000C405F"/>
    <w:rsid w:val="000C421A"/>
    <w:rsid w:val="000C4387"/>
    <w:rsid w:val="000C4459"/>
    <w:rsid w:val="000C46CD"/>
    <w:rsid w:val="000C472F"/>
    <w:rsid w:val="000C4A2B"/>
    <w:rsid w:val="000C4A8D"/>
    <w:rsid w:val="000C4C8E"/>
    <w:rsid w:val="000C4E7F"/>
    <w:rsid w:val="000C5198"/>
    <w:rsid w:val="000C52FE"/>
    <w:rsid w:val="000C57CE"/>
    <w:rsid w:val="000C59B6"/>
    <w:rsid w:val="000C5C2D"/>
    <w:rsid w:val="000C5D21"/>
    <w:rsid w:val="000C5FFB"/>
    <w:rsid w:val="000C6113"/>
    <w:rsid w:val="000C6175"/>
    <w:rsid w:val="000C61E3"/>
    <w:rsid w:val="000C66F0"/>
    <w:rsid w:val="000C69B3"/>
    <w:rsid w:val="000C69F7"/>
    <w:rsid w:val="000C6A93"/>
    <w:rsid w:val="000C6B1B"/>
    <w:rsid w:val="000C6B38"/>
    <w:rsid w:val="000C70D4"/>
    <w:rsid w:val="000C71F3"/>
    <w:rsid w:val="000C72D8"/>
    <w:rsid w:val="000C7761"/>
    <w:rsid w:val="000C77F3"/>
    <w:rsid w:val="000C7AE0"/>
    <w:rsid w:val="000C7E47"/>
    <w:rsid w:val="000D0002"/>
    <w:rsid w:val="000D00E8"/>
    <w:rsid w:val="000D04CF"/>
    <w:rsid w:val="000D0551"/>
    <w:rsid w:val="000D0815"/>
    <w:rsid w:val="000D0876"/>
    <w:rsid w:val="000D0ACF"/>
    <w:rsid w:val="000D0DDC"/>
    <w:rsid w:val="000D0E70"/>
    <w:rsid w:val="000D0F49"/>
    <w:rsid w:val="000D0F6F"/>
    <w:rsid w:val="000D0FA1"/>
    <w:rsid w:val="000D101C"/>
    <w:rsid w:val="000D12ED"/>
    <w:rsid w:val="000D1680"/>
    <w:rsid w:val="000D1731"/>
    <w:rsid w:val="000D18CA"/>
    <w:rsid w:val="000D18D4"/>
    <w:rsid w:val="000D19E8"/>
    <w:rsid w:val="000D1A52"/>
    <w:rsid w:val="000D1B0E"/>
    <w:rsid w:val="000D1BAA"/>
    <w:rsid w:val="000D1D89"/>
    <w:rsid w:val="000D1E30"/>
    <w:rsid w:val="000D2230"/>
    <w:rsid w:val="000D2341"/>
    <w:rsid w:val="000D2364"/>
    <w:rsid w:val="000D2465"/>
    <w:rsid w:val="000D265B"/>
    <w:rsid w:val="000D2A01"/>
    <w:rsid w:val="000D2A0E"/>
    <w:rsid w:val="000D2C8B"/>
    <w:rsid w:val="000D2D0F"/>
    <w:rsid w:val="000D2FCB"/>
    <w:rsid w:val="000D31D8"/>
    <w:rsid w:val="000D348E"/>
    <w:rsid w:val="000D394D"/>
    <w:rsid w:val="000D39A7"/>
    <w:rsid w:val="000D3AE0"/>
    <w:rsid w:val="000D3BA9"/>
    <w:rsid w:val="000D3BBF"/>
    <w:rsid w:val="000D3D55"/>
    <w:rsid w:val="000D419F"/>
    <w:rsid w:val="000D45C1"/>
    <w:rsid w:val="000D4602"/>
    <w:rsid w:val="000D4859"/>
    <w:rsid w:val="000D49DB"/>
    <w:rsid w:val="000D4C1C"/>
    <w:rsid w:val="000D4C5D"/>
    <w:rsid w:val="000D4CE4"/>
    <w:rsid w:val="000D4FCD"/>
    <w:rsid w:val="000D52C6"/>
    <w:rsid w:val="000D5489"/>
    <w:rsid w:val="000D5550"/>
    <w:rsid w:val="000D557C"/>
    <w:rsid w:val="000D55AE"/>
    <w:rsid w:val="000D55C5"/>
    <w:rsid w:val="000D5621"/>
    <w:rsid w:val="000D5714"/>
    <w:rsid w:val="000D57EF"/>
    <w:rsid w:val="000D5A00"/>
    <w:rsid w:val="000D5A40"/>
    <w:rsid w:val="000D5BF9"/>
    <w:rsid w:val="000D5C2B"/>
    <w:rsid w:val="000D5D23"/>
    <w:rsid w:val="000D5DE3"/>
    <w:rsid w:val="000D5FE6"/>
    <w:rsid w:val="000D6240"/>
    <w:rsid w:val="000D63F4"/>
    <w:rsid w:val="000D64B8"/>
    <w:rsid w:val="000D6A8D"/>
    <w:rsid w:val="000D6DD6"/>
    <w:rsid w:val="000D6EB0"/>
    <w:rsid w:val="000D6F12"/>
    <w:rsid w:val="000D6F1F"/>
    <w:rsid w:val="000D7357"/>
    <w:rsid w:val="000D74B2"/>
    <w:rsid w:val="000D7522"/>
    <w:rsid w:val="000D777E"/>
    <w:rsid w:val="000D77A3"/>
    <w:rsid w:val="000D7C9C"/>
    <w:rsid w:val="000D7EEB"/>
    <w:rsid w:val="000D7EEE"/>
    <w:rsid w:val="000E0014"/>
    <w:rsid w:val="000E00BE"/>
    <w:rsid w:val="000E013A"/>
    <w:rsid w:val="000E021F"/>
    <w:rsid w:val="000E0275"/>
    <w:rsid w:val="000E045A"/>
    <w:rsid w:val="000E07A0"/>
    <w:rsid w:val="000E093D"/>
    <w:rsid w:val="000E09ED"/>
    <w:rsid w:val="000E0C4A"/>
    <w:rsid w:val="000E0CA6"/>
    <w:rsid w:val="000E0DBC"/>
    <w:rsid w:val="000E0FA1"/>
    <w:rsid w:val="000E0FFF"/>
    <w:rsid w:val="000E122E"/>
    <w:rsid w:val="000E136C"/>
    <w:rsid w:val="000E13D0"/>
    <w:rsid w:val="000E1677"/>
    <w:rsid w:val="000E171A"/>
    <w:rsid w:val="000E1752"/>
    <w:rsid w:val="000E17B9"/>
    <w:rsid w:val="000E18A6"/>
    <w:rsid w:val="000E19EA"/>
    <w:rsid w:val="000E1BCE"/>
    <w:rsid w:val="000E1CB1"/>
    <w:rsid w:val="000E1E42"/>
    <w:rsid w:val="000E2042"/>
    <w:rsid w:val="000E20A6"/>
    <w:rsid w:val="000E216D"/>
    <w:rsid w:val="000E21C0"/>
    <w:rsid w:val="000E2229"/>
    <w:rsid w:val="000E2497"/>
    <w:rsid w:val="000E27F4"/>
    <w:rsid w:val="000E2926"/>
    <w:rsid w:val="000E2C16"/>
    <w:rsid w:val="000E2C1D"/>
    <w:rsid w:val="000E2C4B"/>
    <w:rsid w:val="000E2EC0"/>
    <w:rsid w:val="000E35E9"/>
    <w:rsid w:val="000E3792"/>
    <w:rsid w:val="000E37C9"/>
    <w:rsid w:val="000E394F"/>
    <w:rsid w:val="000E3AA7"/>
    <w:rsid w:val="000E3CF0"/>
    <w:rsid w:val="000E3DB6"/>
    <w:rsid w:val="000E3DD6"/>
    <w:rsid w:val="000E3E0C"/>
    <w:rsid w:val="000E40EA"/>
    <w:rsid w:val="000E4182"/>
    <w:rsid w:val="000E4206"/>
    <w:rsid w:val="000E420A"/>
    <w:rsid w:val="000E4298"/>
    <w:rsid w:val="000E434A"/>
    <w:rsid w:val="000E43D4"/>
    <w:rsid w:val="000E47F5"/>
    <w:rsid w:val="000E4C48"/>
    <w:rsid w:val="000E4CBA"/>
    <w:rsid w:val="000E4DE3"/>
    <w:rsid w:val="000E5024"/>
    <w:rsid w:val="000E5135"/>
    <w:rsid w:val="000E51C8"/>
    <w:rsid w:val="000E51F3"/>
    <w:rsid w:val="000E5ABD"/>
    <w:rsid w:val="000E5AE9"/>
    <w:rsid w:val="000E5B32"/>
    <w:rsid w:val="000E5D32"/>
    <w:rsid w:val="000E5E4F"/>
    <w:rsid w:val="000E60D6"/>
    <w:rsid w:val="000E61BE"/>
    <w:rsid w:val="000E6219"/>
    <w:rsid w:val="000E648C"/>
    <w:rsid w:val="000E6637"/>
    <w:rsid w:val="000E6787"/>
    <w:rsid w:val="000E6814"/>
    <w:rsid w:val="000E6AEA"/>
    <w:rsid w:val="000E6B0E"/>
    <w:rsid w:val="000E722C"/>
    <w:rsid w:val="000E725F"/>
    <w:rsid w:val="000E74AB"/>
    <w:rsid w:val="000E7553"/>
    <w:rsid w:val="000E760D"/>
    <w:rsid w:val="000E7873"/>
    <w:rsid w:val="000E7C4C"/>
    <w:rsid w:val="000F003E"/>
    <w:rsid w:val="000F0068"/>
    <w:rsid w:val="000F010F"/>
    <w:rsid w:val="000F01D4"/>
    <w:rsid w:val="000F0347"/>
    <w:rsid w:val="000F0448"/>
    <w:rsid w:val="000F0865"/>
    <w:rsid w:val="000F0A4B"/>
    <w:rsid w:val="000F0AAC"/>
    <w:rsid w:val="000F0C87"/>
    <w:rsid w:val="000F0D3D"/>
    <w:rsid w:val="000F0ED3"/>
    <w:rsid w:val="000F0EE2"/>
    <w:rsid w:val="000F1018"/>
    <w:rsid w:val="000F1118"/>
    <w:rsid w:val="000F132A"/>
    <w:rsid w:val="000F1446"/>
    <w:rsid w:val="000F1547"/>
    <w:rsid w:val="000F1649"/>
    <w:rsid w:val="000F166F"/>
    <w:rsid w:val="000F16C3"/>
    <w:rsid w:val="000F1800"/>
    <w:rsid w:val="000F199F"/>
    <w:rsid w:val="000F1D5A"/>
    <w:rsid w:val="000F1F13"/>
    <w:rsid w:val="000F1F29"/>
    <w:rsid w:val="000F2086"/>
    <w:rsid w:val="000F20B2"/>
    <w:rsid w:val="000F2277"/>
    <w:rsid w:val="000F2603"/>
    <w:rsid w:val="000F2605"/>
    <w:rsid w:val="000F29BE"/>
    <w:rsid w:val="000F2D62"/>
    <w:rsid w:val="000F317C"/>
    <w:rsid w:val="000F3451"/>
    <w:rsid w:val="000F346E"/>
    <w:rsid w:val="000F34D3"/>
    <w:rsid w:val="000F373F"/>
    <w:rsid w:val="000F381D"/>
    <w:rsid w:val="000F3DCE"/>
    <w:rsid w:val="000F413C"/>
    <w:rsid w:val="000F46F0"/>
    <w:rsid w:val="000F4754"/>
    <w:rsid w:val="000F480C"/>
    <w:rsid w:val="000F4826"/>
    <w:rsid w:val="000F4AE7"/>
    <w:rsid w:val="000F4DBE"/>
    <w:rsid w:val="000F50DD"/>
    <w:rsid w:val="000F5A74"/>
    <w:rsid w:val="000F5B6F"/>
    <w:rsid w:val="000F5CBB"/>
    <w:rsid w:val="000F6152"/>
    <w:rsid w:val="000F61E7"/>
    <w:rsid w:val="000F621D"/>
    <w:rsid w:val="000F62A1"/>
    <w:rsid w:val="000F64AA"/>
    <w:rsid w:val="000F66B3"/>
    <w:rsid w:val="000F66D1"/>
    <w:rsid w:val="000F699B"/>
    <w:rsid w:val="000F6CF5"/>
    <w:rsid w:val="000F6E41"/>
    <w:rsid w:val="000F764A"/>
    <w:rsid w:val="000F77A4"/>
    <w:rsid w:val="000F77FF"/>
    <w:rsid w:val="000F79B6"/>
    <w:rsid w:val="000F7C59"/>
    <w:rsid w:val="000F7DF2"/>
    <w:rsid w:val="000F7FAA"/>
    <w:rsid w:val="00100090"/>
    <w:rsid w:val="00100386"/>
    <w:rsid w:val="00100565"/>
    <w:rsid w:val="00100621"/>
    <w:rsid w:val="0010075C"/>
    <w:rsid w:val="00100794"/>
    <w:rsid w:val="001008C1"/>
    <w:rsid w:val="0010092A"/>
    <w:rsid w:val="00100AD7"/>
    <w:rsid w:val="00100C64"/>
    <w:rsid w:val="00100EAB"/>
    <w:rsid w:val="00100EF5"/>
    <w:rsid w:val="00100F0D"/>
    <w:rsid w:val="00100F26"/>
    <w:rsid w:val="001010AB"/>
    <w:rsid w:val="00101289"/>
    <w:rsid w:val="00101500"/>
    <w:rsid w:val="001015BB"/>
    <w:rsid w:val="00101710"/>
    <w:rsid w:val="00101820"/>
    <w:rsid w:val="00101919"/>
    <w:rsid w:val="00101D7B"/>
    <w:rsid w:val="00101F65"/>
    <w:rsid w:val="00101F75"/>
    <w:rsid w:val="001020D8"/>
    <w:rsid w:val="00102145"/>
    <w:rsid w:val="00102354"/>
    <w:rsid w:val="00102539"/>
    <w:rsid w:val="001025AA"/>
    <w:rsid w:val="001025FF"/>
    <w:rsid w:val="00102C99"/>
    <w:rsid w:val="00102F01"/>
    <w:rsid w:val="00103125"/>
    <w:rsid w:val="00103AE8"/>
    <w:rsid w:val="00103B82"/>
    <w:rsid w:val="00104447"/>
    <w:rsid w:val="0010458B"/>
    <w:rsid w:val="001045E5"/>
    <w:rsid w:val="001046C4"/>
    <w:rsid w:val="00104952"/>
    <w:rsid w:val="001049CA"/>
    <w:rsid w:val="00104AF6"/>
    <w:rsid w:val="00105223"/>
    <w:rsid w:val="001052C7"/>
    <w:rsid w:val="001055BE"/>
    <w:rsid w:val="001056D5"/>
    <w:rsid w:val="001059A8"/>
    <w:rsid w:val="00105EF8"/>
    <w:rsid w:val="0010612E"/>
    <w:rsid w:val="00106222"/>
    <w:rsid w:val="001062D4"/>
    <w:rsid w:val="00106449"/>
    <w:rsid w:val="001064F2"/>
    <w:rsid w:val="00106500"/>
    <w:rsid w:val="00106615"/>
    <w:rsid w:val="001066E9"/>
    <w:rsid w:val="00106711"/>
    <w:rsid w:val="001068DF"/>
    <w:rsid w:val="00106A1F"/>
    <w:rsid w:val="00106C01"/>
    <w:rsid w:val="00106C1C"/>
    <w:rsid w:val="00106E50"/>
    <w:rsid w:val="001071D4"/>
    <w:rsid w:val="0010731A"/>
    <w:rsid w:val="001073E0"/>
    <w:rsid w:val="001073FC"/>
    <w:rsid w:val="001073FE"/>
    <w:rsid w:val="0010748B"/>
    <w:rsid w:val="001076DC"/>
    <w:rsid w:val="00107799"/>
    <w:rsid w:val="00107F6A"/>
    <w:rsid w:val="001102B0"/>
    <w:rsid w:val="00110657"/>
    <w:rsid w:val="001107B3"/>
    <w:rsid w:val="00110833"/>
    <w:rsid w:val="00110842"/>
    <w:rsid w:val="00110972"/>
    <w:rsid w:val="00110A79"/>
    <w:rsid w:val="00110DE3"/>
    <w:rsid w:val="00110E5B"/>
    <w:rsid w:val="00110F81"/>
    <w:rsid w:val="00110FB3"/>
    <w:rsid w:val="00110FB6"/>
    <w:rsid w:val="00111080"/>
    <w:rsid w:val="00111170"/>
    <w:rsid w:val="00111652"/>
    <w:rsid w:val="0011187B"/>
    <w:rsid w:val="0011198D"/>
    <w:rsid w:val="00111A08"/>
    <w:rsid w:val="00111D2C"/>
    <w:rsid w:val="0011267E"/>
    <w:rsid w:val="001126A9"/>
    <w:rsid w:val="00112779"/>
    <w:rsid w:val="00112996"/>
    <w:rsid w:val="00112A6E"/>
    <w:rsid w:val="00112C44"/>
    <w:rsid w:val="00112F10"/>
    <w:rsid w:val="00112FB9"/>
    <w:rsid w:val="0011326F"/>
    <w:rsid w:val="001133DD"/>
    <w:rsid w:val="001133FE"/>
    <w:rsid w:val="001134BE"/>
    <w:rsid w:val="001134EE"/>
    <w:rsid w:val="001134F2"/>
    <w:rsid w:val="001136E4"/>
    <w:rsid w:val="001138FE"/>
    <w:rsid w:val="001139AB"/>
    <w:rsid w:val="00113AB5"/>
    <w:rsid w:val="00113DED"/>
    <w:rsid w:val="00113F59"/>
    <w:rsid w:val="0011410D"/>
    <w:rsid w:val="00114610"/>
    <w:rsid w:val="00114799"/>
    <w:rsid w:val="00114A87"/>
    <w:rsid w:val="00114B74"/>
    <w:rsid w:val="00114B7C"/>
    <w:rsid w:val="00114DE0"/>
    <w:rsid w:val="00114EF5"/>
    <w:rsid w:val="00115020"/>
    <w:rsid w:val="00115199"/>
    <w:rsid w:val="001153EF"/>
    <w:rsid w:val="00115518"/>
    <w:rsid w:val="001155F0"/>
    <w:rsid w:val="00115679"/>
    <w:rsid w:val="00115698"/>
    <w:rsid w:val="00115769"/>
    <w:rsid w:val="00115964"/>
    <w:rsid w:val="00115E87"/>
    <w:rsid w:val="001161F0"/>
    <w:rsid w:val="001167D5"/>
    <w:rsid w:val="00116880"/>
    <w:rsid w:val="0011691B"/>
    <w:rsid w:val="001174F6"/>
    <w:rsid w:val="001174F8"/>
    <w:rsid w:val="0011753B"/>
    <w:rsid w:val="001177A6"/>
    <w:rsid w:val="00117BFC"/>
    <w:rsid w:val="00117D4E"/>
    <w:rsid w:val="00117DCA"/>
    <w:rsid w:val="00117E8B"/>
    <w:rsid w:val="00117F9B"/>
    <w:rsid w:val="00117FF2"/>
    <w:rsid w:val="00120143"/>
    <w:rsid w:val="00120159"/>
    <w:rsid w:val="001201EB"/>
    <w:rsid w:val="001202FF"/>
    <w:rsid w:val="0012066C"/>
    <w:rsid w:val="00120A99"/>
    <w:rsid w:val="00120CB5"/>
    <w:rsid w:val="00120DD9"/>
    <w:rsid w:val="00120F49"/>
    <w:rsid w:val="00120FDE"/>
    <w:rsid w:val="0012101A"/>
    <w:rsid w:val="00121414"/>
    <w:rsid w:val="0012145C"/>
    <w:rsid w:val="001215B5"/>
    <w:rsid w:val="0012164F"/>
    <w:rsid w:val="00121665"/>
    <w:rsid w:val="00121681"/>
    <w:rsid w:val="001217F0"/>
    <w:rsid w:val="0012180B"/>
    <w:rsid w:val="00121811"/>
    <w:rsid w:val="00121908"/>
    <w:rsid w:val="0012194D"/>
    <w:rsid w:val="00121C18"/>
    <w:rsid w:val="00121D8B"/>
    <w:rsid w:val="00121E25"/>
    <w:rsid w:val="00122353"/>
    <w:rsid w:val="00122383"/>
    <w:rsid w:val="0012241E"/>
    <w:rsid w:val="00122548"/>
    <w:rsid w:val="001227AF"/>
    <w:rsid w:val="00122801"/>
    <w:rsid w:val="00122A2D"/>
    <w:rsid w:val="00122A5C"/>
    <w:rsid w:val="00122CE9"/>
    <w:rsid w:val="00122F6F"/>
    <w:rsid w:val="00122FDD"/>
    <w:rsid w:val="00122FE7"/>
    <w:rsid w:val="00123150"/>
    <w:rsid w:val="001231AE"/>
    <w:rsid w:val="00123318"/>
    <w:rsid w:val="001239AF"/>
    <w:rsid w:val="001239E6"/>
    <w:rsid w:val="00123ACD"/>
    <w:rsid w:val="00123B19"/>
    <w:rsid w:val="00123B1D"/>
    <w:rsid w:val="00123B73"/>
    <w:rsid w:val="00123F7A"/>
    <w:rsid w:val="00123FBA"/>
    <w:rsid w:val="00124018"/>
    <w:rsid w:val="0012435C"/>
    <w:rsid w:val="001245E5"/>
    <w:rsid w:val="0012485C"/>
    <w:rsid w:val="001248DF"/>
    <w:rsid w:val="00124BD0"/>
    <w:rsid w:val="00124D56"/>
    <w:rsid w:val="00124D9E"/>
    <w:rsid w:val="00125015"/>
    <w:rsid w:val="00125122"/>
    <w:rsid w:val="00125231"/>
    <w:rsid w:val="0012533B"/>
    <w:rsid w:val="0012537D"/>
    <w:rsid w:val="00125854"/>
    <w:rsid w:val="00125857"/>
    <w:rsid w:val="001258F3"/>
    <w:rsid w:val="00125907"/>
    <w:rsid w:val="001259A1"/>
    <w:rsid w:val="00125A90"/>
    <w:rsid w:val="00125C97"/>
    <w:rsid w:val="00125D27"/>
    <w:rsid w:val="00125DBA"/>
    <w:rsid w:val="001264BD"/>
    <w:rsid w:val="0012653E"/>
    <w:rsid w:val="001266D1"/>
    <w:rsid w:val="00126832"/>
    <w:rsid w:val="00126893"/>
    <w:rsid w:val="00126C1C"/>
    <w:rsid w:val="00126DCD"/>
    <w:rsid w:val="00126F89"/>
    <w:rsid w:val="001270E2"/>
    <w:rsid w:val="00127110"/>
    <w:rsid w:val="0012712A"/>
    <w:rsid w:val="00127672"/>
    <w:rsid w:val="00127743"/>
    <w:rsid w:val="0012781F"/>
    <w:rsid w:val="001278EC"/>
    <w:rsid w:val="00127918"/>
    <w:rsid w:val="00127965"/>
    <w:rsid w:val="00127A73"/>
    <w:rsid w:val="00127A80"/>
    <w:rsid w:val="00127CB4"/>
    <w:rsid w:val="00127E47"/>
    <w:rsid w:val="00130041"/>
    <w:rsid w:val="001301E8"/>
    <w:rsid w:val="001303A1"/>
    <w:rsid w:val="001303E4"/>
    <w:rsid w:val="001306AF"/>
    <w:rsid w:val="00130878"/>
    <w:rsid w:val="00130A9F"/>
    <w:rsid w:val="00130C04"/>
    <w:rsid w:val="00130CA5"/>
    <w:rsid w:val="00130CC1"/>
    <w:rsid w:val="00130E54"/>
    <w:rsid w:val="00130F7B"/>
    <w:rsid w:val="0013111C"/>
    <w:rsid w:val="00131311"/>
    <w:rsid w:val="001313B5"/>
    <w:rsid w:val="001314B5"/>
    <w:rsid w:val="0013161C"/>
    <w:rsid w:val="00131831"/>
    <w:rsid w:val="001319E8"/>
    <w:rsid w:val="00131B73"/>
    <w:rsid w:val="00131BE1"/>
    <w:rsid w:val="00131EB1"/>
    <w:rsid w:val="00132287"/>
    <w:rsid w:val="0013230A"/>
    <w:rsid w:val="0013234A"/>
    <w:rsid w:val="00132B1D"/>
    <w:rsid w:val="00132C83"/>
    <w:rsid w:val="0013333A"/>
    <w:rsid w:val="0013349B"/>
    <w:rsid w:val="001334BB"/>
    <w:rsid w:val="00133670"/>
    <w:rsid w:val="00133758"/>
    <w:rsid w:val="00133964"/>
    <w:rsid w:val="00133A41"/>
    <w:rsid w:val="00133C56"/>
    <w:rsid w:val="00133EA2"/>
    <w:rsid w:val="0013412B"/>
    <w:rsid w:val="0013415C"/>
    <w:rsid w:val="001342FE"/>
    <w:rsid w:val="0013437F"/>
    <w:rsid w:val="00134A07"/>
    <w:rsid w:val="00134FB2"/>
    <w:rsid w:val="00135243"/>
    <w:rsid w:val="0013524A"/>
    <w:rsid w:val="00135551"/>
    <w:rsid w:val="00135865"/>
    <w:rsid w:val="00135983"/>
    <w:rsid w:val="00135D0A"/>
    <w:rsid w:val="00135F4D"/>
    <w:rsid w:val="00136008"/>
    <w:rsid w:val="0013631A"/>
    <w:rsid w:val="00136517"/>
    <w:rsid w:val="001366B8"/>
    <w:rsid w:val="001368E0"/>
    <w:rsid w:val="00136983"/>
    <w:rsid w:val="00136985"/>
    <w:rsid w:val="0013698C"/>
    <w:rsid w:val="001369B2"/>
    <w:rsid w:val="00136A9C"/>
    <w:rsid w:val="00136B74"/>
    <w:rsid w:val="00136DE8"/>
    <w:rsid w:val="00136ED4"/>
    <w:rsid w:val="00136F93"/>
    <w:rsid w:val="00136FDA"/>
    <w:rsid w:val="00137092"/>
    <w:rsid w:val="001374BB"/>
    <w:rsid w:val="00137BF8"/>
    <w:rsid w:val="00137C33"/>
    <w:rsid w:val="00137CA4"/>
    <w:rsid w:val="00140182"/>
    <w:rsid w:val="00140252"/>
    <w:rsid w:val="00140263"/>
    <w:rsid w:val="001402DD"/>
    <w:rsid w:val="001403E0"/>
    <w:rsid w:val="001404EE"/>
    <w:rsid w:val="001407A7"/>
    <w:rsid w:val="001407DE"/>
    <w:rsid w:val="00140932"/>
    <w:rsid w:val="00140A2B"/>
    <w:rsid w:val="00140AE0"/>
    <w:rsid w:val="00140B3C"/>
    <w:rsid w:val="00140D0A"/>
    <w:rsid w:val="00140D76"/>
    <w:rsid w:val="00140E53"/>
    <w:rsid w:val="001412BA"/>
    <w:rsid w:val="0014155E"/>
    <w:rsid w:val="001415E4"/>
    <w:rsid w:val="0014183E"/>
    <w:rsid w:val="00141B61"/>
    <w:rsid w:val="00141D03"/>
    <w:rsid w:val="00141DBD"/>
    <w:rsid w:val="00142085"/>
    <w:rsid w:val="001422AA"/>
    <w:rsid w:val="001423B3"/>
    <w:rsid w:val="00142459"/>
    <w:rsid w:val="00142A0A"/>
    <w:rsid w:val="00142DE4"/>
    <w:rsid w:val="0014318D"/>
    <w:rsid w:val="001432E9"/>
    <w:rsid w:val="00143391"/>
    <w:rsid w:val="00143555"/>
    <w:rsid w:val="001438AA"/>
    <w:rsid w:val="00143CEB"/>
    <w:rsid w:val="00143D9F"/>
    <w:rsid w:val="001440B7"/>
    <w:rsid w:val="00144167"/>
    <w:rsid w:val="001442A7"/>
    <w:rsid w:val="0014466B"/>
    <w:rsid w:val="001446C8"/>
    <w:rsid w:val="0014471D"/>
    <w:rsid w:val="00144B00"/>
    <w:rsid w:val="00144B11"/>
    <w:rsid w:val="00144D66"/>
    <w:rsid w:val="00145082"/>
    <w:rsid w:val="001450C3"/>
    <w:rsid w:val="001451DE"/>
    <w:rsid w:val="0014523D"/>
    <w:rsid w:val="0014532E"/>
    <w:rsid w:val="0014544D"/>
    <w:rsid w:val="0014546B"/>
    <w:rsid w:val="00145472"/>
    <w:rsid w:val="001454E5"/>
    <w:rsid w:val="00145825"/>
    <w:rsid w:val="001459BC"/>
    <w:rsid w:val="00145B26"/>
    <w:rsid w:val="00145BBC"/>
    <w:rsid w:val="00145F00"/>
    <w:rsid w:val="00145FAF"/>
    <w:rsid w:val="00146284"/>
    <w:rsid w:val="00146303"/>
    <w:rsid w:val="001463A3"/>
    <w:rsid w:val="001470E6"/>
    <w:rsid w:val="001470EF"/>
    <w:rsid w:val="00147128"/>
    <w:rsid w:val="001472B8"/>
    <w:rsid w:val="00147554"/>
    <w:rsid w:val="00147BDD"/>
    <w:rsid w:val="00147BFF"/>
    <w:rsid w:val="00147DDB"/>
    <w:rsid w:val="00147E18"/>
    <w:rsid w:val="00150041"/>
    <w:rsid w:val="001501CC"/>
    <w:rsid w:val="00150225"/>
    <w:rsid w:val="001505AF"/>
    <w:rsid w:val="00150651"/>
    <w:rsid w:val="001507E9"/>
    <w:rsid w:val="00150861"/>
    <w:rsid w:val="00150C49"/>
    <w:rsid w:val="00150E34"/>
    <w:rsid w:val="00150E5F"/>
    <w:rsid w:val="00150EBF"/>
    <w:rsid w:val="00151034"/>
    <w:rsid w:val="001511F5"/>
    <w:rsid w:val="00151233"/>
    <w:rsid w:val="001513E9"/>
    <w:rsid w:val="0015145E"/>
    <w:rsid w:val="001514DC"/>
    <w:rsid w:val="0015151B"/>
    <w:rsid w:val="001516AC"/>
    <w:rsid w:val="001516BC"/>
    <w:rsid w:val="00151AB5"/>
    <w:rsid w:val="00151B0D"/>
    <w:rsid w:val="00151BD9"/>
    <w:rsid w:val="00151CFA"/>
    <w:rsid w:val="00151D89"/>
    <w:rsid w:val="00152005"/>
    <w:rsid w:val="00152180"/>
    <w:rsid w:val="001524A3"/>
    <w:rsid w:val="001525E7"/>
    <w:rsid w:val="0015261A"/>
    <w:rsid w:val="00152744"/>
    <w:rsid w:val="0015280F"/>
    <w:rsid w:val="00152878"/>
    <w:rsid w:val="001528E7"/>
    <w:rsid w:val="00152980"/>
    <w:rsid w:val="00152ACA"/>
    <w:rsid w:val="00152B07"/>
    <w:rsid w:val="00152B80"/>
    <w:rsid w:val="00152F96"/>
    <w:rsid w:val="0015303B"/>
    <w:rsid w:val="0015324C"/>
    <w:rsid w:val="00153300"/>
    <w:rsid w:val="00153303"/>
    <w:rsid w:val="0015346A"/>
    <w:rsid w:val="00153780"/>
    <w:rsid w:val="00153819"/>
    <w:rsid w:val="00153909"/>
    <w:rsid w:val="001539BC"/>
    <w:rsid w:val="00153A5B"/>
    <w:rsid w:val="00153ACF"/>
    <w:rsid w:val="00153DB2"/>
    <w:rsid w:val="00153E25"/>
    <w:rsid w:val="00153EE8"/>
    <w:rsid w:val="00153F97"/>
    <w:rsid w:val="00154120"/>
    <w:rsid w:val="0015424D"/>
    <w:rsid w:val="00154410"/>
    <w:rsid w:val="00154436"/>
    <w:rsid w:val="0015478A"/>
    <w:rsid w:val="001548DB"/>
    <w:rsid w:val="001549CA"/>
    <w:rsid w:val="001549D8"/>
    <w:rsid w:val="00154A86"/>
    <w:rsid w:val="00154B16"/>
    <w:rsid w:val="00154B36"/>
    <w:rsid w:val="00154BD5"/>
    <w:rsid w:val="00154C0C"/>
    <w:rsid w:val="00154D4A"/>
    <w:rsid w:val="00154D7F"/>
    <w:rsid w:val="00154EA9"/>
    <w:rsid w:val="00154EE6"/>
    <w:rsid w:val="00155158"/>
    <w:rsid w:val="001552D0"/>
    <w:rsid w:val="00155373"/>
    <w:rsid w:val="00155411"/>
    <w:rsid w:val="001555B6"/>
    <w:rsid w:val="001555C4"/>
    <w:rsid w:val="001555E4"/>
    <w:rsid w:val="00155623"/>
    <w:rsid w:val="00155730"/>
    <w:rsid w:val="001557C2"/>
    <w:rsid w:val="00155805"/>
    <w:rsid w:val="00155922"/>
    <w:rsid w:val="00155930"/>
    <w:rsid w:val="00155973"/>
    <w:rsid w:val="0015598C"/>
    <w:rsid w:val="00155C8B"/>
    <w:rsid w:val="00155EB7"/>
    <w:rsid w:val="00156069"/>
    <w:rsid w:val="00156090"/>
    <w:rsid w:val="001561FF"/>
    <w:rsid w:val="00156298"/>
    <w:rsid w:val="001563CE"/>
    <w:rsid w:val="001565DC"/>
    <w:rsid w:val="0015668B"/>
    <w:rsid w:val="001568BF"/>
    <w:rsid w:val="00156D3E"/>
    <w:rsid w:val="00156E79"/>
    <w:rsid w:val="00156F55"/>
    <w:rsid w:val="00156FD2"/>
    <w:rsid w:val="00157140"/>
    <w:rsid w:val="00157275"/>
    <w:rsid w:val="001572EB"/>
    <w:rsid w:val="0015738C"/>
    <w:rsid w:val="001573B4"/>
    <w:rsid w:val="001573D0"/>
    <w:rsid w:val="0015783B"/>
    <w:rsid w:val="001579B0"/>
    <w:rsid w:val="00157C10"/>
    <w:rsid w:val="00157C75"/>
    <w:rsid w:val="00157C9C"/>
    <w:rsid w:val="00157DD4"/>
    <w:rsid w:val="00157EC4"/>
    <w:rsid w:val="00160030"/>
    <w:rsid w:val="00160039"/>
    <w:rsid w:val="001603BA"/>
    <w:rsid w:val="001603D0"/>
    <w:rsid w:val="0016091D"/>
    <w:rsid w:val="00160CA4"/>
    <w:rsid w:val="00160D80"/>
    <w:rsid w:val="00160E1A"/>
    <w:rsid w:val="00160E52"/>
    <w:rsid w:val="00161241"/>
    <w:rsid w:val="00161334"/>
    <w:rsid w:val="001616F3"/>
    <w:rsid w:val="00161887"/>
    <w:rsid w:val="001619C3"/>
    <w:rsid w:val="001619F0"/>
    <w:rsid w:val="00161AE1"/>
    <w:rsid w:val="00161BEF"/>
    <w:rsid w:val="00161CB9"/>
    <w:rsid w:val="001623A3"/>
    <w:rsid w:val="001624BD"/>
    <w:rsid w:val="001624C4"/>
    <w:rsid w:val="001625DA"/>
    <w:rsid w:val="00162797"/>
    <w:rsid w:val="001627F1"/>
    <w:rsid w:val="00162AD7"/>
    <w:rsid w:val="00162CC8"/>
    <w:rsid w:val="00162DA0"/>
    <w:rsid w:val="00162EEB"/>
    <w:rsid w:val="0016302D"/>
    <w:rsid w:val="001633CC"/>
    <w:rsid w:val="001634A7"/>
    <w:rsid w:val="0016352F"/>
    <w:rsid w:val="001638D9"/>
    <w:rsid w:val="00163AF6"/>
    <w:rsid w:val="0016400A"/>
    <w:rsid w:val="001640E8"/>
    <w:rsid w:val="0016431E"/>
    <w:rsid w:val="00164509"/>
    <w:rsid w:val="001646C9"/>
    <w:rsid w:val="00164716"/>
    <w:rsid w:val="00164957"/>
    <w:rsid w:val="0016496D"/>
    <w:rsid w:val="0016498B"/>
    <w:rsid w:val="00164A91"/>
    <w:rsid w:val="00164BD6"/>
    <w:rsid w:val="001652E0"/>
    <w:rsid w:val="00165380"/>
    <w:rsid w:val="001653F4"/>
    <w:rsid w:val="0016564E"/>
    <w:rsid w:val="001656E8"/>
    <w:rsid w:val="00165758"/>
    <w:rsid w:val="001657C0"/>
    <w:rsid w:val="00165AFF"/>
    <w:rsid w:val="00165B78"/>
    <w:rsid w:val="00165C58"/>
    <w:rsid w:val="00165D23"/>
    <w:rsid w:val="00165DDB"/>
    <w:rsid w:val="001660F5"/>
    <w:rsid w:val="0016613F"/>
    <w:rsid w:val="00166239"/>
    <w:rsid w:val="00166248"/>
    <w:rsid w:val="00166343"/>
    <w:rsid w:val="00166443"/>
    <w:rsid w:val="0016647A"/>
    <w:rsid w:val="0016660F"/>
    <w:rsid w:val="00166641"/>
    <w:rsid w:val="00166B75"/>
    <w:rsid w:val="00166B9D"/>
    <w:rsid w:val="00166C91"/>
    <w:rsid w:val="00167370"/>
    <w:rsid w:val="00167470"/>
    <w:rsid w:val="001675BC"/>
    <w:rsid w:val="001676A3"/>
    <w:rsid w:val="00167719"/>
    <w:rsid w:val="001677BD"/>
    <w:rsid w:val="001678FB"/>
    <w:rsid w:val="00167925"/>
    <w:rsid w:val="00167A8D"/>
    <w:rsid w:val="00167D53"/>
    <w:rsid w:val="00167D69"/>
    <w:rsid w:val="00170248"/>
    <w:rsid w:val="00170258"/>
    <w:rsid w:val="00170809"/>
    <w:rsid w:val="001708B6"/>
    <w:rsid w:val="00170997"/>
    <w:rsid w:val="00170BA7"/>
    <w:rsid w:val="00170C81"/>
    <w:rsid w:val="00170ED8"/>
    <w:rsid w:val="001710EC"/>
    <w:rsid w:val="001712C2"/>
    <w:rsid w:val="0017170D"/>
    <w:rsid w:val="00171784"/>
    <w:rsid w:val="00171A06"/>
    <w:rsid w:val="00171CFB"/>
    <w:rsid w:val="00171F26"/>
    <w:rsid w:val="00171F56"/>
    <w:rsid w:val="00172011"/>
    <w:rsid w:val="001726DD"/>
    <w:rsid w:val="00172707"/>
    <w:rsid w:val="0017284D"/>
    <w:rsid w:val="00172905"/>
    <w:rsid w:val="001729D4"/>
    <w:rsid w:val="00172AB3"/>
    <w:rsid w:val="00172E3C"/>
    <w:rsid w:val="001731C6"/>
    <w:rsid w:val="00173547"/>
    <w:rsid w:val="00173570"/>
    <w:rsid w:val="00173809"/>
    <w:rsid w:val="00173A25"/>
    <w:rsid w:val="00173A9B"/>
    <w:rsid w:val="00173C30"/>
    <w:rsid w:val="00173DE0"/>
    <w:rsid w:val="00173E12"/>
    <w:rsid w:val="00173F41"/>
    <w:rsid w:val="00174040"/>
    <w:rsid w:val="001740F6"/>
    <w:rsid w:val="001744CD"/>
    <w:rsid w:val="001745EF"/>
    <w:rsid w:val="001746AB"/>
    <w:rsid w:val="0017479C"/>
    <w:rsid w:val="0017486F"/>
    <w:rsid w:val="00174A03"/>
    <w:rsid w:val="00174B11"/>
    <w:rsid w:val="00174C8F"/>
    <w:rsid w:val="00174D82"/>
    <w:rsid w:val="00174DF4"/>
    <w:rsid w:val="00174FB0"/>
    <w:rsid w:val="00175381"/>
    <w:rsid w:val="001754D9"/>
    <w:rsid w:val="00175632"/>
    <w:rsid w:val="001757BD"/>
    <w:rsid w:val="001758F1"/>
    <w:rsid w:val="00175A8B"/>
    <w:rsid w:val="00175CD7"/>
    <w:rsid w:val="00175DAD"/>
    <w:rsid w:val="00175F01"/>
    <w:rsid w:val="00175F52"/>
    <w:rsid w:val="00176091"/>
    <w:rsid w:val="00176330"/>
    <w:rsid w:val="00176806"/>
    <w:rsid w:val="0017687A"/>
    <w:rsid w:val="00176934"/>
    <w:rsid w:val="0017697C"/>
    <w:rsid w:val="00176A11"/>
    <w:rsid w:val="00176C15"/>
    <w:rsid w:val="00176C7F"/>
    <w:rsid w:val="00176CFD"/>
    <w:rsid w:val="00177417"/>
    <w:rsid w:val="00177508"/>
    <w:rsid w:val="00177769"/>
    <w:rsid w:val="00177785"/>
    <w:rsid w:val="00177B24"/>
    <w:rsid w:val="00177F17"/>
    <w:rsid w:val="00177FD5"/>
    <w:rsid w:val="00180070"/>
    <w:rsid w:val="001801DF"/>
    <w:rsid w:val="00180335"/>
    <w:rsid w:val="0018070E"/>
    <w:rsid w:val="001807B4"/>
    <w:rsid w:val="001807F3"/>
    <w:rsid w:val="001808B4"/>
    <w:rsid w:val="0018092E"/>
    <w:rsid w:val="00180BC5"/>
    <w:rsid w:val="00180BD0"/>
    <w:rsid w:val="00180E0C"/>
    <w:rsid w:val="00180E16"/>
    <w:rsid w:val="00180FE4"/>
    <w:rsid w:val="00180FF4"/>
    <w:rsid w:val="0018127E"/>
    <w:rsid w:val="0018157E"/>
    <w:rsid w:val="00181845"/>
    <w:rsid w:val="00181937"/>
    <w:rsid w:val="00181D37"/>
    <w:rsid w:val="00181D62"/>
    <w:rsid w:val="00181DA0"/>
    <w:rsid w:val="00181EF7"/>
    <w:rsid w:val="00181F1D"/>
    <w:rsid w:val="00182301"/>
    <w:rsid w:val="00182474"/>
    <w:rsid w:val="00182493"/>
    <w:rsid w:val="00182604"/>
    <w:rsid w:val="00182D09"/>
    <w:rsid w:val="00182E63"/>
    <w:rsid w:val="00182EA2"/>
    <w:rsid w:val="00183328"/>
    <w:rsid w:val="00183350"/>
    <w:rsid w:val="00183378"/>
    <w:rsid w:val="00183476"/>
    <w:rsid w:val="0018350E"/>
    <w:rsid w:val="0018364C"/>
    <w:rsid w:val="00183695"/>
    <w:rsid w:val="00183AC9"/>
    <w:rsid w:val="00183B34"/>
    <w:rsid w:val="00183B52"/>
    <w:rsid w:val="00183F14"/>
    <w:rsid w:val="00183F20"/>
    <w:rsid w:val="00183FD4"/>
    <w:rsid w:val="001842AA"/>
    <w:rsid w:val="00184552"/>
    <w:rsid w:val="0018456B"/>
    <w:rsid w:val="0018484D"/>
    <w:rsid w:val="001849BA"/>
    <w:rsid w:val="00184A48"/>
    <w:rsid w:val="00184B6F"/>
    <w:rsid w:val="00184C51"/>
    <w:rsid w:val="00184FF9"/>
    <w:rsid w:val="00185167"/>
    <w:rsid w:val="001851E7"/>
    <w:rsid w:val="0018539E"/>
    <w:rsid w:val="00185446"/>
    <w:rsid w:val="001855B1"/>
    <w:rsid w:val="001856F7"/>
    <w:rsid w:val="001857B2"/>
    <w:rsid w:val="00185C02"/>
    <w:rsid w:val="00185CDA"/>
    <w:rsid w:val="00185E3E"/>
    <w:rsid w:val="00185E41"/>
    <w:rsid w:val="00185E56"/>
    <w:rsid w:val="00185FAF"/>
    <w:rsid w:val="00185FB7"/>
    <w:rsid w:val="001860C0"/>
    <w:rsid w:val="00186475"/>
    <w:rsid w:val="00186493"/>
    <w:rsid w:val="001865CB"/>
    <w:rsid w:val="00186603"/>
    <w:rsid w:val="00186978"/>
    <w:rsid w:val="00186A48"/>
    <w:rsid w:val="00186E37"/>
    <w:rsid w:val="00186F23"/>
    <w:rsid w:val="001874AA"/>
    <w:rsid w:val="001874C7"/>
    <w:rsid w:val="001874D4"/>
    <w:rsid w:val="00187537"/>
    <w:rsid w:val="001875C3"/>
    <w:rsid w:val="0018769D"/>
    <w:rsid w:val="00187783"/>
    <w:rsid w:val="0018785E"/>
    <w:rsid w:val="00187B14"/>
    <w:rsid w:val="00187D78"/>
    <w:rsid w:val="00187D81"/>
    <w:rsid w:val="00187F49"/>
    <w:rsid w:val="00190058"/>
    <w:rsid w:val="0019005A"/>
    <w:rsid w:val="001901BE"/>
    <w:rsid w:val="001903F0"/>
    <w:rsid w:val="0019054B"/>
    <w:rsid w:val="001905DE"/>
    <w:rsid w:val="001905E1"/>
    <w:rsid w:val="00190745"/>
    <w:rsid w:val="00190985"/>
    <w:rsid w:val="00190A32"/>
    <w:rsid w:val="00190EE9"/>
    <w:rsid w:val="00191162"/>
    <w:rsid w:val="001915A0"/>
    <w:rsid w:val="001916BD"/>
    <w:rsid w:val="001916BF"/>
    <w:rsid w:val="0019193D"/>
    <w:rsid w:val="00191C05"/>
    <w:rsid w:val="00191C8E"/>
    <w:rsid w:val="00191D78"/>
    <w:rsid w:val="00191E9E"/>
    <w:rsid w:val="00192064"/>
    <w:rsid w:val="0019231E"/>
    <w:rsid w:val="00192379"/>
    <w:rsid w:val="00192539"/>
    <w:rsid w:val="001927DA"/>
    <w:rsid w:val="00192CD9"/>
    <w:rsid w:val="00192EE6"/>
    <w:rsid w:val="00192FDA"/>
    <w:rsid w:val="00193122"/>
    <w:rsid w:val="00193316"/>
    <w:rsid w:val="001933FD"/>
    <w:rsid w:val="001934DB"/>
    <w:rsid w:val="00193545"/>
    <w:rsid w:val="001935B3"/>
    <w:rsid w:val="001935DC"/>
    <w:rsid w:val="001935F1"/>
    <w:rsid w:val="00193705"/>
    <w:rsid w:val="001937C0"/>
    <w:rsid w:val="001937F3"/>
    <w:rsid w:val="00193A59"/>
    <w:rsid w:val="00193BA2"/>
    <w:rsid w:val="00193DAA"/>
    <w:rsid w:val="00193EB8"/>
    <w:rsid w:val="00194392"/>
    <w:rsid w:val="001944CB"/>
    <w:rsid w:val="00194752"/>
    <w:rsid w:val="00194799"/>
    <w:rsid w:val="0019486D"/>
    <w:rsid w:val="00194E42"/>
    <w:rsid w:val="00194E60"/>
    <w:rsid w:val="00194F1D"/>
    <w:rsid w:val="00194F4B"/>
    <w:rsid w:val="00194F62"/>
    <w:rsid w:val="00194FC9"/>
    <w:rsid w:val="001958A4"/>
    <w:rsid w:val="00195A71"/>
    <w:rsid w:val="00195BC3"/>
    <w:rsid w:val="00195D75"/>
    <w:rsid w:val="00195E0E"/>
    <w:rsid w:val="00195E9E"/>
    <w:rsid w:val="00195F55"/>
    <w:rsid w:val="00195F9E"/>
    <w:rsid w:val="00196388"/>
    <w:rsid w:val="0019639B"/>
    <w:rsid w:val="00196529"/>
    <w:rsid w:val="0019653B"/>
    <w:rsid w:val="001966B1"/>
    <w:rsid w:val="001967F4"/>
    <w:rsid w:val="00196841"/>
    <w:rsid w:val="00196BBD"/>
    <w:rsid w:val="00196C13"/>
    <w:rsid w:val="00196EBD"/>
    <w:rsid w:val="0019725B"/>
    <w:rsid w:val="00197369"/>
    <w:rsid w:val="001973F8"/>
    <w:rsid w:val="00197454"/>
    <w:rsid w:val="001976A0"/>
    <w:rsid w:val="0019793E"/>
    <w:rsid w:val="001979D6"/>
    <w:rsid w:val="00197DC3"/>
    <w:rsid w:val="001A0018"/>
    <w:rsid w:val="001A0089"/>
    <w:rsid w:val="001A0439"/>
    <w:rsid w:val="001A058D"/>
    <w:rsid w:val="001A05F8"/>
    <w:rsid w:val="001A0CD8"/>
    <w:rsid w:val="001A0DFD"/>
    <w:rsid w:val="001A0EF3"/>
    <w:rsid w:val="001A0F8A"/>
    <w:rsid w:val="001A0F91"/>
    <w:rsid w:val="001A0FA1"/>
    <w:rsid w:val="001A1023"/>
    <w:rsid w:val="001A12A7"/>
    <w:rsid w:val="001A13AC"/>
    <w:rsid w:val="001A1A32"/>
    <w:rsid w:val="001A1A73"/>
    <w:rsid w:val="001A1C82"/>
    <w:rsid w:val="001A1D87"/>
    <w:rsid w:val="001A1F20"/>
    <w:rsid w:val="001A2063"/>
    <w:rsid w:val="001A2273"/>
    <w:rsid w:val="001A22BC"/>
    <w:rsid w:val="001A246F"/>
    <w:rsid w:val="001A2999"/>
    <w:rsid w:val="001A32F7"/>
    <w:rsid w:val="001A3369"/>
    <w:rsid w:val="001A35FE"/>
    <w:rsid w:val="001A3795"/>
    <w:rsid w:val="001A39F0"/>
    <w:rsid w:val="001A3A7A"/>
    <w:rsid w:val="001A3B54"/>
    <w:rsid w:val="001A3BC8"/>
    <w:rsid w:val="001A3C82"/>
    <w:rsid w:val="001A43C6"/>
    <w:rsid w:val="001A4484"/>
    <w:rsid w:val="001A46A0"/>
    <w:rsid w:val="001A476A"/>
    <w:rsid w:val="001A49EA"/>
    <w:rsid w:val="001A4C5E"/>
    <w:rsid w:val="001A4F4B"/>
    <w:rsid w:val="001A53C7"/>
    <w:rsid w:val="001A548E"/>
    <w:rsid w:val="001A54B9"/>
    <w:rsid w:val="001A554B"/>
    <w:rsid w:val="001A554E"/>
    <w:rsid w:val="001A5764"/>
    <w:rsid w:val="001A5C04"/>
    <w:rsid w:val="001A5E05"/>
    <w:rsid w:val="001A6141"/>
    <w:rsid w:val="001A616D"/>
    <w:rsid w:val="001A6596"/>
    <w:rsid w:val="001A66A6"/>
    <w:rsid w:val="001A66BE"/>
    <w:rsid w:val="001A6853"/>
    <w:rsid w:val="001A68C4"/>
    <w:rsid w:val="001A6B7A"/>
    <w:rsid w:val="001A6C00"/>
    <w:rsid w:val="001A6D04"/>
    <w:rsid w:val="001A6D18"/>
    <w:rsid w:val="001A6DA7"/>
    <w:rsid w:val="001A6E18"/>
    <w:rsid w:val="001A6F4A"/>
    <w:rsid w:val="001A6F4C"/>
    <w:rsid w:val="001A70C4"/>
    <w:rsid w:val="001A7149"/>
    <w:rsid w:val="001A75BB"/>
    <w:rsid w:val="001A75D5"/>
    <w:rsid w:val="001A7831"/>
    <w:rsid w:val="001A78A6"/>
    <w:rsid w:val="001A7976"/>
    <w:rsid w:val="001A79BB"/>
    <w:rsid w:val="001A7A87"/>
    <w:rsid w:val="001A7B6D"/>
    <w:rsid w:val="001A7C31"/>
    <w:rsid w:val="001A7CA0"/>
    <w:rsid w:val="001A7E06"/>
    <w:rsid w:val="001A7F45"/>
    <w:rsid w:val="001A7FFA"/>
    <w:rsid w:val="001B0164"/>
    <w:rsid w:val="001B041D"/>
    <w:rsid w:val="001B063E"/>
    <w:rsid w:val="001B068F"/>
    <w:rsid w:val="001B0697"/>
    <w:rsid w:val="001B07E7"/>
    <w:rsid w:val="001B0B1D"/>
    <w:rsid w:val="001B0B31"/>
    <w:rsid w:val="001B0DF2"/>
    <w:rsid w:val="001B0EAB"/>
    <w:rsid w:val="001B0FBB"/>
    <w:rsid w:val="001B1002"/>
    <w:rsid w:val="001B1157"/>
    <w:rsid w:val="001B116B"/>
    <w:rsid w:val="001B131C"/>
    <w:rsid w:val="001B1435"/>
    <w:rsid w:val="001B15CC"/>
    <w:rsid w:val="001B1606"/>
    <w:rsid w:val="001B17FF"/>
    <w:rsid w:val="001B1C00"/>
    <w:rsid w:val="001B1D7D"/>
    <w:rsid w:val="001B1F63"/>
    <w:rsid w:val="001B2042"/>
    <w:rsid w:val="001B2483"/>
    <w:rsid w:val="001B272A"/>
    <w:rsid w:val="001B33E6"/>
    <w:rsid w:val="001B35B5"/>
    <w:rsid w:val="001B38DE"/>
    <w:rsid w:val="001B3A75"/>
    <w:rsid w:val="001B3AF3"/>
    <w:rsid w:val="001B4136"/>
    <w:rsid w:val="001B419E"/>
    <w:rsid w:val="001B420B"/>
    <w:rsid w:val="001B43F5"/>
    <w:rsid w:val="001B4438"/>
    <w:rsid w:val="001B4452"/>
    <w:rsid w:val="001B44CA"/>
    <w:rsid w:val="001B4821"/>
    <w:rsid w:val="001B48A6"/>
    <w:rsid w:val="001B4922"/>
    <w:rsid w:val="001B4ABE"/>
    <w:rsid w:val="001B5162"/>
    <w:rsid w:val="001B5858"/>
    <w:rsid w:val="001B5C19"/>
    <w:rsid w:val="001B5D37"/>
    <w:rsid w:val="001B5DFB"/>
    <w:rsid w:val="001B5F15"/>
    <w:rsid w:val="001B60C4"/>
    <w:rsid w:val="001B61C4"/>
    <w:rsid w:val="001B61DC"/>
    <w:rsid w:val="001B653F"/>
    <w:rsid w:val="001B66D7"/>
    <w:rsid w:val="001B674A"/>
    <w:rsid w:val="001B68B1"/>
    <w:rsid w:val="001B6A60"/>
    <w:rsid w:val="001B6A70"/>
    <w:rsid w:val="001B6C21"/>
    <w:rsid w:val="001B6E31"/>
    <w:rsid w:val="001B6E65"/>
    <w:rsid w:val="001B6FE5"/>
    <w:rsid w:val="001B709F"/>
    <w:rsid w:val="001B71A6"/>
    <w:rsid w:val="001B7223"/>
    <w:rsid w:val="001B7297"/>
    <w:rsid w:val="001B7317"/>
    <w:rsid w:val="001B74AA"/>
    <w:rsid w:val="001B75EE"/>
    <w:rsid w:val="001B7783"/>
    <w:rsid w:val="001B77DA"/>
    <w:rsid w:val="001B7978"/>
    <w:rsid w:val="001B7B7F"/>
    <w:rsid w:val="001B7C23"/>
    <w:rsid w:val="001B7D2B"/>
    <w:rsid w:val="001B7E58"/>
    <w:rsid w:val="001B7EBF"/>
    <w:rsid w:val="001B7F9A"/>
    <w:rsid w:val="001B7FDC"/>
    <w:rsid w:val="001C0010"/>
    <w:rsid w:val="001C00B5"/>
    <w:rsid w:val="001C0197"/>
    <w:rsid w:val="001C029F"/>
    <w:rsid w:val="001C0360"/>
    <w:rsid w:val="001C04A2"/>
    <w:rsid w:val="001C0619"/>
    <w:rsid w:val="001C072D"/>
    <w:rsid w:val="001C088C"/>
    <w:rsid w:val="001C0A63"/>
    <w:rsid w:val="001C0D14"/>
    <w:rsid w:val="001C0EBB"/>
    <w:rsid w:val="001C10CB"/>
    <w:rsid w:val="001C1294"/>
    <w:rsid w:val="001C1304"/>
    <w:rsid w:val="001C160C"/>
    <w:rsid w:val="001C1783"/>
    <w:rsid w:val="001C18B3"/>
    <w:rsid w:val="001C19A7"/>
    <w:rsid w:val="001C19F0"/>
    <w:rsid w:val="001C1ACB"/>
    <w:rsid w:val="001C1E3C"/>
    <w:rsid w:val="001C20D0"/>
    <w:rsid w:val="001C216D"/>
    <w:rsid w:val="001C2239"/>
    <w:rsid w:val="001C224C"/>
    <w:rsid w:val="001C2A6C"/>
    <w:rsid w:val="001C2C18"/>
    <w:rsid w:val="001C31E4"/>
    <w:rsid w:val="001C3243"/>
    <w:rsid w:val="001C32CF"/>
    <w:rsid w:val="001C33AB"/>
    <w:rsid w:val="001C33DF"/>
    <w:rsid w:val="001C35B3"/>
    <w:rsid w:val="001C3695"/>
    <w:rsid w:val="001C37B9"/>
    <w:rsid w:val="001C3BD9"/>
    <w:rsid w:val="001C3BF0"/>
    <w:rsid w:val="001C3EEF"/>
    <w:rsid w:val="001C46B0"/>
    <w:rsid w:val="001C46DF"/>
    <w:rsid w:val="001C493F"/>
    <w:rsid w:val="001C4941"/>
    <w:rsid w:val="001C4A2B"/>
    <w:rsid w:val="001C4B38"/>
    <w:rsid w:val="001C4EBA"/>
    <w:rsid w:val="001C4ED2"/>
    <w:rsid w:val="001C4F35"/>
    <w:rsid w:val="001C5020"/>
    <w:rsid w:val="001C5091"/>
    <w:rsid w:val="001C515E"/>
    <w:rsid w:val="001C5839"/>
    <w:rsid w:val="001C58E2"/>
    <w:rsid w:val="001C5B02"/>
    <w:rsid w:val="001C5C7B"/>
    <w:rsid w:val="001C5C83"/>
    <w:rsid w:val="001C5CEC"/>
    <w:rsid w:val="001C5D49"/>
    <w:rsid w:val="001C5EAB"/>
    <w:rsid w:val="001C5EB2"/>
    <w:rsid w:val="001C5EEA"/>
    <w:rsid w:val="001C5F58"/>
    <w:rsid w:val="001C6092"/>
    <w:rsid w:val="001C60D7"/>
    <w:rsid w:val="001C614D"/>
    <w:rsid w:val="001C61B0"/>
    <w:rsid w:val="001C61BA"/>
    <w:rsid w:val="001C631E"/>
    <w:rsid w:val="001C634C"/>
    <w:rsid w:val="001C6699"/>
    <w:rsid w:val="001C68E5"/>
    <w:rsid w:val="001C6D01"/>
    <w:rsid w:val="001C6F3E"/>
    <w:rsid w:val="001C706E"/>
    <w:rsid w:val="001C707A"/>
    <w:rsid w:val="001C72AF"/>
    <w:rsid w:val="001C74CB"/>
    <w:rsid w:val="001C74D1"/>
    <w:rsid w:val="001C76B5"/>
    <w:rsid w:val="001C77F6"/>
    <w:rsid w:val="001C7C85"/>
    <w:rsid w:val="001D0264"/>
    <w:rsid w:val="001D0265"/>
    <w:rsid w:val="001D02F9"/>
    <w:rsid w:val="001D047E"/>
    <w:rsid w:val="001D0516"/>
    <w:rsid w:val="001D0599"/>
    <w:rsid w:val="001D070C"/>
    <w:rsid w:val="001D0821"/>
    <w:rsid w:val="001D0FC1"/>
    <w:rsid w:val="001D116F"/>
    <w:rsid w:val="001D11A3"/>
    <w:rsid w:val="001D12BA"/>
    <w:rsid w:val="001D13F9"/>
    <w:rsid w:val="001D14CB"/>
    <w:rsid w:val="001D1561"/>
    <w:rsid w:val="001D17E6"/>
    <w:rsid w:val="001D19A6"/>
    <w:rsid w:val="001D1A9D"/>
    <w:rsid w:val="001D1D8B"/>
    <w:rsid w:val="001D1D8E"/>
    <w:rsid w:val="001D283C"/>
    <w:rsid w:val="001D29E7"/>
    <w:rsid w:val="001D2B11"/>
    <w:rsid w:val="001D2BEC"/>
    <w:rsid w:val="001D2D2C"/>
    <w:rsid w:val="001D2F04"/>
    <w:rsid w:val="001D3484"/>
    <w:rsid w:val="001D357A"/>
    <w:rsid w:val="001D36FE"/>
    <w:rsid w:val="001D3792"/>
    <w:rsid w:val="001D3846"/>
    <w:rsid w:val="001D3A5C"/>
    <w:rsid w:val="001D3C71"/>
    <w:rsid w:val="001D3E3B"/>
    <w:rsid w:val="001D3E7D"/>
    <w:rsid w:val="001D4058"/>
    <w:rsid w:val="001D4390"/>
    <w:rsid w:val="001D45D7"/>
    <w:rsid w:val="001D45FA"/>
    <w:rsid w:val="001D4651"/>
    <w:rsid w:val="001D4678"/>
    <w:rsid w:val="001D4783"/>
    <w:rsid w:val="001D497C"/>
    <w:rsid w:val="001D4C38"/>
    <w:rsid w:val="001D54E6"/>
    <w:rsid w:val="001D57E7"/>
    <w:rsid w:val="001D5A03"/>
    <w:rsid w:val="001D5D8A"/>
    <w:rsid w:val="001D5E79"/>
    <w:rsid w:val="001D5EAB"/>
    <w:rsid w:val="001D5F6D"/>
    <w:rsid w:val="001D6164"/>
    <w:rsid w:val="001D62F3"/>
    <w:rsid w:val="001D6391"/>
    <w:rsid w:val="001D6466"/>
    <w:rsid w:val="001D679D"/>
    <w:rsid w:val="001D6907"/>
    <w:rsid w:val="001D6AED"/>
    <w:rsid w:val="001D6B7E"/>
    <w:rsid w:val="001D6D08"/>
    <w:rsid w:val="001D707F"/>
    <w:rsid w:val="001D7472"/>
    <w:rsid w:val="001D75AF"/>
    <w:rsid w:val="001D75B3"/>
    <w:rsid w:val="001D774E"/>
    <w:rsid w:val="001D795C"/>
    <w:rsid w:val="001D79E0"/>
    <w:rsid w:val="001D7BD7"/>
    <w:rsid w:val="001D7C02"/>
    <w:rsid w:val="001E00B3"/>
    <w:rsid w:val="001E03DC"/>
    <w:rsid w:val="001E0472"/>
    <w:rsid w:val="001E058E"/>
    <w:rsid w:val="001E06A7"/>
    <w:rsid w:val="001E0DD8"/>
    <w:rsid w:val="001E109D"/>
    <w:rsid w:val="001E10AE"/>
    <w:rsid w:val="001E1259"/>
    <w:rsid w:val="001E127D"/>
    <w:rsid w:val="001E132D"/>
    <w:rsid w:val="001E15FD"/>
    <w:rsid w:val="001E15FE"/>
    <w:rsid w:val="001E1816"/>
    <w:rsid w:val="001E18B3"/>
    <w:rsid w:val="001E1A95"/>
    <w:rsid w:val="001E2161"/>
    <w:rsid w:val="001E2588"/>
    <w:rsid w:val="001E277C"/>
    <w:rsid w:val="001E2BA6"/>
    <w:rsid w:val="001E2EC0"/>
    <w:rsid w:val="001E2F77"/>
    <w:rsid w:val="001E3210"/>
    <w:rsid w:val="001E34B1"/>
    <w:rsid w:val="001E34B4"/>
    <w:rsid w:val="001E374E"/>
    <w:rsid w:val="001E3776"/>
    <w:rsid w:val="001E38E4"/>
    <w:rsid w:val="001E396B"/>
    <w:rsid w:val="001E39C5"/>
    <w:rsid w:val="001E39F4"/>
    <w:rsid w:val="001E3A66"/>
    <w:rsid w:val="001E40B1"/>
    <w:rsid w:val="001E427A"/>
    <w:rsid w:val="001E431D"/>
    <w:rsid w:val="001E4689"/>
    <w:rsid w:val="001E46C3"/>
    <w:rsid w:val="001E4C4F"/>
    <w:rsid w:val="001E4C86"/>
    <w:rsid w:val="001E4DE9"/>
    <w:rsid w:val="001E52C8"/>
    <w:rsid w:val="001E530D"/>
    <w:rsid w:val="001E5476"/>
    <w:rsid w:val="001E56EE"/>
    <w:rsid w:val="001E5706"/>
    <w:rsid w:val="001E587B"/>
    <w:rsid w:val="001E58DC"/>
    <w:rsid w:val="001E59AC"/>
    <w:rsid w:val="001E59F9"/>
    <w:rsid w:val="001E5A0F"/>
    <w:rsid w:val="001E5A21"/>
    <w:rsid w:val="001E5A41"/>
    <w:rsid w:val="001E5B02"/>
    <w:rsid w:val="001E5BE4"/>
    <w:rsid w:val="001E5DD9"/>
    <w:rsid w:val="001E6041"/>
    <w:rsid w:val="001E6128"/>
    <w:rsid w:val="001E6167"/>
    <w:rsid w:val="001E620F"/>
    <w:rsid w:val="001E6348"/>
    <w:rsid w:val="001E634C"/>
    <w:rsid w:val="001E65FD"/>
    <w:rsid w:val="001E68CD"/>
    <w:rsid w:val="001E6923"/>
    <w:rsid w:val="001E6B5D"/>
    <w:rsid w:val="001E6C9F"/>
    <w:rsid w:val="001E6D5C"/>
    <w:rsid w:val="001E7222"/>
    <w:rsid w:val="001E729C"/>
    <w:rsid w:val="001E74C7"/>
    <w:rsid w:val="001E75BF"/>
    <w:rsid w:val="001E7B3A"/>
    <w:rsid w:val="001E7D2C"/>
    <w:rsid w:val="001E7DAA"/>
    <w:rsid w:val="001E7EEF"/>
    <w:rsid w:val="001E7F3E"/>
    <w:rsid w:val="001E7F4F"/>
    <w:rsid w:val="001E7F97"/>
    <w:rsid w:val="001F0224"/>
    <w:rsid w:val="001F02C3"/>
    <w:rsid w:val="001F04E3"/>
    <w:rsid w:val="001F057B"/>
    <w:rsid w:val="001F073F"/>
    <w:rsid w:val="001F0741"/>
    <w:rsid w:val="001F0868"/>
    <w:rsid w:val="001F132A"/>
    <w:rsid w:val="001F1846"/>
    <w:rsid w:val="001F1AF3"/>
    <w:rsid w:val="001F1E80"/>
    <w:rsid w:val="001F1EE2"/>
    <w:rsid w:val="001F2066"/>
    <w:rsid w:val="001F2127"/>
    <w:rsid w:val="001F21AE"/>
    <w:rsid w:val="001F22E3"/>
    <w:rsid w:val="001F241E"/>
    <w:rsid w:val="001F265B"/>
    <w:rsid w:val="001F2786"/>
    <w:rsid w:val="001F27B4"/>
    <w:rsid w:val="001F28D2"/>
    <w:rsid w:val="001F2AD5"/>
    <w:rsid w:val="001F2BD5"/>
    <w:rsid w:val="001F2C2F"/>
    <w:rsid w:val="001F2C6C"/>
    <w:rsid w:val="001F2E91"/>
    <w:rsid w:val="001F2F1E"/>
    <w:rsid w:val="001F2F2A"/>
    <w:rsid w:val="001F31C2"/>
    <w:rsid w:val="001F31E5"/>
    <w:rsid w:val="001F320B"/>
    <w:rsid w:val="001F32BD"/>
    <w:rsid w:val="001F35DA"/>
    <w:rsid w:val="001F38C8"/>
    <w:rsid w:val="001F3999"/>
    <w:rsid w:val="001F39B3"/>
    <w:rsid w:val="001F39E5"/>
    <w:rsid w:val="001F39F0"/>
    <w:rsid w:val="001F3A5B"/>
    <w:rsid w:val="001F3E58"/>
    <w:rsid w:val="001F3F6B"/>
    <w:rsid w:val="001F4075"/>
    <w:rsid w:val="001F429B"/>
    <w:rsid w:val="001F441B"/>
    <w:rsid w:val="001F445A"/>
    <w:rsid w:val="001F44CB"/>
    <w:rsid w:val="001F44D7"/>
    <w:rsid w:val="001F4712"/>
    <w:rsid w:val="001F4984"/>
    <w:rsid w:val="001F4A6B"/>
    <w:rsid w:val="001F4C32"/>
    <w:rsid w:val="001F4CD5"/>
    <w:rsid w:val="001F4E2B"/>
    <w:rsid w:val="001F4E7C"/>
    <w:rsid w:val="001F4EE1"/>
    <w:rsid w:val="001F50ED"/>
    <w:rsid w:val="001F538C"/>
    <w:rsid w:val="001F5567"/>
    <w:rsid w:val="001F5664"/>
    <w:rsid w:val="001F57D7"/>
    <w:rsid w:val="001F585B"/>
    <w:rsid w:val="001F589A"/>
    <w:rsid w:val="001F59FF"/>
    <w:rsid w:val="001F609A"/>
    <w:rsid w:val="001F63C5"/>
    <w:rsid w:val="001F63D4"/>
    <w:rsid w:val="001F64EA"/>
    <w:rsid w:val="001F666D"/>
    <w:rsid w:val="001F69B1"/>
    <w:rsid w:val="001F6C8E"/>
    <w:rsid w:val="001F6E5F"/>
    <w:rsid w:val="001F6EC7"/>
    <w:rsid w:val="001F6EE8"/>
    <w:rsid w:val="001F703D"/>
    <w:rsid w:val="001F7076"/>
    <w:rsid w:val="001F70A5"/>
    <w:rsid w:val="001F7301"/>
    <w:rsid w:val="001F7317"/>
    <w:rsid w:val="001F73CE"/>
    <w:rsid w:val="001F7507"/>
    <w:rsid w:val="001F759C"/>
    <w:rsid w:val="001F7657"/>
    <w:rsid w:val="001F7662"/>
    <w:rsid w:val="001F7779"/>
    <w:rsid w:val="001F79B5"/>
    <w:rsid w:val="001F79C7"/>
    <w:rsid w:val="001F7A03"/>
    <w:rsid w:val="001F7A96"/>
    <w:rsid w:val="001F7C5C"/>
    <w:rsid w:val="001F7D46"/>
    <w:rsid w:val="001F7DF8"/>
    <w:rsid w:val="0020008D"/>
    <w:rsid w:val="0020013B"/>
    <w:rsid w:val="00200162"/>
    <w:rsid w:val="0020017F"/>
    <w:rsid w:val="0020035A"/>
    <w:rsid w:val="002003C9"/>
    <w:rsid w:val="0020041F"/>
    <w:rsid w:val="002004CA"/>
    <w:rsid w:val="0020057C"/>
    <w:rsid w:val="00200795"/>
    <w:rsid w:val="00200C1C"/>
    <w:rsid w:val="00200F6B"/>
    <w:rsid w:val="00200FF3"/>
    <w:rsid w:val="00201003"/>
    <w:rsid w:val="0020145A"/>
    <w:rsid w:val="002014FB"/>
    <w:rsid w:val="00201530"/>
    <w:rsid w:val="00201551"/>
    <w:rsid w:val="0020189C"/>
    <w:rsid w:val="00201D2E"/>
    <w:rsid w:val="00201DBC"/>
    <w:rsid w:val="002022AF"/>
    <w:rsid w:val="002022B2"/>
    <w:rsid w:val="002027EC"/>
    <w:rsid w:val="002028C8"/>
    <w:rsid w:val="00202920"/>
    <w:rsid w:val="00202ACF"/>
    <w:rsid w:val="00202B10"/>
    <w:rsid w:val="00202CC2"/>
    <w:rsid w:val="00202DA8"/>
    <w:rsid w:val="002030AD"/>
    <w:rsid w:val="00203498"/>
    <w:rsid w:val="00203689"/>
    <w:rsid w:val="002037A7"/>
    <w:rsid w:val="00203812"/>
    <w:rsid w:val="0020381E"/>
    <w:rsid w:val="0020383D"/>
    <w:rsid w:val="002039B8"/>
    <w:rsid w:val="002039DB"/>
    <w:rsid w:val="00203A02"/>
    <w:rsid w:val="00203A25"/>
    <w:rsid w:val="00203B4B"/>
    <w:rsid w:val="00203B5E"/>
    <w:rsid w:val="00203E38"/>
    <w:rsid w:val="00204108"/>
    <w:rsid w:val="00204197"/>
    <w:rsid w:val="00204259"/>
    <w:rsid w:val="002042F4"/>
    <w:rsid w:val="00204359"/>
    <w:rsid w:val="002043A1"/>
    <w:rsid w:val="0020455D"/>
    <w:rsid w:val="00204933"/>
    <w:rsid w:val="0020496B"/>
    <w:rsid w:val="00204A52"/>
    <w:rsid w:val="00204AF7"/>
    <w:rsid w:val="00204B63"/>
    <w:rsid w:val="00204D0E"/>
    <w:rsid w:val="0020504D"/>
    <w:rsid w:val="00205349"/>
    <w:rsid w:val="00205352"/>
    <w:rsid w:val="00205389"/>
    <w:rsid w:val="002053B2"/>
    <w:rsid w:val="002053E5"/>
    <w:rsid w:val="002054B9"/>
    <w:rsid w:val="002056F8"/>
    <w:rsid w:val="002056FB"/>
    <w:rsid w:val="00205887"/>
    <w:rsid w:val="00205914"/>
    <w:rsid w:val="00205A1F"/>
    <w:rsid w:val="00205B97"/>
    <w:rsid w:val="00205D04"/>
    <w:rsid w:val="00205D1D"/>
    <w:rsid w:val="00205E6A"/>
    <w:rsid w:val="00205FCF"/>
    <w:rsid w:val="002060FA"/>
    <w:rsid w:val="002061AB"/>
    <w:rsid w:val="002061DD"/>
    <w:rsid w:val="00206498"/>
    <w:rsid w:val="0020658C"/>
    <w:rsid w:val="002066ED"/>
    <w:rsid w:val="00206723"/>
    <w:rsid w:val="002068BE"/>
    <w:rsid w:val="002069D2"/>
    <w:rsid w:val="00206E31"/>
    <w:rsid w:val="00206F71"/>
    <w:rsid w:val="00207114"/>
    <w:rsid w:val="00207127"/>
    <w:rsid w:val="002074E7"/>
    <w:rsid w:val="0020751D"/>
    <w:rsid w:val="0020769F"/>
    <w:rsid w:val="00207911"/>
    <w:rsid w:val="002079FA"/>
    <w:rsid w:val="00207C0B"/>
    <w:rsid w:val="00207E9C"/>
    <w:rsid w:val="00207ECD"/>
    <w:rsid w:val="00210223"/>
    <w:rsid w:val="00210335"/>
    <w:rsid w:val="002103A6"/>
    <w:rsid w:val="002105B2"/>
    <w:rsid w:val="002106EA"/>
    <w:rsid w:val="00210869"/>
    <w:rsid w:val="00210A59"/>
    <w:rsid w:val="00210BD5"/>
    <w:rsid w:val="00210FD4"/>
    <w:rsid w:val="00211498"/>
    <w:rsid w:val="002115C6"/>
    <w:rsid w:val="00211778"/>
    <w:rsid w:val="00211931"/>
    <w:rsid w:val="002119F0"/>
    <w:rsid w:val="00211A59"/>
    <w:rsid w:val="00211B58"/>
    <w:rsid w:val="00211C05"/>
    <w:rsid w:val="00211D2C"/>
    <w:rsid w:val="00211D84"/>
    <w:rsid w:val="00211D90"/>
    <w:rsid w:val="0021203C"/>
    <w:rsid w:val="00212198"/>
    <w:rsid w:val="00212444"/>
    <w:rsid w:val="00212595"/>
    <w:rsid w:val="0021269D"/>
    <w:rsid w:val="00212706"/>
    <w:rsid w:val="002127B0"/>
    <w:rsid w:val="00212A20"/>
    <w:rsid w:val="00212BE1"/>
    <w:rsid w:val="00212DAE"/>
    <w:rsid w:val="00212E39"/>
    <w:rsid w:val="00212E98"/>
    <w:rsid w:val="00212F4D"/>
    <w:rsid w:val="002131DC"/>
    <w:rsid w:val="0021332B"/>
    <w:rsid w:val="00213535"/>
    <w:rsid w:val="00213880"/>
    <w:rsid w:val="00213D0C"/>
    <w:rsid w:val="00213D5D"/>
    <w:rsid w:val="00213E11"/>
    <w:rsid w:val="00213EA3"/>
    <w:rsid w:val="00213EAF"/>
    <w:rsid w:val="00214014"/>
    <w:rsid w:val="002143A7"/>
    <w:rsid w:val="0021440E"/>
    <w:rsid w:val="002145CA"/>
    <w:rsid w:val="0021488A"/>
    <w:rsid w:val="002148DC"/>
    <w:rsid w:val="0021493F"/>
    <w:rsid w:val="00214985"/>
    <w:rsid w:val="00214DC0"/>
    <w:rsid w:val="00214DD4"/>
    <w:rsid w:val="00214E68"/>
    <w:rsid w:val="00214ED7"/>
    <w:rsid w:val="002152B6"/>
    <w:rsid w:val="00215529"/>
    <w:rsid w:val="00215CA9"/>
    <w:rsid w:val="00215D64"/>
    <w:rsid w:val="00215DA1"/>
    <w:rsid w:val="00215FCF"/>
    <w:rsid w:val="002161CC"/>
    <w:rsid w:val="00216264"/>
    <w:rsid w:val="002162D8"/>
    <w:rsid w:val="002165B3"/>
    <w:rsid w:val="00216B32"/>
    <w:rsid w:val="00216B42"/>
    <w:rsid w:val="00216C08"/>
    <w:rsid w:val="00216D5C"/>
    <w:rsid w:val="0021703C"/>
    <w:rsid w:val="00217486"/>
    <w:rsid w:val="0021756F"/>
    <w:rsid w:val="00217597"/>
    <w:rsid w:val="002175AA"/>
    <w:rsid w:val="002177FE"/>
    <w:rsid w:val="00217A4F"/>
    <w:rsid w:val="00217BDC"/>
    <w:rsid w:val="00217DD6"/>
    <w:rsid w:val="002200A1"/>
    <w:rsid w:val="002209E2"/>
    <w:rsid w:val="002209FC"/>
    <w:rsid w:val="00220F33"/>
    <w:rsid w:val="0022108F"/>
    <w:rsid w:val="002210F4"/>
    <w:rsid w:val="0022119A"/>
    <w:rsid w:val="0022124E"/>
    <w:rsid w:val="00221279"/>
    <w:rsid w:val="002212BB"/>
    <w:rsid w:val="00221427"/>
    <w:rsid w:val="00221449"/>
    <w:rsid w:val="00221564"/>
    <w:rsid w:val="00221620"/>
    <w:rsid w:val="00221627"/>
    <w:rsid w:val="00221B10"/>
    <w:rsid w:val="00221B55"/>
    <w:rsid w:val="00221BA6"/>
    <w:rsid w:val="00221BF3"/>
    <w:rsid w:val="00221F96"/>
    <w:rsid w:val="00222052"/>
    <w:rsid w:val="0022206E"/>
    <w:rsid w:val="0022209B"/>
    <w:rsid w:val="0022211D"/>
    <w:rsid w:val="002222CA"/>
    <w:rsid w:val="00222739"/>
    <w:rsid w:val="00222761"/>
    <w:rsid w:val="00222921"/>
    <w:rsid w:val="00222A1A"/>
    <w:rsid w:val="00222A99"/>
    <w:rsid w:val="00222C21"/>
    <w:rsid w:val="00222C7B"/>
    <w:rsid w:val="00222D46"/>
    <w:rsid w:val="00222DCB"/>
    <w:rsid w:val="00223204"/>
    <w:rsid w:val="002233D7"/>
    <w:rsid w:val="002234FA"/>
    <w:rsid w:val="00223771"/>
    <w:rsid w:val="00223841"/>
    <w:rsid w:val="00223CC9"/>
    <w:rsid w:val="00223F6E"/>
    <w:rsid w:val="00224040"/>
    <w:rsid w:val="00224050"/>
    <w:rsid w:val="002242F6"/>
    <w:rsid w:val="002243EE"/>
    <w:rsid w:val="00224466"/>
    <w:rsid w:val="00224855"/>
    <w:rsid w:val="0022493E"/>
    <w:rsid w:val="00224B04"/>
    <w:rsid w:val="00224C20"/>
    <w:rsid w:val="00224C42"/>
    <w:rsid w:val="00224C80"/>
    <w:rsid w:val="00224DEE"/>
    <w:rsid w:val="00224ED6"/>
    <w:rsid w:val="00224F6F"/>
    <w:rsid w:val="002250D5"/>
    <w:rsid w:val="00225234"/>
    <w:rsid w:val="0022544E"/>
    <w:rsid w:val="0022588C"/>
    <w:rsid w:val="00225A8A"/>
    <w:rsid w:val="00225C50"/>
    <w:rsid w:val="00225D05"/>
    <w:rsid w:val="002267D3"/>
    <w:rsid w:val="00226818"/>
    <w:rsid w:val="002268BD"/>
    <w:rsid w:val="002268EA"/>
    <w:rsid w:val="00226D5D"/>
    <w:rsid w:val="00226E85"/>
    <w:rsid w:val="002272A1"/>
    <w:rsid w:val="00227695"/>
    <w:rsid w:val="00227AF9"/>
    <w:rsid w:val="00227B93"/>
    <w:rsid w:val="00227C26"/>
    <w:rsid w:val="00227C68"/>
    <w:rsid w:val="00227E3F"/>
    <w:rsid w:val="00227FBF"/>
    <w:rsid w:val="0023007B"/>
    <w:rsid w:val="002303EE"/>
    <w:rsid w:val="002304AB"/>
    <w:rsid w:val="00230638"/>
    <w:rsid w:val="00230751"/>
    <w:rsid w:val="00230939"/>
    <w:rsid w:val="00230961"/>
    <w:rsid w:val="00230A52"/>
    <w:rsid w:val="00230B15"/>
    <w:rsid w:val="00230D35"/>
    <w:rsid w:val="0023101F"/>
    <w:rsid w:val="00231165"/>
    <w:rsid w:val="002311FB"/>
    <w:rsid w:val="002312C5"/>
    <w:rsid w:val="00231478"/>
    <w:rsid w:val="00231549"/>
    <w:rsid w:val="00231655"/>
    <w:rsid w:val="002317DD"/>
    <w:rsid w:val="002317EC"/>
    <w:rsid w:val="00231C63"/>
    <w:rsid w:val="00231CCA"/>
    <w:rsid w:val="00231E70"/>
    <w:rsid w:val="00231EED"/>
    <w:rsid w:val="00232014"/>
    <w:rsid w:val="00232207"/>
    <w:rsid w:val="0023220D"/>
    <w:rsid w:val="00232245"/>
    <w:rsid w:val="0023240B"/>
    <w:rsid w:val="00232507"/>
    <w:rsid w:val="00232723"/>
    <w:rsid w:val="00232A76"/>
    <w:rsid w:val="00232C48"/>
    <w:rsid w:val="00232DAE"/>
    <w:rsid w:val="00232F5E"/>
    <w:rsid w:val="002331A6"/>
    <w:rsid w:val="002331AE"/>
    <w:rsid w:val="002331C5"/>
    <w:rsid w:val="0023322D"/>
    <w:rsid w:val="002332E9"/>
    <w:rsid w:val="0023346F"/>
    <w:rsid w:val="00233613"/>
    <w:rsid w:val="0023364C"/>
    <w:rsid w:val="00233DAF"/>
    <w:rsid w:val="00233FEA"/>
    <w:rsid w:val="00234053"/>
    <w:rsid w:val="00234441"/>
    <w:rsid w:val="00234466"/>
    <w:rsid w:val="00234624"/>
    <w:rsid w:val="002346F9"/>
    <w:rsid w:val="00234740"/>
    <w:rsid w:val="0023480D"/>
    <w:rsid w:val="00234975"/>
    <w:rsid w:val="00234A7C"/>
    <w:rsid w:val="00234B19"/>
    <w:rsid w:val="00234CBA"/>
    <w:rsid w:val="00235079"/>
    <w:rsid w:val="00235197"/>
    <w:rsid w:val="00235220"/>
    <w:rsid w:val="002352A9"/>
    <w:rsid w:val="002352D3"/>
    <w:rsid w:val="0023585B"/>
    <w:rsid w:val="00235925"/>
    <w:rsid w:val="00235D44"/>
    <w:rsid w:val="00235E76"/>
    <w:rsid w:val="00235F6F"/>
    <w:rsid w:val="00236147"/>
    <w:rsid w:val="002362E9"/>
    <w:rsid w:val="0023632D"/>
    <w:rsid w:val="002366A5"/>
    <w:rsid w:val="00236704"/>
    <w:rsid w:val="0023679B"/>
    <w:rsid w:val="00236880"/>
    <w:rsid w:val="0023699D"/>
    <w:rsid w:val="00236B1E"/>
    <w:rsid w:val="00236B8F"/>
    <w:rsid w:val="00236CAD"/>
    <w:rsid w:val="00236D9D"/>
    <w:rsid w:val="00236F49"/>
    <w:rsid w:val="002371B0"/>
    <w:rsid w:val="002371D2"/>
    <w:rsid w:val="00237228"/>
    <w:rsid w:val="00237256"/>
    <w:rsid w:val="00237583"/>
    <w:rsid w:val="00237592"/>
    <w:rsid w:val="002375FB"/>
    <w:rsid w:val="0023784A"/>
    <w:rsid w:val="0023793E"/>
    <w:rsid w:val="002379FC"/>
    <w:rsid w:val="00237B0D"/>
    <w:rsid w:val="00237BC4"/>
    <w:rsid w:val="00237DB1"/>
    <w:rsid w:val="00237F24"/>
    <w:rsid w:val="002404F7"/>
    <w:rsid w:val="002405CA"/>
    <w:rsid w:val="00240AF3"/>
    <w:rsid w:val="00240CF3"/>
    <w:rsid w:val="00240E0F"/>
    <w:rsid w:val="00240E4A"/>
    <w:rsid w:val="0024107D"/>
    <w:rsid w:val="0024148C"/>
    <w:rsid w:val="00241495"/>
    <w:rsid w:val="0024153B"/>
    <w:rsid w:val="0024166A"/>
    <w:rsid w:val="00241922"/>
    <w:rsid w:val="00241BB2"/>
    <w:rsid w:val="00241BC9"/>
    <w:rsid w:val="00241FD5"/>
    <w:rsid w:val="002420E5"/>
    <w:rsid w:val="00242130"/>
    <w:rsid w:val="00242257"/>
    <w:rsid w:val="00242336"/>
    <w:rsid w:val="002424C6"/>
    <w:rsid w:val="002424DC"/>
    <w:rsid w:val="002425F1"/>
    <w:rsid w:val="00242655"/>
    <w:rsid w:val="0024267C"/>
    <w:rsid w:val="002426AD"/>
    <w:rsid w:val="002427B4"/>
    <w:rsid w:val="00242AE5"/>
    <w:rsid w:val="00242AF1"/>
    <w:rsid w:val="00242E25"/>
    <w:rsid w:val="00242EBF"/>
    <w:rsid w:val="00242F7F"/>
    <w:rsid w:val="00243084"/>
    <w:rsid w:val="002431DC"/>
    <w:rsid w:val="0024359D"/>
    <w:rsid w:val="002435E1"/>
    <w:rsid w:val="00243671"/>
    <w:rsid w:val="00243CE1"/>
    <w:rsid w:val="00243D36"/>
    <w:rsid w:val="00243F3A"/>
    <w:rsid w:val="002440A0"/>
    <w:rsid w:val="00244108"/>
    <w:rsid w:val="002441BF"/>
    <w:rsid w:val="00244467"/>
    <w:rsid w:val="00244767"/>
    <w:rsid w:val="00244795"/>
    <w:rsid w:val="002447E0"/>
    <w:rsid w:val="002448D4"/>
    <w:rsid w:val="00244A31"/>
    <w:rsid w:val="00244A34"/>
    <w:rsid w:val="00244DB7"/>
    <w:rsid w:val="00244E0E"/>
    <w:rsid w:val="00244EB4"/>
    <w:rsid w:val="00245055"/>
    <w:rsid w:val="002453C6"/>
    <w:rsid w:val="00245491"/>
    <w:rsid w:val="002456CE"/>
    <w:rsid w:val="002459E8"/>
    <w:rsid w:val="00245A7B"/>
    <w:rsid w:val="00245AE4"/>
    <w:rsid w:val="00245CFF"/>
    <w:rsid w:val="00245E77"/>
    <w:rsid w:val="0024606A"/>
    <w:rsid w:val="002460E4"/>
    <w:rsid w:val="00246114"/>
    <w:rsid w:val="002464CB"/>
    <w:rsid w:val="002464DF"/>
    <w:rsid w:val="00246551"/>
    <w:rsid w:val="0024657E"/>
    <w:rsid w:val="0024658C"/>
    <w:rsid w:val="00246592"/>
    <w:rsid w:val="0024659F"/>
    <w:rsid w:val="0024678E"/>
    <w:rsid w:val="002468FF"/>
    <w:rsid w:val="00246A0B"/>
    <w:rsid w:val="00246E4E"/>
    <w:rsid w:val="00246F36"/>
    <w:rsid w:val="00246F42"/>
    <w:rsid w:val="002470DE"/>
    <w:rsid w:val="00247353"/>
    <w:rsid w:val="0024792B"/>
    <w:rsid w:val="0024798E"/>
    <w:rsid w:val="00247ECA"/>
    <w:rsid w:val="00247FA3"/>
    <w:rsid w:val="00250672"/>
    <w:rsid w:val="002506FB"/>
    <w:rsid w:val="0025074B"/>
    <w:rsid w:val="002508BC"/>
    <w:rsid w:val="00250948"/>
    <w:rsid w:val="00250D7A"/>
    <w:rsid w:val="00251097"/>
    <w:rsid w:val="002513D0"/>
    <w:rsid w:val="00251443"/>
    <w:rsid w:val="00251455"/>
    <w:rsid w:val="00251564"/>
    <w:rsid w:val="002516B4"/>
    <w:rsid w:val="0025178A"/>
    <w:rsid w:val="002517B0"/>
    <w:rsid w:val="00251A0A"/>
    <w:rsid w:val="00251AE6"/>
    <w:rsid w:val="00251BFA"/>
    <w:rsid w:val="00251C93"/>
    <w:rsid w:val="00251DD5"/>
    <w:rsid w:val="00251E68"/>
    <w:rsid w:val="00251E94"/>
    <w:rsid w:val="00251F57"/>
    <w:rsid w:val="00252181"/>
    <w:rsid w:val="002521D4"/>
    <w:rsid w:val="0025223A"/>
    <w:rsid w:val="002522F1"/>
    <w:rsid w:val="00252883"/>
    <w:rsid w:val="0025290F"/>
    <w:rsid w:val="00252943"/>
    <w:rsid w:val="00252A38"/>
    <w:rsid w:val="00252AC7"/>
    <w:rsid w:val="00252F7E"/>
    <w:rsid w:val="00253100"/>
    <w:rsid w:val="002531DD"/>
    <w:rsid w:val="002531EB"/>
    <w:rsid w:val="0025324F"/>
    <w:rsid w:val="0025343C"/>
    <w:rsid w:val="002536EA"/>
    <w:rsid w:val="00253799"/>
    <w:rsid w:val="0025398A"/>
    <w:rsid w:val="00253BCE"/>
    <w:rsid w:val="00253CF2"/>
    <w:rsid w:val="00254009"/>
    <w:rsid w:val="0025403A"/>
    <w:rsid w:val="0025406E"/>
    <w:rsid w:val="0025409C"/>
    <w:rsid w:val="002545F4"/>
    <w:rsid w:val="00254782"/>
    <w:rsid w:val="0025498E"/>
    <w:rsid w:val="00254DB6"/>
    <w:rsid w:val="002551BE"/>
    <w:rsid w:val="00255382"/>
    <w:rsid w:val="002553CD"/>
    <w:rsid w:val="00255519"/>
    <w:rsid w:val="002555B0"/>
    <w:rsid w:val="002555E7"/>
    <w:rsid w:val="00255665"/>
    <w:rsid w:val="002557D8"/>
    <w:rsid w:val="00255983"/>
    <w:rsid w:val="00255A1F"/>
    <w:rsid w:val="002560EA"/>
    <w:rsid w:val="002567B4"/>
    <w:rsid w:val="002567CF"/>
    <w:rsid w:val="00256C20"/>
    <w:rsid w:val="00256D4D"/>
    <w:rsid w:val="00256DC1"/>
    <w:rsid w:val="00256E2C"/>
    <w:rsid w:val="00256F16"/>
    <w:rsid w:val="002574E3"/>
    <w:rsid w:val="0025762E"/>
    <w:rsid w:val="00257925"/>
    <w:rsid w:val="00257ADB"/>
    <w:rsid w:val="00257B31"/>
    <w:rsid w:val="00257BA0"/>
    <w:rsid w:val="00257C49"/>
    <w:rsid w:val="00257CE5"/>
    <w:rsid w:val="00257D5F"/>
    <w:rsid w:val="00257D9D"/>
    <w:rsid w:val="0026033C"/>
    <w:rsid w:val="002604E6"/>
    <w:rsid w:val="002605ED"/>
    <w:rsid w:val="00260B0C"/>
    <w:rsid w:val="00260EF2"/>
    <w:rsid w:val="00261478"/>
    <w:rsid w:val="00261885"/>
    <w:rsid w:val="002619B4"/>
    <w:rsid w:val="00261C23"/>
    <w:rsid w:val="00261C57"/>
    <w:rsid w:val="00261C66"/>
    <w:rsid w:val="00261CD0"/>
    <w:rsid w:val="00261E4C"/>
    <w:rsid w:val="00262237"/>
    <w:rsid w:val="00262545"/>
    <w:rsid w:val="00262650"/>
    <w:rsid w:val="00262818"/>
    <w:rsid w:val="00262976"/>
    <w:rsid w:val="00262A98"/>
    <w:rsid w:val="00262B06"/>
    <w:rsid w:val="00263568"/>
    <w:rsid w:val="00263909"/>
    <w:rsid w:val="0026390B"/>
    <w:rsid w:val="002639B2"/>
    <w:rsid w:val="00263B05"/>
    <w:rsid w:val="00263DD0"/>
    <w:rsid w:val="00263F7A"/>
    <w:rsid w:val="00263FAB"/>
    <w:rsid w:val="002647DA"/>
    <w:rsid w:val="00264914"/>
    <w:rsid w:val="0026491F"/>
    <w:rsid w:val="00264983"/>
    <w:rsid w:val="00264C53"/>
    <w:rsid w:val="00264D2B"/>
    <w:rsid w:val="00265210"/>
    <w:rsid w:val="002652F4"/>
    <w:rsid w:val="00265375"/>
    <w:rsid w:val="0026539C"/>
    <w:rsid w:val="00265A49"/>
    <w:rsid w:val="00265B9C"/>
    <w:rsid w:val="00265C5E"/>
    <w:rsid w:val="00265C70"/>
    <w:rsid w:val="00265C99"/>
    <w:rsid w:val="00265D32"/>
    <w:rsid w:val="00265E9C"/>
    <w:rsid w:val="00265FCC"/>
    <w:rsid w:val="00266099"/>
    <w:rsid w:val="002660E9"/>
    <w:rsid w:val="00266184"/>
    <w:rsid w:val="002661FD"/>
    <w:rsid w:val="00266258"/>
    <w:rsid w:val="00266314"/>
    <w:rsid w:val="00266525"/>
    <w:rsid w:val="002667A9"/>
    <w:rsid w:val="002667D1"/>
    <w:rsid w:val="0026680C"/>
    <w:rsid w:val="0026695E"/>
    <w:rsid w:val="002669E9"/>
    <w:rsid w:val="00266ACE"/>
    <w:rsid w:val="00266C30"/>
    <w:rsid w:val="00266DC5"/>
    <w:rsid w:val="00266ED8"/>
    <w:rsid w:val="00266F7B"/>
    <w:rsid w:val="00267171"/>
    <w:rsid w:val="00267242"/>
    <w:rsid w:val="00267316"/>
    <w:rsid w:val="002673F6"/>
    <w:rsid w:val="00267454"/>
    <w:rsid w:val="00267566"/>
    <w:rsid w:val="002675C1"/>
    <w:rsid w:val="002677A7"/>
    <w:rsid w:val="00267B82"/>
    <w:rsid w:val="00267C7F"/>
    <w:rsid w:val="00267EF2"/>
    <w:rsid w:val="00267FB6"/>
    <w:rsid w:val="00267FC2"/>
    <w:rsid w:val="002701AF"/>
    <w:rsid w:val="0027024D"/>
    <w:rsid w:val="002702F4"/>
    <w:rsid w:val="0027043F"/>
    <w:rsid w:val="0027044B"/>
    <w:rsid w:val="002705F4"/>
    <w:rsid w:val="0027073E"/>
    <w:rsid w:val="00270A80"/>
    <w:rsid w:val="00270AB6"/>
    <w:rsid w:val="00270AFE"/>
    <w:rsid w:val="00270CAD"/>
    <w:rsid w:val="00270DF5"/>
    <w:rsid w:val="002711A8"/>
    <w:rsid w:val="002711E8"/>
    <w:rsid w:val="0027122E"/>
    <w:rsid w:val="0027133A"/>
    <w:rsid w:val="002713BE"/>
    <w:rsid w:val="0027165E"/>
    <w:rsid w:val="0027166B"/>
    <w:rsid w:val="00271680"/>
    <w:rsid w:val="00271731"/>
    <w:rsid w:val="00271885"/>
    <w:rsid w:val="00271995"/>
    <w:rsid w:val="00271C63"/>
    <w:rsid w:val="00271D9B"/>
    <w:rsid w:val="00271DA7"/>
    <w:rsid w:val="002720D5"/>
    <w:rsid w:val="00272173"/>
    <w:rsid w:val="002721E1"/>
    <w:rsid w:val="002722B0"/>
    <w:rsid w:val="00272421"/>
    <w:rsid w:val="002725D2"/>
    <w:rsid w:val="00272677"/>
    <w:rsid w:val="002727D5"/>
    <w:rsid w:val="002727F3"/>
    <w:rsid w:val="00272B15"/>
    <w:rsid w:val="00272C07"/>
    <w:rsid w:val="00272E22"/>
    <w:rsid w:val="00272E4B"/>
    <w:rsid w:val="00272F12"/>
    <w:rsid w:val="00273065"/>
    <w:rsid w:val="0027311C"/>
    <w:rsid w:val="002731F7"/>
    <w:rsid w:val="00273334"/>
    <w:rsid w:val="00273456"/>
    <w:rsid w:val="00273628"/>
    <w:rsid w:val="0027366F"/>
    <w:rsid w:val="002737F3"/>
    <w:rsid w:val="00273989"/>
    <w:rsid w:val="00273A9D"/>
    <w:rsid w:val="00273C8D"/>
    <w:rsid w:val="00273CFF"/>
    <w:rsid w:val="00273DB2"/>
    <w:rsid w:val="00273E0F"/>
    <w:rsid w:val="002740FD"/>
    <w:rsid w:val="00274114"/>
    <w:rsid w:val="0027422D"/>
    <w:rsid w:val="002744A8"/>
    <w:rsid w:val="002744E6"/>
    <w:rsid w:val="002745D8"/>
    <w:rsid w:val="0027465F"/>
    <w:rsid w:val="002746CE"/>
    <w:rsid w:val="00274C94"/>
    <w:rsid w:val="00274DD1"/>
    <w:rsid w:val="00274EDA"/>
    <w:rsid w:val="002755E8"/>
    <w:rsid w:val="002756CE"/>
    <w:rsid w:val="002756D3"/>
    <w:rsid w:val="002756EB"/>
    <w:rsid w:val="00275746"/>
    <w:rsid w:val="0027583F"/>
    <w:rsid w:val="00275991"/>
    <w:rsid w:val="00275A9E"/>
    <w:rsid w:val="00275B98"/>
    <w:rsid w:val="00275CB7"/>
    <w:rsid w:val="00275FE3"/>
    <w:rsid w:val="00276044"/>
    <w:rsid w:val="00276163"/>
    <w:rsid w:val="0027620A"/>
    <w:rsid w:val="00276219"/>
    <w:rsid w:val="00276318"/>
    <w:rsid w:val="002764AF"/>
    <w:rsid w:val="00276662"/>
    <w:rsid w:val="002767E2"/>
    <w:rsid w:val="0027688B"/>
    <w:rsid w:val="002769E1"/>
    <w:rsid w:val="00276A21"/>
    <w:rsid w:val="00276A6E"/>
    <w:rsid w:val="00276B86"/>
    <w:rsid w:val="00276BF9"/>
    <w:rsid w:val="00276EE7"/>
    <w:rsid w:val="00276F12"/>
    <w:rsid w:val="00276F25"/>
    <w:rsid w:val="0027738A"/>
    <w:rsid w:val="00277426"/>
    <w:rsid w:val="0027752C"/>
    <w:rsid w:val="00277635"/>
    <w:rsid w:val="00277760"/>
    <w:rsid w:val="002779F0"/>
    <w:rsid w:val="00277A23"/>
    <w:rsid w:val="00277A87"/>
    <w:rsid w:val="00277AC2"/>
    <w:rsid w:val="0028003F"/>
    <w:rsid w:val="002807C7"/>
    <w:rsid w:val="002807E1"/>
    <w:rsid w:val="002809FD"/>
    <w:rsid w:val="00280AF1"/>
    <w:rsid w:val="00280BB0"/>
    <w:rsid w:val="00280D82"/>
    <w:rsid w:val="00280F50"/>
    <w:rsid w:val="00281286"/>
    <w:rsid w:val="00281491"/>
    <w:rsid w:val="0028179D"/>
    <w:rsid w:val="0028180A"/>
    <w:rsid w:val="00281905"/>
    <w:rsid w:val="00281B5D"/>
    <w:rsid w:val="00281CD4"/>
    <w:rsid w:val="00281D78"/>
    <w:rsid w:val="00281DA7"/>
    <w:rsid w:val="00282283"/>
    <w:rsid w:val="00282418"/>
    <w:rsid w:val="00282A3B"/>
    <w:rsid w:val="00282A7F"/>
    <w:rsid w:val="00282C47"/>
    <w:rsid w:val="00282EF8"/>
    <w:rsid w:val="00282FF1"/>
    <w:rsid w:val="00283227"/>
    <w:rsid w:val="00283376"/>
    <w:rsid w:val="0028356C"/>
    <w:rsid w:val="00283663"/>
    <w:rsid w:val="00283687"/>
    <w:rsid w:val="00283698"/>
    <w:rsid w:val="002839C2"/>
    <w:rsid w:val="00283A21"/>
    <w:rsid w:val="00283B36"/>
    <w:rsid w:val="00283CE8"/>
    <w:rsid w:val="0028410A"/>
    <w:rsid w:val="002844A2"/>
    <w:rsid w:val="002847DF"/>
    <w:rsid w:val="00284B53"/>
    <w:rsid w:val="00284D4A"/>
    <w:rsid w:val="00284E36"/>
    <w:rsid w:val="0028505E"/>
    <w:rsid w:val="0028514D"/>
    <w:rsid w:val="002852AB"/>
    <w:rsid w:val="002856DD"/>
    <w:rsid w:val="00285AD7"/>
    <w:rsid w:val="00286165"/>
    <w:rsid w:val="002861B7"/>
    <w:rsid w:val="00286329"/>
    <w:rsid w:val="00286342"/>
    <w:rsid w:val="002863C4"/>
    <w:rsid w:val="0028653A"/>
    <w:rsid w:val="002865C4"/>
    <w:rsid w:val="00286709"/>
    <w:rsid w:val="0028684A"/>
    <w:rsid w:val="00286865"/>
    <w:rsid w:val="002868CB"/>
    <w:rsid w:val="002868CE"/>
    <w:rsid w:val="00286B6A"/>
    <w:rsid w:val="00286D4E"/>
    <w:rsid w:val="002876C5"/>
    <w:rsid w:val="0028771F"/>
    <w:rsid w:val="002879DE"/>
    <w:rsid w:val="00287A34"/>
    <w:rsid w:val="00287AD8"/>
    <w:rsid w:val="00290136"/>
    <w:rsid w:val="0029068E"/>
    <w:rsid w:val="00290746"/>
    <w:rsid w:val="00290860"/>
    <w:rsid w:val="00290CFC"/>
    <w:rsid w:val="00290E35"/>
    <w:rsid w:val="00291277"/>
    <w:rsid w:val="002912A1"/>
    <w:rsid w:val="00291316"/>
    <w:rsid w:val="00291683"/>
    <w:rsid w:val="002916DC"/>
    <w:rsid w:val="00291797"/>
    <w:rsid w:val="00291BD8"/>
    <w:rsid w:val="002920DB"/>
    <w:rsid w:val="00292191"/>
    <w:rsid w:val="002921E6"/>
    <w:rsid w:val="00292235"/>
    <w:rsid w:val="0029248C"/>
    <w:rsid w:val="002925BE"/>
    <w:rsid w:val="0029267E"/>
    <w:rsid w:val="002926B6"/>
    <w:rsid w:val="00292754"/>
    <w:rsid w:val="00292864"/>
    <w:rsid w:val="0029286F"/>
    <w:rsid w:val="00292CC6"/>
    <w:rsid w:val="0029369E"/>
    <w:rsid w:val="002936A1"/>
    <w:rsid w:val="002937B8"/>
    <w:rsid w:val="00293875"/>
    <w:rsid w:val="002938FF"/>
    <w:rsid w:val="0029399A"/>
    <w:rsid w:val="00293A78"/>
    <w:rsid w:val="00293AFA"/>
    <w:rsid w:val="00293C1F"/>
    <w:rsid w:val="00293D9E"/>
    <w:rsid w:val="00293E2D"/>
    <w:rsid w:val="00293E98"/>
    <w:rsid w:val="00293F99"/>
    <w:rsid w:val="00293FB9"/>
    <w:rsid w:val="00293FBC"/>
    <w:rsid w:val="00294229"/>
    <w:rsid w:val="0029474A"/>
    <w:rsid w:val="00294762"/>
    <w:rsid w:val="002947EC"/>
    <w:rsid w:val="0029482B"/>
    <w:rsid w:val="00294856"/>
    <w:rsid w:val="00294907"/>
    <w:rsid w:val="00294CE9"/>
    <w:rsid w:val="00295087"/>
    <w:rsid w:val="002951E8"/>
    <w:rsid w:val="002951F0"/>
    <w:rsid w:val="002953E0"/>
    <w:rsid w:val="002954FE"/>
    <w:rsid w:val="00295678"/>
    <w:rsid w:val="00295778"/>
    <w:rsid w:val="0029587E"/>
    <w:rsid w:val="00295CD1"/>
    <w:rsid w:val="00295DD6"/>
    <w:rsid w:val="00295F06"/>
    <w:rsid w:val="00295F17"/>
    <w:rsid w:val="00295F4F"/>
    <w:rsid w:val="002960E6"/>
    <w:rsid w:val="00296586"/>
    <w:rsid w:val="00296727"/>
    <w:rsid w:val="00296733"/>
    <w:rsid w:val="00296823"/>
    <w:rsid w:val="002968BA"/>
    <w:rsid w:val="00296BF0"/>
    <w:rsid w:val="00296E9C"/>
    <w:rsid w:val="00296F66"/>
    <w:rsid w:val="00296FEB"/>
    <w:rsid w:val="00297163"/>
    <w:rsid w:val="002971EE"/>
    <w:rsid w:val="002972BF"/>
    <w:rsid w:val="00297925"/>
    <w:rsid w:val="00297C4C"/>
    <w:rsid w:val="00297C74"/>
    <w:rsid w:val="00297DE8"/>
    <w:rsid w:val="002A0344"/>
    <w:rsid w:val="002A0389"/>
    <w:rsid w:val="002A03A9"/>
    <w:rsid w:val="002A0607"/>
    <w:rsid w:val="002A07F4"/>
    <w:rsid w:val="002A0905"/>
    <w:rsid w:val="002A0915"/>
    <w:rsid w:val="002A0B2F"/>
    <w:rsid w:val="002A0EE2"/>
    <w:rsid w:val="002A0EFC"/>
    <w:rsid w:val="002A10FC"/>
    <w:rsid w:val="002A1290"/>
    <w:rsid w:val="002A1340"/>
    <w:rsid w:val="002A14A0"/>
    <w:rsid w:val="002A14BD"/>
    <w:rsid w:val="002A16F8"/>
    <w:rsid w:val="002A18C9"/>
    <w:rsid w:val="002A19DB"/>
    <w:rsid w:val="002A1AF4"/>
    <w:rsid w:val="002A1D02"/>
    <w:rsid w:val="002A2297"/>
    <w:rsid w:val="002A2338"/>
    <w:rsid w:val="002A235A"/>
    <w:rsid w:val="002A23DA"/>
    <w:rsid w:val="002A24DF"/>
    <w:rsid w:val="002A24E1"/>
    <w:rsid w:val="002A268F"/>
    <w:rsid w:val="002A294E"/>
    <w:rsid w:val="002A2A68"/>
    <w:rsid w:val="002A2AC9"/>
    <w:rsid w:val="002A2AF7"/>
    <w:rsid w:val="002A2C14"/>
    <w:rsid w:val="002A2E0E"/>
    <w:rsid w:val="002A2E7B"/>
    <w:rsid w:val="002A2F5D"/>
    <w:rsid w:val="002A3092"/>
    <w:rsid w:val="002A30C9"/>
    <w:rsid w:val="002A312D"/>
    <w:rsid w:val="002A32C7"/>
    <w:rsid w:val="002A350D"/>
    <w:rsid w:val="002A3577"/>
    <w:rsid w:val="002A36AC"/>
    <w:rsid w:val="002A38B4"/>
    <w:rsid w:val="002A3B1E"/>
    <w:rsid w:val="002A3C54"/>
    <w:rsid w:val="002A3D1D"/>
    <w:rsid w:val="002A41FC"/>
    <w:rsid w:val="002A4215"/>
    <w:rsid w:val="002A421D"/>
    <w:rsid w:val="002A42C9"/>
    <w:rsid w:val="002A4327"/>
    <w:rsid w:val="002A4487"/>
    <w:rsid w:val="002A44FD"/>
    <w:rsid w:val="002A4563"/>
    <w:rsid w:val="002A461F"/>
    <w:rsid w:val="002A4776"/>
    <w:rsid w:val="002A49AD"/>
    <w:rsid w:val="002A4CE0"/>
    <w:rsid w:val="002A4D75"/>
    <w:rsid w:val="002A4D88"/>
    <w:rsid w:val="002A4E1A"/>
    <w:rsid w:val="002A4E90"/>
    <w:rsid w:val="002A5009"/>
    <w:rsid w:val="002A507F"/>
    <w:rsid w:val="002A516C"/>
    <w:rsid w:val="002A5216"/>
    <w:rsid w:val="002A575A"/>
    <w:rsid w:val="002A57B5"/>
    <w:rsid w:val="002A5AFD"/>
    <w:rsid w:val="002A5C14"/>
    <w:rsid w:val="002A5DFA"/>
    <w:rsid w:val="002A6178"/>
    <w:rsid w:val="002A64D8"/>
    <w:rsid w:val="002A6548"/>
    <w:rsid w:val="002A6945"/>
    <w:rsid w:val="002A6984"/>
    <w:rsid w:val="002A6C4D"/>
    <w:rsid w:val="002A6CC5"/>
    <w:rsid w:val="002A6CDC"/>
    <w:rsid w:val="002A6D91"/>
    <w:rsid w:val="002A6E81"/>
    <w:rsid w:val="002A6F34"/>
    <w:rsid w:val="002A6F3B"/>
    <w:rsid w:val="002A70AE"/>
    <w:rsid w:val="002A71A5"/>
    <w:rsid w:val="002A7239"/>
    <w:rsid w:val="002A727F"/>
    <w:rsid w:val="002A729C"/>
    <w:rsid w:val="002A7356"/>
    <w:rsid w:val="002A735C"/>
    <w:rsid w:val="002A7503"/>
    <w:rsid w:val="002A76E0"/>
    <w:rsid w:val="002A78B8"/>
    <w:rsid w:val="002A7918"/>
    <w:rsid w:val="002B002A"/>
    <w:rsid w:val="002B008F"/>
    <w:rsid w:val="002B0142"/>
    <w:rsid w:val="002B01B0"/>
    <w:rsid w:val="002B0515"/>
    <w:rsid w:val="002B0604"/>
    <w:rsid w:val="002B0635"/>
    <w:rsid w:val="002B0A30"/>
    <w:rsid w:val="002B0A6B"/>
    <w:rsid w:val="002B0AEC"/>
    <w:rsid w:val="002B0CCB"/>
    <w:rsid w:val="002B0ECA"/>
    <w:rsid w:val="002B0ED6"/>
    <w:rsid w:val="002B100C"/>
    <w:rsid w:val="002B107F"/>
    <w:rsid w:val="002B1098"/>
    <w:rsid w:val="002B10AC"/>
    <w:rsid w:val="002B159D"/>
    <w:rsid w:val="002B18C0"/>
    <w:rsid w:val="002B1A1C"/>
    <w:rsid w:val="002B1CF1"/>
    <w:rsid w:val="002B1E8B"/>
    <w:rsid w:val="002B1F8D"/>
    <w:rsid w:val="002B206D"/>
    <w:rsid w:val="002B208B"/>
    <w:rsid w:val="002B2413"/>
    <w:rsid w:val="002B2669"/>
    <w:rsid w:val="002B27B3"/>
    <w:rsid w:val="002B27BA"/>
    <w:rsid w:val="002B27CA"/>
    <w:rsid w:val="002B27F8"/>
    <w:rsid w:val="002B2A2F"/>
    <w:rsid w:val="002B2CCD"/>
    <w:rsid w:val="002B2ED8"/>
    <w:rsid w:val="002B2F47"/>
    <w:rsid w:val="002B2F56"/>
    <w:rsid w:val="002B31DE"/>
    <w:rsid w:val="002B3263"/>
    <w:rsid w:val="002B35D6"/>
    <w:rsid w:val="002B36BF"/>
    <w:rsid w:val="002B3747"/>
    <w:rsid w:val="002B3810"/>
    <w:rsid w:val="002B3A09"/>
    <w:rsid w:val="002B3A25"/>
    <w:rsid w:val="002B3A2F"/>
    <w:rsid w:val="002B3B3B"/>
    <w:rsid w:val="002B3B67"/>
    <w:rsid w:val="002B3BA3"/>
    <w:rsid w:val="002B3CCF"/>
    <w:rsid w:val="002B3D2F"/>
    <w:rsid w:val="002B3DA1"/>
    <w:rsid w:val="002B3E6A"/>
    <w:rsid w:val="002B3ECA"/>
    <w:rsid w:val="002B3F22"/>
    <w:rsid w:val="002B407C"/>
    <w:rsid w:val="002B452D"/>
    <w:rsid w:val="002B475C"/>
    <w:rsid w:val="002B4805"/>
    <w:rsid w:val="002B4969"/>
    <w:rsid w:val="002B4BFC"/>
    <w:rsid w:val="002B4C6F"/>
    <w:rsid w:val="002B503F"/>
    <w:rsid w:val="002B5301"/>
    <w:rsid w:val="002B571B"/>
    <w:rsid w:val="002B5B9B"/>
    <w:rsid w:val="002B5CD2"/>
    <w:rsid w:val="002B612F"/>
    <w:rsid w:val="002B618E"/>
    <w:rsid w:val="002B61B5"/>
    <w:rsid w:val="002B621F"/>
    <w:rsid w:val="002B64B6"/>
    <w:rsid w:val="002B65DB"/>
    <w:rsid w:val="002B6A95"/>
    <w:rsid w:val="002B6BD6"/>
    <w:rsid w:val="002B6F32"/>
    <w:rsid w:val="002B72FB"/>
    <w:rsid w:val="002B734C"/>
    <w:rsid w:val="002B7557"/>
    <w:rsid w:val="002B778B"/>
    <w:rsid w:val="002B79C6"/>
    <w:rsid w:val="002B7AB0"/>
    <w:rsid w:val="002B7BC7"/>
    <w:rsid w:val="002B7EA9"/>
    <w:rsid w:val="002B7F59"/>
    <w:rsid w:val="002B7FB2"/>
    <w:rsid w:val="002C0146"/>
    <w:rsid w:val="002C0447"/>
    <w:rsid w:val="002C0601"/>
    <w:rsid w:val="002C06A7"/>
    <w:rsid w:val="002C12C5"/>
    <w:rsid w:val="002C1522"/>
    <w:rsid w:val="002C1752"/>
    <w:rsid w:val="002C1754"/>
    <w:rsid w:val="002C2340"/>
    <w:rsid w:val="002C23B4"/>
    <w:rsid w:val="002C23CC"/>
    <w:rsid w:val="002C25D7"/>
    <w:rsid w:val="002C28EE"/>
    <w:rsid w:val="002C2905"/>
    <w:rsid w:val="002C2A0A"/>
    <w:rsid w:val="002C2EBE"/>
    <w:rsid w:val="002C2EFA"/>
    <w:rsid w:val="002C2F55"/>
    <w:rsid w:val="002C2F73"/>
    <w:rsid w:val="002C2F98"/>
    <w:rsid w:val="002C300D"/>
    <w:rsid w:val="002C3088"/>
    <w:rsid w:val="002C311C"/>
    <w:rsid w:val="002C3194"/>
    <w:rsid w:val="002C3204"/>
    <w:rsid w:val="002C335C"/>
    <w:rsid w:val="002C3462"/>
    <w:rsid w:val="002C36CF"/>
    <w:rsid w:val="002C3ACB"/>
    <w:rsid w:val="002C3B44"/>
    <w:rsid w:val="002C3B9D"/>
    <w:rsid w:val="002C3C00"/>
    <w:rsid w:val="002C3D18"/>
    <w:rsid w:val="002C3D27"/>
    <w:rsid w:val="002C3EDD"/>
    <w:rsid w:val="002C3F47"/>
    <w:rsid w:val="002C41EC"/>
    <w:rsid w:val="002C4478"/>
    <w:rsid w:val="002C4608"/>
    <w:rsid w:val="002C460F"/>
    <w:rsid w:val="002C482C"/>
    <w:rsid w:val="002C4908"/>
    <w:rsid w:val="002C4B3B"/>
    <w:rsid w:val="002C4F92"/>
    <w:rsid w:val="002C505A"/>
    <w:rsid w:val="002C54E7"/>
    <w:rsid w:val="002C5675"/>
    <w:rsid w:val="002C575D"/>
    <w:rsid w:val="002C57BE"/>
    <w:rsid w:val="002C586A"/>
    <w:rsid w:val="002C58F9"/>
    <w:rsid w:val="002C5AE4"/>
    <w:rsid w:val="002C5B62"/>
    <w:rsid w:val="002C5B96"/>
    <w:rsid w:val="002C5CCF"/>
    <w:rsid w:val="002C5FE8"/>
    <w:rsid w:val="002C6096"/>
    <w:rsid w:val="002C60B8"/>
    <w:rsid w:val="002C631B"/>
    <w:rsid w:val="002C633D"/>
    <w:rsid w:val="002C6457"/>
    <w:rsid w:val="002C650E"/>
    <w:rsid w:val="002C6678"/>
    <w:rsid w:val="002C671D"/>
    <w:rsid w:val="002C6797"/>
    <w:rsid w:val="002C6818"/>
    <w:rsid w:val="002C6819"/>
    <w:rsid w:val="002C6DDB"/>
    <w:rsid w:val="002C6E04"/>
    <w:rsid w:val="002C701A"/>
    <w:rsid w:val="002C7096"/>
    <w:rsid w:val="002C70CB"/>
    <w:rsid w:val="002C76B0"/>
    <w:rsid w:val="002C7937"/>
    <w:rsid w:val="002C7A16"/>
    <w:rsid w:val="002C7B88"/>
    <w:rsid w:val="002C7BAA"/>
    <w:rsid w:val="002C7D47"/>
    <w:rsid w:val="002C7EA7"/>
    <w:rsid w:val="002C7F8D"/>
    <w:rsid w:val="002D008D"/>
    <w:rsid w:val="002D01AE"/>
    <w:rsid w:val="002D0241"/>
    <w:rsid w:val="002D0383"/>
    <w:rsid w:val="002D042A"/>
    <w:rsid w:val="002D04B2"/>
    <w:rsid w:val="002D0580"/>
    <w:rsid w:val="002D07FC"/>
    <w:rsid w:val="002D0831"/>
    <w:rsid w:val="002D08EC"/>
    <w:rsid w:val="002D0B3D"/>
    <w:rsid w:val="002D0C08"/>
    <w:rsid w:val="002D0C35"/>
    <w:rsid w:val="002D0D7B"/>
    <w:rsid w:val="002D0FD5"/>
    <w:rsid w:val="002D12F3"/>
    <w:rsid w:val="002D1305"/>
    <w:rsid w:val="002D14B7"/>
    <w:rsid w:val="002D1854"/>
    <w:rsid w:val="002D186B"/>
    <w:rsid w:val="002D19BE"/>
    <w:rsid w:val="002D1A5E"/>
    <w:rsid w:val="002D1BA4"/>
    <w:rsid w:val="002D1E26"/>
    <w:rsid w:val="002D1E91"/>
    <w:rsid w:val="002D20B2"/>
    <w:rsid w:val="002D2208"/>
    <w:rsid w:val="002D220E"/>
    <w:rsid w:val="002D2802"/>
    <w:rsid w:val="002D2A53"/>
    <w:rsid w:val="002D2CE6"/>
    <w:rsid w:val="002D2D54"/>
    <w:rsid w:val="002D2D96"/>
    <w:rsid w:val="002D2DD4"/>
    <w:rsid w:val="002D30D0"/>
    <w:rsid w:val="002D3129"/>
    <w:rsid w:val="002D31DC"/>
    <w:rsid w:val="002D356D"/>
    <w:rsid w:val="002D35FD"/>
    <w:rsid w:val="002D36A7"/>
    <w:rsid w:val="002D3713"/>
    <w:rsid w:val="002D38ED"/>
    <w:rsid w:val="002D3B8D"/>
    <w:rsid w:val="002D3D90"/>
    <w:rsid w:val="002D3E42"/>
    <w:rsid w:val="002D3F33"/>
    <w:rsid w:val="002D42F2"/>
    <w:rsid w:val="002D45C7"/>
    <w:rsid w:val="002D466D"/>
    <w:rsid w:val="002D4AF0"/>
    <w:rsid w:val="002D4CE4"/>
    <w:rsid w:val="002D5002"/>
    <w:rsid w:val="002D507A"/>
    <w:rsid w:val="002D50F7"/>
    <w:rsid w:val="002D510F"/>
    <w:rsid w:val="002D51A2"/>
    <w:rsid w:val="002D51E1"/>
    <w:rsid w:val="002D53EF"/>
    <w:rsid w:val="002D545C"/>
    <w:rsid w:val="002D5614"/>
    <w:rsid w:val="002D59E7"/>
    <w:rsid w:val="002D5A5E"/>
    <w:rsid w:val="002D5A9F"/>
    <w:rsid w:val="002D5C26"/>
    <w:rsid w:val="002D5D73"/>
    <w:rsid w:val="002D622A"/>
    <w:rsid w:val="002D6385"/>
    <w:rsid w:val="002D65F9"/>
    <w:rsid w:val="002D65FE"/>
    <w:rsid w:val="002D6640"/>
    <w:rsid w:val="002D67DC"/>
    <w:rsid w:val="002D6B82"/>
    <w:rsid w:val="002D6B8C"/>
    <w:rsid w:val="002D6BB3"/>
    <w:rsid w:val="002D704C"/>
    <w:rsid w:val="002D71E4"/>
    <w:rsid w:val="002D7351"/>
    <w:rsid w:val="002D7422"/>
    <w:rsid w:val="002D7905"/>
    <w:rsid w:val="002D7ADA"/>
    <w:rsid w:val="002D7C51"/>
    <w:rsid w:val="002D7D05"/>
    <w:rsid w:val="002D7F73"/>
    <w:rsid w:val="002D7FC0"/>
    <w:rsid w:val="002E004D"/>
    <w:rsid w:val="002E005D"/>
    <w:rsid w:val="002E00E1"/>
    <w:rsid w:val="002E02FA"/>
    <w:rsid w:val="002E04DE"/>
    <w:rsid w:val="002E04F9"/>
    <w:rsid w:val="002E06B8"/>
    <w:rsid w:val="002E06D8"/>
    <w:rsid w:val="002E0957"/>
    <w:rsid w:val="002E0A7F"/>
    <w:rsid w:val="002E0AAC"/>
    <w:rsid w:val="002E0BA9"/>
    <w:rsid w:val="002E0C09"/>
    <w:rsid w:val="002E0CD6"/>
    <w:rsid w:val="002E0E8C"/>
    <w:rsid w:val="002E0EA4"/>
    <w:rsid w:val="002E0F02"/>
    <w:rsid w:val="002E0F85"/>
    <w:rsid w:val="002E0FE5"/>
    <w:rsid w:val="002E10E6"/>
    <w:rsid w:val="002E1110"/>
    <w:rsid w:val="002E1305"/>
    <w:rsid w:val="002E1423"/>
    <w:rsid w:val="002E14FF"/>
    <w:rsid w:val="002E161A"/>
    <w:rsid w:val="002E178B"/>
    <w:rsid w:val="002E1851"/>
    <w:rsid w:val="002E1CC9"/>
    <w:rsid w:val="002E1FF1"/>
    <w:rsid w:val="002E2140"/>
    <w:rsid w:val="002E23A6"/>
    <w:rsid w:val="002E23CE"/>
    <w:rsid w:val="002E272B"/>
    <w:rsid w:val="002E2842"/>
    <w:rsid w:val="002E28FF"/>
    <w:rsid w:val="002E2973"/>
    <w:rsid w:val="002E2A9A"/>
    <w:rsid w:val="002E2AB0"/>
    <w:rsid w:val="002E2AD1"/>
    <w:rsid w:val="002E2B8F"/>
    <w:rsid w:val="002E2CCB"/>
    <w:rsid w:val="002E2EB4"/>
    <w:rsid w:val="002E2EDD"/>
    <w:rsid w:val="002E31D2"/>
    <w:rsid w:val="002E322A"/>
    <w:rsid w:val="002E3388"/>
    <w:rsid w:val="002E34FB"/>
    <w:rsid w:val="002E3683"/>
    <w:rsid w:val="002E36F9"/>
    <w:rsid w:val="002E3928"/>
    <w:rsid w:val="002E3B97"/>
    <w:rsid w:val="002E3D3C"/>
    <w:rsid w:val="002E3DDF"/>
    <w:rsid w:val="002E3E59"/>
    <w:rsid w:val="002E43E6"/>
    <w:rsid w:val="002E4504"/>
    <w:rsid w:val="002E46D9"/>
    <w:rsid w:val="002E4960"/>
    <w:rsid w:val="002E4DC9"/>
    <w:rsid w:val="002E4FEC"/>
    <w:rsid w:val="002E5075"/>
    <w:rsid w:val="002E50EC"/>
    <w:rsid w:val="002E568E"/>
    <w:rsid w:val="002E59F2"/>
    <w:rsid w:val="002E5ADF"/>
    <w:rsid w:val="002E5C12"/>
    <w:rsid w:val="002E5CF6"/>
    <w:rsid w:val="002E5D7B"/>
    <w:rsid w:val="002E61FE"/>
    <w:rsid w:val="002E62FA"/>
    <w:rsid w:val="002E65D1"/>
    <w:rsid w:val="002E672C"/>
    <w:rsid w:val="002E675E"/>
    <w:rsid w:val="002E6B34"/>
    <w:rsid w:val="002E6B37"/>
    <w:rsid w:val="002E6EC9"/>
    <w:rsid w:val="002E6F87"/>
    <w:rsid w:val="002E70CA"/>
    <w:rsid w:val="002E7228"/>
    <w:rsid w:val="002E731E"/>
    <w:rsid w:val="002E746F"/>
    <w:rsid w:val="002E751D"/>
    <w:rsid w:val="002E761D"/>
    <w:rsid w:val="002E7787"/>
    <w:rsid w:val="002E7899"/>
    <w:rsid w:val="002E7FEE"/>
    <w:rsid w:val="002F0078"/>
    <w:rsid w:val="002F00DA"/>
    <w:rsid w:val="002F02C2"/>
    <w:rsid w:val="002F07AA"/>
    <w:rsid w:val="002F094C"/>
    <w:rsid w:val="002F0B66"/>
    <w:rsid w:val="002F0DDA"/>
    <w:rsid w:val="002F0DDC"/>
    <w:rsid w:val="002F0FB3"/>
    <w:rsid w:val="002F100C"/>
    <w:rsid w:val="002F10F2"/>
    <w:rsid w:val="002F150A"/>
    <w:rsid w:val="002F1580"/>
    <w:rsid w:val="002F183F"/>
    <w:rsid w:val="002F18C3"/>
    <w:rsid w:val="002F192E"/>
    <w:rsid w:val="002F19FD"/>
    <w:rsid w:val="002F1DDA"/>
    <w:rsid w:val="002F1F1F"/>
    <w:rsid w:val="002F1F8C"/>
    <w:rsid w:val="002F21DF"/>
    <w:rsid w:val="002F223B"/>
    <w:rsid w:val="002F22CB"/>
    <w:rsid w:val="002F23E9"/>
    <w:rsid w:val="002F2666"/>
    <w:rsid w:val="002F26A3"/>
    <w:rsid w:val="002F2788"/>
    <w:rsid w:val="002F281B"/>
    <w:rsid w:val="002F2ADA"/>
    <w:rsid w:val="002F2D48"/>
    <w:rsid w:val="002F30C7"/>
    <w:rsid w:val="002F312B"/>
    <w:rsid w:val="002F325B"/>
    <w:rsid w:val="002F32C5"/>
    <w:rsid w:val="002F333A"/>
    <w:rsid w:val="002F3403"/>
    <w:rsid w:val="002F3467"/>
    <w:rsid w:val="002F3889"/>
    <w:rsid w:val="002F3B81"/>
    <w:rsid w:val="002F3DD6"/>
    <w:rsid w:val="002F3F16"/>
    <w:rsid w:val="002F448E"/>
    <w:rsid w:val="002F4C02"/>
    <w:rsid w:val="002F4C3C"/>
    <w:rsid w:val="002F51EB"/>
    <w:rsid w:val="002F52B2"/>
    <w:rsid w:val="002F5553"/>
    <w:rsid w:val="002F56E6"/>
    <w:rsid w:val="002F5746"/>
    <w:rsid w:val="002F5788"/>
    <w:rsid w:val="002F582D"/>
    <w:rsid w:val="002F5898"/>
    <w:rsid w:val="002F5943"/>
    <w:rsid w:val="002F5C1A"/>
    <w:rsid w:val="002F5D1C"/>
    <w:rsid w:val="002F5DF1"/>
    <w:rsid w:val="002F5E3F"/>
    <w:rsid w:val="002F5E65"/>
    <w:rsid w:val="002F5EB9"/>
    <w:rsid w:val="002F5EC2"/>
    <w:rsid w:val="002F5F8B"/>
    <w:rsid w:val="002F612D"/>
    <w:rsid w:val="002F6216"/>
    <w:rsid w:val="002F62F5"/>
    <w:rsid w:val="002F64CA"/>
    <w:rsid w:val="002F6550"/>
    <w:rsid w:val="002F65A5"/>
    <w:rsid w:val="002F680F"/>
    <w:rsid w:val="002F6985"/>
    <w:rsid w:val="002F6998"/>
    <w:rsid w:val="002F6CAB"/>
    <w:rsid w:val="002F6E90"/>
    <w:rsid w:val="002F6E92"/>
    <w:rsid w:val="002F7020"/>
    <w:rsid w:val="002F71D7"/>
    <w:rsid w:val="002F7227"/>
    <w:rsid w:val="002F73D1"/>
    <w:rsid w:val="002F7432"/>
    <w:rsid w:val="002F7467"/>
    <w:rsid w:val="002F77BA"/>
    <w:rsid w:val="002F7C26"/>
    <w:rsid w:val="002F7E05"/>
    <w:rsid w:val="002F7F39"/>
    <w:rsid w:val="002F7F51"/>
    <w:rsid w:val="0030041C"/>
    <w:rsid w:val="00300469"/>
    <w:rsid w:val="00300653"/>
    <w:rsid w:val="00300711"/>
    <w:rsid w:val="00300779"/>
    <w:rsid w:val="0030084B"/>
    <w:rsid w:val="00300895"/>
    <w:rsid w:val="00300986"/>
    <w:rsid w:val="00300A57"/>
    <w:rsid w:val="00300CA6"/>
    <w:rsid w:val="0030101E"/>
    <w:rsid w:val="00301089"/>
    <w:rsid w:val="00301262"/>
    <w:rsid w:val="00301587"/>
    <w:rsid w:val="00301659"/>
    <w:rsid w:val="00301A07"/>
    <w:rsid w:val="00301A3F"/>
    <w:rsid w:val="00301B33"/>
    <w:rsid w:val="00302490"/>
    <w:rsid w:val="00302550"/>
    <w:rsid w:val="0030269C"/>
    <w:rsid w:val="00302895"/>
    <w:rsid w:val="00302B17"/>
    <w:rsid w:val="00302C2E"/>
    <w:rsid w:val="00302C8A"/>
    <w:rsid w:val="00302D43"/>
    <w:rsid w:val="00302D48"/>
    <w:rsid w:val="0030317F"/>
    <w:rsid w:val="00303293"/>
    <w:rsid w:val="003035E3"/>
    <w:rsid w:val="0030369C"/>
    <w:rsid w:val="00303BCF"/>
    <w:rsid w:val="0030419B"/>
    <w:rsid w:val="00304250"/>
    <w:rsid w:val="0030478A"/>
    <w:rsid w:val="00304A2B"/>
    <w:rsid w:val="00304AD7"/>
    <w:rsid w:val="00304C71"/>
    <w:rsid w:val="00304F36"/>
    <w:rsid w:val="00304F59"/>
    <w:rsid w:val="0030504F"/>
    <w:rsid w:val="003051C4"/>
    <w:rsid w:val="003051D6"/>
    <w:rsid w:val="003052B5"/>
    <w:rsid w:val="0030531B"/>
    <w:rsid w:val="003053B3"/>
    <w:rsid w:val="0030540C"/>
    <w:rsid w:val="0030543E"/>
    <w:rsid w:val="0030555A"/>
    <w:rsid w:val="003056AD"/>
    <w:rsid w:val="003057E1"/>
    <w:rsid w:val="003058E7"/>
    <w:rsid w:val="003059CE"/>
    <w:rsid w:val="00305F98"/>
    <w:rsid w:val="0030610A"/>
    <w:rsid w:val="00306196"/>
    <w:rsid w:val="003062B1"/>
    <w:rsid w:val="0030630E"/>
    <w:rsid w:val="0030632E"/>
    <w:rsid w:val="0030637C"/>
    <w:rsid w:val="003065DB"/>
    <w:rsid w:val="003066F6"/>
    <w:rsid w:val="00307003"/>
    <w:rsid w:val="00307084"/>
    <w:rsid w:val="0030716C"/>
    <w:rsid w:val="003072E7"/>
    <w:rsid w:val="00307615"/>
    <w:rsid w:val="00307624"/>
    <w:rsid w:val="0030773D"/>
    <w:rsid w:val="00307C7C"/>
    <w:rsid w:val="00307CC3"/>
    <w:rsid w:val="00307CD0"/>
    <w:rsid w:val="00307CD9"/>
    <w:rsid w:val="00307D68"/>
    <w:rsid w:val="00307F37"/>
    <w:rsid w:val="0031011E"/>
    <w:rsid w:val="003102BC"/>
    <w:rsid w:val="003103D0"/>
    <w:rsid w:val="003103D3"/>
    <w:rsid w:val="0031045F"/>
    <w:rsid w:val="00310773"/>
    <w:rsid w:val="003108D6"/>
    <w:rsid w:val="00310A41"/>
    <w:rsid w:val="00310AC6"/>
    <w:rsid w:val="00310C1C"/>
    <w:rsid w:val="00310EB0"/>
    <w:rsid w:val="00311039"/>
    <w:rsid w:val="003116AC"/>
    <w:rsid w:val="003116F7"/>
    <w:rsid w:val="003117FF"/>
    <w:rsid w:val="00311868"/>
    <w:rsid w:val="00311AD6"/>
    <w:rsid w:val="00311AF3"/>
    <w:rsid w:val="00311CD2"/>
    <w:rsid w:val="00312568"/>
    <w:rsid w:val="0031269C"/>
    <w:rsid w:val="0031291C"/>
    <w:rsid w:val="00312A5A"/>
    <w:rsid w:val="00312A9A"/>
    <w:rsid w:val="00312B42"/>
    <w:rsid w:val="00312EDE"/>
    <w:rsid w:val="00312EE4"/>
    <w:rsid w:val="00312F6B"/>
    <w:rsid w:val="00313067"/>
    <w:rsid w:val="00313319"/>
    <w:rsid w:val="003133F9"/>
    <w:rsid w:val="00313408"/>
    <w:rsid w:val="0031378F"/>
    <w:rsid w:val="003138B1"/>
    <w:rsid w:val="00313A93"/>
    <w:rsid w:val="00313B8C"/>
    <w:rsid w:val="00313C3F"/>
    <w:rsid w:val="00313E30"/>
    <w:rsid w:val="003140DA"/>
    <w:rsid w:val="003140DD"/>
    <w:rsid w:val="003142E2"/>
    <w:rsid w:val="0031459C"/>
    <w:rsid w:val="003145C3"/>
    <w:rsid w:val="0031477C"/>
    <w:rsid w:val="00314856"/>
    <w:rsid w:val="0031488B"/>
    <w:rsid w:val="003148E3"/>
    <w:rsid w:val="0031492E"/>
    <w:rsid w:val="00314D2E"/>
    <w:rsid w:val="00314EAE"/>
    <w:rsid w:val="00314EAF"/>
    <w:rsid w:val="00314F55"/>
    <w:rsid w:val="00314FB3"/>
    <w:rsid w:val="0031500C"/>
    <w:rsid w:val="003150E0"/>
    <w:rsid w:val="003153BE"/>
    <w:rsid w:val="003153D5"/>
    <w:rsid w:val="00315575"/>
    <w:rsid w:val="00315720"/>
    <w:rsid w:val="003157D5"/>
    <w:rsid w:val="00315829"/>
    <w:rsid w:val="00315982"/>
    <w:rsid w:val="003159BC"/>
    <w:rsid w:val="00315C4B"/>
    <w:rsid w:val="00316075"/>
    <w:rsid w:val="0031621F"/>
    <w:rsid w:val="003163E5"/>
    <w:rsid w:val="003163FD"/>
    <w:rsid w:val="00316698"/>
    <w:rsid w:val="00316734"/>
    <w:rsid w:val="003167CB"/>
    <w:rsid w:val="00316A78"/>
    <w:rsid w:val="00316DBF"/>
    <w:rsid w:val="00317017"/>
    <w:rsid w:val="00317384"/>
    <w:rsid w:val="00317447"/>
    <w:rsid w:val="003174BD"/>
    <w:rsid w:val="00317561"/>
    <w:rsid w:val="003175AD"/>
    <w:rsid w:val="00317B87"/>
    <w:rsid w:val="00317C09"/>
    <w:rsid w:val="00317E38"/>
    <w:rsid w:val="00317EAE"/>
    <w:rsid w:val="003200A1"/>
    <w:rsid w:val="0032019A"/>
    <w:rsid w:val="0032023C"/>
    <w:rsid w:val="00320552"/>
    <w:rsid w:val="00320713"/>
    <w:rsid w:val="0032071E"/>
    <w:rsid w:val="003209A0"/>
    <w:rsid w:val="00320A52"/>
    <w:rsid w:val="00320A61"/>
    <w:rsid w:val="00320C42"/>
    <w:rsid w:val="00320C45"/>
    <w:rsid w:val="00320DB7"/>
    <w:rsid w:val="00320DE2"/>
    <w:rsid w:val="00320F6F"/>
    <w:rsid w:val="0032168D"/>
    <w:rsid w:val="00321808"/>
    <w:rsid w:val="00321850"/>
    <w:rsid w:val="00321892"/>
    <w:rsid w:val="00321AB8"/>
    <w:rsid w:val="00321AD0"/>
    <w:rsid w:val="00321D4C"/>
    <w:rsid w:val="00322020"/>
    <w:rsid w:val="003221A8"/>
    <w:rsid w:val="003222E8"/>
    <w:rsid w:val="00322305"/>
    <w:rsid w:val="003225C1"/>
    <w:rsid w:val="003225E2"/>
    <w:rsid w:val="00322776"/>
    <w:rsid w:val="00322847"/>
    <w:rsid w:val="00322864"/>
    <w:rsid w:val="003229C3"/>
    <w:rsid w:val="00322B13"/>
    <w:rsid w:val="00322D4B"/>
    <w:rsid w:val="0032300C"/>
    <w:rsid w:val="0032306F"/>
    <w:rsid w:val="003233AC"/>
    <w:rsid w:val="003233B5"/>
    <w:rsid w:val="0032372F"/>
    <w:rsid w:val="003239CE"/>
    <w:rsid w:val="00323CF0"/>
    <w:rsid w:val="00323E5C"/>
    <w:rsid w:val="00323F3D"/>
    <w:rsid w:val="003240D7"/>
    <w:rsid w:val="00324345"/>
    <w:rsid w:val="00324409"/>
    <w:rsid w:val="0032452B"/>
    <w:rsid w:val="00324547"/>
    <w:rsid w:val="003246B2"/>
    <w:rsid w:val="003246F0"/>
    <w:rsid w:val="00324B0D"/>
    <w:rsid w:val="00324FCC"/>
    <w:rsid w:val="00324FF1"/>
    <w:rsid w:val="0032503F"/>
    <w:rsid w:val="003253AB"/>
    <w:rsid w:val="003254F6"/>
    <w:rsid w:val="003254FD"/>
    <w:rsid w:val="003258FF"/>
    <w:rsid w:val="00325A4E"/>
    <w:rsid w:val="00325A87"/>
    <w:rsid w:val="00325BC1"/>
    <w:rsid w:val="00325EFC"/>
    <w:rsid w:val="00325F78"/>
    <w:rsid w:val="00326137"/>
    <w:rsid w:val="0032621E"/>
    <w:rsid w:val="0032630E"/>
    <w:rsid w:val="00326513"/>
    <w:rsid w:val="00326550"/>
    <w:rsid w:val="00326800"/>
    <w:rsid w:val="00326A04"/>
    <w:rsid w:val="00326E48"/>
    <w:rsid w:val="00326F12"/>
    <w:rsid w:val="00326FF1"/>
    <w:rsid w:val="00327427"/>
    <w:rsid w:val="00327455"/>
    <w:rsid w:val="00327769"/>
    <w:rsid w:val="00327824"/>
    <w:rsid w:val="00327840"/>
    <w:rsid w:val="00327A3B"/>
    <w:rsid w:val="00327A85"/>
    <w:rsid w:val="00327B42"/>
    <w:rsid w:val="00327DF0"/>
    <w:rsid w:val="00327EB1"/>
    <w:rsid w:val="0033000B"/>
    <w:rsid w:val="00330015"/>
    <w:rsid w:val="00330076"/>
    <w:rsid w:val="003300D1"/>
    <w:rsid w:val="0033025F"/>
    <w:rsid w:val="00330324"/>
    <w:rsid w:val="003305AC"/>
    <w:rsid w:val="003307A9"/>
    <w:rsid w:val="00330832"/>
    <w:rsid w:val="0033085C"/>
    <w:rsid w:val="00330940"/>
    <w:rsid w:val="00330DC5"/>
    <w:rsid w:val="00330DCD"/>
    <w:rsid w:val="00330F91"/>
    <w:rsid w:val="0033111C"/>
    <w:rsid w:val="00331435"/>
    <w:rsid w:val="0033143E"/>
    <w:rsid w:val="00331944"/>
    <w:rsid w:val="00331CA7"/>
    <w:rsid w:val="00331DD2"/>
    <w:rsid w:val="00331DD9"/>
    <w:rsid w:val="00331F48"/>
    <w:rsid w:val="0033205D"/>
    <w:rsid w:val="003320E6"/>
    <w:rsid w:val="00332247"/>
    <w:rsid w:val="003322A0"/>
    <w:rsid w:val="0033237C"/>
    <w:rsid w:val="00332792"/>
    <w:rsid w:val="00332B4F"/>
    <w:rsid w:val="00332BE1"/>
    <w:rsid w:val="00332BFE"/>
    <w:rsid w:val="00332E69"/>
    <w:rsid w:val="00333114"/>
    <w:rsid w:val="003331E1"/>
    <w:rsid w:val="00333294"/>
    <w:rsid w:val="003333C6"/>
    <w:rsid w:val="00333C01"/>
    <w:rsid w:val="00333C26"/>
    <w:rsid w:val="00333C3A"/>
    <w:rsid w:val="00333CE1"/>
    <w:rsid w:val="00333D6F"/>
    <w:rsid w:val="00333EE3"/>
    <w:rsid w:val="00333EF0"/>
    <w:rsid w:val="00333FB0"/>
    <w:rsid w:val="00333FB1"/>
    <w:rsid w:val="00333FC0"/>
    <w:rsid w:val="0033401D"/>
    <w:rsid w:val="003342EE"/>
    <w:rsid w:val="00334B31"/>
    <w:rsid w:val="00334C65"/>
    <w:rsid w:val="00334E52"/>
    <w:rsid w:val="00334E82"/>
    <w:rsid w:val="00334FD3"/>
    <w:rsid w:val="00334FD7"/>
    <w:rsid w:val="003351C2"/>
    <w:rsid w:val="0033520A"/>
    <w:rsid w:val="00335376"/>
    <w:rsid w:val="0033537E"/>
    <w:rsid w:val="0033565F"/>
    <w:rsid w:val="00335733"/>
    <w:rsid w:val="00335755"/>
    <w:rsid w:val="0033580D"/>
    <w:rsid w:val="00335848"/>
    <w:rsid w:val="00335934"/>
    <w:rsid w:val="003359B6"/>
    <w:rsid w:val="003359C8"/>
    <w:rsid w:val="00335A4D"/>
    <w:rsid w:val="00335A99"/>
    <w:rsid w:val="00335C74"/>
    <w:rsid w:val="00335FDC"/>
    <w:rsid w:val="003363B1"/>
    <w:rsid w:val="00336511"/>
    <w:rsid w:val="0033658F"/>
    <w:rsid w:val="00336694"/>
    <w:rsid w:val="00336713"/>
    <w:rsid w:val="003369F3"/>
    <w:rsid w:val="00336B6F"/>
    <w:rsid w:val="00336CBC"/>
    <w:rsid w:val="003372A9"/>
    <w:rsid w:val="0033747F"/>
    <w:rsid w:val="003379DD"/>
    <w:rsid w:val="00337B33"/>
    <w:rsid w:val="00337B8D"/>
    <w:rsid w:val="00337CBD"/>
    <w:rsid w:val="00337D94"/>
    <w:rsid w:val="00337E8B"/>
    <w:rsid w:val="00337F03"/>
    <w:rsid w:val="00337F45"/>
    <w:rsid w:val="00337F9A"/>
    <w:rsid w:val="003401C8"/>
    <w:rsid w:val="003401CF"/>
    <w:rsid w:val="0034045F"/>
    <w:rsid w:val="003404D8"/>
    <w:rsid w:val="003405FD"/>
    <w:rsid w:val="00340754"/>
    <w:rsid w:val="003407B3"/>
    <w:rsid w:val="003409D2"/>
    <w:rsid w:val="00340BB9"/>
    <w:rsid w:val="00340CE8"/>
    <w:rsid w:val="00340D45"/>
    <w:rsid w:val="00340D78"/>
    <w:rsid w:val="00340F65"/>
    <w:rsid w:val="00340FE5"/>
    <w:rsid w:val="00341146"/>
    <w:rsid w:val="003413DA"/>
    <w:rsid w:val="003416D3"/>
    <w:rsid w:val="0034172B"/>
    <w:rsid w:val="003417D7"/>
    <w:rsid w:val="0034182A"/>
    <w:rsid w:val="003419E5"/>
    <w:rsid w:val="00341D16"/>
    <w:rsid w:val="00341DE2"/>
    <w:rsid w:val="00341EC2"/>
    <w:rsid w:val="00341F6E"/>
    <w:rsid w:val="00342372"/>
    <w:rsid w:val="003423E1"/>
    <w:rsid w:val="003426BE"/>
    <w:rsid w:val="0034276A"/>
    <w:rsid w:val="00342841"/>
    <w:rsid w:val="00342C34"/>
    <w:rsid w:val="00342C6F"/>
    <w:rsid w:val="00342D3E"/>
    <w:rsid w:val="00342DE1"/>
    <w:rsid w:val="00343196"/>
    <w:rsid w:val="003431F2"/>
    <w:rsid w:val="0034346E"/>
    <w:rsid w:val="00343491"/>
    <w:rsid w:val="003436A9"/>
    <w:rsid w:val="003436E8"/>
    <w:rsid w:val="00343844"/>
    <w:rsid w:val="00343E3E"/>
    <w:rsid w:val="00343FC4"/>
    <w:rsid w:val="003442BC"/>
    <w:rsid w:val="00344304"/>
    <w:rsid w:val="00344783"/>
    <w:rsid w:val="00344C63"/>
    <w:rsid w:val="00344CB4"/>
    <w:rsid w:val="00344CD5"/>
    <w:rsid w:val="00344DAF"/>
    <w:rsid w:val="00344DFC"/>
    <w:rsid w:val="00344ED0"/>
    <w:rsid w:val="0034501B"/>
    <w:rsid w:val="003452CF"/>
    <w:rsid w:val="0034598B"/>
    <w:rsid w:val="00345B25"/>
    <w:rsid w:val="00345F10"/>
    <w:rsid w:val="00345F18"/>
    <w:rsid w:val="00345FA6"/>
    <w:rsid w:val="00345FD5"/>
    <w:rsid w:val="00346192"/>
    <w:rsid w:val="00346266"/>
    <w:rsid w:val="003463AC"/>
    <w:rsid w:val="003467E4"/>
    <w:rsid w:val="00346C9C"/>
    <w:rsid w:val="00346FAF"/>
    <w:rsid w:val="00346FE1"/>
    <w:rsid w:val="00347065"/>
    <w:rsid w:val="003471D6"/>
    <w:rsid w:val="003473D7"/>
    <w:rsid w:val="00347453"/>
    <w:rsid w:val="0034753B"/>
    <w:rsid w:val="003475ED"/>
    <w:rsid w:val="003476E1"/>
    <w:rsid w:val="003476EC"/>
    <w:rsid w:val="00347995"/>
    <w:rsid w:val="00347A02"/>
    <w:rsid w:val="00347B0F"/>
    <w:rsid w:val="00347F64"/>
    <w:rsid w:val="0035004A"/>
    <w:rsid w:val="0035011A"/>
    <w:rsid w:val="003501E9"/>
    <w:rsid w:val="00350376"/>
    <w:rsid w:val="003503A5"/>
    <w:rsid w:val="00350446"/>
    <w:rsid w:val="003504A0"/>
    <w:rsid w:val="003505B8"/>
    <w:rsid w:val="0035063A"/>
    <w:rsid w:val="0035071C"/>
    <w:rsid w:val="0035073A"/>
    <w:rsid w:val="00350AC4"/>
    <w:rsid w:val="00350B8E"/>
    <w:rsid w:val="0035105D"/>
    <w:rsid w:val="003510CB"/>
    <w:rsid w:val="00351177"/>
    <w:rsid w:val="0035130D"/>
    <w:rsid w:val="00351404"/>
    <w:rsid w:val="00351675"/>
    <w:rsid w:val="003516AF"/>
    <w:rsid w:val="003516E3"/>
    <w:rsid w:val="0035172E"/>
    <w:rsid w:val="003518DB"/>
    <w:rsid w:val="003518EC"/>
    <w:rsid w:val="00351B68"/>
    <w:rsid w:val="00351D81"/>
    <w:rsid w:val="00351E6E"/>
    <w:rsid w:val="00351F33"/>
    <w:rsid w:val="00351F59"/>
    <w:rsid w:val="003520F7"/>
    <w:rsid w:val="0035212F"/>
    <w:rsid w:val="00352355"/>
    <w:rsid w:val="0035239B"/>
    <w:rsid w:val="003523C3"/>
    <w:rsid w:val="00352458"/>
    <w:rsid w:val="00352464"/>
    <w:rsid w:val="003525FD"/>
    <w:rsid w:val="00352673"/>
    <w:rsid w:val="0035278B"/>
    <w:rsid w:val="00352A53"/>
    <w:rsid w:val="00352ACA"/>
    <w:rsid w:val="00352D89"/>
    <w:rsid w:val="00352DAA"/>
    <w:rsid w:val="00352F4B"/>
    <w:rsid w:val="003532E8"/>
    <w:rsid w:val="00353385"/>
    <w:rsid w:val="0035355C"/>
    <w:rsid w:val="0035382F"/>
    <w:rsid w:val="0035386C"/>
    <w:rsid w:val="00353B7B"/>
    <w:rsid w:val="00353CAC"/>
    <w:rsid w:val="00353FB9"/>
    <w:rsid w:val="0035437D"/>
    <w:rsid w:val="00354644"/>
    <w:rsid w:val="00354997"/>
    <w:rsid w:val="00354A1A"/>
    <w:rsid w:val="00354B39"/>
    <w:rsid w:val="00354E14"/>
    <w:rsid w:val="00354E6E"/>
    <w:rsid w:val="0035509D"/>
    <w:rsid w:val="0035518D"/>
    <w:rsid w:val="00355413"/>
    <w:rsid w:val="00355481"/>
    <w:rsid w:val="0035585C"/>
    <w:rsid w:val="00355AD0"/>
    <w:rsid w:val="00355B52"/>
    <w:rsid w:val="00355EF7"/>
    <w:rsid w:val="00356135"/>
    <w:rsid w:val="0035615C"/>
    <w:rsid w:val="0035620B"/>
    <w:rsid w:val="00356460"/>
    <w:rsid w:val="00356515"/>
    <w:rsid w:val="00356889"/>
    <w:rsid w:val="00356890"/>
    <w:rsid w:val="00356B26"/>
    <w:rsid w:val="00356C69"/>
    <w:rsid w:val="00356D99"/>
    <w:rsid w:val="00356F4C"/>
    <w:rsid w:val="00357106"/>
    <w:rsid w:val="00357314"/>
    <w:rsid w:val="00357333"/>
    <w:rsid w:val="0035740C"/>
    <w:rsid w:val="0035749F"/>
    <w:rsid w:val="0035762F"/>
    <w:rsid w:val="00357AC3"/>
    <w:rsid w:val="00357B70"/>
    <w:rsid w:val="00357C4E"/>
    <w:rsid w:val="00357C4F"/>
    <w:rsid w:val="00357D8B"/>
    <w:rsid w:val="00357DB5"/>
    <w:rsid w:val="00357F05"/>
    <w:rsid w:val="00357F19"/>
    <w:rsid w:val="00357F2A"/>
    <w:rsid w:val="003600F4"/>
    <w:rsid w:val="00360113"/>
    <w:rsid w:val="00360427"/>
    <w:rsid w:val="00360518"/>
    <w:rsid w:val="003607E4"/>
    <w:rsid w:val="00360806"/>
    <w:rsid w:val="00360928"/>
    <w:rsid w:val="00360D01"/>
    <w:rsid w:val="00360DFE"/>
    <w:rsid w:val="00360EE2"/>
    <w:rsid w:val="00360EEE"/>
    <w:rsid w:val="00360F20"/>
    <w:rsid w:val="00361043"/>
    <w:rsid w:val="003610B9"/>
    <w:rsid w:val="0036119C"/>
    <w:rsid w:val="00361344"/>
    <w:rsid w:val="00361351"/>
    <w:rsid w:val="0036148B"/>
    <w:rsid w:val="00361689"/>
    <w:rsid w:val="00361774"/>
    <w:rsid w:val="003617B2"/>
    <w:rsid w:val="003618C3"/>
    <w:rsid w:val="0036192C"/>
    <w:rsid w:val="0036194D"/>
    <w:rsid w:val="00361ABB"/>
    <w:rsid w:val="00361BE6"/>
    <w:rsid w:val="00362049"/>
    <w:rsid w:val="0036235A"/>
    <w:rsid w:val="003624D7"/>
    <w:rsid w:val="003625C9"/>
    <w:rsid w:val="00362630"/>
    <w:rsid w:val="00362706"/>
    <w:rsid w:val="00362719"/>
    <w:rsid w:val="0036273E"/>
    <w:rsid w:val="00362760"/>
    <w:rsid w:val="00362876"/>
    <w:rsid w:val="00362C87"/>
    <w:rsid w:val="00362D6D"/>
    <w:rsid w:val="00362DC2"/>
    <w:rsid w:val="00362DD8"/>
    <w:rsid w:val="00362F4A"/>
    <w:rsid w:val="00363273"/>
    <w:rsid w:val="00363287"/>
    <w:rsid w:val="003632B1"/>
    <w:rsid w:val="003633E4"/>
    <w:rsid w:val="003635FB"/>
    <w:rsid w:val="003636E1"/>
    <w:rsid w:val="0036377C"/>
    <w:rsid w:val="0036391D"/>
    <w:rsid w:val="003639CA"/>
    <w:rsid w:val="00363D8B"/>
    <w:rsid w:val="00363DB7"/>
    <w:rsid w:val="00363E99"/>
    <w:rsid w:val="00363EC0"/>
    <w:rsid w:val="00363F5B"/>
    <w:rsid w:val="0036419F"/>
    <w:rsid w:val="00364281"/>
    <w:rsid w:val="003644AA"/>
    <w:rsid w:val="00364668"/>
    <w:rsid w:val="0036472F"/>
    <w:rsid w:val="00364912"/>
    <w:rsid w:val="00364B25"/>
    <w:rsid w:val="00364D4D"/>
    <w:rsid w:val="00364F58"/>
    <w:rsid w:val="003651B7"/>
    <w:rsid w:val="0036545E"/>
    <w:rsid w:val="00365A75"/>
    <w:rsid w:val="00365ACC"/>
    <w:rsid w:val="00365D8D"/>
    <w:rsid w:val="00365E99"/>
    <w:rsid w:val="0036606A"/>
    <w:rsid w:val="00366183"/>
    <w:rsid w:val="0036619C"/>
    <w:rsid w:val="00366669"/>
    <w:rsid w:val="00366684"/>
    <w:rsid w:val="003666E6"/>
    <w:rsid w:val="00366739"/>
    <w:rsid w:val="003667F1"/>
    <w:rsid w:val="0036695C"/>
    <w:rsid w:val="00366973"/>
    <w:rsid w:val="00366A97"/>
    <w:rsid w:val="00366AB1"/>
    <w:rsid w:val="00366AD6"/>
    <w:rsid w:val="00366C56"/>
    <w:rsid w:val="00366D7C"/>
    <w:rsid w:val="00366EB5"/>
    <w:rsid w:val="003674F7"/>
    <w:rsid w:val="00367548"/>
    <w:rsid w:val="00367831"/>
    <w:rsid w:val="00367919"/>
    <w:rsid w:val="00367964"/>
    <w:rsid w:val="00367B4A"/>
    <w:rsid w:val="00367B64"/>
    <w:rsid w:val="00367B7E"/>
    <w:rsid w:val="00367D75"/>
    <w:rsid w:val="00367DD8"/>
    <w:rsid w:val="00367E30"/>
    <w:rsid w:val="00370172"/>
    <w:rsid w:val="003703CA"/>
    <w:rsid w:val="003704A3"/>
    <w:rsid w:val="0037056F"/>
    <w:rsid w:val="003707A3"/>
    <w:rsid w:val="00370AEA"/>
    <w:rsid w:val="00370D7B"/>
    <w:rsid w:val="003712D8"/>
    <w:rsid w:val="0037133F"/>
    <w:rsid w:val="00371424"/>
    <w:rsid w:val="0037144B"/>
    <w:rsid w:val="0037149A"/>
    <w:rsid w:val="00371512"/>
    <w:rsid w:val="003715B9"/>
    <w:rsid w:val="00371900"/>
    <w:rsid w:val="00371937"/>
    <w:rsid w:val="003719D3"/>
    <w:rsid w:val="00371ACB"/>
    <w:rsid w:val="00371B6A"/>
    <w:rsid w:val="00371DA2"/>
    <w:rsid w:val="00371DBF"/>
    <w:rsid w:val="00371EA5"/>
    <w:rsid w:val="00371FCD"/>
    <w:rsid w:val="0037214F"/>
    <w:rsid w:val="00372267"/>
    <w:rsid w:val="0037228A"/>
    <w:rsid w:val="0037228B"/>
    <w:rsid w:val="00372309"/>
    <w:rsid w:val="00372459"/>
    <w:rsid w:val="00372623"/>
    <w:rsid w:val="00372B7C"/>
    <w:rsid w:val="00372F76"/>
    <w:rsid w:val="003730F0"/>
    <w:rsid w:val="0037312C"/>
    <w:rsid w:val="00373398"/>
    <w:rsid w:val="003733CD"/>
    <w:rsid w:val="003734B3"/>
    <w:rsid w:val="003734C6"/>
    <w:rsid w:val="003735C4"/>
    <w:rsid w:val="0037381B"/>
    <w:rsid w:val="00373BA9"/>
    <w:rsid w:val="00373BC9"/>
    <w:rsid w:val="00373C83"/>
    <w:rsid w:val="00373CA8"/>
    <w:rsid w:val="00373E65"/>
    <w:rsid w:val="00373F82"/>
    <w:rsid w:val="00374353"/>
    <w:rsid w:val="00374373"/>
    <w:rsid w:val="003743AB"/>
    <w:rsid w:val="003743D6"/>
    <w:rsid w:val="00374403"/>
    <w:rsid w:val="00374455"/>
    <w:rsid w:val="0037446E"/>
    <w:rsid w:val="00374563"/>
    <w:rsid w:val="00374644"/>
    <w:rsid w:val="00374710"/>
    <w:rsid w:val="0037496D"/>
    <w:rsid w:val="00374A97"/>
    <w:rsid w:val="00374ADB"/>
    <w:rsid w:val="00374B86"/>
    <w:rsid w:val="00374CCD"/>
    <w:rsid w:val="00374CFE"/>
    <w:rsid w:val="00374E71"/>
    <w:rsid w:val="00374F1E"/>
    <w:rsid w:val="00375092"/>
    <w:rsid w:val="003751A3"/>
    <w:rsid w:val="0037546D"/>
    <w:rsid w:val="003755A7"/>
    <w:rsid w:val="003755FC"/>
    <w:rsid w:val="00375763"/>
    <w:rsid w:val="0037589D"/>
    <w:rsid w:val="003758B3"/>
    <w:rsid w:val="00375A89"/>
    <w:rsid w:val="00375C3B"/>
    <w:rsid w:val="00375CD0"/>
    <w:rsid w:val="00375CDD"/>
    <w:rsid w:val="00375D58"/>
    <w:rsid w:val="00376076"/>
    <w:rsid w:val="0037611F"/>
    <w:rsid w:val="00376360"/>
    <w:rsid w:val="00376425"/>
    <w:rsid w:val="00376822"/>
    <w:rsid w:val="00376A61"/>
    <w:rsid w:val="00376BDF"/>
    <w:rsid w:val="00376E9D"/>
    <w:rsid w:val="00376FC0"/>
    <w:rsid w:val="00377060"/>
    <w:rsid w:val="00377220"/>
    <w:rsid w:val="0037728B"/>
    <w:rsid w:val="00377607"/>
    <w:rsid w:val="0037782F"/>
    <w:rsid w:val="00377B43"/>
    <w:rsid w:val="00377D29"/>
    <w:rsid w:val="00377DF7"/>
    <w:rsid w:val="00377F67"/>
    <w:rsid w:val="00380302"/>
    <w:rsid w:val="0038054F"/>
    <w:rsid w:val="00380611"/>
    <w:rsid w:val="00380658"/>
    <w:rsid w:val="0038086E"/>
    <w:rsid w:val="0038097E"/>
    <w:rsid w:val="003809A9"/>
    <w:rsid w:val="00380A46"/>
    <w:rsid w:val="00380A6F"/>
    <w:rsid w:val="00380C3B"/>
    <w:rsid w:val="00380D2F"/>
    <w:rsid w:val="00380E80"/>
    <w:rsid w:val="00381251"/>
    <w:rsid w:val="00381313"/>
    <w:rsid w:val="0038166C"/>
    <w:rsid w:val="00381B8B"/>
    <w:rsid w:val="00381C28"/>
    <w:rsid w:val="00382049"/>
    <w:rsid w:val="00382141"/>
    <w:rsid w:val="00382390"/>
    <w:rsid w:val="003823CD"/>
    <w:rsid w:val="003825D6"/>
    <w:rsid w:val="0038272B"/>
    <w:rsid w:val="003827C8"/>
    <w:rsid w:val="003828BC"/>
    <w:rsid w:val="00382AC5"/>
    <w:rsid w:val="00382C45"/>
    <w:rsid w:val="00383184"/>
    <w:rsid w:val="003831DE"/>
    <w:rsid w:val="003832BB"/>
    <w:rsid w:val="00383405"/>
    <w:rsid w:val="00383433"/>
    <w:rsid w:val="00383714"/>
    <w:rsid w:val="00383A96"/>
    <w:rsid w:val="00383AD7"/>
    <w:rsid w:val="00383AD9"/>
    <w:rsid w:val="00383CD6"/>
    <w:rsid w:val="00383E68"/>
    <w:rsid w:val="003840DA"/>
    <w:rsid w:val="003841C3"/>
    <w:rsid w:val="00384255"/>
    <w:rsid w:val="0038435A"/>
    <w:rsid w:val="003845A3"/>
    <w:rsid w:val="003847DA"/>
    <w:rsid w:val="00384A26"/>
    <w:rsid w:val="00384B03"/>
    <w:rsid w:val="00384C9B"/>
    <w:rsid w:val="00384DEF"/>
    <w:rsid w:val="003850DD"/>
    <w:rsid w:val="003852C9"/>
    <w:rsid w:val="0038546F"/>
    <w:rsid w:val="003854B4"/>
    <w:rsid w:val="00385A6C"/>
    <w:rsid w:val="00385AD9"/>
    <w:rsid w:val="00385B79"/>
    <w:rsid w:val="00385CC5"/>
    <w:rsid w:val="00385DD6"/>
    <w:rsid w:val="00385F42"/>
    <w:rsid w:val="00386028"/>
    <w:rsid w:val="003860E7"/>
    <w:rsid w:val="0038631C"/>
    <w:rsid w:val="0038657A"/>
    <w:rsid w:val="00386797"/>
    <w:rsid w:val="0038680F"/>
    <w:rsid w:val="00386977"/>
    <w:rsid w:val="00386A1A"/>
    <w:rsid w:val="00386A53"/>
    <w:rsid w:val="00386BC6"/>
    <w:rsid w:val="00386E7C"/>
    <w:rsid w:val="00386EED"/>
    <w:rsid w:val="00387174"/>
    <w:rsid w:val="003871C8"/>
    <w:rsid w:val="00387299"/>
    <w:rsid w:val="00387389"/>
    <w:rsid w:val="0038752A"/>
    <w:rsid w:val="0038754A"/>
    <w:rsid w:val="0038780C"/>
    <w:rsid w:val="0038785A"/>
    <w:rsid w:val="00387966"/>
    <w:rsid w:val="0038796D"/>
    <w:rsid w:val="00387971"/>
    <w:rsid w:val="00387BD5"/>
    <w:rsid w:val="00387E45"/>
    <w:rsid w:val="00387E96"/>
    <w:rsid w:val="00387EED"/>
    <w:rsid w:val="00390063"/>
    <w:rsid w:val="0039045E"/>
    <w:rsid w:val="00390584"/>
    <w:rsid w:val="0039069E"/>
    <w:rsid w:val="00390709"/>
    <w:rsid w:val="003908EF"/>
    <w:rsid w:val="00390B97"/>
    <w:rsid w:val="00390BA4"/>
    <w:rsid w:val="00390C68"/>
    <w:rsid w:val="00390CAD"/>
    <w:rsid w:val="00390DAD"/>
    <w:rsid w:val="00390DDC"/>
    <w:rsid w:val="00390EDC"/>
    <w:rsid w:val="00390F30"/>
    <w:rsid w:val="00391033"/>
    <w:rsid w:val="003911DB"/>
    <w:rsid w:val="003912B2"/>
    <w:rsid w:val="003916BB"/>
    <w:rsid w:val="0039170A"/>
    <w:rsid w:val="003918EC"/>
    <w:rsid w:val="003919A9"/>
    <w:rsid w:val="00391ADD"/>
    <w:rsid w:val="00391C72"/>
    <w:rsid w:val="00391DBC"/>
    <w:rsid w:val="00391EAB"/>
    <w:rsid w:val="00391EC4"/>
    <w:rsid w:val="00392042"/>
    <w:rsid w:val="0039206E"/>
    <w:rsid w:val="00392101"/>
    <w:rsid w:val="0039214F"/>
    <w:rsid w:val="00392284"/>
    <w:rsid w:val="00392648"/>
    <w:rsid w:val="00392844"/>
    <w:rsid w:val="00392B0E"/>
    <w:rsid w:val="00392E37"/>
    <w:rsid w:val="00392E51"/>
    <w:rsid w:val="00392F86"/>
    <w:rsid w:val="003930B9"/>
    <w:rsid w:val="003930F3"/>
    <w:rsid w:val="00393152"/>
    <w:rsid w:val="003931E7"/>
    <w:rsid w:val="003936D7"/>
    <w:rsid w:val="00393A74"/>
    <w:rsid w:val="00393A78"/>
    <w:rsid w:val="00393ACF"/>
    <w:rsid w:val="00393BA8"/>
    <w:rsid w:val="00393C92"/>
    <w:rsid w:val="00393CE3"/>
    <w:rsid w:val="00393D01"/>
    <w:rsid w:val="00393DE5"/>
    <w:rsid w:val="0039416E"/>
    <w:rsid w:val="00394664"/>
    <w:rsid w:val="003948DF"/>
    <w:rsid w:val="00394902"/>
    <w:rsid w:val="00394A02"/>
    <w:rsid w:val="00394CF5"/>
    <w:rsid w:val="00394D3F"/>
    <w:rsid w:val="00394EA9"/>
    <w:rsid w:val="00394FB9"/>
    <w:rsid w:val="0039503E"/>
    <w:rsid w:val="003951B7"/>
    <w:rsid w:val="003953E9"/>
    <w:rsid w:val="003954FC"/>
    <w:rsid w:val="00395501"/>
    <w:rsid w:val="003956CC"/>
    <w:rsid w:val="003956DD"/>
    <w:rsid w:val="0039585D"/>
    <w:rsid w:val="003959EB"/>
    <w:rsid w:val="00395A04"/>
    <w:rsid w:val="00395B4B"/>
    <w:rsid w:val="00395E7A"/>
    <w:rsid w:val="00396380"/>
    <w:rsid w:val="00396431"/>
    <w:rsid w:val="0039659B"/>
    <w:rsid w:val="00396896"/>
    <w:rsid w:val="0039692E"/>
    <w:rsid w:val="00396A7C"/>
    <w:rsid w:val="00396ADC"/>
    <w:rsid w:val="00396B80"/>
    <w:rsid w:val="00396C24"/>
    <w:rsid w:val="00396E71"/>
    <w:rsid w:val="00396FB5"/>
    <w:rsid w:val="00396FB7"/>
    <w:rsid w:val="00396FEF"/>
    <w:rsid w:val="00397119"/>
    <w:rsid w:val="00397126"/>
    <w:rsid w:val="0039746D"/>
    <w:rsid w:val="003974C9"/>
    <w:rsid w:val="003974DF"/>
    <w:rsid w:val="00397737"/>
    <w:rsid w:val="00397793"/>
    <w:rsid w:val="00397827"/>
    <w:rsid w:val="00397883"/>
    <w:rsid w:val="003978AE"/>
    <w:rsid w:val="00397A66"/>
    <w:rsid w:val="00397B79"/>
    <w:rsid w:val="003A011F"/>
    <w:rsid w:val="003A0138"/>
    <w:rsid w:val="003A0373"/>
    <w:rsid w:val="003A04F1"/>
    <w:rsid w:val="003A0505"/>
    <w:rsid w:val="003A074A"/>
    <w:rsid w:val="003A08CB"/>
    <w:rsid w:val="003A0A4F"/>
    <w:rsid w:val="003A0AF7"/>
    <w:rsid w:val="003A0D22"/>
    <w:rsid w:val="003A137A"/>
    <w:rsid w:val="003A1575"/>
    <w:rsid w:val="003A1A78"/>
    <w:rsid w:val="003A1AFC"/>
    <w:rsid w:val="003A2022"/>
    <w:rsid w:val="003A21B1"/>
    <w:rsid w:val="003A24A6"/>
    <w:rsid w:val="003A2648"/>
    <w:rsid w:val="003A28B0"/>
    <w:rsid w:val="003A2A7A"/>
    <w:rsid w:val="003A2E52"/>
    <w:rsid w:val="003A2EE3"/>
    <w:rsid w:val="003A314A"/>
    <w:rsid w:val="003A3286"/>
    <w:rsid w:val="003A32D5"/>
    <w:rsid w:val="003A372C"/>
    <w:rsid w:val="003A3893"/>
    <w:rsid w:val="003A3A80"/>
    <w:rsid w:val="003A3BE7"/>
    <w:rsid w:val="003A3C9E"/>
    <w:rsid w:val="003A3F09"/>
    <w:rsid w:val="003A3F7B"/>
    <w:rsid w:val="003A405B"/>
    <w:rsid w:val="003A425E"/>
    <w:rsid w:val="003A4300"/>
    <w:rsid w:val="003A44C9"/>
    <w:rsid w:val="003A45FF"/>
    <w:rsid w:val="003A4815"/>
    <w:rsid w:val="003A4A19"/>
    <w:rsid w:val="003A4A2D"/>
    <w:rsid w:val="003A4D79"/>
    <w:rsid w:val="003A4E4B"/>
    <w:rsid w:val="003A50BA"/>
    <w:rsid w:val="003A5125"/>
    <w:rsid w:val="003A56CA"/>
    <w:rsid w:val="003A56F4"/>
    <w:rsid w:val="003A587D"/>
    <w:rsid w:val="003A598C"/>
    <w:rsid w:val="003A5A31"/>
    <w:rsid w:val="003A5A48"/>
    <w:rsid w:val="003A609E"/>
    <w:rsid w:val="003A61D1"/>
    <w:rsid w:val="003A61EB"/>
    <w:rsid w:val="003A62AC"/>
    <w:rsid w:val="003A6358"/>
    <w:rsid w:val="003A69B6"/>
    <w:rsid w:val="003A6C2F"/>
    <w:rsid w:val="003A6CD5"/>
    <w:rsid w:val="003A6CD6"/>
    <w:rsid w:val="003A6DDD"/>
    <w:rsid w:val="003A6DF3"/>
    <w:rsid w:val="003A6FE5"/>
    <w:rsid w:val="003A71E3"/>
    <w:rsid w:val="003A7325"/>
    <w:rsid w:val="003A77F6"/>
    <w:rsid w:val="003A77F9"/>
    <w:rsid w:val="003A79E1"/>
    <w:rsid w:val="003A7ADF"/>
    <w:rsid w:val="003A7C8D"/>
    <w:rsid w:val="003A7CB3"/>
    <w:rsid w:val="003A7D2A"/>
    <w:rsid w:val="003A7F0B"/>
    <w:rsid w:val="003B00F4"/>
    <w:rsid w:val="003B0259"/>
    <w:rsid w:val="003B0319"/>
    <w:rsid w:val="003B0366"/>
    <w:rsid w:val="003B055A"/>
    <w:rsid w:val="003B0B5D"/>
    <w:rsid w:val="003B0DC2"/>
    <w:rsid w:val="003B0EE6"/>
    <w:rsid w:val="003B0F1A"/>
    <w:rsid w:val="003B0F46"/>
    <w:rsid w:val="003B1123"/>
    <w:rsid w:val="003B11FD"/>
    <w:rsid w:val="003B1363"/>
    <w:rsid w:val="003B13F3"/>
    <w:rsid w:val="003B14FA"/>
    <w:rsid w:val="003B15E7"/>
    <w:rsid w:val="003B1662"/>
    <w:rsid w:val="003B16E0"/>
    <w:rsid w:val="003B1775"/>
    <w:rsid w:val="003B17B7"/>
    <w:rsid w:val="003B185C"/>
    <w:rsid w:val="003B1901"/>
    <w:rsid w:val="003B1A0A"/>
    <w:rsid w:val="003B1D03"/>
    <w:rsid w:val="003B2119"/>
    <w:rsid w:val="003B2458"/>
    <w:rsid w:val="003B26DB"/>
    <w:rsid w:val="003B2734"/>
    <w:rsid w:val="003B2935"/>
    <w:rsid w:val="003B2CC7"/>
    <w:rsid w:val="003B2E5F"/>
    <w:rsid w:val="003B3455"/>
    <w:rsid w:val="003B36F6"/>
    <w:rsid w:val="003B3701"/>
    <w:rsid w:val="003B374E"/>
    <w:rsid w:val="003B3807"/>
    <w:rsid w:val="003B3ADA"/>
    <w:rsid w:val="003B3C0A"/>
    <w:rsid w:val="003B3C5A"/>
    <w:rsid w:val="003B3C8E"/>
    <w:rsid w:val="003B3D4D"/>
    <w:rsid w:val="003B3EC8"/>
    <w:rsid w:val="003B3FCA"/>
    <w:rsid w:val="003B403A"/>
    <w:rsid w:val="003B40FF"/>
    <w:rsid w:val="003B4121"/>
    <w:rsid w:val="003B42FA"/>
    <w:rsid w:val="003B4525"/>
    <w:rsid w:val="003B4910"/>
    <w:rsid w:val="003B4958"/>
    <w:rsid w:val="003B4964"/>
    <w:rsid w:val="003B499A"/>
    <w:rsid w:val="003B4A66"/>
    <w:rsid w:val="003B4ABB"/>
    <w:rsid w:val="003B4D66"/>
    <w:rsid w:val="003B4FB2"/>
    <w:rsid w:val="003B51F6"/>
    <w:rsid w:val="003B5396"/>
    <w:rsid w:val="003B5401"/>
    <w:rsid w:val="003B54A2"/>
    <w:rsid w:val="003B5808"/>
    <w:rsid w:val="003B59EB"/>
    <w:rsid w:val="003B5AE7"/>
    <w:rsid w:val="003B5C0E"/>
    <w:rsid w:val="003B5C6B"/>
    <w:rsid w:val="003B5D24"/>
    <w:rsid w:val="003B5ED6"/>
    <w:rsid w:val="003B6000"/>
    <w:rsid w:val="003B6153"/>
    <w:rsid w:val="003B61F5"/>
    <w:rsid w:val="003B62F1"/>
    <w:rsid w:val="003B636C"/>
    <w:rsid w:val="003B6431"/>
    <w:rsid w:val="003B6463"/>
    <w:rsid w:val="003B662D"/>
    <w:rsid w:val="003B67FA"/>
    <w:rsid w:val="003B69E8"/>
    <w:rsid w:val="003B6DC6"/>
    <w:rsid w:val="003B6DD3"/>
    <w:rsid w:val="003B6E4B"/>
    <w:rsid w:val="003B6E7A"/>
    <w:rsid w:val="003B6F91"/>
    <w:rsid w:val="003B6FF7"/>
    <w:rsid w:val="003B7048"/>
    <w:rsid w:val="003B7253"/>
    <w:rsid w:val="003B729E"/>
    <w:rsid w:val="003B729F"/>
    <w:rsid w:val="003B7337"/>
    <w:rsid w:val="003B73B6"/>
    <w:rsid w:val="003B775D"/>
    <w:rsid w:val="003B77F9"/>
    <w:rsid w:val="003B792D"/>
    <w:rsid w:val="003B7B6E"/>
    <w:rsid w:val="003B7DC2"/>
    <w:rsid w:val="003B7EB2"/>
    <w:rsid w:val="003B7FFC"/>
    <w:rsid w:val="003C001B"/>
    <w:rsid w:val="003C0220"/>
    <w:rsid w:val="003C0285"/>
    <w:rsid w:val="003C0402"/>
    <w:rsid w:val="003C0429"/>
    <w:rsid w:val="003C0445"/>
    <w:rsid w:val="003C0546"/>
    <w:rsid w:val="003C0D42"/>
    <w:rsid w:val="003C102C"/>
    <w:rsid w:val="003C1137"/>
    <w:rsid w:val="003C13CE"/>
    <w:rsid w:val="003C13D0"/>
    <w:rsid w:val="003C13F8"/>
    <w:rsid w:val="003C1601"/>
    <w:rsid w:val="003C19B9"/>
    <w:rsid w:val="003C1B1A"/>
    <w:rsid w:val="003C1C38"/>
    <w:rsid w:val="003C1D07"/>
    <w:rsid w:val="003C1D9F"/>
    <w:rsid w:val="003C1ECA"/>
    <w:rsid w:val="003C1FD9"/>
    <w:rsid w:val="003C2295"/>
    <w:rsid w:val="003C259B"/>
    <w:rsid w:val="003C2AF8"/>
    <w:rsid w:val="003C2C00"/>
    <w:rsid w:val="003C2F1D"/>
    <w:rsid w:val="003C30D2"/>
    <w:rsid w:val="003C3185"/>
    <w:rsid w:val="003C32FB"/>
    <w:rsid w:val="003C33D9"/>
    <w:rsid w:val="003C34DD"/>
    <w:rsid w:val="003C365D"/>
    <w:rsid w:val="003C38D0"/>
    <w:rsid w:val="003C39BB"/>
    <w:rsid w:val="003C3B0E"/>
    <w:rsid w:val="003C3C37"/>
    <w:rsid w:val="003C3CCA"/>
    <w:rsid w:val="003C3D12"/>
    <w:rsid w:val="003C3DFA"/>
    <w:rsid w:val="003C41E0"/>
    <w:rsid w:val="003C43C8"/>
    <w:rsid w:val="003C43E0"/>
    <w:rsid w:val="003C47AD"/>
    <w:rsid w:val="003C496A"/>
    <w:rsid w:val="003C4B53"/>
    <w:rsid w:val="003C4BD6"/>
    <w:rsid w:val="003C4C13"/>
    <w:rsid w:val="003C4EEF"/>
    <w:rsid w:val="003C4FA7"/>
    <w:rsid w:val="003C5139"/>
    <w:rsid w:val="003C520D"/>
    <w:rsid w:val="003C5490"/>
    <w:rsid w:val="003C5493"/>
    <w:rsid w:val="003C55FB"/>
    <w:rsid w:val="003C56AC"/>
    <w:rsid w:val="003C5758"/>
    <w:rsid w:val="003C57C0"/>
    <w:rsid w:val="003C58BA"/>
    <w:rsid w:val="003C5A66"/>
    <w:rsid w:val="003C5C3A"/>
    <w:rsid w:val="003C60B9"/>
    <w:rsid w:val="003C66E1"/>
    <w:rsid w:val="003C681F"/>
    <w:rsid w:val="003C6BC6"/>
    <w:rsid w:val="003C6C08"/>
    <w:rsid w:val="003C6C52"/>
    <w:rsid w:val="003C7074"/>
    <w:rsid w:val="003C77FF"/>
    <w:rsid w:val="003C7814"/>
    <w:rsid w:val="003C7820"/>
    <w:rsid w:val="003C7B5D"/>
    <w:rsid w:val="003C7D83"/>
    <w:rsid w:val="003C7E5D"/>
    <w:rsid w:val="003D0205"/>
    <w:rsid w:val="003D0329"/>
    <w:rsid w:val="003D05A2"/>
    <w:rsid w:val="003D0743"/>
    <w:rsid w:val="003D0888"/>
    <w:rsid w:val="003D08D1"/>
    <w:rsid w:val="003D09A7"/>
    <w:rsid w:val="003D0A7B"/>
    <w:rsid w:val="003D0C6C"/>
    <w:rsid w:val="003D0DD6"/>
    <w:rsid w:val="003D14BB"/>
    <w:rsid w:val="003D15E6"/>
    <w:rsid w:val="003D16B7"/>
    <w:rsid w:val="003D18A7"/>
    <w:rsid w:val="003D18B5"/>
    <w:rsid w:val="003D1A30"/>
    <w:rsid w:val="003D1A5E"/>
    <w:rsid w:val="003D1B39"/>
    <w:rsid w:val="003D1D17"/>
    <w:rsid w:val="003D1D66"/>
    <w:rsid w:val="003D1F0F"/>
    <w:rsid w:val="003D222E"/>
    <w:rsid w:val="003D225D"/>
    <w:rsid w:val="003D22A4"/>
    <w:rsid w:val="003D277A"/>
    <w:rsid w:val="003D27C9"/>
    <w:rsid w:val="003D28D5"/>
    <w:rsid w:val="003D2B54"/>
    <w:rsid w:val="003D2F3A"/>
    <w:rsid w:val="003D3362"/>
    <w:rsid w:val="003D397A"/>
    <w:rsid w:val="003D3B18"/>
    <w:rsid w:val="003D3D13"/>
    <w:rsid w:val="003D3DF2"/>
    <w:rsid w:val="003D3E5A"/>
    <w:rsid w:val="003D408E"/>
    <w:rsid w:val="003D40DD"/>
    <w:rsid w:val="003D4125"/>
    <w:rsid w:val="003D444A"/>
    <w:rsid w:val="003D44CE"/>
    <w:rsid w:val="003D4541"/>
    <w:rsid w:val="003D456E"/>
    <w:rsid w:val="003D4714"/>
    <w:rsid w:val="003D4743"/>
    <w:rsid w:val="003D48F0"/>
    <w:rsid w:val="003D4A45"/>
    <w:rsid w:val="003D4BC9"/>
    <w:rsid w:val="003D4C88"/>
    <w:rsid w:val="003D4E02"/>
    <w:rsid w:val="003D4E89"/>
    <w:rsid w:val="003D50D1"/>
    <w:rsid w:val="003D50F7"/>
    <w:rsid w:val="003D52AA"/>
    <w:rsid w:val="003D557C"/>
    <w:rsid w:val="003D5678"/>
    <w:rsid w:val="003D5AAE"/>
    <w:rsid w:val="003D5EEF"/>
    <w:rsid w:val="003D64D4"/>
    <w:rsid w:val="003D64EF"/>
    <w:rsid w:val="003D6569"/>
    <w:rsid w:val="003D6C27"/>
    <w:rsid w:val="003D6CB3"/>
    <w:rsid w:val="003D6E13"/>
    <w:rsid w:val="003D6F44"/>
    <w:rsid w:val="003D70C6"/>
    <w:rsid w:val="003D70C8"/>
    <w:rsid w:val="003D739D"/>
    <w:rsid w:val="003D781F"/>
    <w:rsid w:val="003D799F"/>
    <w:rsid w:val="003D7AB7"/>
    <w:rsid w:val="003D7ABC"/>
    <w:rsid w:val="003D7D44"/>
    <w:rsid w:val="003D7F29"/>
    <w:rsid w:val="003D7FCF"/>
    <w:rsid w:val="003E00EB"/>
    <w:rsid w:val="003E0420"/>
    <w:rsid w:val="003E0641"/>
    <w:rsid w:val="003E0813"/>
    <w:rsid w:val="003E0985"/>
    <w:rsid w:val="003E0C3B"/>
    <w:rsid w:val="003E0CBB"/>
    <w:rsid w:val="003E0CE3"/>
    <w:rsid w:val="003E0DDC"/>
    <w:rsid w:val="003E0E44"/>
    <w:rsid w:val="003E10C8"/>
    <w:rsid w:val="003E11B3"/>
    <w:rsid w:val="003E11EC"/>
    <w:rsid w:val="003E158B"/>
    <w:rsid w:val="003E18D1"/>
    <w:rsid w:val="003E1B28"/>
    <w:rsid w:val="003E1D95"/>
    <w:rsid w:val="003E20EE"/>
    <w:rsid w:val="003E2166"/>
    <w:rsid w:val="003E25BA"/>
    <w:rsid w:val="003E2743"/>
    <w:rsid w:val="003E2BB8"/>
    <w:rsid w:val="003E2DE9"/>
    <w:rsid w:val="003E2E61"/>
    <w:rsid w:val="003E2F39"/>
    <w:rsid w:val="003E34A2"/>
    <w:rsid w:val="003E3557"/>
    <w:rsid w:val="003E3578"/>
    <w:rsid w:val="003E36F3"/>
    <w:rsid w:val="003E38AF"/>
    <w:rsid w:val="003E3920"/>
    <w:rsid w:val="003E3DB4"/>
    <w:rsid w:val="003E3E7C"/>
    <w:rsid w:val="003E40DB"/>
    <w:rsid w:val="003E4216"/>
    <w:rsid w:val="003E4305"/>
    <w:rsid w:val="003E43E1"/>
    <w:rsid w:val="003E4668"/>
    <w:rsid w:val="003E46CD"/>
    <w:rsid w:val="003E4756"/>
    <w:rsid w:val="003E48FB"/>
    <w:rsid w:val="003E49A5"/>
    <w:rsid w:val="003E4B7F"/>
    <w:rsid w:val="003E4BB2"/>
    <w:rsid w:val="003E4DD5"/>
    <w:rsid w:val="003E4FE4"/>
    <w:rsid w:val="003E55A8"/>
    <w:rsid w:val="003E58E4"/>
    <w:rsid w:val="003E5BC7"/>
    <w:rsid w:val="003E5BE3"/>
    <w:rsid w:val="003E5C14"/>
    <w:rsid w:val="003E5E79"/>
    <w:rsid w:val="003E5F6E"/>
    <w:rsid w:val="003E60D3"/>
    <w:rsid w:val="003E61CB"/>
    <w:rsid w:val="003E626F"/>
    <w:rsid w:val="003E6569"/>
    <w:rsid w:val="003E69B7"/>
    <w:rsid w:val="003E6A84"/>
    <w:rsid w:val="003E6A9A"/>
    <w:rsid w:val="003E6D39"/>
    <w:rsid w:val="003E6DC6"/>
    <w:rsid w:val="003E7072"/>
    <w:rsid w:val="003E7444"/>
    <w:rsid w:val="003E761F"/>
    <w:rsid w:val="003E7779"/>
    <w:rsid w:val="003E7B48"/>
    <w:rsid w:val="003E7C75"/>
    <w:rsid w:val="003E7F53"/>
    <w:rsid w:val="003E7FFA"/>
    <w:rsid w:val="003F03C4"/>
    <w:rsid w:val="003F09E1"/>
    <w:rsid w:val="003F0CE5"/>
    <w:rsid w:val="003F10DB"/>
    <w:rsid w:val="003F12D7"/>
    <w:rsid w:val="003F12FD"/>
    <w:rsid w:val="003F1714"/>
    <w:rsid w:val="003F19C3"/>
    <w:rsid w:val="003F1F12"/>
    <w:rsid w:val="003F1F24"/>
    <w:rsid w:val="003F2030"/>
    <w:rsid w:val="003F232C"/>
    <w:rsid w:val="003F2676"/>
    <w:rsid w:val="003F2919"/>
    <w:rsid w:val="003F298C"/>
    <w:rsid w:val="003F29DE"/>
    <w:rsid w:val="003F2F73"/>
    <w:rsid w:val="003F3080"/>
    <w:rsid w:val="003F33DA"/>
    <w:rsid w:val="003F342F"/>
    <w:rsid w:val="003F35F4"/>
    <w:rsid w:val="003F3994"/>
    <w:rsid w:val="003F3B23"/>
    <w:rsid w:val="003F3C2C"/>
    <w:rsid w:val="003F3C71"/>
    <w:rsid w:val="003F3E43"/>
    <w:rsid w:val="003F3FC8"/>
    <w:rsid w:val="003F406E"/>
    <w:rsid w:val="003F4202"/>
    <w:rsid w:val="003F4222"/>
    <w:rsid w:val="003F4272"/>
    <w:rsid w:val="003F491A"/>
    <w:rsid w:val="003F4AB4"/>
    <w:rsid w:val="003F4C67"/>
    <w:rsid w:val="003F4CA3"/>
    <w:rsid w:val="003F4CCA"/>
    <w:rsid w:val="003F4CCC"/>
    <w:rsid w:val="003F4EC4"/>
    <w:rsid w:val="003F4EF6"/>
    <w:rsid w:val="003F526C"/>
    <w:rsid w:val="003F5775"/>
    <w:rsid w:val="003F5B26"/>
    <w:rsid w:val="003F5C0F"/>
    <w:rsid w:val="003F5D5D"/>
    <w:rsid w:val="003F5DD4"/>
    <w:rsid w:val="003F5E97"/>
    <w:rsid w:val="003F5F6F"/>
    <w:rsid w:val="003F600D"/>
    <w:rsid w:val="003F60BB"/>
    <w:rsid w:val="003F61F5"/>
    <w:rsid w:val="003F6298"/>
    <w:rsid w:val="003F659E"/>
    <w:rsid w:val="003F65AC"/>
    <w:rsid w:val="003F65E3"/>
    <w:rsid w:val="003F66C0"/>
    <w:rsid w:val="003F691C"/>
    <w:rsid w:val="003F6B4C"/>
    <w:rsid w:val="003F6C8D"/>
    <w:rsid w:val="003F6CF8"/>
    <w:rsid w:val="003F6D98"/>
    <w:rsid w:val="003F6E6C"/>
    <w:rsid w:val="003F7142"/>
    <w:rsid w:val="003F7506"/>
    <w:rsid w:val="003F75EB"/>
    <w:rsid w:val="003F7A03"/>
    <w:rsid w:val="003F7C3E"/>
    <w:rsid w:val="003F7D88"/>
    <w:rsid w:val="003F7EC6"/>
    <w:rsid w:val="00400143"/>
    <w:rsid w:val="0040038F"/>
    <w:rsid w:val="004004E7"/>
    <w:rsid w:val="00400662"/>
    <w:rsid w:val="00400A8F"/>
    <w:rsid w:val="00400ADA"/>
    <w:rsid w:val="00400AF6"/>
    <w:rsid w:val="00400E74"/>
    <w:rsid w:val="0040136A"/>
    <w:rsid w:val="00401603"/>
    <w:rsid w:val="00401639"/>
    <w:rsid w:val="004016D3"/>
    <w:rsid w:val="00401734"/>
    <w:rsid w:val="0040179D"/>
    <w:rsid w:val="004017CF"/>
    <w:rsid w:val="0040187F"/>
    <w:rsid w:val="00401B29"/>
    <w:rsid w:val="00401B8A"/>
    <w:rsid w:val="00401D1D"/>
    <w:rsid w:val="00401D5C"/>
    <w:rsid w:val="00401DA3"/>
    <w:rsid w:val="00401E50"/>
    <w:rsid w:val="00402088"/>
    <w:rsid w:val="00402118"/>
    <w:rsid w:val="00402175"/>
    <w:rsid w:val="00402208"/>
    <w:rsid w:val="00402789"/>
    <w:rsid w:val="004027AC"/>
    <w:rsid w:val="0040283B"/>
    <w:rsid w:val="00402B92"/>
    <w:rsid w:val="00402C0C"/>
    <w:rsid w:val="00402CCB"/>
    <w:rsid w:val="00402D6C"/>
    <w:rsid w:val="00402E3E"/>
    <w:rsid w:val="00402F7F"/>
    <w:rsid w:val="0040308F"/>
    <w:rsid w:val="00403207"/>
    <w:rsid w:val="0040338A"/>
    <w:rsid w:val="004033E8"/>
    <w:rsid w:val="004035B4"/>
    <w:rsid w:val="00403648"/>
    <w:rsid w:val="00403660"/>
    <w:rsid w:val="004037B4"/>
    <w:rsid w:val="004038EB"/>
    <w:rsid w:val="00403916"/>
    <w:rsid w:val="00403DE4"/>
    <w:rsid w:val="00403FF5"/>
    <w:rsid w:val="0040410A"/>
    <w:rsid w:val="004041F4"/>
    <w:rsid w:val="0040424F"/>
    <w:rsid w:val="00404379"/>
    <w:rsid w:val="004043A4"/>
    <w:rsid w:val="00404729"/>
    <w:rsid w:val="0040487E"/>
    <w:rsid w:val="00404975"/>
    <w:rsid w:val="0040497D"/>
    <w:rsid w:val="004049A9"/>
    <w:rsid w:val="00404A29"/>
    <w:rsid w:val="00404CFB"/>
    <w:rsid w:val="00404DB7"/>
    <w:rsid w:val="0040503C"/>
    <w:rsid w:val="00405171"/>
    <w:rsid w:val="0040528A"/>
    <w:rsid w:val="00405360"/>
    <w:rsid w:val="004054B6"/>
    <w:rsid w:val="00405D6A"/>
    <w:rsid w:val="004060F5"/>
    <w:rsid w:val="004060FA"/>
    <w:rsid w:val="004061F0"/>
    <w:rsid w:val="00406209"/>
    <w:rsid w:val="0040624A"/>
    <w:rsid w:val="004062A9"/>
    <w:rsid w:val="004062AE"/>
    <w:rsid w:val="0040636D"/>
    <w:rsid w:val="00406373"/>
    <w:rsid w:val="0040644F"/>
    <w:rsid w:val="00406527"/>
    <w:rsid w:val="0040671C"/>
    <w:rsid w:val="00406EDD"/>
    <w:rsid w:val="004070A0"/>
    <w:rsid w:val="004070CB"/>
    <w:rsid w:val="00407144"/>
    <w:rsid w:val="0040731F"/>
    <w:rsid w:val="004074E4"/>
    <w:rsid w:val="004077F0"/>
    <w:rsid w:val="00407821"/>
    <w:rsid w:val="00407987"/>
    <w:rsid w:val="00407CF5"/>
    <w:rsid w:val="00407E98"/>
    <w:rsid w:val="00407FD9"/>
    <w:rsid w:val="00410003"/>
    <w:rsid w:val="00410124"/>
    <w:rsid w:val="0041022C"/>
    <w:rsid w:val="00410250"/>
    <w:rsid w:val="004102C3"/>
    <w:rsid w:val="004103B3"/>
    <w:rsid w:val="00410B42"/>
    <w:rsid w:val="00410BC5"/>
    <w:rsid w:val="00410C07"/>
    <w:rsid w:val="00410E0E"/>
    <w:rsid w:val="00410EB0"/>
    <w:rsid w:val="00410F75"/>
    <w:rsid w:val="0041120D"/>
    <w:rsid w:val="00411533"/>
    <w:rsid w:val="00411A1F"/>
    <w:rsid w:val="00411AC7"/>
    <w:rsid w:val="00411B98"/>
    <w:rsid w:val="00411E05"/>
    <w:rsid w:val="00411FAD"/>
    <w:rsid w:val="004120D0"/>
    <w:rsid w:val="00412401"/>
    <w:rsid w:val="004124EB"/>
    <w:rsid w:val="00412531"/>
    <w:rsid w:val="004125A2"/>
    <w:rsid w:val="004127B2"/>
    <w:rsid w:val="00412D48"/>
    <w:rsid w:val="00412F61"/>
    <w:rsid w:val="00412FA6"/>
    <w:rsid w:val="00413149"/>
    <w:rsid w:val="00413299"/>
    <w:rsid w:val="00413372"/>
    <w:rsid w:val="0041337C"/>
    <w:rsid w:val="004133AB"/>
    <w:rsid w:val="0041370F"/>
    <w:rsid w:val="0041384D"/>
    <w:rsid w:val="0041391B"/>
    <w:rsid w:val="00413D46"/>
    <w:rsid w:val="00413FEF"/>
    <w:rsid w:val="00414191"/>
    <w:rsid w:val="00414271"/>
    <w:rsid w:val="00414347"/>
    <w:rsid w:val="004143C6"/>
    <w:rsid w:val="00414403"/>
    <w:rsid w:val="004144E7"/>
    <w:rsid w:val="00414609"/>
    <w:rsid w:val="00414683"/>
    <w:rsid w:val="004146C8"/>
    <w:rsid w:val="004146DA"/>
    <w:rsid w:val="004148D1"/>
    <w:rsid w:val="00414ABD"/>
    <w:rsid w:val="004151CB"/>
    <w:rsid w:val="00415715"/>
    <w:rsid w:val="00415814"/>
    <w:rsid w:val="00415A54"/>
    <w:rsid w:val="00415B6C"/>
    <w:rsid w:val="00416365"/>
    <w:rsid w:val="00416469"/>
    <w:rsid w:val="004164E9"/>
    <w:rsid w:val="004168AA"/>
    <w:rsid w:val="004169E0"/>
    <w:rsid w:val="00416F9F"/>
    <w:rsid w:val="00416FB1"/>
    <w:rsid w:val="004173A0"/>
    <w:rsid w:val="00417A25"/>
    <w:rsid w:val="00417AF3"/>
    <w:rsid w:val="00417B12"/>
    <w:rsid w:val="00417ED7"/>
    <w:rsid w:val="00417F78"/>
    <w:rsid w:val="00420244"/>
    <w:rsid w:val="0042034C"/>
    <w:rsid w:val="0042062D"/>
    <w:rsid w:val="004207F4"/>
    <w:rsid w:val="00420855"/>
    <w:rsid w:val="004208B5"/>
    <w:rsid w:val="00420981"/>
    <w:rsid w:val="004209FE"/>
    <w:rsid w:val="00420AAB"/>
    <w:rsid w:val="00420EEA"/>
    <w:rsid w:val="004213CE"/>
    <w:rsid w:val="004214D1"/>
    <w:rsid w:val="004218BD"/>
    <w:rsid w:val="004218D7"/>
    <w:rsid w:val="00421A0E"/>
    <w:rsid w:val="00421C2B"/>
    <w:rsid w:val="00421C57"/>
    <w:rsid w:val="00421E49"/>
    <w:rsid w:val="00421FE0"/>
    <w:rsid w:val="00422063"/>
    <w:rsid w:val="0042245D"/>
    <w:rsid w:val="00422871"/>
    <w:rsid w:val="0042299B"/>
    <w:rsid w:val="00422CB0"/>
    <w:rsid w:val="00422D48"/>
    <w:rsid w:val="00422DA4"/>
    <w:rsid w:val="00422E21"/>
    <w:rsid w:val="00422FBF"/>
    <w:rsid w:val="00423022"/>
    <w:rsid w:val="004230F0"/>
    <w:rsid w:val="00423233"/>
    <w:rsid w:val="0042347B"/>
    <w:rsid w:val="004234D7"/>
    <w:rsid w:val="00423540"/>
    <w:rsid w:val="0042360E"/>
    <w:rsid w:val="00423721"/>
    <w:rsid w:val="0042372D"/>
    <w:rsid w:val="0042379D"/>
    <w:rsid w:val="0042382E"/>
    <w:rsid w:val="0042398B"/>
    <w:rsid w:val="00423C4B"/>
    <w:rsid w:val="00423C7B"/>
    <w:rsid w:val="00423C8C"/>
    <w:rsid w:val="00423D09"/>
    <w:rsid w:val="00423E7B"/>
    <w:rsid w:val="00423F7B"/>
    <w:rsid w:val="0042426F"/>
    <w:rsid w:val="00424372"/>
    <w:rsid w:val="00424468"/>
    <w:rsid w:val="00424A44"/>
    <w:rsid w:val="00424ED5"/>
    <w:rsid w:val="00425040"/>
    <w:rsid w:val="00425441"/>
    <w:rsid w:val="004254D7"/>
    <w:rsid w:val="00425585"/>
    <w:rsid w:val="004257AE"/>
    <w:rsid w:val="00425921"/>
    <w:rsid w:val="004259DE"/>
    <w:rsid w:val="00425A86"/>
    <w:rsid w:val="00425F11"/>
    <w:rsid w:val="00425F98"/>
    <w:rsid w:val="0042608B"/>
    <w:rsid w:val="004261C7"/>
    <w:rsid w:val="004262A7"/>
    <w:rsid w:val="00426433"/>
    <w:rsid w:val="0042661B"/>
    <w:rsid w:val="00426631"/>
    <w:rsid w:val="004266DD"/>
    <w:rsid w:val="00426737"/>
    <w:rsid w:val="004267B9"/>
    <w:rsid w:val="004269C7"/>
    <w:rsid w:val="00426B16"/>
    <w:rsid w:val="00426DF9"/>
    <w:rsid w:val="0042707E"/>
    <w:rsid w:val="00427461"/>
    <w:rsid w:val="0042748D"/>
    <w:rsid w:val="00427C86"/>
    <w:rsid w:val="00427E62"/>
    <w:rsid w:val="00427E95"/>
    <w:rsid w:val="00430138"/>
    <w:rsid w:val="004301D3"/>
    <w:rsid w:val="0043027B"/>
    <w:rsid w:val="004304FF"/>
    <w:rsid w:val="004305DD"/>
    <w:rsid w:val="00430657"/>
    <w:rsid w:val="00430660"/>
    <w:rsid w:val="00430873"/>
    <w:rsid w:val="0043090A"/>
    <w:rsid w:val="00430967"/>
    <w:rsid w:val="004309C3"/>
    <w:rsid w:val="004309EC"/>
    <w:rsid w:val="00430A95"/>
    <w:rsid w:val="00430B1F"/>
    <w:rsid w:val="00430B37"/>
    <w:rsid w:val="00430CBF"/>
    <w:rsid w:val="00430DEC"/>
    <w:rsid w:val="00430EE2"/>
    <w:rsid w:val="00430FE6"/>
    <w:rsid w:val="00431107"/>
    <w:rsid w:val="00431123"/>
    <w:rsid w:val="004311E4"/>
    <w:rsid w:val="0043142A"/>
    <w:rsid w:val="00431679"/>
    <w:rsid w:val="00431971"/>
    <w:rsid w:val="00431A0B"/>
    <w:rsid w:val="00431B3F"/>
    <w:rsid w:val="00431C43"/>
    <w:rsid w:val="00431C4C"/>
    <w:rsid w:val="00431D18"/>
    <w:rsid w:val="00431D30"/>
    <w:rsid w:val="0043203F"/>
    <w:rsid w:val="00432064"/>
    <w:rsid w:val="00432095"/>
    <w:rsid w:val="00432294"/>
    <w:rsid w:val="00432735"/>
    <w:rsid w:val="00432751"/>
    <w:rsid w:val="00432767"/>
    <w:rsid w:val="00432844"/>
    <w:rsid w:val="00432984"/>
    <w:rsid w:val="00432B21"/>
    <w:rsid w:val="00432B92"/>
    <w:rsid w:val="00432BC6"/>
    <w:rsid w:val="00432C88"/>
    <w:rsid w:val="00432D43"/>
    <w:rsid w:val="00432DC8"/>
    <w:rsid w:val="00432DEE"/>
    <w:rsid w:val="00433132"/>
    <w:rsid w:val="004331A1"/>
    <w:rsid w:val="004333BF"/>
    <w:rsid w:val="00433617"/>
    <w:rsid w:val="004336AC"/>
    <w:rsid w:val="00433715"/>
    <w:rsid w:val="00433966"/>
    <w:rsid w:val="00433AED"/>
    <w:rsid w:val="00433B6A"/>
    <w:rsid w:val="00433D7D"/>
    <w:rsid w:val="00433F30"/>
    <w:rsid w:val="00434116"/>
    <w:rsid w:val="0043414B"/>
    <w:rsid w:val="00434314"/>
    <w:rsid w:val="00434794"/>
    <w:rsid w:val="00434B5C"/>
    <w:rsid w:val="00434C8C"/>
    <w:rsid w:val="00434EC6"/>
    <w:rsid w:val="00435370"/>
    <w:rsid w:val="004354B5"/>
    <w:rsid w:val="0043558B"/>
    <w:rsid w:val="0043581E"/>
    <w:rsid w:val="00435898"/>
    <w:rsid w:val="00435C18"/>
    <w:rsid w:val="00435C41"/>
    <w:rsid w:val="00435F59"/>
    <w:rsid w:val="0043605F"/>
    <w:rsid w:val="0043614B"/>
    <w:rsid w:val="0043616C"/>
    <w:rsid w:val="004367AF"/>
    <w:rsid w:val="0043693A"/>
    <w:rsid w:val="0043694A"/>
    <w:rsid w:val="00436C6A"/>
    <w:rsid w:val="00436CC5"/>
    <w:rsid w:val="00436DD9"/>
    <w:rsid w:val="004371E0"/>
    <w:rsid w:val="0043773F"/>
    <w:rsid w:val="004377D1"/>
    <w:rsid w:val="004379C5"/>
    <w:rsid w:val="004379FC"/>
    <w:rsid w:val="00437B9D"/>
    <w:rsid w:val="00437C05"/>
    <w:rsid w:val="004400D9"/>
    <w:rsid w:val="00440480"/>
    <w:rsid w:val="00440826"/>
    <w:rsid w:val="004408C3"/>
    <w:rsid w:val="00440AC8"/>
    <w:rsid w:val="00440B7E"/>
    <w:rsid w:val="00440E11"/>
    <w:rsid w:val="0044129F"/>
    <w:rsid w:val="0044131F"/>
    <w:rsid w:val="004413F4"/>
    <w:rsid w:val="00441503"/>
    <w:rsid w:val="0044160A"/>
    <w:rsid w:val="0044177A"/>
    <w:rsid w:val="00441888"/>
    <w:rsid w:val="00441996"/>
    <w:rsid w:val="00441ABC"/>
    <w:rsid w:val="00441C3C"/>
    <w:rsid w:val="00441CCC"/>
    <w:rsid w:val="00441DA6"/>
    <w:rsid w:val="00441EA9"/>
    <w:rsid w:val="0044205C"/>
    <w:rsid w:val="004422E4"/>
    <w:rsid w:val="004425B2"/>
    <w:rsid w:val="004426F3"/>
    <w:rsid w:val="0044289F"/>
    <w:rsid w:val="00442A11"/>
    <w:rsid w:val="00442BC1"/>
    <w:rsid w:val="00442C36"/>
    <w:rsid w:val="00442C8B"/>
    <w:rsid w:val="00442F05"/>
    <w:rsid w:val="00443111"/>
    <w:rsid w:val="00443323"/>
    <w:rsid w:val="0044377C"/>
    <w:rsid w:val="004437C4"/>
    <w:rsid w:val="004439D7"/>
    <w:rsid w:val="00443A99"/>
    <w:rsid w:val="00443ADB"/>
    <w:rsid w:val="00443E9D"/>
    <w:rsid w:val="00443F47"/>
    <w:rsid w:val="0044414C"/>
    <w:rsid w:val="004441A2"/>
    <w:rsid w:val="0044420D"/>
    <w:rsid w:val="00444298"/>
    <w:rsid w:val="0044435F"/>
    <w:rsid w:val="0044438A"/>
    <w:rsid w:val="004444B4"/>
    <w:rsid w:val="004444B5"/>
    <w:rsid w:val="00444B75"/>
    <w:rsid w:val="00444C2A"/>
    <w:rsid w:val="00444E01"/>
    <w:rsid w:val="00444E79"/>
    <w:rsid w:val="00445460"/>
    <w:rsid w:val="00445476"/>
    <w:rsid w:val="004455BB"/>
    <w:rsid w:val="00445660"/>
    <w:rsid w:val="00445761"/>
    <w:rsid w:val="00445780"/>
    <w:rsid w:val="00445834"/>
    <w:rsid w:val="00445836"/>
    <w:rsid w:val="00445918"/>
    <w:rsid w:val="00445A23"/>
    <w:rsid w:val="00445D35"/>
    <w:rsid w:val="00445D66"/>
    <w:rsid w:val="00445F4D"/>
    <w:rsid w:val="00445F63"/>
    <w:rsid w:val="004461BE"/>
    <w:rsid w:val="00446225"/>
    <w:rsid w:val="004462EB"/>
    <w:rsid w:val="00446376"/>
    <w:rsid w:val="00446378"/>
    <w:rsid w:val="00446412"/>
    <w:rsid w:val="0044655E"/>
    <w:rsid w:val="00446586"/>
    <w:rsid w:val="0044662A"/>
    <w:rsid w:val="004466B8"/>
    <w:rsid w:val="004467AC"/>
    <w:rsid w:val="00446A2C"/>
    <w:rsid w:val="00446EFE"/>
    <w:rsid w:val="004471A2"/>
    <w:rsid w:val="004472D0"/>
    <w:rsid w:val="004478A1"/>
    <w:rsid w:val="00447B2C"/>
    <w:rsid w:val="00447B93"/>
    <w:rsid w:val="00447C26"/>
    <w:rsid w:val="00447D27"/>
    <w:rsid w:val="00447D7C"/>
    <w:rsid w:val="004501FA"/>
    <w:rsid w:val="00450346"/>
    <w:rsid w:val="00450C96"/>
    <w:rsid w:val="00450DED"/>
    <w:rsid w:val="00451046"/>
    <w:rsid w:val="004511DB"/>
    <w:rsid w:val="00451371"/>
    <w:rsid w:val="0045140D"/>
    <w:rsid w:val="0045147D"/>
    <w:rsid w:val="00451646"/>
    <w:rsid w:val="00451799"/>
    <w:rsid w:val="00451813"/>
    <w:rsid w:val="0045185B"/>
    <w:rsid w:val="0045197A"/>
    <w:rsid w:val="00451B4A"/>
    <w:rsid w:val="00451C67"/>
    <w:rsid w:val="00451C6B"/>
    <w:rsid w:val="00452081"/>
    <w:rsid w:val="0045228E"/>
    <w:rsid w:val="0045273B"/>
    <w:rsid w:val="0045276B"/>
    <w:rsid w:val="00452A27"/>
    <w:rsid w:val="00452AC9"/>
    <w:rsid w:val="00452BE4"/>
    <w:rsid w:val="00452D29"/>
    <w:rsid w:val="00452EF4"/>
    <w:rsid w:val="00453067"/>
    <w:rsid w:val="004530E8"/>
    <w:rsid w:val="0045329B"/>
    <w:rsid w:val="0045343E"/>
    <w:rsid w:val="0045344B"/>
    <w:rsid w:val="0045352E"/>
    <w:rsid w:val="00453570"/>
    <w:rsid w:val="00453787"/>
    <w:rsid w:val="00453B8A"/>
    <w:rsid w:val="00453B98"/>
    <w:rsid w:val="00453C1B"/>
    <w:rsid w:val="00453C73"/>
    <w:rsid w:val="00453DE3"/>
    <w:rsid w:val="00453E15"/>
    <w:rsid w:val="00453F49"/>
    <w:rsid w:val="004541D4"/>
    <w:rsid w:val="00454207"/>
    <w:rsid w:val="00454326"/>
    <w:rsid w:val="004544CE"/>
    <w:rsid w:val="00454738"/>
    <w:rsid w:val="00454839"/>
    <w:rsid w:val="00454888"/>
    <w:rsid w:val="00454AA0"/>
    <w:rsid w:val="00454BB3"/>
    <w:rsid w:val="00454DD5"/>
    <w:rsid w:val="00455039"/>
    <w:rsid w:val="004553F0"/>
    <w:rsid w:val="0045584F"/>
    <w:rsid w:val="00455A28"/>
    <w:rsid w:val="00455CA3"/>
    <w:rsid w:val="00455DBB"/>
    <w:rsid w:val="00456165"/>
    <w:rsid w:val="0045617D"/>
    <w:rsid w:val="004562CC"/>
    <w:rsid w:val="004562D0"/>
    <w:rsid w:val="004563CD"/>
    <w:rsid w:val="0045651E"/>
    <w:rsid w:val="00456540"/>
    <w:rsid w:val="0045697B"/>
    <w:rsid w:val="004569F2"/>
    <w:rsid w:val="00456DB2"/>
    <w:rsid w:val="00456E14"/>
    <w:rsid w:val="00456E26"/>
    <w:rsid w:val="00456FA9"/>
    <w:rsid w:val="004570B4"/>
    <w:rsid w:val="004570E4"/>
    <w:rsid w:val="004570F7"/>
    <w:rsid w:val="004572CC"/>
    <w:rsid w:val="004574F9"/>
    <w:rsid w:val="004575A5"/>
    <w:rsid w:val="004578E3"/>
    <w:rsid w:val="00457B68"/>
    <w:rsid w:val="00457C98"/>
    <w:rsid w:val="00457DCD"/>
    <w:rsid w:val="00457DDA"/>
    <w:rsid w:val="00457E7C"/>
    <w:rsid w:val="004600D7"/>
    <w:rsid w:val="00460262"/>
    <w:rsid w:val="0046033F"/>
    <w:rsid w:val="004608D8"/>
    <w:rsid w:val="00460B0B"/>
    <w:rsid w:val="00460C86"/>
    <w:rsid w:val="00460D47"/>
    <w:rsid w:val="00460E90"/>
    <w:rsid w:val="00460F59"/>
    <w:rsid w:val="00460F95"/>
    <w:rsid w:val="00460FA9"/>
    <w:rsid w:val="00460FBF"/>
    <w:rsid w:val="00461070"/>
    <w:rsid w:val="004610A4"/>
    <w:rsid w:val="004611D5"/>
    <w:rsid w:val="00461284"/>
    <w:rsid w:val="00461403"/>
    <w:rsid w:val="004619B8"/>
    <w:rsid w:val="00461C40"/>
    <w:rsid w:val="00461DAF"/>
    <w:rsid w:val="00461FE8"/>
    <w:rsid w:val="004622C3"/>
    <w:rsid w:val="00462477"/>
    <w:rsid w:val="004624E6"/>
    <w:rsid w:val="0046262A"/>
    <w:rsid w:val="004626FF"/>
    <w:rsid w:val="0046279D"/>
    <w:rsid w:val="004627C8"/>
    <w:rsid w:val="00462873"/>
    <w:rsid w:val="0046299D"/>
    <w:rsid w:val="00462B49"/>
    <w:rsid w:val="00462CB6"/>
    <w:rsid w:val="00462F36"/>
    <w:rsid w:val="00463097"/>
    <w:rsid w:val="004630AD"/>
    <w:rsid w:val="00463193"/>
    <w:rsid w:val="0046322B"/>
    <w:rsid w:val="00463248"/>
    <w:rsid w:val="00463278"/>
    <w:rsid w:val="004632C0"/>
    <w:rsid w:val="004634B1"/>
    <w:rsid w:val="004634D4"/>
    <w:rsid w:val="0046361B"/>
    <w:rsid w:val="004636F6"/>
    <w:rsid w:val="00463911"/>
    <w:rsid w:val="00463B53"/>
    <w:rsid w:val="00463CF1"/>
    <w:rsid w:val="00463ED2"/>
    <w:rsid w:val="00464044"/>
    <w:rsid w:val="00464081"/>
    <w:rsid w:val="004640E9"/>
    <w:rsid w:val="004646E9"/>
    <w:rsid w:val="0046478C"/>
    <w:rsid w:val="004649AF"/>
    <w:rsid w:val="004649B9"/>
    <w:rsid w:val="00464B50"/>
    <w:rsid w:val="00464F1E"/>
    <w:rsid w:val="00465029"/>
    <w:rsid w:val="00465211"/>
    <w:rsid w:val="00465661"/>
    <w:rsid w:val="00465874"/>
    <w:rsid w:val="0046595B"/>
    <w:rsid w:val="00465B0E"/>
    <w:rsid w:val="00465B76"/>
    <w:rsid w:val="00465B91"/>
    <w:rsid w:val="00465E43"/>
    <w:rsid w:val="004660F1"/>
    <w:rsid w:val="00466119"/>
    <w:rsid w:val="004665D9"/>
    <w:rsid w:val="0046667A"/>
    <w:rsid w:val="0046721B"/>
    <w:rsid w:val="00467511"/>
    <w:rsid w:val="004677F3"/>
    <w:rsid w:val="00467AB1"/>
    <w:rsid w:val="00467CC0"/>
    <w:rsid w:val="00470089"/>
    <w:rsid w:val="00470105"/>
    <w:rsid w:val="0047014C"/>
    <w:rsid w:val="0047019A"/>
    <w:rsid w:val="0047039F"/>
    <w:rsid w:val="00470403"/>
    <w:rsid w:val="00470800"/>
    <w:rsid w:val="0047083E"/>
    <w:rsid w:val="00470A4D"/>
    <w:rsid w:val="00470CF6"/>
    <w:rsid w:val="00470CFB"/>
    <w:rsid w:val="00470D64"/>
    <w:rsid w:val="004710E4"/>
    <w:rsid w:val="004711EC"/>
    <w:rsid w:val="00471245"/>
    <w:rsid w:val="004712CD"/>
    <w:rsid w:val="0047169B"/>
    <w:rsid w:val="004716E4"/>
    <w:rsid w:val="00471843"/>
    <w:rsid w:val="004719CA"/>
    <w:rsid w:val="00471CDF"/>
    <w:rsid w:val="0047263C"/>
    <w:rsid w:val="00472713"/>
    <w:rsid w:val="004728FE"/>
    <w:rsid w:val="00472961"/>
    <w:rsid w:val="00472AF7"/>
    <w:rsid w:val="00472B08"/>
    <w:rsid w:val="00472B1B"/>
    <w:rsid w:val="00472DD8"/>
    <w:rsid w:val="00472EA4"/>
    <w:rsid w:val="0047327E"/>
    <w:rsid w:val="00473540"/>
    <w:rsid w:val="0047398C"/>
    <w:rsid w:val="00473AA8"/>
    <w:rsid w:val="00473B01"/>
    <w:rsid w:val="00473BDA"/>
    <w:rsid w:val="00473C8E"/>
    <w:rsid w:val="00473D79"/>
    <w:rsid w:val="00473FDC"/>
    <w:rsid w:val="00474008"/>
    <w:rsid w:val="0047418B"/>
    <w:rsid w:val="004741A0"/>
    <w:rsid w:val="00474386"/>
    <w:rsid w:val="004744D0"/>
    <w:rsid w:val="00474749"/>
    <w:rsid w:val="004748F8"/>
    <w:rsid w:val="00474A2B"/>
    <w:rsid w:val="00474E04"/>
    <w:rsid w:val="0047507E"/>
    <w:rsid w:val="0047519D"/>
    <w:rsid w:val="0047520A"/>
    <w:rsid w:val="0047529F"/>
    <w:rsid w:val="004752E7"/>
    <w:rsid w:val="00475377"/>
    <w:rsid w:val="004753A0"/>
    <w:rsid w:val="004756E0"/>
    <w:rsid w:val="004756F1"/>
    <w:rsid w:val="00475850"/>
    <w:rsid w:val="00475887"/>
    <w:rsid w:val="004758C3"/>
    <w:rsid w:val="00475932"/>
    <w:rsid w:val="00475AD8"/>
    <w:rsid w:val="00475B1C"/>
    <w:rsid w:val="00475BBB"/>
    <w:rsid w:val="00475BC3"/>
    <w:rsid w:val="00475BC9"/>
    <w:rsid w:val="00475C04"/>
    <w:rsid w:val="00475D0C"/>
    <w:rsid w:val="00475F67"/>
    <w:rsid w:val="00476035"/>
    <w:rsid w:val="00476225"/>
    <w:rsid w:val="004762ED"/>
    <w:rsid w:val="00476316"/>
    <w:rsid w:val="004767FE"/>
    <w:rsid w:val="00476813"/>
    <w:rsid w:val="004768E5"/>
    <w:rsid w:val="004768EC"/>
    <w:rsid w:val="0047695D"/>
    <w:rsid w:val="00476AE7"/>
    <w:rsid w:val="00476B35"/>
    <w:rsid w:val="00476BB0"/>
    <w:rsid w:val="00476D57"/>
    <w:rsid w:val="004770C8"/>
    <w:rsid w:val="00477214"/>
    <w:rsid w:val="0047721E"/>
    <w:rsid w:val="004772BB"/>
    <w:rsid w:val="00477574"/>
    <w:rsid w:val="00477586"/>
    <w:rsid w:val="0047780D"/>
    <w:rsid w:val="0047785A"/>
    <w:rsid w:val="00477A2D"/>
    <w:rsid w:val="00477B44"/>
    <w:rsid w:val="00477BFA"/>
    <w:rsid w:val="00477BFE"/>
    <w:rsid w:val="00477DDD"/>
    <w:rsid w:val="00477E49"/>
    <w:rsid w:val="00480049"/>
    <w:rsid w:val="0048011E"/>
    <w:rsid w:val="004802CB"/>
    <w:rsid w:val="004804A7"/>
    <w:rsid w:val="00480B20"/>
    <w:rsid w:val="00480B89"/>
    <w:rsid w:val="00480BE9"/>
    <w:rsid w:val="00480C12"/>
    <w:rsid w:val="00480D4F"/>
    <w:rsid w:val="00480F04"/>
    <w:rsid w:val="0048104F"/>
    <w:rsid w:val="004810EA"/>
    <w:rsid w:val="004813B4"/>
    <w:rsid w:val="004814AA"/>
    <w:rsid w:val="00481659"/>
    <w:rsid w:val="00481CB1"/>
    <w:rsid w:val="00481EA0"/>
    <w:rsid w:val="00482042"/>
    <w:rsid w:val="004820E0"/>
    <w:rsid w:val="004822EA"/>
    <w:rsid w:val="00482372"/>
    <w:rsid w:val="0048238F"/>
    <w:rsid w:val="0048244F"/>
    <w:rsid w:val="00482595"/>
    <w:rsid w:val="004825FA"/>
    <w:rsid w:val="00482737"/>
    <w:rsid w:val="00483034"/>
    <w:rsid w:val="004834ED"/>
    <w:rsid w:val="004837CD"/>
    <w:rsid w:val="004838BE"/>
    <w:rsid w:val="004839AC"/>
    <w:rsid w:val="00483A3D"/>
    <w:rsid w:val="00483A7F"/>
    <w:rsid w:val="00483BC0"/>
    <w:rsid w:val="00483BC3"/>
    <w:rsid w:val="00483BC7"/>
    <w:rsid w:val="00483BCE"/>
    <w:rsid w:val="00483C6C"/>
    <w:rsid w:val="00483CF4"/>
    <w:rsid w:val="00483E18"/>
    <w:rsid w:val="00483E52"/>
    <w:rsid w:val="0048429B"/>
    <w:rsid w:val="0048430B"/>
    <w:rsid w:val="00484413"/>
    <w:rsid w:val="00484569"/>
    <w:rsid w:val="004846D2"/>
    <w:rsid w:val="004846E8"/>
    <w:rsid w:val="00484739"/>
    <w:rsid w:val="004847C9"/>
    <w:rsid w:val="004848F5"/>
    <w:rsid w:val="00484AC4"/>
    <w:rsid w:val="00484C29"/>
    <w:rsid w:val="00484CD4"/>
    <w:rsid w:val="00485065"/>
    <w:rsid w:val="00485113"/>
    <w:rsid w:val="0048519D"/>
    <w:rsid w:val="004852A8"/>
    <w:rsid w:val="0048535E"/>
    <w:rsid w:val="00485614"/>
    <w:rsid w:val="0048567C"/>
    <w:rsid w:val="004857A2"/>
    <w:rsid w:val="004857AB"/>
    <w:rsid w:val="004859A3"/>
    <w:rsid w:val="004859F3"/>
    <w:rsid w:val="00485E1A"/>
    <w:rsid w:val="00485F0A"/>
    <w:rsid w:val="00485F96"/>
    <w:rsid w:val="004862E1"/>
    <w:rsid w:val="00486677"/>
    <w:rsid w:val="00486692"/>
    <w:rsid w:val="0048671E"/>
    <w:rsid w:val="00486821"/>
    <w:rsid w:val="00486870"/>
    <w:rsid w:val="0048694A"/>
    <w:rsid w:val="00486962"/>
    <w:rsid w:val="00486B68"/>
    <w:rsid w:val="00486E72"/>
    <w:rsid w:val="00487114"/>
    <w:rsid w:val="0048724C"/>
    <w:rsid w:val="00487562"/>
    <w:rsid w:val="00487573"/>
    <w:rsid w:val="004875D4"/>
    <w:rsid w:val="00487B20"/>
    <w:rsid w:val="00487D84"/>
    <w:rsid w:val="00487E59"/>
    <w:rsid w:val="00487F26"/>
    <w:rsid w:val="00487FC1"/>
    <w:rsid w:val="00490396"/>
    <w:rsid w:val="0049050B"/>
    <w:rsid w:val="004906AB"/>
    <w:rsid w:val="004906DD"/>
    <w:rsid w:val="00490CAD"/>
    <w:rsid w:val="00490D45"/>
    <w:rsid w:val="00490DAC"/>
    <w:rsid w:val="00490DC6"/>
    <w:rsid w:val="00491243"/>
    <w:rsid w:val="0049140A"/>
    <w:rsid w:val="0049153E"/>
    <w:rsid w:val="004919E9"/>
    <w:rsid w:val="00491B01"/>
    <w:rsid w:val="00491D55"/>
    <w:rsid w:val="00492286"/>
    <w:rsid w:val="00492508"/>
    <w:rsid w:val="0049274D"/>
    <w:rsid w:val="004928AA"/>
    <w:rsid w:val="004928C6"/>
    <w:rsid w:val="004928E5"/>
    <w:rsid w:val="00492A16"/>
    <w:rsid w:val="00492BE6"/>
    <w:rsid w:val="00492CA9"/>
    <w:rsid w:val="00492DDD"/>
    <w:rsid w:val="00492F17"/>
    <w:rsid w:val="0049313C"/>
    <w:rsid w:val="004931D3"/>
    <w:rsid w:val="0049324B"/>
    <w:rsid w:val="004932F5"/>
    <w:rsid w:val="004933DA"/>
    <w:rsid w:val="004934D9"/>
    <w:rsid w:val="00493612"/>
    <w:rsid w:val="00493677"/>
    <w:rsid w:val="004936C3"/>
    <w:rsid w:val="004936E8"/>
    <w:rsid w:val="00493886"/>
    <w:rsid w:val="004939AB"/>
    <w:rsid w:val="004939B5"/>
    <w:rsid w:val="00493A0A"/>
    <w:rsid w:val="00493A7E"/>
    <w:rsid w:val="00493E51"/>
    <w:rsid w:val="00494049"/>
    <w:rsid w:val="0049406F"/>
    <w:rsid w:val="00494100"/>
    <w:rsid w:val="0049425D"/>
    <w:rsid w:val="00494288"/>
    <w:rsid w:val="004942D7"/>
    <w:rsid w:val="004942ED"/>
    <w:rsid w:val="004944F7"/>
    <w:rsid w:val="004945BE"/>
    <w:rsid w:val="004949FF"/>
    <w:rsid w:val="00494B4C"/>
    <w:rsid w:val="00494C11"/>
    <w:rsid w:val="00494CC0"/>
    <w:rsid w:val="00494CCA"/>
    <w:rsid w:val="00494CEA"/>
    <w:rsid w:val="00494D73"/>
    <w:rsid w:val="00494FF2"/>
    <w:rsid w:val="004950D9"/>
    <w:rsid w:val="004953EA"/>
    <w:rsid w:val="00495487"/>
    <w:rsid w:val="004954BE"/>
    <w:rsid w:val="004954E3"/>
    <w:rsid w:val="00495759"/>
    <w:rsid w:val="004958CB"/>
    <w:rsid w:val="00495D5D"/>
    <w:rsid w:val="00495D5F"/>
    <w:rsid w:val="00495ED4"/>
    <w:rsid w:val="00495FA3"/>
    <w:rsid w:val="004961BA"/>
    <w:rsid w:val="00496308"/>
    <w:rsid w:val="00496475"/>
    <w:rsid w:val="00496665"/>
    <w:rsid w:val="00496715"/>
    <w:rsid w:val="00496965"/>
    <w:rsid w:val="004969DA"/>
    <w:rsid w:val="00496A14"/>
    <w:rsid w:val="00496A2C"/>
    <w:rsid w:val="00496A9E"/>
    <w:rsid w:val="00496CA7"/>
    <w:rsid w:val="00496EAE"/>
    <w:rsid w:val="00496F38"/>
    <w:rsid w:val="004972AE"/>
    <w:rsid w:val="004973A0"/>
    <w:rsid w:val="004975D3"/>
    <w:rsid w:val="0049765A"/>
    <w:rsid w:val="004976A5"/>
    <w:rsid w:val="00497A6D"/>
    <w:rsid w:val="00497A82"/>
    <w:rsid w:val="00497C69"/>
    <w:rsid w:val="00497F24"/>
    <w:rsid w:val="00497FB5"/>
    <w:rsid w:val="004A0075"/>
    <w:rsid w:val="004A047C"/>
    <w:rsid w:val="004A07EA"/>
    <w:rsid w:val="004A0BED"/>
    <w:rsid w:val="004A0C30"/>
    <w:rsid w:val="004A0C54"/>
    <w:rsid w:val="004A100D"/>
    <w:rsid w:val="004A1593"/>
    <w:rsid w:val="004A1717"/>
    <w:rsid w:val="004A17CA"/>
    <w:rsid w:val="004A1981"/>
    <w:rsid w:val="004A1AF1"/>
    <w:rsid w:val="004A1B5A"/>
    <w:rsid w:val="004A1CA0"/>
    <w:rsid w:val="004A1D31"/>
    <w:rsid w:val="004A21E1"/>
    <w:rsid w:val="004A2220"/>
    <w:rsid w:val="004A2522"/>
    <w:rsid w:val="004A27E0"/>
    <w:rsid w:val="004A284A"/>
    <w:rsid w:val="004A29D4"/>
    <w:rsid w:val="004A2A87"/>
    <w:rsid w:val="004A2C07"/>
    <w:rsid w:val="004A2CC2"/>
    <w:rsid w:val="004A2D36"/>
    <w:rsid w:val="004A2DF0"/>
    <w:rsid w:val="004A2E45"/>
    <w:rsid w:val="004A322A"/>
    <w:rsid w:val="004A3563"/>
    <w:rsid w:val="004A3926"/>
    <w:rsid w:val="004A3A8D"/>
    <w:rsid w:val="004A3B0F"/>
    <w:rsid w:val="004A3B90"/>
    <w:rsid w:val="004A3BE7"/>
    <w:rsid w:val="004A411A"/>
    <w:rsid w:val="004A422A"/>
    <w:rsid w:val="004A42B9"/>
    <w:rsid w:val="004A46E8"/>
    <w:rsid w:val="004A4728"/>
    <w:rsid w:val="004A4780"/>
    <w:rsid w:val="004A4BC1"/>
    <w:rsid w:val="004A5185"/>
    <w:rsid w:val="004A5344"/>
    <w:rsid w:val="004A546B"/>
    <w:rsid w:val="004A566E"/>
    <w:rsid w:val="004A5742"/>
    <w:rsid w:val="004A5B79"/>
    <w:rsid w:val="004A5C6C"/>
    <w:rsid w:val="004A5D5D"/>
    <w:rsid w:val="004A5DF2"/>
    <w:rsid w:val="004A5EA1"/>
    <w:rsid w:val="004A6463"/>
    <w:rsid w:val="004A65BF"/>
    <w:rsid w:val="004A67AA"/>
    <w:rsid w:val="004A6951"/>
    <w:rsid w:val="004A69FC"/>
    <w:rsid w:val="004A6A1E"/>
    <w:rsid w:val="004A6A34"/>
    <w:rsid w:val="004A6EC1"/>
    <w:rsid w:val="004A7006"/>
    <w:rsid w:val="004A7564"/>
    <w:rsid w:val="004A76CD"/>
    <w:rsid w:val="004A7A13"/>
    <w:rsid w:val="004A7C98"/>
    <w:rsid w:val="004A7CEF"/>
    <w:rsid w:val="004B035A"/>
    <w:rsid w:val="004B0579"/>
    <w:rsid w:val="004B0821"/>
    <w:rsid w:val="004B089A"/>
    <w:rsid w:val="004B0A23"/>
    <w:rsid w:val="004B0A87"/>
    <w:rsid w:val="004B0B1E"/>
    <w:rsid w:val="004B0BA8"/>
    <w:rsid w:val="004B0C61"/>
    <w:rsid w:val="004B0F3E"/>
    <w:rsid w:val="004B0F68"/>
    <w:rsid w:val="004B105F"/>
    <w:rsid w:val="004B1178"/>
    <w:rsid w:val="004B11F0"/>
    <w:rsid w:val="004B12A9"/>
    <w:rsid w:val="004B12D2"/>
    <w:rsid w:val="004B13AB"/>
    <w:rsid w:val="004B141F"/>
    <w:rsid w:val="004B1520"/>
    <w:rsid w:val="004B15C8"/>
    <w:rsid w:val="004B1726"/>
    <w:rsid w:val="004B189D"/>
    <w:rsid w:val="004B19FD"/>
    <w:rsid w:val="004B1B48"/>
    <w:rsid w:val="004B1BE4"/>
    <w:rsid w:val="004B1CAB"/>
    <w:rsid w:val="004B1E9D"/>
    <w:rsid w:val="004B1EC2"/>
    <w:rsid w:val="004B1F2D"/>
    <w:rsid w:val="004B25F7"/>
    <w:rsid w:val="004B2618"/>
    <w:rsid w:val="004B263A"/>
    <w:rsid w:val="004B272B"/>
    <w:rsid w:val="004B277F"/>
    <w:rsid w:val="004B27AB"/>
    <w:rsid w:val="004B2AE9"/>
    <w:rsid w:val="004B2BFB"/>
    <w:rsid w:val="004B30BB"/>
    <w:rsid w:val="004B31D2"/>
    <w:rsid w:val="004B3247"/>
    <w:rsid w:val="004B32BC"/>
    <w:rsid w:val="004B33EB"/>
    <w:rsid w:val="004B3491"/>
    <w:rsid w:val="004B34BC"/>
    <w:rsid w:val="004B34EE"/>
    <w:rsid w:val="004B35AE"/>
    <w:rsid w:val="004B35C2"/>
    <w:rsid w:val="004B364D"/>
    <w:rsid w:val="004B365E"/>
    <w:rsid w:val="004B3B18"/>
    <w:rsid w:val="004B3C1E"/>
    <w:rsid w:val="004B4026"/>
    <w:rsid w:val="004B4084"/>
    <w:rsid w:val="004B40C8"/>
    <w:rsid w:val="004B4162"/>
    <w:rsid w:val="004B45E9"/>
    <w:rsid w:val="004B48A0"/>
    <w:rsid w:val="004B48CD"/>
    <w:rsid w:val="004B497E"/>
    <w:rsid w:val="004B4A28"/>
    <w:rsid w:val="004B4A7B"/>
    <w:rsid w:val="004B4C34"/>
    <w:rsid w:val="004B4C6B"/>
    <w:rsid w:val="004B4C94"/>
    <w:rsid w:val="004B4CCB"/>
    <w:rsid w:val="004B4EF4"/>
    <w:rsid w:val="004B4F89"/>
    <w:rsid w:val="004B4FAE"/>
    <w:rsid w:val="004B558D"/>
    <w:rsid w:val="004B55ED"/>
    <w:rsid w:val="004B567B"/>
    <w:rsid w:val="004B57F2"/>
    <w:rsid w:val="004B5816"/>
    <w:rsid w:val="004B58D4"/>
    <w:rsid w:val="004B59DE"/>
    <w:rsid w:val="004B59EE"/>
    <w:rsid w:val="004B5CBE"/>
    <w:rsid w:val="004B5E0E"/>
    <w:rsid w:val="004B5ED7"/>
    <w:rsid w:val="004B6480"/>
    <w:rsid w:val="004B667C"/>
    <w:rsid w:val="004B66D9"/>
    <w:rsid w:val="004B6713"/>
    <w:rsid w:val="004B6849"/>
    <w:rsid w:val="004B6BD8"/>
    <w:rsid w:val="004B6D72"/>
    <w:rsid w:val="004B6DCC"/>
    <w:rsid w:val="004B6F38"/>
    <w:rsid w:val="004B6F88"/>
    <w:rsid w:val="004B7196"/>
    <w:rsid w:val="004B76F6"/>
    <w:rsid w:val="004B7780"/>
    <w:rsid w:val="004B790F"/>
    <w:rsid w:val="004B7D0B"/>
    <w:rsid w:val="004B7DC7"/>
    <w:rsid w:val="004B7E37"/>
    <w:rsid w:val="004B7EAF"/>
    <w:rsid w:val="004B7F0A"/>
    <w:rsid w:val="004C0086"/>
    <w:rsid w:val="004C018A"/>
    <w:rsid w:val="004C0548"/>
    <w:rsid w:val="004C0990"/>
    <w:rsid w:val="004C0A29"/>
    <w:rsid w:val="004C0A45"/>
    <w:rsid w:val="004C0AA7"/>
    <w:rsid w:val="004C0AFB"/>
    <w:rsid w:val="004C0CFE"/>
    <w:rsid w:val="004C0D8C"/>
    <w:rsid w:val="004C119D"/>
    <w:rsid w:val="004C12C5"/>
    <w:rsid w:val="004C1381"/>
    <w:rsid w:val="004C15C4"/>
    <w:rsid w:val="004C16F4"/>
    <w:rsid w:val="004C17A4"/>
    <w:rsid w:val="004C1975"/>
    <w:rsid w:val="004C1A04"/>
    <w:rsid w:val="004C1A25"/>
    <w:rsid w:val="004C1A2B"/>
    <w:rsid w:val="004C1B29"/>
    <w:rsid w:val="004C1E31"/>
    <w:rsid w:val="004C2053"/>
    <w:rsid w:val="004C2488"/>
    <w:rsid w:val="004C260A"/>
    <w:rsid w:val="004C2B29"/>
    <w:rsid w:val="004C2EF7"/>
    <w:rsid w:val="004C2FA4"/>
    <w:rsid w:val="004C303D"/>
    <w:rsid w:val="004C33C8"/>
    <w:rsid w:val="004C35B5"/>
    <w:rsid w:val="004C362F"/>
    <w:rsid w:val="004C363D"/>
    <w:rsid w:val="004C3975"/>
    <w:rsid w:val="004C3B00"/>
    <w:rsid w:val="004C3B13"/>
    <w:rsid w:val="004C3CE9"/>
    <w:rsid w:val="004C3E5E"/>
    <w:rsid w:val="004C40FB"/>
    <w:rsid w:val="004C412E"/>
    <w:rsid w:val="004C414F"/>
    <w:rsid w:val="004C425C"/>
    <w:rsid w:val="004C4260"/>
    <w:rsid w:val="004C4422"/>
    <w:rsid w:val="004C44A5"/>
    <w:rsid w:val="004C45DB"/>
    <w:rsid w:val="004C4651"/>
    <w:rsid w:val="004C499E"/>
    <w:rsid w:val="004C4A81"/>
    <w:rsid w:val="004C4DFD"/>
    <w:rsid w:val="004C50F3"/>
    <w:rsid w:val="004C5176"/>
    <w:rsid w:val="004C5313"/>
    <w:rsid w:val="004C56AF"/>
    <w:rsid w:val="004C57B1"/>
    <w:rsid w:val="004C587C"/>
    <w:rsid w:val="004C5900"/>
    <w:rsid w:val="004C5C46"/>
    <w:rsid w:val="004C5CC6"/>
    <w:rsid w:val="004C5D95"/>
    <w:rsid w:val="004C5DED"/>
    <w:rsid w:val="004C609A"/>
    <w:rsid w:val="004C6156"/>
    <w:rsid w:val="004C61BB"/>
    <w:rsid w:val="004C61F6"/>
    <w:rsid w:val="004C6221"/>
    <w:rsid w:val="004C637E"/>
    <w:rsid w:val="004C6532"/>
    <w:rsid w:val="004C658D"/>
    <w:rsid w:val="004C65C9"/>
    <w:rsid w:val="004C65FE"/>
    <w:rsid w:val="004C68CF"/>
    <w:rsid w:val="004C709B"/>
    <w:rsid w:val="004C72DA"/>
    <w:rsid w:val="004C7475"/>
    <w:rsid w:val="004C7563"/>
    <w:rsid w:val="004C78A8"/>
    <w:rsid w:val="004C799D"/>
    <w:rsid w:val="004C79B1"/>
    <w:rsid w:val="004C7B02"/>
    <w:rsid w:val="004C7B1B"/>
    <w:rsid w:val="004C7D87"/>
    <w:rsid w:val="004C7FDD"/>
    <w:rsid w:val="004D008B"/>
    <w:rsid w:val="004D0239"/>
    <w:rsid w:val="004D03AE"/>
    <w:rsid w:val="004D03CC"/>
    <w:rsid w:val="004D0766"/>
    <w:rsid w:val="004D0828"/>
    <w:rsid w:val="004D0B2B"/>
    <w:rsid w:val="004D0BDC"/>
    <w:rsid w:val="004D1338"/>
    <w:rsid w:val="004D1A8F"/>
    <w:rsid w:val="004D1C74"/>
    <w:rsid w:val="004D1D0A"/>
    <w:rsid w:val="004D1E1D"/>
    <w:rsid w:val="004D225D"/>
    <w:rsid w:val="004D23CC"/>
    <w:rsid w:val="004D2495"/>
    <w:rsid w:val="004D2659"/>
    <w:rsid w:val="004D27A4"/>
    <w:rsid w:val="004D2D9E"/>
    <w:rsid w:val="004D311E"/>
    <w:rsid w:val="004D31B6"/>
    <w:rsid w:val="004D3435"/>
    <w:rsid w:val="004D34BE"/>
    <w:rsid w:val="004D35D5"/>
    <w:rsid w:val="004D361C"/>
    <w:rsid w:val="004D38B8"/>
    <w:rsid w:val="004D3D40"/>
    <w:rsid w:val="004D3E49"/>
    <w:rsid w:val="004D401D"/>
    <w:rsid w:val="004D40D6"/>
    <w:rsid w:val="004D4185"/>
    <w:rsid w:val="004D422E"/>
    <w:rsid w:val="004D4466"/>
    <w:rsid w:val="004D44B4"/>
    <w:rsid w:val="004D4546"/>
    <w:rsid w:val="004D4770"/>
    <w:rsid w:val="004D4956"/>
    <w:rsid w:val="004D4C53"/>
    <w:rsid w:val="004D5A48"/>
    <w:rsid w:val="004D5A68"/>
    <w:rsid w:val="004D5B8A"/>
    <w:rsid w:val="004D5BC0"/>
    <w:rsid w:val="004D5DA8"/>
    <w:rsid w:val="004D5DB8"/>
    <w:rsid w:val="004D5F09"/>
    <w:rsid w:val="004D61BD"/>
    <w:rsid w:val="004D6465"/>
    <w:rsid w:val="004D6781"/>
    <w:rsid w:val="004D6832"/>
    <w:rsid w:val="004D6860"/>
    <w:rsid w:val="004D69A9"/>
    <w:rsid w:val="004D69D3"/>
    <w:rsid w:val="004D69DF"/>
    <w:rsid w:val="004D6B01"/>
    <w:rsid w:val="004D6D87"/>
    <w:rsid w:val="004D6DD2"/>
    <w:rsid w:val="004D6E26"/>
    <w:rsid w:val="004D6F35"/>
    <w:rsid w:val="004D6FD5"/>
    <w:rsid w:val="004D708C"/>
    <w:rsid w:val="004D70F8"/>
    <w:rsid w:val="004D715F"/>
    <w:rsid w:val="004D7388"/>
    <w:rsid w:val="004D754D"/>
    <w:rsid w:val="004D76D3"/>
    <w:rsid w:val="004D7939"/>
    <w:rsid w:val="004D7CD8"/>
    <w:rsid w:val="004D7F07"/>
    <w:rsid w:val="004E0074"/>
    <w:rsid w:val="004E0366"/>
    <w:rsid w:val="004E03B4"/>
    <w:rsid w:val="004E0447"/>
    <w:rsid w:val="004E048B"/>
    <w:rsid w:val="004E04D7"/>
    <w:rsid w:val="004E057E"/>
    <w:rsid w:val="004E05E3"/>
    <w:rsid w:val="004E06AA"/>
    <w:rsid w:val="004E073B"/>
    <w:rsid w:val="004E087A"/>
    <w:rsid w:val="004E08A5"/>
    <w:rsid w:val="004E0978"/>
    <w:rsid w:val="004E0B77"/>
    <w:rsid w:val="004E0B9F"/>
    <w:rsid w:val="004E0BB0"/>
    <w:rsid w:val="004E0E3C"/>
    <w:rsid w:val="004E0F09"/>
    <w:rsid w:val="004E0F68"/>
    <w:rsid w:val="004E1014"/>
    <w:rsid w:val="004E10D0"/>
    <w:rsid w:val="004E12CE"/>
    <w:rsid w:val="004E138F"/>
    <w:rsid w:val="004E1417"/>
    <w:rsid w:val="004E1486"/>
    <w:rsid w:val="004E14BA"/>
    <w:rsid w:val="004E1590"/>
    <w:rsid w:val="004E17BF"/>
    <w:rsid w:val="004E1972"/>
    <w:rsid w:val="004E1A88"/>
    <w:rsid w:val="004E1AB6"/>
    <w:rsid w:val="004E1B7D"/>
    <w:rsid w:val="004E1BA1"/>
    <w:rsid w:val="004E1E10"/>
    <w:rsid w:val="004E1E33"/>
    <w:rsid w:val="004E215A"/>
    <w:rsid w:val="004E2B2B"/>
    <w:rsid w:val="004E2B6B"/>
    <w:rsid w:val="004E2E33"/>
    <w:rsid w:val="004E3224"/>
    <w:rsid w:val="004E3255"/>
    <w:rsid w:val="004E32F0"/>
    <w:rsid w:val="004E343C"/>
    <w:rsid w:val="004E37A3"/>
    <w:rsid w:val="004E39FC"/>
    <w:rsid w:val="004E3A1D"/>
    <w:rsid w:val="004E3A80"/>
    <w:rsid w:val="004E3AE6"/>
    <w:rsid w:val="004E3B2C"/>
    <w:rsid w:val="004E3D9A"/>
    <w:rsid w:val="004E40AD"/>
    <w:rsid w:val="004E4219"/>
    <w:rsid w:val="004E4252"/>
    <w:rsid w:val="004E4688"/>
    <w:rsid w:val="004E482E"/>
    <w:rsid w:val="004E49C4"/>
    <w:rsid w:val="004E5371"/>
    <w:rsid w:val="004E5374"/>
    <w:rsid w:val="004E549B"/>
    <w:rsid w:val="004E57CD"/>
    <w:rsid w:val="004E5A30"/>
    <w:rsid w:val="004E5B1F"/>
    <w:rsid w:val="004E5C2C"/>
    <w:rsid w:val="004E5E23"/>
    <w:rsid w:val="004E6031"/>
    <w:rsid w:val="004E6054"/>
    <w:rsid w:val="004E6112"/>
    <w:rsid w:val="004E61EF"/>
    <w:rsid w:val="004E6568"/>
    <w:rsid w:val="004E666F"/>
    <w:rsid w:val="004E6854"/>
    <w:rsid w:val="004E68E3"/>
    <w:rsid w:val="004E6C8E"/>
    <w:rsid w:val="004E6D4F"/>
    <w:rsid w:val="004E6FFC"/>
    <w:rsid w:val="004E702A"/>
    <w:rsid w:val="004E7461"/>
    <w:rsid w:val="004E7703"/>
    <w:rsid w:val="004E785D"/>
    <w:rsid w:val="004E798D"/>
    <w:rsid w:val="004E79C3"/>
    <w:rsid w:val="004E7A17"/>
    <w:rsid w:val="004E7A85"/>
    <w:rsid w:val="004E7CFD"/>
    <w:rsid w:val="004E7DB2"/>
    <w:rsid w:val="004E7F28"/>
    <w:rsid w:val="004F004F"/>
    <w:rsid w:val="004F00F7"/>
    <w:rsid w:val="004F0105"/>
    <w:rsid w:val="004F025B"/>
    <w:rsid w:val="004F02A9"/>
    <w:rsid w:val="004F03EF"/>
    <w:rsid w:val="004F04E1"/>
    <w:rsid w:val="004F0530"/>
    <w:rsid w:val="004F0539"/>
    <w:rsid w:val="004F0575"/>
    <w:rsid w:val="004F06CD"/>
    <w:rsid w:val="004F08B2"/>
    <w:rsid w:val="004F099C"/>
    <w:rsid w:val="004F0CBD"/>
    <w:rsid w:val="004F0DFB"/>
    <w:rsid w:val="004F0E34"/>
    <w:rsid w:val="004F0FD2"/>
    <w:rsid w:val="004F0FD9"/>
    <w:rsid w:val="004F1056"/>
    <w:rsid w:val="004F10E9"/>
    <w:rsid w:val="004F1100"/>
    <w:rsid w:val="004F11A9"/>
    <w:rsid w:val="004F1374"/>
    <w:rsid w:val="004F13BE"/>
    <w:rsid w:val="004F142B"/>
    <w:rsid w:val="004F1456"/>
    <w:rsid w:val="004F14CA"/>
    <w:rsid w:val="004F16FB"/>
    <w:rsid w:val="004F18ED"/>
    <w:rsid w:val="004F1946"/>
    <w:rsid w:val="004F19BD"/>
    <w:rsid w:val="004F1A38"/>
    <w:rsid w:val="004F1A5B"/>
    <w:rsid w:val="004F1AAE"/>
    <w:rsid w:val="004F1D30"/>
    <w:rsid w:val="004F218E"/>
    <w:rsid w:val="004F245D"/>
    <w:rsid w:val="004F2516"/>
    <w:rsid w:val="004F2552"/>
    <w:rsid w:val="004F267F"/>
    <w:rsid w:val="004F27F8"/>
    <w:rsid w:val="004F2A2D"/>
    <w:rsid w:val="004F2A3D"/>
    <w:rsid w:val="004F2EFA"/>
    <w:rsid w:val="004F2F3C"/>
    <w:rsid w:val="004F34D4"/>
    <w:rsid w:val="004F34E9"/>
    <w:rsid w:val="004F36AE"/>
    <w:rsid w:val="004F3702"/>
    <w:rsid w:val="004F38B0"/>
    <w:rsid w:val="004F3C13"/>
    <w:rsid w:val="004F3D7F"/>
    <w:rsid w:val="004F3F22"/>
    <w:rsid w:val="004F45BA"/>
    <w:rsid w:val="004F47EA"/>
    <w:rsid w:val="004F4989"/>
    <w:rsid w:val="004F4AD9"/>
    <w:rsid w:val="004F4BD9"/>
    <w:rsid w:val="004F4CD7"/>
    <w:rsid w:val="004F4F35"/>
    <w:rsid w:val="004F4F55"/>
    <w:rsid w:val="004F4FF1"/>
    <w:rsid w:val="004F51CB"/>
    <w:rsid w:val="004F53CC"/>
    <w:rsid w:val="004F54BF"/>
    <w:rsid w:val="004F54F8"/>
    <w:rsid w:val="004F54FF"/>
    <w:rsid w:val="004F550C"/>
    <w:rsid w:val="004F59DD"/>
    <w:rsid w:val="004F5E37"/>
    <w:rsid w:val="004F5FE5"/>
    <w:rsid w:val="004F6474"/>
    <w:rsid w:val="004F68A0"/>
    <w:rsid w:val="004F6AA3"/>
    <w:rsid w:val="004F6C4E"/>
    <w:rsid w:val="004F6F39"/>
    <w:rsid w:val="004F6F45"/>
    <w:rsid w:val="004F6FB1"/>
    <w:rsid w:val="004F7061"/>
    <w:rsid w:val="004F7198"/>
    <w:rsid w:val="004F71FB"/>
    <w:rsid w:val="004F71FE"/>
    <w:rsid w:val="004F7229"/>
    <w:rsid w:val="004F7473"/>
    <w:rsid w:val="004F74F3"/>
    <w:rsid w:val="004F7758"/>
    <w:rsid w:val="004F7CE3"/>
    <w:rsid w:val="0050014C"/>
    <w:rsid w:val="005003C7"/>
    <w:rsid w:val="005008EB"/>
    <w:rsid w:val="0050099A"/>
    <w:rsid w:val="00500A27"/>
    <w:rsid w:val="00500AFD"/>
    <w:rsid w:val="00500B8F"/>
    <w:rsid w:val="00500CAC"/>
    <w:rsid w:val="00500CBD"/>
    <w:rsid w:val="00500EB2"/>
    <w:rsid w:val="00501053"/>
    <w:rsid w:val="005012A1"/>
    <w:rsid w:val="00501371"/>
    <w:rsid w:val="00501585"/>
    <w:rsid w:val="005015A4"/>
    <w:rsid w:val="00501606"/>
    <w:rsid w:val="0050161E"/>
    <w:rsid w:val="0050194A"/>
    <w:rsid w:val="00501B33"/>
    <w:rsid w:val="00501C5E"/>
    <w:rsid w:val="00501D70"/>
    <w:rsid w:val="00502024"/>
    <w:rsid w:val="00502054"/>
    <w:rsid w:val="005020F1"/>
    <w:rsid w:val="0050231F"/>
    <w:rsid w:val="00502745"/>
    <w:rsid w:val="00502821"/>
    <w:rsid w:val="005028CD"/>
    <w:rsid w:val="005028D6"/>
    <w:rsid w:val="00502927"/>
    <w:rsid w:val="00502A92"/>
    <w:rsid w:val="00502C3D"/>
    <w:rsid w:val="00502E5A"/>
    <w:rsid w:val="00502EFE"/>
    <w:rsid w:val="005033A7"/>
    <w:rsid w:val="005034A3"/>
    <w:rsid w:val="00503614"/>
    <w:rsid w:val="0050379C"/>
    <w:rsid w:val="00503C5C"/>
    <w:rsid w:val="00503E3E"/>
    <w:rsid w:val="00503E65"/>
    <w:rsid w:val="00503F27"/>
    <w:rsid w:val="0050402B"/>
    <w:rsid w:val="0050412B"/>
    <w:rsid w:val="00504147"/>
    <w:rsid w:val="005041C9"/>
    <w:rsid w:val="0050434C"/>
    <w:rsid w:val="0050442C"/>
    <w:rsid w:val="0050447C"/>
    <w:rsid w:val="00504690"/>
    <w:rsid w:val="0050486A"/>
    <w:rsid w:val="00504A3A"/>
    <w:rsid w:val="00504B0D"/>
    <w:rsid w:val="00504BAB"/>
    <w:rsid w:val="00504DC7"/>
    <w:rsid w:val="00504DCA"/>
    <w:rsid w:val="00504E67"/>
    <w:rsid w:val="0050507D"/>
    <w:rsid w:val="0050529A"/>
    <w:rsid w:val="005052DE"/>
    <w:rsid w:val="005056D0"/>
    <w:rsid w:val="00505CF0"/>
    <w:rsid w:val="00505D0A"/>
    <w:rsid w:val="00505E38"/>
    <w:rsid w:val="0050617C"/>
    <w:rsid w:val="0050629F"/>
    <w:rsid w:val="005062BA"/>
    <w:rsid w:val="005063B1"/>
    <w:rsid w:val="00506C5B"/>
    <w:rsid w:val="00506E0A"/>
    <w:rsid w:val="00506F0E"/>
    <w:rsid w:val="00506F9D"/>
    <w:rsid w:val="00507016"/>
    <w:rsid w:val="0050771A"/>
    <w:rsid w:val="00507C60"/>
    <w:rsid w:val="00507C63"/>
    <w:rsid w:val="00507CDC"/>
    <w:rsid w:val="005100CB"/>
    <w:rsid w:val="00510107"/>
    <w:rsid w:val="005101F0"/>
    <w:rsid w:val="00510202"/>
    <w:rsid w:val="005102DF"/>
    <w:rsid w:val="005104CA"/>
    <w:rsid w:val="00510D09"/>
    <w:rsid w:val="00510EC8"/>
    <w:rsid w:val="00510FD8"/>
    <w:rsid w:val="0051101A"/>
    <w:rsid w:val="00511098"/>
    <w:rsid w:val="005114A0"/>
    <w:rsid w:val="00511593"/>
    <w:rsid w:val="005117D8"/>
    <w:rsid w:val="00511A98"/>
    <w:rsid w:val="0051219C"/>
    <w:rsid w:val="00512476"/>
    <w:rsid w:val="005128BA"/>
    <w:rsid w:val="00512917"/>
    <w:rsid w:val="00512973"/>
    <w:rsid w:val="005129B7"/>
    <w:rsid w:val="00512C1F"/>
    <w:rsid w:val="00512C30"/>
    <w:rsid w:val="00512ED6"/>
    <w:rsid w:val="00512F13"/>
    <w:rsid w:val="0051317E"/>
    <w:rsid w:val="005131EC"/>
    <w:rsid w:val="00513219"/>
    <w:rsid w:val="00513666"/>
    <w:rsid w:val="0051386F"/>
    <w:rsid w:val="00513DA1"/>
    <w:rsid w:val="00513E09"/>
    <w:rsid w:val="00513EC9"/>
    <w:rsid w:val="00513F96"/>
    <w:rsid w:val="00514120"/>
    <w:rsid w:val="00514132"/>
    <w:rsid w:val="00514187"/>
    <w:rsid w:val="005142EC"/>
    <w:rsid w:val="00514323"/>
    <w:rsid w:val="005144D7"/>
    <w:rsid w:val="00514860"/>
    <w:rsid w:val="00514986"/>
    <w:rsid w:val="00514A7A"/>
    <w:rsid w:val="00514A9E"/>
    <w:rsid w:val="00514B8F"/>
    <w:rsid w:val="00514C42"/>
    <w:rsid w:val="005151C9"/>
    <w:rsid w:val="00515260"/>
    <w:rsid w:val="005154DF"/>
    <w:rsid w:val="00515944"/>
    <w:rsid w:val="0051594F"/>
    <w:rsid w:val="00515B64"/>
    <w:rsid w:val="00515BEC"/>
    <w:rsid w:val="00515E99"/>
    <w:rsid w:val="00515E9F"/>
    <w:rsid w:val="00516239"/>
    <w:rsid w:val="0051625C"/>
    <w:rsid w:val="005163C1"/>
    <w:rsid w:val="005163CA"/>
    <w:rsid w:val="00516780"/>
    <w:rsid w:val="00516A67"/>
    <w:rsid w:val="00516B6F"/>
    <w:rsid w:val="00516E7E"/>
    <w:rsid w:val="00516F3F"/>
    <w:rsid w:val="005175EF"/>
    <w:rsid w:val="005176EE"/>
    <w:rsid w:val="005178A8"/>
    <w:rsid w:val="005179C2"/>
    <w:rsid w:val="00517A9F"/>
    <w:rsid w:val="00517AEB"/>
    <w:rsid w:val="00517BAF"/>
    <w:rsid w:val="00517E2F"/>
    <w:rsid w:val="00517E6D"/>
    <w:rsid w:val="00517F78"/>
    <w:rsid w:val="00517FDF"/>
    <w:rsid w:val="00520167"/>
    <w:rsid w:val="00520691"/>
    <w:rsid w:val="005206D3"/>
    <w:rsid w:val="005206D5"/>
    <w:rsid w:val="005207BD"/>
    <w:rsid w:val="005207BF"/>
    <w:rsid w:val="00520A6B"/>
    <w:rsid w:val="00520BD7"/>
    <w:rsid w:val="00520C39"/>
    <w:rsid w:val="00520CCF"/>
    <w:rsid w:val="00520E78"/>
    <w:rsid w:val="00521118"/>
    <w:rsid w:val="00521493"/>
    <w:rsid w:val="005216CE"/>
    <w:rsid w:val="005217FE"/>
    <w:rsid w:val="005217FF"/>
    <w:rsid w:val="00521889"/>
    <w:rsid w:val="00521AF6"/>
    <w:rsid w:val="00521C12"/>
    <w:rsid w:val="00521CD9"/>
    <w:rsid w:val="00521D19"/>
    <w:rsid w:val="00521E97"/>
    <w:rsid w:val="00521F0C"/>
    <w:rsid w:val="00522059"/>
    <w:rsid w:val="00522072"/>
    <w:rsid w:val="00522284"/>
    <w:rsid w:val="005223EF"/>
    <w:rsid w:val="00522646"/>
    <w:rsid w:val="00522B09"/>
    <w:rsid w:val="00522C02"/>
    <w:rsid w:val="00522C29"/>
    <w:rsid w:val="00522D96"/>
    <w:rsid w:val="00522E67"/>
    <w:rsid w:val="00522F11"/>
    <w:rsid w:val="00523165"/>
    <w:rsid w:val="005233E4"/>
    <w:rsid w:val="00523465"/>
    <w:rsid w:val="005234E3"/>
    <w:rsid w:val="00523672"/>
    <w:rsid w:val="00523735"/>
    <w:rsid w:val="005237B3"/>
    <w:rsid w:val="00523895"/>
    <w:rsid w:val="00523B8C"/>
    <w:rsid w:val="00523CA7"/>
    <w:rsid w:val="00523E3E"/>
    <w:rsid w:val="00523E60"/>
    <w:rsid w:val="00523EBE"/>
    <w:rsid w:val="00524113"/>
    <w:rsid w:val="00524131"/>
    <w:rsid w:val="0052414E"/>
    <w:rsid w:val="005245B5"/>
    <w:rsid w:val="0052486F"/>
    <w:rsid w:val="00524A4B"/>
    <w:rsid w:val="00524AE3"/>
    <w:rsid w:val="00524BD9"/>
    <w:rsid w:val="005250DD"/>
    <w:rsid w:val="0052516B"/>
    <w:rsid w:val="005251F9"/>
    <w:rsid w:val="0052566F"/>
    <w:rsid w:val="00525735"/>
    <w:rsid w:val="00525964"/>
    <w:rsid w:val="00525BA8"/>
    <w:rsid w:val="00525CEA"/>
    <w:rsid w:val="00525D06"/>
    <w:rsid w:val="00525D1C"/>
    <w:rsid w:val="00525E71"/>
    <w:rsid w:val="00525EE7"/>
    <w:rsid w:val="005262D8"/>
    <w:rsid w:val="005263BD"/>
    <w:rsid w:val="00526795"/>
    <w:rsid w:val="0052696C"/>
    <w:rsid w:val="00526BE7"/>
    <w:rsid w:val="00526D33"/>
    <w:rsid w:val="00526DC7"/>
    <w:rsid w:val="00526E12"/>
    <w:rsid w:val="00526E1C"/>
    <w:rsid w:val="00526E62"/>
    <w:rsid w:val="0052701F"/>
    <w:rsid w:val="00527124"/>
    <w:rsid w:val="00527276"/>
    <w:rsid w:val="00527792"/>
    <w:rsid w:val="005277C2"/>
    <w:rsid w:val="005278B4"/>
    <w:rsid w:val="005279FD"/>
    <w:rsid w:val="00527B79"/>
    <w:rsid w:val="00527D53"/>
    <w:rsid w:val="00527DA5"/>
    <w:rsid w:val="00527E45"/>
    <w:rsid w:val="00527F30"/>
    <w:rsid w:val="00530104"/>
    <w:rsid w:val="00530134"/>
    <w:rsid w:val="005303E3"/>
    <w:rsid w:val="005304A0"/>
    <w:rsid w:val="005306E9"/>
    <w:rsid w:val="00530859"/>
    <w:rsid w:val="00530924"/>
    <w:rsid w:val="00530973"/>
    <w:rsid w:val="00530A7B"/>
    <w:rsid w:val="00530BE5"/>
    <w:rsid w:val="00530C49"/>
    <w:rsid w:val="00530DB2"/>
    <w:rsid w:val="00530E09"/>
    <w:rsid w:val="00530E20"/>
    <w:rsid w:val="00530FE5"/>
    <w:rsid w:val="0053123F"/>
    <w:rsid w:val="005313DA"/>
    <w:rsid w:val="005314F9"/>
    <w:rsid w:val="00531767"/>
    <w:rsid w:val="00531845"/>
    <w:rsid w:val="00531CD5"/>
    <w:rsid w:val="00531E15"/>
    <w:rsid w:val="00531FFD"/>
    <w:rsid w:val="00532177"/>
    <w:rsid w:val="005321B6"/>
    <w:rsid w:val="0053228F"/>
    <w:rsid w:val="005322EA"/>
    <w:rsid w:val="0053230B"/>
    <w:rsid w:val="00532349"/>
    <w:rsid w:val="005326E9"/>
    <w:rsid w:val="00532AC8"/>
    <w:rsid w:val="00532AE4"/>
    <w:rsid w:val="00532AFF"/>
    <w:rsid w:val="00532C4D"/>
    <w:rsid w:val="00532ED5"/>
    <w:rsid w:val="0053310D"/>
    <w:rsid w:val="00533126"/>
    <w:rsid w:val="005332A1"/>
    <w:rsid w:val="0053342A"/>
    <w:rsid w:val="00533B19"/>
    <w:rsid w:val="00533EC6"/>
    <w:rsid w:val="00533FB0"/>
    <w:rsid w:val="0053464C"/>
    <w:rsid w:val="005346E5"/>
    <w:rsid w:val="00534D89"/>
    <w:rsid w:val="00534E79"/>
    <w:rsid w:val="0053525F"/>
    <w:rsid w:val="005352B4"/>
    <w:rsid w:val="00535629"/>
    <w:rsid w:val="0053563C"/>
    <w:rsid w:val="0053590A"/>
    <w:rsid w:val="00535A9F"/>
    <w:rsid w:val="00535CD3"/>
    <w:rsid w:val="00535CDA"/>
    <w:rsid w:val="00535E56"/>
    <w:rsid w:val="00535F9A"/>
    <w:rsid w:val="00536098"/>
    <w:rsid w:val="00536099"/>
    <w:rsid w:val="00536361"/>
    <w:rsid w:val="0053637E"/>
    <w:rsid w:val="005363A4"/>
    <w:rsid w:val="00536414"/>
    <w:rsid w:val="0053642C"/>
    <w:rsid w:val="005366CA"/>
    <w:rsid w:val="00536983"/>
    <w:rsid w:val="00536986"/>
    <w:rsid w:val="00536AB9"/>
    <w:rsid w:val="00536CB4"/>
    <w:rsid w:val="00536D48"/>
    <w:rsid w:val="00536E01"/>
    <w:rsid w:val="0053727F"/>
    <w:rsid w:val="0053753A"/>
    <w:rsid w:val="005375A6"/>
    <w:rsid w:val="005375C5"/>
    <w:rsid w:val="00537640"/>
    <w:rsid w:val="00537671"/>
    <w:rsid w:val="0053788E"/>
    <w:rsid w:val="00537EE0"/>
    <w:rsid w:val="00540272"/>
    <w:rsid w:val="00540385"/>
    <w:rsid w:val="0054048F"/>
    <w:rsid w:val="00540560"/>
    <w:rsid w:val="0054056C"/>
    <w:rsid w:val="005406FF"/>
    <w:rsid w:val="00540943"/>
    <w:rsid w:val="00540BB9"/>
    <w:rsid w:val="00540D80"/>
    <w:rsid w:val="00540E37"/>
    <w:rsid w:val="0054130A"/>
    <w:rsid w:val="0054148D"/>
    <w:rsid w:val="005418F8"/>
    <w:rsid w:val="00541AED"/>
    <w:rsid w:val="00541E41"/>
    <w:rsid w:val="00541EE4"/>
    <w:rsid w:val="005424D4"/>
    <w:rsid w:val="005425CE"/>
    <w:rsid w:val="00542608"/>
    <w:rsid w:val="005427D7"/>
    <w:rsid w:val="005429B4"/>
    <w:rsid w:val="00542E84"/>
    <w:rsid w:val="005430AF"/>
    <w:rsid w:val="005431D4"/>
    <w:rsid w:val="005434DA"/>
    <w:rsid w:val="00543716"/>
    <w:rsid w:val="00543B70"/>
    <w:rsid w:val="00543F62"/>
    <w:rsid w:val="00544175"/>
    <w:rsid w:val="00544211"/>
    <w:rsid w:val="00544436"/>
    <w:rsid w:val="00544506"/>
    <w:rsid w:val="0054473C"/>
    <w:rsid w:val="00544778"/>
    <w:rsid w:val="005448E8"/>
    <w:rsid w:val="00544930"/>
    <w:rsid w:val="00544A38"/>
    <w:rsid w:val="00544B33"/>
    <w:rsid w:val="00544B5C"/>
    <w:rsid w:val="00544BFA"/>
    <w:rsid w:val="00544D68"/>
    <w:rsid w:val="00544DFF"/>
    <w:rsid w:val="00544F1A"/>
    <w:rsid w:val="00544FD7"/>
    <w:rsid w:val="00545117"/>
    <w:rsid w:val="005459D7"/>
    <w:rsid w:val="00545A3A"/>
    <w:rsid w:val="00545CAD"/>
    <w:rsid w:val="00545D37"/>
    <w:rsid w:val="00545E5A"/>
    <w:rsid w:val="00545E6F"/>
    <w:rsid w:val="005460A3"/>
    <w:rsid w:val="005464B0"/>
    <w:rsid w:val="00546A3B"/>
    <w:rsid w:val="00546BB6"/>
    <w:rsid w:val="00546BE8"/>
    <w:rsid w:val="00546F2F"/>
    <w:rsid w:val="00547018"/>
    <w:rsid w:val="005471A2"/>
    <w:rsid w:val="005471E4"/>
    <w:rsid w:val="00547286"/>
    <w:rsid w:val="00547991"/>
    <w:rsid w:val="00547AF2"/>
    <w:rsid w:val="00547B31"/>
    <w:rsid w:val="00547CF2"/>
    <w:rsid w:val="00547D4C"/>
    <w:rsid w:val="00547DF2"/>
    <w:rsid w:val="00547DFE"/>
    <w:rsid w:val="00550095"/>
    <w:rsid w:val="005503BF"/>
    <w:rsid w:val="005505E0"/>
    <w:rsid w:val="00550677"/>
    <w:rsid w:val="005507F7"/>
    <w:rsid w:val="00550973"/>
    <w:rsid w:val="00550C6D"/>
    <w:rsid w:val="00550D70"/>
    <w:rsid w:val="00550E65"/>
    <w:rsid w:val="00550E96"/>
    <w:rsid w:val="00550EF6"/>
    <w:rsid w:val="00550F51"/>
    <w:rsid w:val="00550F66"/>
    <w:rsid w:val="005510AE"/>
    <w:rsid w:val="00551249"/>
    <w:rsid w:val="00551307"/>
    <w:rsid w:val="00551404"/>
    <w:rsid w:val="0055150E"/>
    <w:rsid w:val="00551666"/>
    <w:rsid w:val="00551716"/>
    <w:rsid w:val="00551A1E"/>
    <w:rsid w:val="00551A89"/>
    <w:rsid w:val="00551BEC"/>
    <w:rsid w:val="00551C6F"/>
    <w:rsid w:val="00551C84"/>
    <w:rsid w:val="00551DCD"/>
    <w:rsid w:val="00551E25"/>
    <w:rsid w:val="00551F02"/>
    <w:rsid w:val="00551FF2"/>
    <w:rsid w:val="0055224E"/>
    <w:rsid w:val="005522D3"/>
    <w:rsid w:val="005524D3"/>
    <w:rsid w:val="00552581"/>
    <w:rsid w:val="00552647"/>
    <w:rsid w:val="00552788"/>
    <w:rsid w:val="005527CE"/>
    <w:rsid w:val="00552BA8"/>
    <w:rsid w:val="00552E71"/>
    <w:rsid w:val="005530A5"/>
    <w:rsid w:val="0055338C"/>
    <w:rsid w:val="0055341E"/>
    <w:rsid w:val="0055378D"/>
    <w:rsid w:val="005537A7"/>
    <w:rsid w:val="00553A3B"/>
    <w:rsid w:val="00553B98"/>
    <w:rsid w:val="00553BCC"/>
    <w:rsid w:val="00553D6F"/>
    <w:rsid w:val="00553DAC"/>
    <w:rsid w:val="00553E9B"/>
    <w:rsid w:val="00553FC9"/>
    <w:rsid w:val="00554003"/>
    <w:rsid w:val="005542B9"/>
    <w:rsid w:val="00554403"/>
    <w:rsid w:val="005544F5"/>
    <w:rsid w:val="005548E5"/>
    <w:rsid w:val="00554C31"/>
    <w:rsid w:val="00554D7A"/>
    <w:rsid w:val="0055530A"/>
    <w:rsid w:val="00555542"/>
    <w:rsid w:val="00555563"/>
    <w:rsid w:val="005555D1"/>
    <w:rsid w:val="00555860"/>
    <w:rsid w:val="00555979"/>
    <w:rsid w:val="0055597B"/>
    <w:rsid w:val="00555985"/>
    <w:rsid w:val="00555A2E"/>
    <w:rsid w:val="00555BEE"/>
    <w:rsid w:val="00555C10"/>
    <w:rsid w:val="00555D36"/>
    <w:rsid w:val="00555D54"/>
    <w:rsid w:val="00555EAE"/>
    <w:rsid w:val="00555ED6"/>
    <w:rsid w:val="00555F4E"/>
    <w:rsid w:val="0055673E"/>
    <w:rsid w:val="005567D1"/>
    <w:rsid w:val="005568F5"/>
    <w:rsid w:val="00556A59"/>
    <w:rsid w:val="00556C23"/>
    <w:rsid w:val="00556E66"/>
    <w:rsid w:val="0055702B"/>
    <w:rsid w:val="005570CF"/>
    <w:rsid w:val="0055718E"/>
    <w:rsid w:val="005571BB"/>
    <w:rsid w:val="005572DB"/>
    <w:rsid w:val="0055757B"/>
    <w:rsid w:val="00557583"/>
    <w:rsid w:val="00557B7E"/>
    <w:rsid w:val="00557E55"/>
    <w:rsid w:val="00557F08"/>
    <w:rsid w:val="00557F3B"/>
    <w:rsid w:val="0056010A"/>
    <w:rsid w:val="0056019A"/>
    <w:rsid w:val="00560400"/>
    <w:rsid w:val="00560455"/>
    <w:rsid w:val="005604A7"/>
    <w:rsid w:val="00560639"/>
    <w:rsid w:val="005606C7"/>
    <w:rsid w:val="00560808"/>
    <w:rsid w:val="005608F8"/>
    <w:rsid w:val="005609CD"/>
    <w:rsid w:val="005609D4"/>
    <w:rsid w:val="005609EA"/>
    <w:rsid w:val="00560A80"/>
    <w:rsid w:val="00560B03"/>
    <w:rsid w:val="00560C20"/>
    <w:rsid w:val="00560CB3"/>
    <w:rsid w:val="00560E28"/>
    <w:rsid w:val="0056113E"/>
    <w:rsid w:val="00561174"/>
    <w:rsid w:val="0056142D"/>
    <w:rsid w:val="0056154D"/>
    <w:rsid w:val="00561566"/>
    <w:rsid w:val="005615C3"/>
    <w:rsid w:val="005615F8"/>
    <w:rsid w:val="00561633"/>
    <w:rsid w:val="005616AA"/>
    <w:rsid w:val="0056171B"/>
    <w:rsid w:val="005618AA"/>
    <w:rsid w:val="00561975"/>
    <w:rsid w:val="00561A56"/>
    <w:rsid w:val="00561AD1"/>
    <w:rsid w:val="00561BB2"/>
    <w:rsid w:val="005625F8"/>
    <w:rsid w:val="00562623"/>
    <w:rsid w:val="0056266C"/>
    <w:rsid w:val="00562690"/>
    <w:rsid w:val="00562803"/>
    <w:rsid w:val="00562846"/>
    <w:rsid w:val="005628BD"/>
    <w:rsid w:val="005628F0"/>
    <w:rsid w:val="00562A02"/>
    <w:rsid w:val="00562B08"/>
    <w:rsid w:val="00562B93"/>
    <w:rsid w:val="00562BE8"/>
    <w:rsid w:val="00562E86"/>
    <w:rsid w:val="00562ED7"/>
    <w:rsid w:val="0056335F"/>
    <w:rsid w:val="0056340D"/>
    <w:rsid w:val="0056344D"/>
    <w:rsid w:val="005634FE"/>
    <w:rsid w:val="00563557"/>
    <w:rsid w:val="005636FB"/>
    <w:rsid w:val="00563A9C"/>
    <w:rsid w:val="00563E99"/>
    <w:rsid w:val="005640AD"/>
    <w:rsid w:val="005641C5"/>
    <w:rsid w:val="0056425F"/>
    <w:rsid w:val="00564337"/>
    <w:rsid w:val="005643E8"/>
    <w:rsid w:val="0056453D"/>
    <w:rsid w:val="0056455B"/>
    <w:rsid w:val="005649A5"/>
    <w:rsid w:val="005649B1"/>
    <w:rsid w:val="00564D79"/>
    <w:rsid w:val="005650F9"/>
    <w:rsid w:val="00565245"/>
    <w:rsid w:val="00565434"/>
    <w:rsid w:val="005654D6"/>
    <w:rsid w:val="005655E4"/>
    <w:rsid w:val="00565A37"/>
    <w:rsid w:val="00565DE5"/>
    <w:rsid w:val="00565E71"/>
    <w:rsid w:val="00565F25"/>
    <w:rsid w:val="00565F70"/>
    <w:rsid w:val="00565FCE"/>
    <w:rsid w:val="0056645C"/>
    <w:rsid w:val="00566523"/>
    <w:rsid w:val="00566580"/>
    <w:rsid w:val="00566612"/>
    <w:rsid w:val="00566859"/>
    <w:rsid w:val="00566995"/>
    <w:rsid w:val="005669FF"/>
    <w:rsid w:val="00566A32"/>
    <w:rsid w:val="00566B85"/>
    <w:rsid w:val="00566C34"/>
    <w:rsid w:val="00566CEA"/>
    <w:rsid w:val="00566E5D"/>
    <w:rsid w:val="005670BE"/>
    <w:rsid w:val="00567209"/>
    <w:rsid w:val="00567323"/>
    <w:rsid w:val="0056750C"/>
    <w:rsid w:val="00567D1D"/>
    <w:rsid w:val="00567E1C"/>
    <w:rsid w:val="00567E42"/>
    <w:rsid w:val="00570080"/>
    <w:rsid w:val="005700B3"/>
    <w:rsid w:val="00570131"/>
    <w:rsid w:val="005701EF"/>
    <w:rsid w:val="00570215"/>
    <w:rsid w:val="005702F9"/>
    <w:rsid w:val="005703B2"/>
    <w:rsid w:val="0057064A"/>
    <w:rsid w:val="00570782"/>
    <w:rsid w:val="00570969"/>
    <w:rsid w:val="00570997"/>
    <w:rsid w:val="00570D11"/>
    <w:rsid w:val="00570EBA"/>
    <w:rsid w:val="005713FA"/>
    <w:rsid w:val="0057142D"/>
    <w:rsid w:val="00571476"/>
    <w:rsid w:val="0057157D"/>
    <w:rsid w:val="005718A7"/>
    <w:rsid w:val="005719CE"/>
    <w:rsid w:val="00571A8C"/>
    <w:rsid w:val="00571CA0"/>
    <w:rsid w:val="00571D4D"/>
    <w:rsid w:val="00571E87"/>
    <w:rsid w:val="00571EAC"/>
    <w:rsid w:val="00571FC6"/>
    <w:rsid w:val="00571FE2"/>
    <w:rsid w:val="005720C8"/>
    <w:rsid w:val="00572A44"/>
    <w:rsid w:val="00572AA9"/>
    <w:rsid w:val="00572AD8"/>
    <w:rsid w:val="00572E7F"/>
    <w:rsid w:val="00572FE2"/>
    <w:rsid w:val="00573094"/>
    <w:rsid w:val="00573335"/>
    <w:rsid w:val="005734EA"/>
    <w:rsid w:val="00573F3A"/>
    <w:rsid w:val="00573F65"/>
    <w:rsid w:val="00573FAB"/>
    <w:rsid w:val="00573FFA"/>
    <w:rsid w:val="00574338"/>
    <w:rsid w:val="0057458C"/>
    <w:rsid w:val="005745D5"/>
    <w:rsid w:val="0057460D"/>
    <w:rsid w:val="005748E4"/>
    <w:rsid w:val="00574A6A"/>
    <w:rsid w:val="00574AA7"/>
    <w:rsid w:val="00574BCB"/>
    <w:rsid w:val="00574F31"/>
    <w:rsid w:val="005750A5"/>
    <w:rsid w:val="0057533C"/>
    <w:rsid w:val="005753E3"/>
    <w:rsid w:val="005756D0"/>
    <w:rsid w:val="00575750"/>
    <w:rsid w:val="00575867"/>
    <w:rsid w:val="005758B7"/>
    <w:rsid w:val="005759A1"/>
    <w:rsid w:val="00575A75"/>
    <w:rsid w:val="00575B6F"/>
    <w:rsid w:val="00575D36"/>
    <w:rsid w:val="00575DE8"/>
    <w:rsid w:val="00575DF3"/>
    <w:rsid w:val="00575E00"/>
    <w:rsid w:val="00575FED"/>
    <w:rsid w:val="00575FF4"/>
    <w:rsid w:val="00576038"/>
    <w:rsid w:val="0057618F"/>
    <w:rsid w:val="00576360"/>
    <w:rsid w:val="005764D8"/>
    <w:rsid w:val="0057653E"/>
    <w:rsid w:val="00576773"/>
    <w:rsid w:val="00576B78"/>
    <w:rsid w:val="00576C13"/>
    <w:rsid w:val="0057720B"/>
    <w:rsid w:val="00577333"/>
    <w:rsid w:val="00577397"/>
    <w:rsid w:val="00577A8B"/>
    <w:rsid w:val="00577B05"/>
    <w:rsid w:val="00577D0B"/>
    <w:rsid w:val="00577DBF"/>
    <w:rsid w:val="005800DF"/>
    <w:rsid w:val="00580322"/>
    <w:rsid w:val="00580693"/>
    <w:rsid w:val="005809A5"/>
    <w:rsid w:val="00580B2A"/>
    <w:rsid w:val="00580E0F"/>
    <w:rsid w:val="00580F47"/>
    <w:rsid w:val="0058115E"/>
    <w:rsid w:val="00581301"/>
    <w:rsid w:val="005815BB"/>
    <w:rsid w:val="00581709"/>
    <w:rsid w:val="0058185E"/>
    <w:rsid w:val="005818C4"/>
    <w:rsid w:val="005819BE"/>
    <w:rsid w:val="00581C88"/>
    <w:rsid w:val="00581DD7"/>
    <w:rsid w:val="00581E01"/>
    <w:rsid w:val="0058216F"/>
    <w:rsid w:val="00582240"/>
    <w:rsid w:val="00582422"/>
    <w:rsid w:val="00582452"/>
    <w:rsid w:val="00582645"/>
    <w:rsid w:val="0058265A"/>
    <w:rsid w:val="00582706"/>
    <w:rsid w:val="005828D0"/>
    <w:rsid w:val="00582917"/>
    <w:rsid w:val="005829C7"/>
    <w:rsid w:val="00582BB4"/>
    <w:rsid w:val="00583298"/>
    <w:rsid w:val="005833DD"/>
    <w:rsid w:val="00583451"/>
    <w:rsid w:val="00583459"/>
    <w:rsid w:val="00583495"/>
    <w:rsid w:val="00583606"/>
    <w:rsid w:val="00583662"/>
    <w:rsid w:val="005838BA"/>
    <w:rsid w:val="00583CC4"/>
    <w:rsid w:val="00583DA3"/>
    <w:rsid w:val="00583ED4"/>
    <w:rsid w:val="00583FE5"/>
    <w:rsid w:val="0058416C"/>
    <w:rsid w:val="005841BD"/>
    <w:rsid w:val="005842ED"/>
    <w:rsid w:val="005843D5"/>
    <w:rsid w:val="005844E9"/>
    <w:rsid w:val="00584635"/>
    <w:rsid w:val="005846D9"/>
    <w:rsid w:val="005848F6"/>
    <w:rsid w:val="0058492E"/>
    <w:rsid w:val="00584A00"/>
    <w:rsid w:val="00584DE8"/>
    <w:rsid w:val="00584F17"/>
    <w:rsid w:val="00585052"/>
    <w:rsid w:val="00585489"/>
    <w:rsid w:val="00585679"/>
    <w:rsid w:val="00585808"/>
    <w:rsid w:val="00585A8F"/>
    <w:rsid w:val="00585A95"/>
    <w:rsid w:val="00585AB8"/>
    <w:rsid w:val="00585AF4"/>
    <w:rsid w:val="00585E6E"/>
    <w:rsid w:val="005860C2"/>
    <w:rsid w:val="00586282"/>
    <w:rsid w:val="005864F1"/>
    <w:rsid w:val="0058664C"/>
    <w:rsid w:val="00586694"/>
    <w:rsid w:val="0058684E"/>
    <w:rsid w:val="005869A8"/>
    <w:rsid w:val="00586A95"/>
    <w:rsid w:val="00586C44"/>
    <w:rsid w:val="00586D93"/>
    <w:rsid w:val="00586EF0"/>
    <w:rsid w:val="00587053"/>
    <w:rsid w:val="00587087"/>
    <w:rsid w:val="00587210"/>
    <w:rsid w:val="005875E8"/>
    <w:rsid w:val="005878BA"/>
    <w:rsid w:val="0058791D"/>
    <w:rsid w:val="005879CB"/>
    <w:rsid w:val="00587A86"/>
    <w:rsid w:val="00587B48"/>
    <w:rsid w:val="00587FF0"/>
    <w:rsid w:val="0059033D"/>
    <w:rsid w:val="00590364"/>
    <w:rsid w:val="0059039F"/>
    <w:rsid w:val="0059042C"/>
    <w:rsid w:val="0059057D"/>
    <w:rsid w:val="005907B4"/>
    <w:rsid w:val="0059095E"/>
    <w:rsid w:val="0059102E"/>
    <w:rsid w:val="005914BA"/>
    <w:rsid w:val="0059165D"/>
    <w:rsid w:val="00591805"/>
    <w:rsid w:val="00591829"/>
    <w:rsid w:val="00591A1E"/>
    <w:rsid w:val="00591A9B"/>
    <w:rsid w:val="00591CE8"/>
    <w:rsid w:val="00591F4F"/>
    <w:rsid w:val="00591F8E"/>
    <w:rsid w:val="005920CE"/>
    <w:rsid w:val="00592167"/>
    <w:rsid w:val="0059236B"/>
    <w:rsid w:val="005925A1"/>
    <w:rsid w:val="005926A3"/>
    <w:rsid w:val="00592927"/>
    <w:rsid w:val="00592C79"/>
    <w:rsid w:val="00592D25"/>
    <w:rsid w:val="00592D89"/>
    <w:rsid w:val="00592F54"/>
    <w:rsid w:val="00593496"/>
    <w:rsid w:val="0059355D"/>
    <w:rsid w:val="005937C6"/>
    <w:rsid w:val="005939AF"/>
    <w:rsid w:val="00593C14"/>
    <w:rsid w:val="00593D46"/>
    <w:rsid w:val="00593D58"/>
    <w:rsid w:val="005942FC"/>
    <w:rsid w:val="005943C2"/>
    <w:rsid w:val="005944A9"/>
    <w:rsid w:val="0059452D"/>
    <w:rsid w:val="00594660"/>
    <w:rsid w:val="00594744"/>
    <w:rsid w:val="0059489C"/>
    <w:rsid w:val="00594A06"/>
    <w:rsid w:val="00594E51"/>
    <w:rsid w:val="0059541F"/>
    <w:rsid w:val="0059553C"/>
    <w:rsid w:val="00595682"/>
    <w:rsid w:val="005956B8"/>
    <w:rsid w:val="005957B4"/>
    <w:rsid w:val="00595852"/>
    <w:rsid w:val="00595A4F"/>
    <w:rsid w:val="00595DDA"/>
    <w:rsid w:val="00596119"/>
    <w:rsid w:val="0059617E"/>
    <w:rsid w:val="00596214"/>
    <w:rsid w:val="005962E4"/>
    <w:rsid w:val="005965C6"/>
    <w:rsid w:val="0059662A"/>
    <w:rsid w:val="005966B8"/>
    <w:rsid w:val="0059678F"/>
    <w:rsid w:val="00596812"/>
    <w:rsid w:val="005969FA"/>
    <w:rsid w:val="00596AF7"/>
    <w:rsid w:val="00596CD1"/>
    <w:rsid w:val="00596D7D"/>
    <w:rsid w:val="005976FA"/>
    <w:rsid w:val="00597866"/>
    <w:rsid w:val="0059794A"/>
    <w:rsid w:val="00597A02"/>
    <w:rsid w:val="00597A14"/>
    <w:rsid w:val="00597A8B"/>
    <w:rsid w:val="005A005B"/>
    <w:rsid w:val="005A024A"/>
    <w:rsid w:val="005A024F"/>
    <w:rsid w:val="005A055C"/>
    <w:rsid w:val="005A057D"/>
    <w:rsid w:val="005A0679"/>
    <w:rsid w:val="005A0F3C"/>
    <w:rsid w:val="005A0FCF"/>
    <w:rsid w:val="005A1007"/>
    <w:rsid w:val="005A14BC"/>
    <w:rsid w:val="005A164F"/>
    <w:rsid w:val="005A1742"/>
    <w:rsid w:val="005A1A68"/>
    <w:rsid w:val="005A1C01"/>
    <w:rsid w:val="005A1CBB"/>
    <w:rsid w:val="005A1DE9"/>
    <w:rsid w:val="005A1E26"/>
    <w:rsid w:val="005A1E61"/>
    <w:rsid w:val="005A205A"/>
    <w:rsid w:val="005A20DB"/>
    <w:rsid w:val="005A220A"/>
    <w:rsid w:val="005A2253"/>
    <w:rsid w:val="005A22EC"/>
    <w:rsid w:val="005A22F6"/>
    <w:rsid w:val="005A23E0"/>
    <w:rsid w:val="005A245E"/>
    <w:rsid w:val="005A2476"/>
    <w:rsid w:val="005A2937"/>
    <w:rsid w:val="005A2BFE"/>
    <w:rsid w:val="005A2CC9"/>
    <w:rsid w:val="005A2D02"/>
    <w:rsid w:val="005A2E44"/>
    <w:rsid w:val="005A30BC"/>
    <w:rsid w:val="005A336A"/>
    <w:rsid w:val="005A368D"/>
    <w:rsid w:val="005A3ADA"/>
    <w:rsid w:val="005A3E39"/>
    <w:rsid w:val="005A3E7A"/>
    <w:rsid w:val="005A3FFA"/>
    <w:rsid w:val="005A4202"/>
    <w:rsid w:val="005A4271"/>
    <w:rsid w:val="005A435C"/>
    <w:rsid w:val="005A4517"/>
    <w:rsid w:val="005A4655"/>
    <w:rsid w:val="005A477C"/>
    <w:rsid w:val="005A488B"/>
    <w:rsid w:val="005A4A04"/>
    <w:rsid w:val="005A4BAE"/>
    <w:rsid w:val="005A4CD4"/>
    <w:rsid w:val="005A4D78"/>
    <w:rsid w:val="005A5685"/>
    <w:rsid w:val="005A56E6"/>
    <w:rsid w:val="005A5840"/>
    <w:rsid w:val="005A58DC"/>
    <w:rsid w:val="005A5946"/>
    <w:rsid w:val="005A5A44"/>
    <w:rsid w:val="005A5BDC"/>
    <w:rsid w:val="005A5C20"/>
    <w:rsid w:val="005A5EDB"/>
    <w:rsid w:val="005A6050"/>
    <w:rsid w:val="005A61A3"/>
    <w:rsid w:val="005A629A"/>
    <w:rsid w:val="005A632B"/>
    <w:rsid w:val="005A6674"/>
    <w:rsid w:val="005A667B"/>
    <w:rsid w:val="005A680F"/>
    <w:rsid w:val="005A69E1"/>
    <w:rsid w:val="005A6A66"/>
    <w:rsid w:val="005A6D20"/>
    <w:rsid w:val="005A6F9A"/>
    <w:rsid w:val="005A6F9B"/>
    <w:rsid w:val="005A7016"/>
    <w:rsid w:val="005A7017"/>
    <w:rsid w:val="005A74C7"/>
    <w:rsid w:val="005A74D9"/>
    <w:rsid w:val="005A76A9"/>
    <w:rsid w:val="005A76F6"/>
    <w:rsid w:val="005A778F"/>
    <w:rsid w:val="005A7864"/>
    <w:rsid w:val="005A78BE"/>
    <w:rsid w:val="005B015B"/>
    <w:rsid w:val="005B01D0"/>
    <w:rsid w:val="005B0225"/>
    <w:rsid w:val="005B025A"/>
    <w:rsid w:val="005B032C"/>
    <w:rsid w:val="005B03FC"/>
    <w:rsid w:val="005B0456"/>
    <w:rsid w:val="005B053C"/>
    <w:rsid w:val="005B0544"/>
    <w:rsid w:val="005B0595"/>
    <w:rsid w:val="005B06FA"/>
    <w:rsid w:val="005B07D5"/>
    <w:rsid w:val="005B09D0"/>
    <w:rsid w:val="005B0AC7"/>
    <w:rsid w:val="005B0C12"/>
    <w:rsid w:val="005B0D27"/>
    <w:rsid w:val="005B10F1"/>
    <w:rsid w:val="005B14D6"/>
    <w:rsid w:val="005B1579"/>
    <w:rsid w:val="005B15CE"/>
    <w:rsid w:val="005B163A"/>
    <w:rsid w:val="005B194C"/>
    <w:rsid w:val="005B19BF"/>
    <w:rsid w:val="005B1A0F"/>
    <w:rsid w:val="005B1E6D"/>
    <w:rsid w:val="005B1F5E"/>
    <w:rsid w:val="005B1F89"/>
    <w:rsid w:val="005B2041"/>
    <w:rsid w:val="005B214D"/>
    <w:rsid w:val="005B2489"/>
    <w:rsid w:val="005B2632"/>
    <w:rsid w:val="005B265D"/>
    <w:rsid w:val="005B2668"/>
    <w:rsid w:val="005B27A9"/>
    <w:rsid w:val="005B27DE"/>
    <w:rsid w:val="005B285C"/>
    <w:rsid w:val="005B2880"/>
    <w:rsid w:val="005B2A2B"/>
    <w:rsid w:val="005B2A8B"/>
    <w:rsid w:val="005B2B3F"/>
    <w:rsid w:val="005B2B79"/>
    <w:rsid w:val="005B2D5D"/>
    <w:rsid w:val="005B308A"/>
    <w:rsid w:val="005B319B"/>
    <w:rsid w:val="005B3428"/>
    <w:rsid w:val="005B34DE"/>
    <w:rsid w:val="005B372F"/>
    <w:rsid w:val="005B373D"/>
    <w:rsid w:val="005B383F"/>
    <w:rsid w:val="005B3989"/>
    <w:rsid w:val="005B3A94"/>
    <w:rsid w:val="005B3B26"/>
    <w:rsid w:val="005B3BE6"/>
    <w:rsid w:val="005B3D56"/>
    <w:rsid w:val="005B3EC7"/>
    <w:rsid w:val="005B3F75"/>
    <w:rsid w:val="005B400E"/>
    <w:rsid w:val="005B40CF"/>
    <w:rsid w:val="005B41CC"/>
    <w:rsid w:val="005B48D6"/>
    <w:rsid w:val="005B4A54"/>
    <w:rsid w:val="005B4AE9"/>
    <w:rsid w:val="005B4BBA"/>
    <w:rsid w:val="005B4E54"/>
    <w:rsid w:val="005B4ECB"/>
    <w:rsid w:val="005B4ED5"/>
    <w:rsid w:val="005B4EFE"/>
    <w:rsid w:val="005B5033"/>
    <w:rsid w:val="005B5101"/>
    <w:rsid w:val="005B52A2"/>
    <w:rsid w:val="005B566E"/>
    <w:rsid w:val="005B597A"/>
    <w:rsid w:val="005B5B0B"/>
    <w:rsid w:val="005B5C3D"/>
    <w:rsid w:val="005B5EB9"/>
    <w:rsid w:val="005B61F4"/>
    <w:rsid w:val="005B6217"/>
    <w:rsid w:val="005B632B"/>
    <w:rsid w:val="005B6503"/>
    <w:rsid w:val="005B65CB"/>
    <w:rsid w:val="005B6675"/>
    <w:rsid w:val="005B671E"/>
    <w:rsid w:val="005B6AB0"/>
    <w:rsid w:val="005B6C55"/>
    <w:rsid w:val="005B6CE9"/>
    <w:rsid w:val="005B6D0F"/>
    <w:rsid w:val="005B6E27"/>
    <w:rsid w:val="005B6E42"/>
    <w:rsid w:val="005B6EAE"/>
    <w:rsid w:val="005B7021"/>
    <w:rsid w:val="005B70AE"/>
    <w:rsid w:val="005B7388"/>
    <w:rsid w:val="005B73A7"/>
    <w:rsid w:val="005B74CD"/>
    <w:rsid w:val="005B7579"/>
    <w:rsid w:val="005B75C2"/>
    <w:rsid w:val="005B76CE"/>
    <w:rsid w:val="005B780F"/>
    <w:rsid w:val="005B7A71"/>
    <w:rsid w:val="005B7B93"/>
    <w:rsid w:val="005B7C7D"/>
    <w:rsid w:val="005B7C86"/>
    <w:rsid w:val="005C002B"/>
    <w:rsid w:val="005C00E9"/>
    <w:rsid w:val="005C01E6"/>
    <w:rsid w:val="005C02BA"/>
    <w:rsid w:val="005C0368"/>
    <w:rsid w:val="005C04AC"/>
    <w:rsid w:val="005C05D1"/>
    <w:rsid w:val="005C0978"/>
    <w:rsid w:val="005C0980"/>
    <w:rsid w:val="005C09A2"/>
    <w:rsid w:val="005C0A73"/>
    <w:rsid w:val="005C0BA0"/>
    <w:rsid w:val="005C0BDB"/>
    <w:rsid w:val="005C0CAF"/>
    <w:rsid w:val="005C106F"/>
    <w:rsid w:val="005C121D"/>
    <w:rsid w:val="005C1511"/>
    <w:rsid w:val="005C1569"/>
    <w:rsid w:val="005C18B4"/>
    <w:rsid w:val="005C195C"/>
    <w:rsid w:val="005C1AEF"/>
    <w:rsid w:val="005C1CBF"/>
    <w:rsid w:val="005C1D06"/>
    <w:rsid w:val="005C1E46"/>
    <w:rsid w:val="005C2023"/>
    <w:rsid w:val="005C2232"/>
    <w:rsid w:val="005C2333"/>
    <w:rsid w:val="005C25A2"/>
    <w:rsid w:val="005C26A7"/>
    <w:rsid w:val="005C26BA"/>
    <w:rsid w:val="005C2786"/>
    <w:rsid w:val="005C29DE"/>
    <w:rsid w:val="005C2E62"/>
    <w:rsid w:val="005C2E91"/>
    <w:rsid w:val="005C2FF9"/>
    <w:rsid w:val="005C313A"/>
    <w:rsid w:val="005C32A7"/>
    <w:rsid w:val="005C330A"/>
    <w:rsid w:val="005C33D8"/>
    <w:rsid w:val="005C34E3"/>
    <w:rsid w:val="005C3685"/>
    <w:rsid w:val="005C36FA"/>
    <w:rsid w:val="005C3752"/>
    <w:rsid w:val="005C375C"/>
    <w:rsid w:val="005C3A02"/>
    <w:rsid w:val="005C3B64"/>
    <w:rsid w:val="005C3B8B"/>
    <w:rsid w:val="005C3DC2"/>
    <w:rsid w:val="005C3F3A"/>
    <w:rsid w:val="005C40BA"/>
    <w:rsid w:val="005C40DB"/>
    <w:rsid w:val="005C426A"/>
    <w:rsid w:val="005C441D"/>
    <w:rsid w:val="005C4431"/>
    <w:rsid w:val="005C45AE"/>
    <w:rsid w:val="005C4BBB"/>
    <w:rsid w:val="005C4C4A"/>
    <w:rsid w:val="005C4D3D"/>
    <w:rsid w:val="005C4D97"/>
    <w:rsid w:val="005C4EB4"/>
    <w:rsid w:val="005C4F1C"/>
    <w:rsid w:val="005C4F99"/>
    <w:rsid w:val="005C5029"/>
    <w:rsid w:val="005C5160"/>
    <w:rsid w:val="005C5640"/>
    <w:rsid w:val="005C5680"/>
    <w:rsid w:val="005C5811"/>
    <w:rsid w:val="005C59EA"/>
    <w:rsid w:val="005C5ADE"/>
    <w:rsid w:val="005C5E3A"/>
    <w:rsid w:val="005C5ECA"/>
    <w:rsid w:val="005C61DD"/>
    <w:rsid w:val="005C6301"/>
    <w:rsid w:val="005C63F5"/>
    <w:rsid w:val="005C6677"/>
    <w:rsid w:val="005C67BA"/>
    <w:rsid w:val="005C6836"/>
    <w:rsid w:val="005C6919"/>
    <w:rsid w:val="005C694D"/>
    <w:rsid w:val="005C6990"/>
    <w:rsid w:val="005C6B55"/>
    <w:rsid w:val="005C6BC5"/>
    <w:rsid w:val="005C6D03"/>
    <w:rsid w:val="005C6D60"/>
    <w:rsid w:val="005C6DBF"/>
    <w:rsid w:val="005C7447"/>
    <w:rsid w:val="005C75BE"/>
    <w:rsid w:val="005C75DD"/>
    <w:rsid w:val="005C761D"/>
    <w:rsid w:val="005C7710"/>
    <w:rsid w:val="005C7719"/>
    <w:rsid w:val="005C77E3"/>
    <w:rsid w:val="005C7838"/>
    <w:rsid w:val="005C7D70"/>
    <w:rsid w:val="005C7E5D"/>
    <w:rsid w:val="005C7F49"/>
    <w:rsid w:val="005D00E0"/>
    <w:rsid w:val="005D0310"/>
    <w:rsid w:val="005D040C"/>
    <w:rsid w:val="005D045A"/>
    <w:rsid w:val="005D0859"/>
    <w:rsid w:val="005D0DFE"/>
    <w:rsid w:val="005D0E66"/>
    <w:rsid w:val="005D0EC6"/>
    <w:rsid w:val="005D1116"/>
    <w:rsid w:val="005D1187"/>
    <w:rsid w:val="005D1255"/>
    <w:rsid w:val="005D1347"/>
    <w:rsid w:val="005D159B"/>
    <w:rsid w:val="005D1903"/>
    <w:rsid w:val="005D1997"/>
    <w:rsid w:val="005D1A06"/>
    <w:rsid w:val="005D1EEE"/>
    <w:rsid w:val="005D20E4"/>
    <w:rsid w:val="005D22A7"/>
    <w:rsid w:val="005D244C"/>
    <w:rsid w:val="005D26B4"/>
    <w:rsid w:val="005D29F2"/>
    <w:rsid w:val="005D2B6D"/>
    <w:rsid w:val="005D2C17"/>
    <w:rsid w:val="005D2C60"/>
    <w:rsid w:val="005D2E55"/>
    <w:rsid w:val="005D2ED4"/>
    <w:rsid w:val="005D3103"/>
    <w:rsid w:val="005D3576"/>
    <w:rsid w:val="005D3A8E"/>
    <w:rsid w:val="005D3B2B"/>
    <w:rsid w:val="005D3DE5"/>
    <w:rsid w:val="005D413A"/>
    <w:rsid w:val="005D4223"/>
    <w:rsid w:val="005D4250"/>
    <w:rsid w:val="005D43DA"/>
    <w:rsid w:val="005D4450"/>
    <w:rsid w:val="005D46C0"/>
    <w:rsid w:val="005D48F1"/>
    <w:rsid w:val="005D4984"/>
    <w:rsid w:val="005D49E2"/>
    <w:rsid w:val="005D4B91"/>
    <w:rsid w:val="005D4D57"/>
    <w:rsid w:val="005D4D87"/>
    <w:rsid w:val="005D4E4D"/>
    <w:rsid w:val="005D4F2D"/>
    <w:rsid w:val="005D520C"/>
    <w:rsid w:val="005D5368"/>
    <w:rsid w:val="005D58D2"/>
    <w:rsid w:val="005D5921"/>
    <w:rsid w:val="005D5A6C"/>
    <w:rsid w:val="005D5AB2"/>
    <w:rsid w:val="005D5AE8"/>
    <w:rsid w:val="005D5AF5"/>
    <w:rsid w:val="005D621C"/>
    <w:rsid w:val="005D6230"/>
    <w:rsid w:val="005D660D"/>
    <w:rsid w:val="005D6844"/>
    <w:rsid w:val="005D68BA"/>
    <w:rsid w:val="005D6BEF"/>
    <w:rsid w:val="005D6DF3"/>
    <w:rsid w:val="005D6F6C"/>
    <w:rsid w:val="005D6F73"/>
    <w:rsid w:val="005D6F94"/>
    <w:rsid w:val="005D70F3"/>
    <w:rsid w:val="005D745F"/>
    <w:rsid w:val="005D74F3"/>
    <w:rsid w:val="005D75BD"/>
    <w:rsid w:val="005D76B4"/>
    <w:rsid w:val="005D772E"/>
    <w:rsid w:val="005D7751"/>
    <w:rsid w:val="005D77BD"/>
    <w:rsid w:val="005D7A31"/>
    <w:rsid w:val="005D7C60"/>
    <w:rsid w:val="005D7C86"/>
    <w:rsid w:val="005D7CE5"/>
    <w:rsid w:val="005D7D4F"/>
    <w:rsid w:val="005E0099"/>
    <w:rsid w:val="005E016A"/>
    <w:rsid w:val="005E0275"/>
    <w:rsid w:val="005E0402"/>
    <w:rsid w:val="005E053E"/>
    <w:rsid w:val="005E05F6"/>
    <w:rsid w:val="005E0936"/>
    <w:rsid w:val="005E0948"/>
    <w:rsid w:val="005E0B3B"/>
    <w:rsid w:val="005E0C9E"/>
    <w:rsid w:val="005E0CBB"/>
    <w:rsid w:val="005E0DBC"/>
    <w:rsid w:val="005E1069"/>
    <w:rsid w:val="005E12E3"/>
    <w:rsid w:val="005E144A"/>
    <w:rsid w:val="005E1549"/>
    <w:rsid w:val="005E1627"/>
    <w:rsid w:val="005E1647"/>
    <w:rsid w:val="005E1A7B"/>
    <w:rsid w:val="005E1AEB"/>
    <w:rsid w:val="005E1BAF"/>
    <w:rsid w:val="005E1F8B"/>
    <w:rsid w:val="005E211A"/>
    <w:rsid w:val="005E22AB"/>
    <w:rsid w:val="005E22D4"/>
    <w:rsid w:val="005E26A7"/>
    <w:rsid w:val="005E2812"/>
    <w:rsid w:val="005E28C4"/>
    <w:rsid w:val="005E2D33"/>
    <w:rsid w:val="005E2FC6"/>
    <w:rsid w:val="005E3014"/>
    <w:rsid w:val="005E31C7"/>
    <w:rsid w:val="005E31F2"/>
    <w:rsid w:val="005E34A3"/>
    <w:rsid w:val="005E380D"/>
    <w:rsid w:val="005E3987"/>
    <w:rsid w:val="005E3A4E"/>
    <w:rsid w:val="005E3BBF"/>
    <w:rsid w:val="005E3CDF"/>
    <w:rsid w:val="005E3F47"/>
    <w:rsid w:val="005E3FB1"/>
    <w:rsid w:val="005E408C"/>
    <w:rsid w:val="005E435E"/>
    <w:rsid w:val="005E44C6"/>
    <w:rsid w:val="005E4754"/>
    <w:rsid w:val="005E4A3B"/>
    <w:rsid w:val="005E4B76"/>
    <w:rsid w:val="005E4DEE"/>
    <w:rsid w:val="005E4F77"/>
    <w:rsid w:val="005E538B"/>
    <w:rsid w:val="005E559B"/>
    <w:rsid w:val="005E560B"/>
    <w:rsid w:val="005E58F6"/>
    <w:rsid w:val="005E5ADA"/>
    <w:rsid w:val="005E5BB3"/>
    <w:rsid w:val="005E5ED6"/>
    <w:rsid w:val="005E5F62"/>
    <w:rsid w:val="005E6216"/>
    <w:rsid w:val="005E64F6"/>
    <w:rsid w:val="005E6593"/>
    <w:rsid w:val="005E694B"/>
    <w:rsid w:val="005E6DC5"/>
    <w:rsid w:val="005E6F13"/>
    <w:rsid w:val="005E6F82"/>
    <w:rsid w:val="005E70B9"/>
    <w:rsid w:val="005E7216"/>
    <w:rsid w:val="005E76AB"/>
    <w:rsid w:val="005E78A6"/>
    <w:rsid w:val="005E7B6A"/>
    <w:rsid w:val="005E7B8F"/>
    <w:rsid w:val="005E7C6D"/>
    <w:rsid w:val="005E7D96"/>
    <w:rsid w:val="005E7DF3"/>
    <w:rsid w:val="005E7EC3"/>
    <w:rsid w:val="005E7ECC"/>
    <w:rsid w:val="005F067A"/>
    <w:rsid w:val="005F082A"/>
    <w:rsid w:val="005F0F38"/>
    <w:rsid w:val="005F13DC"/>
    <w:rsid w:val="005F1626"/>
    <w:rsid w:val="005F175B"/>
    <w:rsid w:val="005F180E"/>
    <w:rsid w:val="005F181B"/>
    <w:rsid w:val="005F196A"/>
    <w:rsid w:val="005F1A77"/>
    <w:rsid w:val="005F1DEA"/>
    <w:rsid w:val="005F202A"/>
    <w:rsid w:val="005F20A5"/>
    <w:rsid w:val="005F2368"/>
    <w:rsid w:val="005F2431"/>
    <w:rsid w:val="005F255D"/>
    <w:rsid w:val="005F2659"/>
    <w:rsid w:val="005F287B"/>
    <w:rsid w:val="005F2996"/>
    <w:rsid w:val="005F29EF"/>
    <w:rsid w:val="005F2B65"/>
    <w:rsid w:val="005F2D93"/>
    <w:rsid w:val="005F2DE6"/>
    <w:rsid w:val="005F2E21"/>
    <w:rsid w:val="005F311E"/>
    <w:rsid w:val="005F32AF"/>
    <w:rsid w:val="005F34F7"/>
    <w:rsid w:val="005F360E"/>
    <w:rsid w:val="005F38C9"/>
    <w:rsid w:val="005F397B"/>
    <w:rsid w:val="005F3AD0"/>
    <w:rsid w:val="005F3E36"/>
    <w:rsid w:val="005F3E47"/>
    <w:rsid w:val="005F3F5F"/>
    <w:rsid w:val="005F3F9E"/>
    <w:rsid w:val="005F40B4"/>
    <w:rsid w:val="005F413A"/>
    <w:rsid w:val="005F426A"/>
    <w:rsid w:val="005F4400"/>
    <w:rsid w:val="005F467A"/>
    <w:rsid w:val="005F4746"/>
    <w:rsid w:val="005F475F"/>
    <w:rsid w:val="005F4926"/>
    <w:rsid w:val="005F49C5"/>
    <w:rsid w:val="005F4C02"/>
    <w:rsid w:val="005F4E46"/>
    <w:rsid w:val="005F505B"/>
    <w:rsid w:val="005F5076"/>
    <w:rsid w:val="005F52CC"/>
    <w:rsid w:val="005F542F"/>
    <w:rsid w:val="005F549F"/>
    <w:rsid w:val="005F557A"/>
    <w:rsid w:val="005F58B7"/>
    <w:rsid w:val="005F5AAB"/>
    <w:rsid w:val="005F5C1D"/>
    <w:rsid w:val="005F5C41"/>
    <w:rsid w:val="005F5CE5"/>
    <w:rsid w:val="005F5FC6"/>
    <w:rsid w:val="005F6065"/>
    <w:rsid w:val="005F6555"/>
    <w:rsid w:val="005F6579"/>
    <w:rsid w:val="005F67D6"/>
    <w:rsid w:val="005F687A"/>
    <w:rsid w:val="005F6B1D"/>
    <w:rsid w:val="005F6D53"/>
    <w:rsid w:val="005F6E80"/>
    <w:rsid w:val="005F6FA0"/>
    <w:rsid w:val="005F70A3"/>
    <w:rsid w:val="005F71CF"/>
    <w:rsid w:val="005F734D"/>
    <w:rsid w:val="005F7384"/>
    <w:rsid w:val="005F7625"/>
    <w:rsid w:val="005F7C86"/>
    <w:rsid w:val="005F7D16"/>
    <w:rsid w:val="005F7EBE"/>
    <w:rsid w:val="0060026D"/>
    <w:rsid w:val="0060031D"/>
    <w:rsid w:val="0060042E"/>
    <w:rsid w:val="006005D9"/>
    <w:rsid w:val="006008BC"/>
    <w:rsid w:val="006009E2"/>
    <w:rsid w:val="00600DF8"/>
    <w:rsid w:val="00600E14"/>
    <w:rsid w:val="00601011"/>
    <w:rsid w:val="0060109E"/>
    <w:rsid w:val="006010A4"/>
    <w:rsid w:val="00601393"/>
    <w:rsid w:val="00601495"/>
    <w:rsid w:val="0060171F"/>
    <w:rsid w:val="00601723"/>
    <w:rsid w:val="0060188A"/>
    <w:rsid w:val="006019F0"/>
    <w:rsid w:val="00601AD3"/>
    <w:rsid w:val="00601AD5"/>
    <w:rsid w:val="00601BDC"/>
    <w:rsid w:val="00601DB4"/>
    <w:rsid w:val="00601DEC"/>
    <w:rsid w:val="00601E22"/>
    <w:rsid w:val="00602046"/>
    <w:rsid w:val="00602065"/>
    <w:rsid w:val="006024A5"/>
    <w:rsid w:val="006024D1"/>
    <w:rsid w:val="00602589"/>
    <w:rsid w:val="0060297D"/>
    <w:rsid w:val="00602ABB"/>
    <w:rsid w:val="00602C93"/>
    <w:rsid w:val="00602E53"/>
    <w:rsid w:val="00602E7F"/>
    <w:rsid w:val="00603122"/>
    <w:rsid w:val="00603179"/>
    <w:rsid w:val="0060319C"/>
    <w:rsid w:val="006033B6"/>
    <w:rsid w:val="006033C4"/>
    <w:rsid w:val="0060341A"/>
    <w:rsid w:val="006035B1"/>
    <w:rsid w:val="00603812"/>
    <w:rsid w:val="00603C50"/>
    <w:rsid w:val="00603D3C"/>
    <w:rsid w:val="0060428D"/>
    <w:rsid w:val="00604395"/>
    <w:rsid w:val="00604427"/>
    <w:rsid w:val="00604585"/>
    <w:rsid w:val="006045A9"/>
    <w:rsid w:val="0060479A"/>
    <w:rsid w:val="006047B1"/>
    <w:rsid w:val="00604BF5"/>
    <w:rsid w:val="00604DA1"/>
    <w:rsid w:val="00604E27"/>
    <w:rsid w:val="00604E59"/>
    <w:rsid w:val="00605114"/>
    <w:rsid w:val="0060523D"/>
    <w:rsid w:val="006052AA"/>
    <w:rsid w:val="0060530A"/>
    <w:rsid w:val="00605369"/>
    <w:rsid w:val="0060542E"/>
    <w:rsid w:val="006054DE"/>
    <w:rsid w:val="00605532"/>
    <w:rsid w:val="00605704"/>
    <w:rsid w:val="006058C1"/>
    <w:rsid w:val="00605919"/>
    <w:rsid w:val="00605920"/>
    <w:rsid w:val="00605A23"/>
    <w:rsid w:val="00605A30"/>
    <w:rsid w:val="00605A39"/>
    <w:rsid w:val="00605A72"/>
    <w:rsid w:val="00605DBB"/>
    <w:rsid w:val="00606A5D"/>
    <w:rsid w:val="00606B7B"/>
    <w:rsid w:val="00606BF9"/>
    <w:rsid w:val="00606CA4"/>
    <w:rsid w:val="00606F78"/>
    <w:rsid w:val="00606FDF"/>
    <w:rsid w:val="006072B6"/>
    <w:rsid w:val="006075A4"/>
    <w:rsid w:val="00607677"/>
    <w:rsid w:val="0060777E"/>
    <w:rsid w:val="006077F8"/>
    <w:rsid w:val="00607BF1"/>
    <w:rsid w:val="00607C97"/>
    <w:rsid w:val="00607DE8"/>
    <w:rsid w:val="00610227"/>
    <w:rsid w:val="0061028E"/>
    <w:rsid w:val="006103F2"/>
    <w:rsid w:val="00610557"/>
    <w:rsid w:val="00610699"/>
    <w:rsid w:val="00610772"/>
    <w:rsid w:val="00610B03"/>
    <w:rsid w:val="00610C3B"/>
    <w:rsid w:val="00610C8E"/>
    <w:rsid w:val="00610D6E"/>
    <w:rsid w:val="00610DF2"/>
    <w:rsid w:val="00610F1D"/>
    <w:rsid w:val="006110C2"/>
    <w:rsid w:val="006110C3"/>
    <w:rsid w:val="006111E8"/>
    <w:rsid w:val="006116C0"/>
    <w:rsid w:val="006118DA"/>
    <w:rsid w:val="00611B14"/>
    <w:rsid w:val="00611C0C"/>
    <w:rsid w:val="00611FFE"/>
    <w:rsid w:val="0061205D"/>
    <w:rsid w:val="006121CD"/>
    <w:rsid w:val="006121FF"/>
    <w:rsid w:val="0061227F"/>
    <w:rsid w:val="0061276F"/>
    <w:rsid w:val="006128DB"/>
    <w:rsid w:val="006128E9"/>
    <w:rsid w:val="00612AB9"/>
    <w:rsid w:val="00612F6B"/>
    <w:rsid w:val="00612FDE"/>
    <w:rsid w:val="0061303F"/>
    <w:rsid w:val="0061311E"/>
    <w:rsid w:val="006133F2"/>
    <w:rsid w:val="00613597"/>
    <w:rsid w:val="0061363F"/>
    <w:rsid w:val="00613659"/>
    <w:rsid w:val="00613661"/>
    <w:rsid w:val="0061394F"/>
    <w:rsid w:val="00613AEB"/>
    <w:rsid w:val="00613CFA"/>
    <w:rsid w:val="00613DB5"/>
    <w:rsid w:val="006141EE"/>
    <w:rsid w:val="006144FF"/>
    <w:rsid w:val="006146D6"/>
    <w:rsid w:val="00614709"/>
    <w:rsid w:val="00614971"/>
    <w:rsid w:val="006149B1"/>
    <w:rsid w:val="00614C38"/>
    <w:rsid w:val="00614CEB"/>
    <w:rsid w:val="00614CF9"/>
    <w:rsid w:val="00614D48"/>
    <w:rsid w:val="00614D5A"/>
    <w:rsid w:val="00614F0B"/>
    <w:rsid w:val="00615123"/>
    <w:rsid w:val="006151D3"/>
    <w:rsid w:val="00615415"/>
    <w:rsid w:val="00615450"/>
    <w:rsid w:val="006154CE"/>
    <w:rsid w:val="006155D2"/>
    <w:rsid w:val="00615809"/>
    <w:rsid w:val="00615910"/>
    <w:rsid w:val="00615C0A"/>
    <w:rsid w:val="00615CE8"/>
    <w:rsid w:val="00615D9C"/>
    <w:rsid w:val="00615E6F"/>
    <w:rsid w:val="00615F3B"/>
    <w:rsid w:val="006161E6"/>
    <w:rsid w:val="00616324"/>
    <w:rsid w:val="00616363"/>
    <w:rsid w:val="00616674"/>
    <w:rsid w:val="006168EB"/>
    <w:rsid w:val="00616B28"/>
    <w:rsid w:val="00616BE5"/>
    <w:rsid w:val="00616DE1"/>
    <w:rsid w:val="0061723C"/>
    <w:rsid w:val="0061736A"/>
    <w:rsid w:val="006174D6"/>
    <w:rsid w:val="0061751D"/>
    <w:rsid w:val="00617B3A"/>
    <w:rsid w:val="00617BF4"/>
    <w:rsid w:val="00617DB8"/>
    <w:rsid w:val="006200FE"/>
    <w:rsid w:val="00620A43"/>
    <w:rsid w:val="00620DEC"/>
    <w:rsid w:val="00621012"/>
    <w:rsid w:val="0062129E"/>
    <w:rsid w:val="0062141B"/>
    <w:rsid w:val="006214C6"/>
    <w:rsid w:val="006216DC"/>
    <w:rsid w:val="006219A2"/>
    <w:rsid w:val="00621B29"/>
    <w:rsid w:val="00621D4C"/>
    <w:rsid w:val="00621D5E"/>
    <w:rsid w:val="0062202C"/>
    <w:rsid w:val="006224BC"/>
    <w:rsid w:val="006226C9"/>
    <w:rsid w:val="00622887"/>
    <w:rsid w:val="00622A00"/>
    <w:rsid w:val="00622A54"/>
    <w:rsid w:val="00622AC1"/>
    <w:rsid w:val="00622B49"/>
    <w:rsid w:val="00622C71"/>
    <w:rsid w:val="00623046"/>
    <w:rsid w:val="00623072"/>
    <w:rsid w:val="00623096"/>
    <w:rsid w:val="006230C2"/>
    <w:rsid w:val="00623128"/>
    <w:rsid w:val="00623501"/>
    <w:rsid w:val="00623524"/>
    <w:rsid w:val="00623655"/>
    <w:rsid w:val="00623857"/>
    <w:rsid w:val="0062389F"/>
    <w:rsid w:val="0062399F"/>
    <w:rsid w:val="00623A0A"/>
    <w:rsid w:val="00623A54"/>
    <w:rsid w:val="00623AB0"/>
    <w:rsid w:val="00623B52"/>
    <w:rsid w:val="00623FC7"/>
    <w:rsid w:val="006240BE"/>
    <w:rsid w:val="00624161"/>
    <w:rsid w:val="006241ED"/>
    <w:rsid w:val="006243EA"/>
    <w:rsid w:val="0062475B"/>
    <w:rsid w:val="00624780"/>
    <w:rsid w:val="0062499A"/>
    <w:rsid w:val="006249D0"/>
    <w:rsid w:val="00624A40"/>
    <w:rsid w:val="00624CCB"/>
    <w:rsid w:val="006250A9"/>
    <w:rsid w:val="00625468"/>
    <w:rsid w:val="006254C3"/>
    <w:rsid w:val="006256AF"/>
    <w:rsid w:val="006257FC"/>
    <w:rsid w:val="00625815"/>
    <w:rsid w:val="00625820"/>
    <w:rsid w:val="00625A6A"/>
    <w:rsid w:val="00625D38"/>
    <w:rsid w:val="00625E4D"/>
    <w:rsid w:val="00625FBF"/>
    <w:rsid w:val="00626137"/>
    <w:rsid w:val="00626501"/>
    <w:rsid w:val="0062655F"/>
    <w:rsid w:val="00626824"/>
    <w:rsid w:val="00626C11"/>
    <w:rsid w:val="00626C8A"/>
    <w:rsid w:val="00626D29"/>
    <w:rsid w:val="00626E4D"/>
    <w:rsid w:val="00626EB4"/>
    <w:rsid w:val="006270EC"/>
    <w:rsid w:val="006274DE"/>
    <w:rsid w:val="00627507"/>
    <w:rsid w:val="00627945"/>
    <w:rsid w:val="00627B33"/>
    <w:rsid w:val="00627C65"/>
    <w:rsid w:val="00627C7D"/>
    <w:rsid w:val="00627D59"/>
    <w:rsid w:val="00627EB7"/>
    <w:rsid w:val="00627F22"/>
    <w:rsid w:val="00627F25"/>
    <w:rsid w:val="00630114"/>
    <w:rsid w:val="006302B9"/>
    <w:rsid w:val="0063059A"/>
    <w:rsid w:val="00630AAF"/>
    <w:rsid w:val="00630CC7"/>
    <w:rsid w:val="00630D08"/>
    <w:rsid w:val="00631081"/>
    <w:rsid w:val="00631205"/>
    <w:rsid w:val="00631369"/>
    <w:rsid w:val="006313CE"/>
    <w:rsid w:val="00631759"/>
    <w:rsid w:val="006318DA"/>
    <w:rsid w:val="0063190E"/>
    <w:rsid w:val="00631A42"/>
    <w:rsid w:val="00631A91"/>
    <w:rsid w:val="00631EFD"/>
    <w:rsid w:val="0063203B"/>
    <w:rsid w:val="006320F9"/>
    <w:rsid w:val="00632214"/>
    <w:rsid w:val="00632269"/>
    <w:rsid w:val="006325D0"/>
    <w:rsid w:val="0063297B"/>
    <w:rsid w:val="00632A40"/>
    <w:rsid w:val="00632F20"/>
    <w:rsid w:val="00632FC1"/>
    <w:rsid w:val="006333B6"/>
    <w:rsid w:val="006333B7"/>
    <w:rsid w:val="0063348F"/>
    <w:rsid w:val="0063349B"/>
    <w:rsid w:val="006336BE"/>
    <w:rsid w:val="0063390C"/>
    <w:rsid w:val="0063398F"/>
    <w:rsid w:val="00633BB3"/>
    <w:rsid w:val="00633BFE"/>
    <w:rsid w:val="00633CE0"/>
    <w:rsid w:val="00633E30"/>
    <w:rsid w:val="00633E51"/>
    <w:rsid w:val="00633FCF"/>
    <w:rsid w:val="0063412A"/>
    <w:rsid w:val="006342E7"/>
    <w:rsid w:val="00634402"/>
    <w:rsid w:val="0063444D"/>
    <w:rsid w:val="00634771"/>
    <w:rsid w:val="006349C1"/>
    <w:rsid w:val="00634A20"/>
    <w:rsid w:val="00634C15"/>
    <w:rsid w:val="00634CBE"/>
    <w:rsid w:val="00634D06"/>
    <w:rsid w:val="00635127"/>
    <w:rsid w:val="00635159"/>
    <w:rsid w:val="00635241"/>
    <w:rsid w:val="00635DFD"/>
    <w:rsid w:val="00635F35"/>
    <w:rsid w:val="00635FD1"/>
    <w:rsid w:val="00635FE3"/>
    <w:rsid w:val="00636128"/>
    <w:rsid w:val="00636247"/>
    <w:rsid w:val="0063635D"/>
    <w:rsid w:val="006363CA"/>
    <w:rsid w:val="0063641D"/>
    <w:rsid w:val="00636488"/>
    <w:rsid w:val="006364DA"/>
    <w:rsid w:val="0063661B"/>
    <w:rsid w:val="0063674F"/>
    <w:rsid w:val="00636947"/>
    <w:rsid w:val="00636AB0"/>
    <w:rsid w:val="00636AEF"/>
    <w:rsid w:val="00636FBC"/>
    <w:rsid w:val="0063705C"/>
    <w:rsid w:val="00637060"/>
    <w:rsid w:val="00637100"/>
    <w:rsid w:val="0063712F"/>
    <w:rsid w:val="0063722C"/>
    <w:rsid w:val="0063794B"/>
    <w:rsid w:val="006379BA"/>
    <w:rsid w:val="00637C67"/>
    <w:rsid w:val="00637C8D"/>
    <w:rsid w:val="00637CCE"/>
    <w:rsid w:val="00637CE3"/>
    <w:rsid w:val="00637D6C"/>
    <w:rsid w:val="00637F2C"/>
    <w:rsid w:val="00637FB9"/>
    <w:rsid w:val="00640100"/>
    <w:rsid w:val="00640265"/>
    <w:rsid w:val="006402C0"/>
    <w:rsid w:val="006402F5"/>
    <w:rsid w:val="00640432"/>
    <w:rsid w:val="006404F4"/>
    <w:rsid w:val="006404FE"/>
    <w:rsid w:val="006407DC"/>
    <w:rsid w:val="0064095E"/>
    <w:rsid w:val="00640BC3"/>
    <w:rsid w:val="0064103A"/>
    <w:rsid w:val="00641131"/>
    <w:rsid w:val="006411E6"/>
    <w:rsid w:val="006413DD"/>
    <w:rsid w:val="00641493"/>
    <w:rsid w:val="006415FE"/>
    <w:rsid w:val="0064174C"/>
    <w:rsid w:val="0064178F"/>
    <w:rsid w:val="006419CA"/>
    <w:rsid w:val="00641A28"/>
    <w:rsid w:val="00641ABC"/>
    <w:rsid w:val="00641B63"/>
    <w:rsid w:val="00641DD3"/>
    <w:rsid w:val="00641F1A"/>
    <w:rsid w:val="00641FB8"/>
    <w:rsid w:val="00642027"/>
    <w:rsid w:val="00642169"/>
    <w:rsid w:val="0064242F"/>
    <w:rsid w:val="00642730"/>
    <w:rsid w:val="0064296B"/>
    <w:rsid w:val="00642A00"/>
    <w:rsid w:val="00642DDE"/>
    <w:rsid w:val="00642E09"/>
    <w:rsid w:val="00642E3F"/>
    <w:rsid w:val="0064301A"/>
    <w:rsid w:val="00643783"/>
    <w:rsid w:val="00643CC6"/>
    <w:rsid w:val="00643DC3"/>
    <w:rsid w:val="00644176"/>
    <w:rsid w:val="0064437B"/>
    <w:rsid w:val="00644541"/>
    <w:rsid w:val="006446C7"/>
    <w:rsid w:val="0064475D"/>
    <w:rsid w:val="0064490D"/>
    <w:rsid w:val="00644C97"/>
    <w:rsid w:val="00644F78"/>
    <w:rsid w:val="00644FAA"/>
    <w:rsid w:val="00644FD4"/>
    <w:rsid w:val="006450CA"/>
    <w:rsid w:val="0064518D"/>
    <w:rsid w:val="006451C5"/>
    <w:rsid w:val="006453AF"/>
    <w:rsid w:val="00645589"/>
    <w:rsid w:val="00645684"/>
    <w:rsid w:val="0064576A"/>
    <w:rsid w:val="006458D9"/>
    <w:rsid w:val="00645B11"/>
    <w:rsid w:val="00645B51"/>
    <w:rsid w:val="00645D31"/>
    <w:rsid w:val="006461CA"/>
    <w:rsid w:val="00646581"/>
    <w:rsid w:val="00646786"/>
    <w:rsid w:val="006468BB"/>
    <w:rsid w:val="00646917"/>
    <w:rsid w:val="00646C47"/>
    <w:rsid w:val="00646C9F"/>
    <w:rsid w:val="00646D4C"/>
    <w:rsid w:val="00646D8B"/>
    <w:rsid w:val="00646FD4"/>
    <w:rsid w:val="00647479"/>
    <w:rsid w:val="006475AE"/>
    <w:rsid w:val="006475AF"/>
    <w:rsid w:val="006475C8"/>
    <w:rsid w:val="006478A2"/>
    <w:rsid w:val="006478C9"/>
    <w:rsid w:val="00647A57"/>
    <w:rsid w:val="00647F06"/>
    <w:rsid w:val="006500A0"/>
    <w:rsid w:val="00650337"/>
    <w:rsid w:val="00650368"/>
    <w:rsid w:val="00650385"/>
    <w:rsid w:val="006503C2"/>
    <w:rsid w:val="006504CF"/>
    <w:rsid w:val="0065061D"/>
    <w:rsid w:val="00650A23"/>
    <w:rsid w:val="00650D9E"/>
    <w:rsid w:val="00650F0D"/>
    <w:rsid w:val="00650F40"/>
    <w:rsid w:val="00651558"/>
    <w:rsid w:val="006515B1"/>
    <w:rsid w:val="0065165C"/>
    <w:rsid w:val="0065174B"/>
    <w:rsid w:val="00651901"/>
    <w:rsid w:val="0065198C"/>
    <w:rsid w:val="00651C6D"/>
    <w:rsid w:val="00651C99"/>
    <w:rsid w:val="00651CE4"/>
    <w:rsid w:val="006521CF"/>
    <w:rsid w:val="0065253B"/>
    <w:rsid w:val="006525FD"/>
    <w:rsid w:val="006526FB"/>
    <w:rsid w:val="00652BF1"/>
    <w:rsid w:val="00652C63"/>
    <w:rsid w:val="00652D72"/>
    <w:rsid w:val="00652F47"/>
    <w:rsid w:val="006532A9"/>
    <w:rsid w:val="00653556"/>
    <w:rsid w:val="006536E6"/>
    <w:rsid w:val="006536F9"/>
    <w:rsid w:val="006539B9"/>
    <w:rsid w:val="0065402F"/>
    <w:rsid w:val="006540A6"/>
    <w:rsid w:val="0065417D"/>
    <w:rsid w:val="00654224"/>
    <w:rsid w:val="00654294"/>
    <w:rsid w:val="0065457A"/>
    <w:rsid w:val="006546B9"/>
    <w:rsid w:val="006546BE"/>
    <w:rsid w:val="006546CF"/>
    <w:rsid w:val="0065498B"/>
    <w:rsid w:val="00654A0E"/>
    <w:rsid w:val="00654CA0"/>
    <w:rsid w:val="00654D0B"/>
    <w:rsid w:val="00654DF2"/>
    <w:rsid w:val="00654E38"/>
    <w:rsid w:val="00655162"/>
    <w:rsid w:val="006552AD"/>
    <w:rsid w:val="006554E1"/>
    <w:rsid w:val="00655A6F"/>
    <w:rsid w:val="00655B2F"/>
    <w:rsid w:val="00655B7E"/>
    <w:rsid w:val="00656072"/>
    <w:rsid w:val="006560AB"/>
    <w:rsid w:val="0065649B"/>
    <w:rsid w:val="006564CD"/>
    <w:rsid w:val="006567F2"/>
    <w:rsid w:val="00656880"/>
    <w:rsid w:val="0065689D"/>
    <w:rsid w:val="00656A01"/>
    <w:rsid w:val="00656AE1"/>
    <w:rsid w:val="00656AE3"/>
    <w:rsid w:val="00656BD6"/>
    <w:rsid w:val="00656C06"/>
    <w:rsid w:val="00656C32"/>
    <w:rsid w:val="00656DA1"/>
    <w:rsid w:val="00657029"/>
    <w:rsid w:val="0065724C"/>
    <w:rsid w:val="006573B7"/>
    <w:rsid w:val="00657489"/>
    <w:rsid w:val="00657627"/>
    <w:rsid w:val="006576F3"/>
    <w:rsid w:val="006577E1"/>
    <w:rsid w:val="0065781E"/>
    <w:rsid w:val="0065783E"/>
    <w:rsid w:val="00657962"/>
    <w:rsid w:val="006579BD"/>
    <w:rsid w:val="00657A3B"/>
    <w:rsid w:val="00657DF1"/>
    <w:rsid w:val="00657FC5"/>
    <w:rsid w:val="0066001E"/>
    <w:rsid w:val="00660036"/>
    <w:rsid w:val="00660251"/>
    <w:rsid w:val="006602C9"/>
    <w:rsid w:val="0066039D"/>
    <w:rsid w:val="0066060D"/>
    <w:rsid w:val="006607EB"/>
    <w:rsid w:val="00660929"/>
    <w:rsid w:val="00660C97"/>
    <w:rsid w:val="00660DC1"/>
    <w:rsid w:val="00661000"/>
    <w:rsid w:val="006610B8"/>
    <w:rsid w:val="0066136B"/>
    <w:rsid w:val="00661531"/>
    <w:rsid w:val="006617BE"/>
    <w:rsid w:val="0066189D"/>
    <w:rsid w:val="00661D33"/>
    <w:rsid w:val="00661EC8"/>
    <w:rsid w:val="00662084"/>
    <w:rsid w:val="00662167"/>
    <w:rsid w:val="006622D5"/>
    <w:rsid w:val="00662583"/>
    <w:rsid w:val="006625D9"/>
    <w:rsid w:val="00662697"/>
    <w:rsid w:val="006626D6"/>
    <w:rsid w:val="0066286B"/>
    <w:rsid w:val="00662BC7"/>
    <w:rsid w:val="00662E97"/>
    <w:rsid w:val="00662EBF"/>
    <w:rsid w:val="0066311A"/>
    <w:rsid w:val="00663326"/>
    <w:rsid w:val="006634FF"/>
    <w:rsid w:val="0066374F"/>
    <w:rsid w:val="00663D66"/>
    <w:rsid w:val="00664664"/>
    <w:rsid w:val="00664858"/>
    <w:rsid w:val="00664962"/>
    <w:rsid w:val="006649A1"/>
    <w:rsid w:val="00664BE0"/>
    <w:rsid w:val="00664C1E"/>
    <w:rsid w:val="00664E78"/>
    <w:rsid w:val="006650D7"/>
    <w:rsid w:val="006651DF"/>
    <w:rsid w:val="006653AB"/>
    <w:rsid w:val="006653B4"/>
    <w:rsid w:val="0066562B"/>
    <w:rsid w:val="006656CC"/>
    <w:rsid w:val="006658CD"/>
    <w:rsid w:val="00665979"/>
    <w:rsid w:val="00665A77"/>
    <w:rsid w:val="00665B19"/>
    <w:rsid w:val="00665BB7"/>
    <w:rsid w:val="00665BEB"/>
    <w:rsid w:val="00665C88"/>
    <w:rsid w:val="00665E42"/>
    <w:rsid w:val="006662F2"/>
    <w:rsid w:val="006665BD"/>
    <w:rsid w:val="006665F0"/>
    <w:rsid w:val="0066666C"/>
    <w:rsid w:val="006666C5"/>
    <w:rsid w:val="006668C5"/>
    <w:rsid w:val="0066693F"/>
    <w:rsid w:val="00666AA5"/>
    <w:rsid w:val="00666B25"/>
    <w:rsid w:val="00666B84"/>
    <w:rsid w:val="00666C97"/>
    <w:rsid w:val="00666F08"/>
    <w:rsid w:val="00667060"/>
    <w:rsid w:val="006670D5"/>
    <w:rsid w:val="0066749B"/>
    <w:rsid w:val="0066749F"/>
    <w:rsid w:val="00667525"/>
    <w:rsid w:val="00667925"/>
    <w:rsid w:val="006679CB"/>
    <w:rsid w:val="00667B02"/>
    <w:rsid w:val="00667CD7"/>
    <w:rsid w:val="00667D57"/>
    <w:rsid w:val="00667DFE"/>
    <w:rsid w:val="00667E54"/>
    <w:rsid w:val="006702C1"/>
    <w:rsid w:val="00670589"/>
    <w:rsid w:val="006705E1"/>
    <w:rsid w:val="0067067C"/>
    <w:rsid w:val="00670716"/>
    <w:rsid w:val="00670A17"/>
    <w:rsid w:val="00670A9C"/>
    <w:rsid w:val="00670BCD"/>
    <w:rsid w:val="00670BF8"/>
    <w:rsid w:val="00670DB8"/>
    <w:rsid w:val="00670EA7"/>
    <w:rsid w:val="00670FDF"/>
    <w:rsid w:val="00671753"/>
    <w:rsid w:val="0067186C"/>
    <w:rsid w:val="00671B7F"/>
    <w:rsid w:val="00671C2F"/>
    <w:rsid w:val="00671D39"/>
    <w:rsid w:val="00671E6E"/>
    <w:rsid w:val="00671E75"/>
    <w:rsid w:val="00672169"/>
    <w:rsid w:val="006722F2"/>
    <w:rsid w:val="006728E2"/>
    <w:rsid w:val="0067290D"/>
    <w:rsid w:val="00672ADF"/>
    <w:rsid w:val="00672C57"/>
    <w:rsid w:val="00672CC6"/>
    <w:rsid w:val="006731C1"/>
    <w:rsid w:val="00673551"/>
    <w:rsid w:val="0067394F"/>
    <w:rsid w:val="00673999"/>
    <w:rsid w:val="006739AD"/>
    <w:rsid w:val="00673A95"/>
    <w:rsid w:val="00673D28"/>
    <w:rsid w:val="00673D31"/>
    <w:rsid w:val="0067419D"/>
    <w:rsid w:val="0067419E"/>
    <w:rsid w:val="00674261"/>
    <w:rsid w:val="00674280"/>
    <w:rsid w:val="00674289"/>
    <w:rsid w:val="0067466E"/>
    <w:rsid w:val="006747C3"/>
    <w:rsid w:val="00674D14"/>
    <w:rsid w:val="00674F23"/>
    <w:rsid w:val="00675340"/>
    <w:rsid w:val="006754BB"/>
    <w:rsid w:val="00675562"/>
    <w:rsid w:val="006755DF"/>
    <w:rsid w:val="00675786"/>
    <w:rsid w:val="00675957"/>
    <w:rsid w:val="0067596B"/>
    <w:rsid w:val="00675A48"/>
    <w:rsid w:val="00675BF5"/>
    <w:rsid w:val="00675CD8"/>
    <w:rsid w:val="00675DC4"/>
    <w:rsid w:val="00675EEA"/>
    <w:rsid w:val="00675F4F"/>
    <w:rsid w:val="0067631F"/>
    <w:rsid w:val="006763F8"/>
    <w:rsid w:val="00676476"/>
    <w:rsid w:val="0067661C"/>
    <w:rsid w:val="0067670C"/>
    <w:rsid w:val="006767ED"/>
    <w:rsid w:val="00676823"/>
    <w:rsid w:val="00676A75"/>
    <w:rsid w:val="00676A9B"/>
    <w:rsid w:val="00676CB2"/>
    <w:rsid w:val="00676FB8"/>
    <w:rsid w:val="0067724F"/>
    <w:rsid w:val="00677446"/>
    <w:rsid w:val="00677458"/>
    <w:rsid w:val="006776DD"/>
    <w:rsid w:val="00677884"/>
    <w:rsid w:val="00677A3C"/>
    <w:rsid w:val="00677A44"/>
    <w:rsid w:val="00677B84"/>
    <w:rsid w:val="00677C08"/>
    <w:rsid w:val="00677DB6"/>
    <w:rsid w:val="00677E5E"/>
    <w:rsid w:val="006801E5"/>
    <w:rsid w:val="006802B6"/>
    <w:rsid w:val="00680318"/>
    <w:rsid w:val="006803B4"/>
    <w:rsid w:val="00680601"/>
    <w:rsid w:val="006807F4"/>
    <w:rsid w:val="0068092B"/>
    <w:rsid w:val="006809F6"/>
    <w:rsid w:val="00680AA3"/>
    <w:rsid w:val="00680C00"/>
    <w:rsid w:val="0068100C"/>
    <w:rsid w:val="00681526"/>
    <w:rsid w:val="006815AB"/>
    <w:rsid w:val="00681630"/>
    <w:rsid w:val="006819FF"/>
    <w:rsid w:val="00681A70"/>
    <w:rsid w:val="00681CE9"/>
    <w:rsid w:val="00681F62"/>
    <w:rsid w:val="00681FF2"/>
    <w:rsid w:val="006820A7"/>
    <w:rsid w:val="00682150"/>
    <w:rsid w:val="00682246"/>
    <w:rsid w:val="006822EA"/>
    <w:rsid w:val="006824DB"/>
    <w:rsid w:val="006826E9"/>
    <w:rsid w:val="0068270E"/>
    <w:rsid w:val="0068287A"/>
    <w:rsid w:val="0068289B"/>
    <w:rsid w:val="00682986"/>
    <w:rsid w:val="00682E9E"/>
    <w:rsid w:val="00683060"/>
    <w:rsid w:val="006831CD"/>
    <w:rsid w:val="006831E9"/>
    <w:rsid w:val="0068320D"/>
    <w:rsid w:val="0068321E"/>
    <w:rsid w:val="00683349"/>
    <w:rsid w:val="006833C4"/>
    <w:rsid w:val="00683515"/>
    <w:rsid w:val="00683529"/>
    <w:rsid w:val="0068364A"/>
    <w:rsid w:val="006837BE"/>
    <w:rsid w:val="006839FD"/>
    <w:rsid w:val="00683A30"/>
    <w:rsid w:val="00683A38"/>
    <w:rsid w:val="00683D89"/>
    <w:rsid w:val="00683ED4"/>
    <w:rsid w:val="00684070"/>
    <w:rsid w:val="0068426D"/>
    <w:rsid w:val="00684317"/>
    <w:rsid w:val="00684543"/>
    <w:rsid w:val="0068464B"/>
    <w:rsid w:val="00684B9E"/>
    <w:rsid w:val="00684BF7"/>
    <w:rsid w:val="00684CA9"/>
    <w:rsid w:val="00684D32"/>
    <w:rsid w:val="00684FFB"/>
    <w:rsid w:val="00685005"/>
    <w:rsid w:val="006850E7"/>
    <w:rsid w:val="0068555E"/>
    <w:rsid w:val="006857C7"/>
    <w:rsid w:val="006858CB"/>
    <w:rsid w:val="00685BA7"/>
    <w:rsid w:val="00685BE8"/>
    <w:rsid w:val="00685DF9"/>
    <w:rsid w:val="00685EE4"/>
    <w:rsid w:val="00685FF7"/>
    <w:rsid w:val="00686480"/>
    <w:rsid w:val="00686793"/>
    <w:rsid w:val="00686C01"/>
    <w:rsid w:val="00686E54"/>
    <w:rsid w:val="00686FE7"/>
    <w:rsid w:val="00687055"/>
    <w:rsid w:val="0068721D"/>
    <w:rsid w:val="00687311"/>
    <w:rsid w:val="00687330"/>
    <w:rsid w:val="00687C6D"/>
    <w:rsid w:val="0069003D"/>
    <w:rsid w:val="006906BA"/>
    <w:rsid w:val="00690732"/>
    <w:rsid w:val="00690C62"/>
    <w:rsid w:val="00690D18"/>
    <w:rsid w:val="00691048"/>
    <w:rsid w:val="00691074"/>
    <w:rsid w:val="00691114"/>
    <w:rsid w:val="0069125B"/>
    <w:rsid w:val="006912C9"/>
    <w:rsid w:val="006913B1"/>
    <w:rsid w:val="006914E5"/>
    <w:rsid w:val="00691550"/>
    <w:rsid w:val="0069184E"/>
    <w:rsid w:val="0069185E"/>
    <w:rsid w:val="006919EE"/>
    <w:rsid w:val="00691B7B"/>
    <w:rsid w:val="00691C31"/>
    <w:rsid w:val="00691F86"/>
    <w:rsid w:val="0069200E"/>
    <w:rsid w:val="0069201E"/>
    <w:rsid w:val="0069204D"/>
    <w:rsid w:val="0069270B"/>
    <w:rsid w:val="00692739"/>
    <w:rsid w:val="0069293E"/>
    <w:rsid w:val="00692B2E"/>
    <w:rsid w:val="00692C11"/>
    <w:rsid w:val="00692DE2"/>
    <w:rsid w:val="0069307B"/>
    <w:rsid w:val="006932D2"/>
    <w:rsid w:val="006936B8"/>
    <w:rsid w:val="00693BE2"/>
    <w:rsid w:val="00693C79"/>
    <w:rsid w:val="00693C97"/>
    <w:rsid w:val="00693E03"/>
    <w:rsid w:val="00693FD7"/>
    <w:rsid w:val="00694230"/>
    <w:rsid w:val="00694306"/>
    <w:rsid w:val="0069493C"/>
    <w:rsid w:val="00694A17"/>
    <w:rsid w:val="00694BEB"/>
    <w:rsid w:val="00694CF5"/>
    <w:rsid w:val="00694D24"/>
    <w:rsid w:val="00694E69"/>
    <w:rsid w:val="00695091"/>
    <w:rsid w:val="0069511A"/>
    <w:rsid w:val="00695145"/>
    <w:rsid w:val="006951EC"/>
    <w:rsid w:val="00695223"/>
    <w:rsid w:val="00695438"/>
    <w:rsid w:val="00695AC2"/>
    <w:rsid w:val="00695AD6"/>
    <w:rsid w:val="00695E2C"/>
    <w:rsid w:val="00695F0E"/>
    <w:rsid w:val="00696101"/>
    <w:rsid w:val="00696120"/>
    <w:rsid w:val="006962A0"/>
    <w:rsid w:val="006964CA"/>
    <w:rsid w:val="006969D9"/>
    <w:rsid w:val="00696B5A"/>
    <w:rsid w:val="006970EE"/>
    <w:rsid w:val="00697417"/>
    <w:rsid w:val="00697453"/>
    <w:rsid w:val="006974AC"/>
    <w:rsid w:val="006975F7"/>
    <w:rsid w:val="00697684"/>
    <w:rsid w:val="006977B2"/>
    <w:rsid w:val="006979C3"/>
    <w:rsid w:val="006979EB"/>
    <w:rsid w:val="006A01C5"/>
    <w:rsid w:val="006A0554"/>
    <w:rsid w:val="006A06E6"/>
    <w:rsid w:val="006A083F"/>
    <w:rsid w:val="006A0CD8"/>
    <w:rsid w:val="006A0D00"/>
    <w:rsid w:val="006A0E53"/>
    <w:rsid w:val="006A0E71"/>
    <w:rsid w:val="006A0EB6"/>
    <w:rsid w:val="006A0F84"/>
    <w:rsid w:val="006A0FB7"/>
    <w:rsid w:val="006A13BF"/>
    <w:rsid w:val="006A1747"/>
    <w:rsid w:val="006A1867"/>
    <w:rsid w:val="006A19C1"/>
    <w:rsid w:val="006A19CA"/>
    <w:rsid w:val="006A1ABD"/>
    <w:rsid w:val="006A1E03"/>
    <w:rsid w:val="006A2043"/>
    <w:rsid w:val="006A2101"/>
    <w:rsid w:val="006A227F"/>
    <w:rsid w:val="006A2511"/>
    <w:rsid w:val="006A2B8C"/>
    <w:rsid w:val="006A2C2E"/>
    <w:rsid w:val="006A2FB7"/>
    <w:rsid w:val="006A2FEE"/>
    <w:rsid w:val="006A3066"/>
    <w:rsid w:val="006A30B6"/>
    <w:rsid w:val="006A3142"/>
    <w:rsid w:val="006A31DE"/>
    <w:rsid w:val="006A3256"/>
    <w:rsid w:val="006A38F5"/>
    <w:rsid w:val="006A3928"/>
    <w:rsid w:val="006A39AB"/>
    <w:rsid w:val="006A3B94"/>
    <w:rsid w:val="006A3C31"/>
    <w:rsid w:val="006A3C68"/>
    <w:rsid w:val="006A3C72"/>
    <w:rsid w:val="006A3D13"/>
    <w:rsid w:val="006A40D1"/>
    <w:rsid w:val="006A414D"/>
    <w:rsid w:val="006A42D4"/>
    <w:rsid w:val="006A452E"/>
    <w:rsid w:val="006A4613"/>
    <w:rsid w:val="006A469C"/>
    <w:rsid w:val="006A46CC"/>
    <w:rsid w:val="006A4839"/>
    <w:rsid w:val="006A50BE"/>
    <w:rsid w:val="006A51CE"/>
    <w:rsid w:val="006A533B"/>
    <w:rsid w:val="006A5533"/>
    <w:rsid w:val="006A5584"/>
    <w:rsid w:val="006A5596"/>
    <w:rsid w:val="006A579B"/>
    <w:rsid w:val="006A58B2"/>
    <w:rsid w:val="006A5A75"/>
    <w:rsid w:val="006A5AB8"/>
    <w:rsid w:val="006A5D70"/>
    <w:rsid w:val="006A5E3A"/>
    <w:rsid w:val="006A5F16"/>
    <w:rsid w:val="006A5F64"/>
    <w:rsid w:val="006A63EB"/>
    <w:rsid w:val="006A6461"/>
    <w:rsid w:val="006A64DC"/>
    <w:rsid w:val="006A6691"/>
    <w:rsid w:val="006A67F3"/>
    <w:rsid w:val="006A693E"/>
    <w:rsid w:val="006A6977"/>
    <w:rsid w:val="006A6B26"/>
    <w:rsid w:val="006A6B58"/>
    <w:rsid w:val="006A6D35"/>
    <w:rsid w:val="006A6FB9"/>
    <w:rsid w:val="006A7147"/>
    <w:rsid w:val="006A77F6"/>
    <w:rsid w:val="006A7A31"/>
    <w:rsid w:val="006A7AA7"/>
    <w:rsid w:val="006A7C0A"/>
    <w:rsid w:val="006A7EF5"/>
    <w:rsid w:val="006B0520"/>
    <w:rsid w:val="006B06D6"/>
    <w:rsid w:val="006B099B"/>
    <w:rsid w:val="006B0B4C"/>
    <w:rsid w:val="006B0BB7"/>
    <w:rsid w:val="006B0D97"/>
    <w:rsid w:val="006B0E8D"/>
    <w:rsid w:val="006B1021"/>
    <w:rsid w:val="006B12C8"/>
    <w:rsid w:val="006B16CE"/>
    <w:rsid w:val="006B19E6"/>
    <w:rsid w:val="006B1BF8"/>
    <w:rsid w:val="006B1D7B"/>
    <w:rsid w:val="006B2016"/>
    <w:rsid w:val="006B20C1"/>
    <w:rsid w:val="006B221B"/>
    <w:rsid w:val="006B262F"/>
    <w:rsid w:val="006B27E9"/>
    <w:rsid w:val="006B28C1"/>
    <w:rsid w:val="006B28D9"/>
    <w:rsid w:val="006B2BED"/>
    <w:rsid w:val="006B2EAA"/>
    <w:rsid w:val="006B3080"/>
    <w:rsid w:val="006B31C9"/>
    <w:rsid w:val="006B3396"/>
    <w:rsid w:val="006B3571"/>
    <w:rsid w:val="006B38E6"/>
    <w:rsid w:val="006B3A81"/>
    <w:rsid w:val="006B3BF7"/>
    <w:rsid w:val="006B3C1D"/>
    <w:rsid w:val="006B3D0B"/>
    <w:rsid w:val="006B3DBB"/>
    <w:rsid w:val="006B3DFF"/>
    <w:rsid w:val="006B3F01"/>
    <w:rsid w:val="006B406D"/>
    <w:rsid w:val="006B40E1"/>
    <w:rsid w:val="006B40E6"/>
    <w:rsid w:val="006B4161"/>
    <w:rsid w:val="006B4195"/>
    <w:rsid w:val="006B456B"/>
    <w:rsid w:val="006B4751"/>
    <w:rsid w:val="006B4788"/>
    <w:rsid w:val="006B47AC"/>
    <w:rsid w:val="006B47D1"/>
    <w:rsid w:val="006B49A0"/>
    <w:rsid w:val="006B49E0"/>
    <w:rsid w:val="006B4A24"/>
    <w:rsid w:val="006B4A43"/>
    <w:rsid w:val="006B4AF0"/>
    <w:rsid w:val="006B4BB3"/>
    <w:rsid w:val="006B4BF9"/>
    <w:rsid w:val="006B4CE8"/>
    <w:rsid w:val="006B4F71"/>
    <w:rsid w:val="006B5155"/>
    <w:rsid w:val="006B5507"/>
    <w:rsid w:val="006B5623"/>
    <w:rsid w:val="006B569F"/>
    <w:rsid w:val="006B57B7"/>
    <w:rsid w:val="006B5AF0"/>
    <w:rsid w:val="006B5B58"/>
    <w:rsid w:val="006B5D32"/>
    <w:rsid w:val="006B5E22"/>
    <w:rsid w:val="006B6074"/>
    <w:rsid w:val="006B6334"/>
    <w:rsid w:val="006B63E6"/>
    <w:rsid w:val="006B6511"/>
    <w:rsid w:val="006B6642"/>
    <w:rsid w:val="006B664F"/>
    <w:rsid w:val="006B6738"/>
    <w:rsid w:val="006B67EC"/>
    <w:rsid w:val="006B6922"/>
    <w:rsid w:val="006B6F00"/>
    <w:rsid w:val="006B6FCF"/>
    <w:rsid w:val="006B70B8"/>
    <w:rsid w:val="006B70D3"/>
    <w:rsid w:val="006B728E"/>
    <w:rsid w:val="006B7354"/>
    <w:rsid w:val="006B764B"/>
    <w:rsid w:val="006B7883"/>
    <w:rsid w:val="006B7B07"/>
    <w:rsid w:val="006B7DD7"/>
    <w:rsid w:val="006B7DD9"/>
    <w:rsid w:val="006B7E31"/>
    <w:rsid w:val="006B7FB0"/>
    <w:rsid w:val="006B7FF9"/>
    <w:rsid w:val="006C01EE"/>
    <w:rsid w:val="006C0A28"/>
    <w:rsid w:val="006C0A75"/>
    <w:rsid w:val="006C0CA8"/>
    <w:rsid w:val="006C1054"/>
    <w:rsid w:val="006C10F4"/>
    <w:rsid w:val="006C114D"/>
    <w:rsid w:val="006C135E"/>
    <w:rsid w:val="006C139F"/>
    <w:rsid w:val="006C13F6"/>
    <w:rsid w:val="006C14F8"/>
    <w:rsid w:val="006C169B"/>
    <w:rsid w:val="006C1886"/>
    <w:rsid w:val="006C19C5"/>
    <w:rsid w:val="006C1A68"/>
    <w:rsid w:val="006C1C3E"/>
    <w:rsid w:val="006C1CD2"/>
    <w:rsid w:val="006C2005"/>
    <w:rsid w:val="006C219D"/>
    <w:rsid w:val="006C21A1"/>
    <w:rsid w:val="006C223C"/>
    <w:rsid w:val="006C2265"/>
    <w:rsid w:val="006C227C"/>
    <w:rsid w:val="006C2585"/>
    <w:rsid w:val="006C26AC"/>
    <w:rsid w:val="006C26CB"/>
    <w:rsid w:val="006C272F"/>
    <w:rsid w:val="006C277F"/>
    <w:rsid w:val="006C2A24"/>
    <w:rsid w:val="006C2BAB"/>
    <w:rsid w:val="006C2C80"/>
    <w:rsid w:val="006C2CE1"/>
    <w:rsid w:val="006C2D6B"/>
    <w:rsid w:val="006C304E"/>
    <w:rsid w:val="006C30CF"/>
    <w:rsid w:val="006C31C1"/>
    <w:rsid w:val="006C3481"/>
    <w:rsid w:val="006C34D0"/>
    <w:rsid w:val="006C35A1"/>
    <w:rsid w:val="006C386C"/>
    <w:rsid w:val="006C394C"/>
    <w:rsid w:val="006C3D74"/>
    <w:rsid w:val="006C3DBB"/>
    <w:rsid w:val="006C3E18"/>
    <w:rsid w:val="006C3E25"/>
    <w:rsid w:val="006C3E43"/>
    <w:rsid w:val="006C3F14"/>
    <w:rsid w:val="006C4052"/>
    <w:rsid w:val="006C4072"/>
    <w:rsid w:val="006C4401"/>
    <w:rsid w:val="006C4558"/>
    <w:rsid w:val="006C45A2"/>
    <w:rsid w:val="006C483A"/>
    <w:rsid w:val="006C4AD4"/>
    <w:rsid w:val="006C4B14"/>
    <w:rsid w:val="006C4BA5"/>
    <w:rsid w:val="006C4C27"/>
    <w:rsid w:val="006C4D6D"/>
    <w:rsid w:val="006C5175"/>
    <w:rsid w:val="006C51FF"/>
    <w:rsid w:val="006C544D"/>
    <w:rsid w:val="006C5866"/>
    <w:rsid w:val="006C5C78"/>
    <w:rsid w:val="006C5D4A"/>
    <w:rsid w:val="006C5D5C"/>
    <w:rsid w:val="006C5ED1"/>
    <w:rsid w:val="006C5FF6"/>
    <w:rsid w:val="006C604F"/>
    <w:rsid w:val="006C6253"/>
    <w:rsid w:val="006C6309"/>
    <w:rsid w:val="006C63DA"/>
    <w:rsid w:val="006C65F7"/>
    <w:rsid w:val="006C6636"/>
    <w:rsid w:val="006C689D"/>
    <w:rsid w:val="006C68BC"/>
    <w:rsid w:val="006C68C0"/>
    <w:rsid w:val="006C695D"/>
    <w:rsid w:val="006C6E76"/>
    <w:rsid w:val="006C711A"/>
    <w:rsid w:val="006C718D"/>
    <w:rsid w:val="006C7203"/>
    <w:rsid w:val="006C7282"/>
    <w:rsid w:val="006C7382"/>
    <w:rsid w:val="006C74BD"/>
    <w:rsid w:val="006C74DC"/>
    <w:rsid w:val="006C752F"/>
    <w:rsid w:val="006C7758"/>
    <w:rsid w:val="006C77B7"/>
    <w:rsid w:val="006C7EDD"/>
    <w:rsid w:val="006D028C"/>
    <w:rsid w:val="006D0547"/>
    <w:rsid w:val="006D056D"/>
    <w:rsid w:val="006D064E"/>
    <w:rsid w:val="006D064F"/>
    <w:rsid w:val="006D076A"/>
    <w:rsid w:val="006D0837"/>
    <w:rsid w:val="006D0A0F"/>
    <w:rsid w:val="006D0A3C"/>
    <w:rsid w:val="006D0A7F"/>
    <w:rsid w:val="006D0AA9"/>
    <w:rsid w:val="006D122E"/>
    <w:rsid w:val="006D1432"/>
    <w:rsid w:val="006D1465"/>
    <w:rsid w:val="006D1556"/>
    <w:rsid w:val="006D1B55"/>
    <w:rsid w:val="006D1C62"/>
    <w:rsid w:val="006D1E5D"/>
    <w:rsid w:val="006D200A"/>
    <w:rsid w:val="006D2012"/>
    <w:rsid w:val="006D20AC"/>
    <w:rsid w:val="006D20CA"/>
    <w:rsid w:val="006D20E8"/>
    <w:rsid w:val="006D20F1"/>
    <w:rsid w:val="006D244B"/>
    <w:rsid w:val="006D2536"/>
    <w:rsid w:val="006D254A"/>
    <w:rsid w:val="006D2693"/>
    <w:rsid w:val="006D28FD"/>
    <w:rsid w:val="006D2985"/>
    <w:rsid w:val="006D2AD2"/>
    <w:rsid w:val="006D2EAB"/>
    <w:rsid w:val="006D2F93"/>
    <w:rsid w:val="006D2FBC"/>
    <w:rsid w:val="006D32F1"/>
    <w:rsid w:val="006D354F"/>
    <w:rsid w:val="006D35A2"/>
    <w:rsid w:val="006D35F3"/>
    <w:rsid w:val="006D36A7"/>
    <w:rsid w:val="006D3A17"/>
    <w:rsid w:val="006D3B0B"/>
    <w:rsid w:val="006D3B77"/>
    <w:rsid w:val="006D3C8A"/>
    <w:rsid w:val="006D3E27"/>
    <w:rsid w:val="006D3E32"/>
    <w:rsid w:val="006D3E6C"/>
    <w:rsid w:val="006D3F76"/>
    <w:rsid w:val="006D3FEA"/>
    <w:rsid w:val="006D418A"/>
    <w:rsid w:val="006D41F1"/>
    <w:rsid w:val="006D42F2"/>
    <w:rsid w:val="006D4705"/>
    <w:rsid w:val="006D4836"/>
    <w:rsid w:val="006D48AC"/>
    <w:rsid w:val="006D496C"/>
    <w:rsid w:val="006D4B2A"/>
    <w:rsid w:val="006D4BA8"/>
    <w:rsid w:val="006D4C29"/>
    <w:rsid w:val="006D4C9D"/>
    <w:rsid w:val="006D4E86"/>
    <w:rsid w:val="006D4E87"/>
    <w:rsid w:val="006D510D"/>
    <w:rsid w:val="006D53D8"/>
    <w:rsid w:val="006D54C2"/>
    <w:rsid w:val="006D5704"/>
    <w:rsid w:val="006D57EE"/>
    <w:rsid w:val="006D5853"/>
    <w:rsid w:val="006D58E5"/>
    <w:rsid w:val="006D59D0"/>
    <w:rsid w:val="006D5A51"/>
    <w:rsid w:val="006D5D55"/>
    <w:rsid w:val="006D5DB7"/>
    <w:rsid w:val="006D5EC7"/>
    <w:rsid w:val="006D6278"/>
    <w:rsid w:val="006D62F7"/>
    <w:rsid w:val="006D6387"/>
    <w:rsid w:val="006D6436"/>
    <w:rsid w:val="006D64B8"/>
    <w:rsid w:val="006D6B6E"/>
    <w:rsid w:val="006D6CCC"/>
    <w:rsid w:val="006D6EF2"/>
    <w:rsid w:val="006D7157"/>
    <w:rsid w:val="006D71D0"/>
    <w:rsid w:val="006D729A"/>
    <w:rsid w:val="006D73C1"/>
    <w:rsid w:val="006D7981"/>
    <w:rsid w:val="006E0085"/>
    <w:rsid w:val="006E014A"/>
    <w:rsid w:val="006E02A0"/>
    <w:rsid w:val="006E036F"/>
    <w:rsid w:val="006E0372"/>
    <w:rsid w:val="006E0B40"/>
    <w:rsid w:val="006E0BEB"/>
    <w:rsid w:val="006E0C99"/>
    <w:rsid w:val="006E0CB1"/>
    <w:rsid w:val="006E0E40"/>
    <w:rsid w:val="006E0F4F"/>
    <w:rsid w:val="006E106C"/>
    <w:rsid w:val="006E1488"/>
    <w:rsid w:val="006E1851"/>
    <w:rsid w:val="006E18D7"/>
    <w:rsid w:val="006E1A1D"/>
    <w:rsid w:val="006E1BE6"/>
    <w:rsid w:val="006E1CE9"/>
    <w:rsid w:val="006E1EF2"/>
    <w:rsid w:val="006E1FEB"/>
    <w:rsid w:val="006E220C"/>
    <w:rsid w:val="006E277F"/>
    <w:rsid w:val="006E27EA"/>
    <w:rsid w:val="006E2808"/>
    <w:rsid w:val="006E28EA"/>
    <w:rsid w:val="006E2B3E"/>
    <w:rsid w:val="006E2B7E"/>
    <w:rsid w:val="006E2FB9"/>
    <w:rsid w:val="006E3011"/>
    <w:rsid w:val="006E3018"/>
    <w:rsid w:val="006E3188"/>
    <w:rsid w:val="006E354F"/>
    <w:rsid w:val="006E379B"/>
    <w:rsid w:val="006E3A02"/>
    <w:rsid w:val="006E3BDE"/>
    <w:rsid w:val="006E3C4F"/>
    <w:rsid w:val="006E3D2E"/>
    <w:rsid w:val="006E3DA6"/>
    <w:rsid w:val="006E3E76"/>
    <w:rsid w:val="006E4013"/>
    <w:rsid w:val="006E42C1"/>
    <w:rsid w:val="006E45D3"/>
    <w:rsid w:val="006E47E5"/>
    <w:rsid w:val="006E4862"/>
    <w:rsid w:val="006E4938"/>
    <w:rsid w:val="006E4A31"/>
    <w:rsid w:val="006E4A51"/>
    <w:rsid w:val="006E4ACB"/>
    <w:rsid w:val="006E4C9F"/>
    <w:rsid w:val="006E4DEB"/>
    <w:rsid w:val="006E4F01"/>
    <w:rsid w:val="006E518A"/>
    <w:rsid w:val="006E526C"/>
    <w:rsid w:val="006E537B"/>
    <w:rsid w:val="006E5428"/>
    <w:rsid w:val="006E551B"/>
    <w:rsid w:val="006E555F"/>
    <w:rsid w:val="006E584E"/>
    <w:rsid w:val="006E5A14"/>
    <w:rsid w:val="006E5B1E"/>
    <w:rsid w:val="006E5C91"/>
    <w:rsid w:val="006E5D20"/>
    <w:rsid w:val="006E5D33"/>
    <w:rsid w:val="006E5F9B"/>
    <w:rsid w:val="006E62D6"/>
    <w:rsid w:val="006E635B"/>
    <w:rsid w:val="006E63B3"/>
    <w:rsid w:val="006E675B"/>
    <w:rsid w:val="006E675F"/>
    <w:rsid w:val="006E68C2"/>
    <w:rsid w:val="006E696D"/>
    <w:rsid w:val="006E6F81"/>
    <w:rsid w:val="006E716F"/>
    <w:rsid w:val="006E7184"/>
    <w:rsid w:val="006E7293"/>
    <w:rsid w:val="006E74D5"/>
    <w:rsid w:val="006E76F5"/>
    <w:rsid w:val="006E7731"/>
    <w:rsid w:val="006E776B"/>
    <w:rsid w:val="006E7819"/>
    <w:rsid w:val="006E795C"/>
    <w:rsid w:val="006E79DC"/>
    <w:rsid w:val="006E79FF"/>
    <w:rsid w:val="006E7BAC"/>
    <w:rsid w:val="006E7C4D"/>
    <w:rsid w:val="006E7CDF"/>
    <w:rsid w:val="006E7DAF"/>
    <w:rsid w:val="006E7F27"/>
    <w:rsid w:val="006E7F29"/>
    <w:rsid w:val="006F0000"/>
    <w:rsid w:val="006F0025"/>
    <w:rsid w:val="006F021D"/>
    <w:rsid w:val="006F03AD"/>
    <w:rsid w:val="006F0558"/>
    <w:rsid w:val="006F07B2"/>
    <w:rsid w:val="006F0802"/>
    <w:rsid w:val="006F08AA"/>
    <w:rsid w:val="006F0B95"/>
    <w:rsid w:val="006F0BFC"/>
    <w:rsid w:val="006F0C86"/>
    <w:rsid w:val="006F0D09"/>
    <w:rsid w:val="006F0E28"/>
    <w:rsid w:val="006F0FBC"/>
    <w:rsid w:val="006F0FFB"/>
    <w:rsid w:val="006F11C7"/>
    <w:rsid w:val="006F1329"/>
    <w:rsid w:val="006F1347"/>
    <w:rsid w:val="006F1445"/>
    <w:rsid w:val="006F159D"/>
    <w:rsid w:val="006F16A3"/>
    <w:rsid w:val="006F1782"/>
    <w:rsid w:val="006F1927"/>
    <w:rsid w:val="006F1C00"/>
    <w:rsid w:val="006F1CF5"/>
    <w:rsid w:val="006F1D47"/>
    <w:rsid w:val="006F1D48"/>
    <w:rsid w:val="006F1DB7"/>
    <w:rsid w:val="006F1E8A"/>
    <w:rsid w:val="006F1F6A"/>
    <w:rsid w:val="006F2079"/>
    <w:rsid w:val="006F2202"/>
    <w:rsid w:val="006F2510"/>
    <w:rsid w:val="006F2688"/>
    <w:rsid w:val="006F26A4"/>
    <w:rsid w:val="006F26DC"/>
    <w:rsid w:val="006F26E4"/>
    <w:rsid w:val="006F2D60"/>
    <w:rsid w:val="006F2E38"/>
    <w:rsid w:val="006F2FB0"/>
    <w:rsid w:val="006F32B8"/>
    <w:rsid w:val="006F3319"/>
    <w:rsid w:val="006F35F8"/>
    <w:rsid w:val="006F3A35"/>
    <w:rsid w:val="006F3A79"/>
    <w:rsid w:val="006F4615"/>
    <w:rsid w:val="006F466C"/>
    <w:rsid w:val="006F46AD"/>
    <w:rsid w:val="006F47CF"/>
    <w:rsid w:val="006F4996"/>
    <w:rsid w:val="006F4AF4"/>
    <w:rsid w:val="006F4E9A"/>
    <w:rsid w:val="006F4EE0"/>
    <w:rsid w:val="006F4F94"/>
    <w:rsid w:val="006F534D"/>
    <w:rsid w:val="006F557A"/>
    <w:rsid w:val="006F56DE"/>
    <w:rsid w:val="006F5D9D"/>
    <w:rsid w:val="006F5E5D"/>
    <w:rsid w:val="006F5E5F"/>
    <w:rsid w:val="006F5F64"/>
    <w:rsid w:val="006F632A"/>
    <w:rsid w:val="006F636D"/>
    <w:rsid w:val="006F64C7"/>
    <w:rsid w:val="006F653D"/>
    <w:rsid w:val="006F6563"/>
    <w:rsid w:val="006F659F"/>
    <w:rsid w:val="006F693D"/>
    <w:rsid w:val="006F6E2D"/>
    <w:rsid w:val="006F70CF"/>
    <w:rsid w:val="006F72E1"/>
    <w:rsid w:val="006F762E"/>
    <w:rsid w:val="006F76BC"/>
    <w:rsid w:val="006F785C"/>
    <w:rsid w:val="006F7AA0"/>
    <w:rsid w:val="006F7E71"/>
    <w:rsid w:val="006F7F2D"/>
    <w:rsid w:val="007000BB"/>
    <w:rsid w:val="007004FE"/>
    <w:rsid w:val="0070068A"/>
    <w:rsid w:val="007006B4"/>
    <w:rsid w:val="007007A0"/>
    <w:rsid w:val="00700825"/>
    <w:rsid w:val="00700865"/>
    <w:rsid w:val="00700882"/>
    <w:rsid w:val="00700B3F"/>
    <w:rsid w:val="00700B5E"/>
    <w:rsid w:val="00700BBB"/>
    <w:rsid w:val="00700CDF"/>
    <w:rsid w:val="00700D23"/>
    <w:rsid w:val="00700F21"/>
    <w:rsid w:val="00701261"/>
    <w:rsid w:val="007012CF"/>
    <w:rsid w:val="007016AE"/>
    <w:rsid w:val="007017C4"/>
    <w:rsid w:val="00701854"/>
    <w:rsid w:val="0070188C"/>
    <w:rsid w:val="007019C2"/>
    <w:rsid w:val="00701A44"/>
    <w:rsid w:val="00701B8D"/>
    <w:rsid w:val="00701BFC"/>
    <w:rsid w:val="00701C0D"/>
    <w:rsid w:val="00701F7F"/>
    <w:rsid w:val="0070209D"/>
    <w:rsid w:val="00702116"/>
    <w:rsid w:val="0070228F"/>
    <w:rsid w:val="00702461"/>
    <w:rsid w:val="00702619"/>
    <w:rsid w:val="007027F8"/>
    <w:rsid w:val="0070289B"/>
    <w:rsid w:val="007028B2"/>
    <w:rsid w:val="007029CC"/>
    <w:rsid w:val="007029E9"/>
    <w:rsid w:val="00702E9D"/>
    <w:rsid w:val="00702ECD"/>
    <w:rsid w:val="00702F58"/>
    <w:rsid w:val="00703289"/>
    <w:rsid w:val="007032A9"/>
    <w:rsid w:val="007033B0"/>
    <w:rsid w:val="007035AB"/>
    <w:rsid w:val="007036B7"/>
    <w:rsid w:val="007036CD"/>
    <w:rsid w:val="00703AEC"/>
    <w:rsid w:val="00703D2C"/>
    <w:rsid w:val="00703F36"/>
    <w:rsid w:val="007042E9"/>
    <w:rsid w:val="00704358"/>
    <w:rsid w:val="007044DD"/>
    <w:rsid w:val="00704527"/>
    <w:rsid w:val="00704684"/>
    <w:rsid w:val="007046D2"/>
    <w:rsid w:val="007047FB"/>
    <w:rsid w:val="00704826"/>
    <w:rsid w:val="00704A78"/>
    <w:rsid w:val="00704BB1"/>
    <w:rsid w:val="00704DA3"/>
    <w:rsid w:val="00704DD2"/>
    <w:rsid w:val="00704EE4"/>
    <w:rsid w:val="00705027"/>
    <w:rsid w:val="00705164"/>
    <w:rsid w:val="0070519B"/>
    <w:rsid w:val="00705217"/>
    <w:rsid w:val="007054F6"/>
    <w:rsid w:val="007056CE"/>
    <w:rsid w:val="007056F5"/>
    <w:rsid w:val="00705773"/>
    <w:rsid w:val="00705848"/>
    <w:rsid w:val="00705882"/>
    <w:rsid w:val="00705BB5"/>
    <w:rsid w:val="00705DD0"/>
    <w:rsid w:val="00705E1E"/>
    <w:rsid w:val="0070603B"/>
    <w:rsid w:val="00706047"/>
    <w:rsid w:val="007061A3"/>
    <w:rsid w:val="007063AA"/>
    <w:rsid w:val="007063C1"/>
    <w:rsid w:val="0070661D"/>
    <w:rsid w:val="00706925"/>
    <w:rsid w:val="00706965"/>
    <w:rsid w:val="007069DA"/>
    <w:rsid w:val="00706A7C"/>
    <w:rsid w:val="00706A8A"/>
    <w:rsid w:val="00706B71"/>
    <w:rsid w:val="00706CB4"/>
    <w:rsid w:val="00706F51"/>
    <w:rsid w:val="00707085"/>
    <w:rsid w:val="00707276"/>
    <w:rsid w:val="007073C2"/>
    <w:rsid w:val="0070746C"/>
    <w:rsid w:val="00707602"/>
    <w:rsid w:val="007076AE"/>
    <w:rsid w:val="0070772B"/>
    <w:rsid w:val="0070779D"/>
    <w:rsid w:val="00707847"/>
    <w:rsid w:val="00707892"/>
    <w:rsid w:val="00707E8E"/>
    <w:rsid w:val="00707EA8"/>
    <w:rsid w:val="007102BE"/>
    <w:rsid w:val="00710450"/>
    <w:rsid w:val="007106B4"/>
    <w:rsid w:val="0071091C"/>
    <w:rsid w:val="007109FE"/>
    <w:rsid w:val="00710A5E"/>
    <w:rsid w:val="00710A67"/>
    <w:rsid w:val="00710D52"/>
    <w:rsid w:val="00710EBB"/>
    <w:rsid w:val="00711483"/>
    <w:rsid w:val="00711569"/>
    <w:rsid w:val="00711575"/>
    <w:rsid w:val="007115FA"/>
    <w:rsid w:val="007116C9"/>
    <w:rsid w:val="00711874"/>
    <w:rsid w:val="007118B4"/>
    <w:rsid w:val="00711D5B"/>
    <w:rsid w:val="00711ED5"/>
    <w:rsid w:val="00711F95"/>
    <w:rsid w:val="00712033"/>
    <w:rsid w:val="00712409"/>
    <w:rsid w:val="00712469"/>
    <w:rsid w:val="00712534"/>
    <w:rsid w:val="00712AA2"/>
    <w:rsid w:val="00712C2D"/>
    <w:rsid w:val="00712DC8"/>
    <w:rsid w:val="00712E1D"/>
    <w:rsid w:val="00712EEE"/>
    <w:rsid w:val="007130D2"/>
    <w:rsid w:val="007130DF"/>
    <w:rsid w:val="007131A6"/>
    <w:rsid w:val="0071337D"/>
    <w:rsid w:val="00713446"/>
    <w:rsid w:val="007134D3"/>
    <w:rsid w:val="007136B8"/>
    <w:rsid w:val="007136E9"/>
    <w:rsid w:val="00713727"/>
    <w:rsid w:val="00713732"/>
    <w:rsid w:val="007138E5"/>
    <w:rsid w:val="0071396D"/>
    <w:rsid w:val="007139EF"/>
    <w:rsid w:val="00713B41"/>
    <w:rsid w:val="00713C13"/>
    <w:rsid w:val="00713C42"/>
    <w:rsid w:val="00713E4E"/>
    <w:rsid w:val="007143B2"/>
    <w:rsid w:val="00714427"/>
    <w:rsid w:val="0071442E"/>
    <w:rsid w:val="007148EE"/>
    <w:rsid w:val="00714AA6"/>
    <w:rsid w:val="00714AE6"/>
    <w:rsid w:val="00714B20"/>
    <w:rsid w:val="00714CBE"/>
    <w:rsid w:val="00714D16"/>
    <w:rsid w:val="00714E96"/>
    <w:rsid w:val="00714EDA"/>
    <w:rsid w:val="0071537D"/>
    <w:rsid w:val="007153B0"/>
    <w:rsid w:val="007154A5"/>
    <w:rsid w:val="007157CB"/>
    <w:rsid w:val="00715B77"/>
    <w:rsid w:val="00715DEE"/>
    <w:rsid w:val="00715E94"/>
    <w:rsid w:val="00715F28"/>
    <w:rsid w:val="0071601B"/>
    <w:rsid w:val="007161DD"/>
    <w:rsid w:val="007165C7"/>
    <w:rsid w:val="007166A6"/>
    <w:rsid w:val="00716710"/>
    <w:rsid w:val="007168CF"/>
    <w:rsid w:val="00716D87"/>
    <w:rsid w:val="00716F67"/>
    <w:rsid w:val="00717326"/>
    <w:rsid w:val="00717787"/>
    <w:rsid w:val="007177DE"/>
    <w:rsid w:val="007178E7"/>
    <w:rsid w:val="007179CE"/>
    <w:rsid w:val="007179D2"/>
    <w:rsid w:val="00717A81"/>
    <w:rsid w:val="00717AF3"/>
    <w:rsid w:val="00717D50"/>
    <w:rsid w:val="00717DA1"/>
    <w:rsid w:val="00717DAD"/>
    <w:rsid w:val="00717E2D"/>
    <w:rsid w:val="00717E4B"/>
    <w:rsid w:val="00717ECC"/>
    <w:rsid w:val="00717EE2"/>
    <w:rsid w:val="00720238"/>
    <w:rsid w:val="007202AD"/>
    <w:rsid w:val="00720490"/>
    <w:rsid w:val="00720713"/>
    <w:rsid w:val="0072077C"/>
    <w:rsid w:val="00720A52"/>
    <w:rsid w:val="00720C2A"/>
    <w:rsid w:val="00720C58"/>
    <w:rsid w:val="00720FF6"/>
    <w:rsid w:val="00721060"/>
    <w:rsid w:val="00721111"/>
    <w:rsid w:val="0072122C"/>
    <w:rsid w:val="007214D1"/>
    <w:rsid w:val="007215A3"/>
    <w:rsid w:val="007215FF"/>
    <w:rsid w:val="007216E4"/>
    <w:rsid w:val="00721851"/>
    <w:rsid w:val="00721A81"/>
    <w:rsid w:val="00721B93"/>
    <w:rsid w:val="00721CD0"/>
    <w:rsid w:val="00721D2B"/>
    <w:rsid w:val="00721DE8"/>
    <w:rsid w:val="00721E82"/>
    <w:rsid w:val="00721EA9"/>
    <w:rsid w:val="00721F41"/>
    <w:rsid w:val="00721FA1"/>
    <w:rsid w:val="0072213B"/>
    <w:rsid w:val="00722180"/>
    <w:rsid w:val="00722211"/>
    <w:rsid w:val="0072249B"/>
    <w:rsid w:val="007224CA"/>
    <w:rsid w:val="007225FE"/>
    <w:rsid w:val="00722742"/>
    <w:rsid w:val="0072278B"/>
    <w:rsid w:val="00722A1A"/>
    <w:rsid w:val="00722A6B"/>
    <w:rsid w:val="00722DA8"/>
    <w:rsid w:val="00722E0B"/>
    <w:rsid w:val="00722E31"/>
    <w:rsid w:val="00722FBF"/>
    <w:rsid w:val="0072310D"/>
    <w:rsid w:val="00723876"/>
    <w:rsid w:val="007239F0"/>
    <w:rsid w:val="00723D5C"/>
    <w:rsid w:val="00723DA7"/>
    <w:rsid w:val="00723F37"/>
    <w:rsid w:val="007240C2"/>
    <w:rsid w:val="007241F1"/>
    <w:rsid w:val="00724225"/>
    <w:rsid w:val="0072427C"/>
    <w:rsid w:val="007242ED"/>
    <w:rsid w:val="007244E7"/>
    <w:rsid w:val="00724571"/>
    <w:rsid w:val="00724A75"/>
    <w:rsid w:val="00724E60"/>
    <w:rsid w:val="00725237"/>
    <w:rsid w:val="00725290"/>
    <w:rsid w:val="00725413"/>
    <w:rsid w:val="0072558C"/>
    <w:rsid w:val="00725A50"/>
    <w:rsid w:val="00725E97"/>
    <w:rsid w:val="00725EF9"/>
    <w:rsid w:val="00726094"/>
    <w:rsid w:val="00726355"/>
    <w:rsid w:val="00726428"/>
    <w:rsid w:val="007264CA"/>
    <w:rsid w:val="00726627"/>
    <w:rsid w:val="00726775"/>
    <w:rsid w:val="007268AF"/>
    <w:rsid w:val="00726902"/>
    <w:rsid w:val="0072691E"/>
    <w:rsid w:val="00726D8A"/>
    <w:rsid w:val="00726EEC"/>
    <w:rsid w:val="00726F5A"/>
    <w:rsid w:val="007270C4"/>
    <w:rsid w:val="00727134"/>
    <w:rsid w:val="0072738E"/>
    <w:rsid w:val="0072757B"/>
    <w:rsid w:val="00727618"/>
    <w:rsid w:val="00727821"/>
    <w:rsid w:val="00727927"/>
    <w:rsid w:val="00727B76"/>
    <w:rsid w:val="00727EE5"/>
    <w:rsid w:val="007301AB"/>
    <w:rsid w:val="0073031A"/>
    <w:rsid w:val="007304AB"/>
    <w:rsid w:val="00730815"/>
    <w:rsid w:val="00730880"/>
    <w:rsid w:val="0073098D"/>
    <w:rsid w:val="007310C6"/>
    <w:rsid w:val="007312DE"/>
    <w:rsid w:val="007315E2"/>
    <w:rsid w:val="0073196E"/>
    <w:rsid w:val="00731996"/>
    <w:rsid w:val="00731C1B"/>
    <w:rsid w:val="00731C5F"/>
    <w:rsid w:val="00731C9D"/>
    <w:rsid w:val="00731D5A"/>
    <w:rsid w:val="00732124"/>
    <w:rsid w:val="007322EE"/>
    <w:rsid w:val="0073248C"/>
    <w:rsid w:val="00732749"/>
    <w:rsid w:val="007327BD"/>
    <w:rsid w:val="00732961"/>
    <w:rsid w:val="007329EE"/>
    <w:rsid w:val="00732A98"/>
    <w:rsid w:val="00732AD8"/>
    <w:rsid w:val="00732C15"/>
    <w:rsid w:val="00732C58"/>
    <w:rsid w:val="00732D25"/>
    <w:rsid w:val="00732DC4"/>
    <w:rsid w:val="007330BA"/>
    <w:rsid w:val="00733416"/>
    <w:rsid w:val="00733549"/>
    <w:rsid w:val="007335CF"/>
    <w:rsid w:val="007335DC"/>
    <w:rsid w:val="0073363D"/>
    <w:rsid w:val="00733761"/>
    <w:rsid w:val="007337A3"/>
    <w:rsid w:val="00733810"/>
    <w:rsid w:val="007338DB"/>
    <w:rsid w:val="00733924"/>
    <w:rsid w:val="0073392F"/>
    <w:rsid w:val="00733943"/>
    <w:rsid w:val="00733B33"/>
    <w:rsid w:val="00733BD7"/>
    <w:rsid w:val="00733CE4"/>
    <w:rsid w:val="00733D74"/>
    <w:rsid w:val="00733F71"/>
    <w:rsid w:val="00733FC8"/>
    <w:rsid w:val="00734000"/>
    <w:rsid w:val="007340DD"/>
    <w:rsid w:val="0073441F"/>
    <w:rsid w:val="00734748"/>
    <w:rsid w:val="0073486F"/>
    <w:rsid w:val="00734921"/>
    <w:rsid w:val="0073496B"/>
    <w:rsid w:val="00734AB6"/>
    <w:rsid w:val="00734B27"/>
    <w:rsid w:val="00734C03"/>
    <w:rsid w:val="00734C56"/>
    <w:rsid w:val="00734DEF"/>
    <w:rsid w:val="00734E57"/>
    <w:rsid w:val="00734E5B"/>
    <w:rsid w:val="0073591F"/>
    <w:rsid w:val="007359BD"/>
    <w:rsid w:val="00735BFA"/>
    <w:rsid w:val="00735C42"/>
    <w:rsid w:val="00735E40"/>
    <w:rsid w:val="0073601E"/>
    <w:rsid w:val="00736490"/>
    <w:rsid w:val="0073649B"/>
    <w:rsid w:val="007366CD"/>
    <w:rsid w:val="0073677F"/>
    <w:rsid w:val="007369F0"/>
    <w:rsid w:val="00736BC4"/>
    <w:rsid w:val="00736C35"/>
    <w:rsid w:val="00736D68"/>
    <w:rsid w:val="00736E73"/>
    <w:rsid w:val="00736FEF"/>
    <w:rsid w:val="00737130"/>
    <w:rsid w:val="00737199"/>
    <w:rsid w:val="007373A1"/>
    <w:rsid w:val="0073753E"/>
    <w:rsid w:val="0073780B"/>
    <w:rsid w:val="00737939"/>
    <w:rsid w:val="00737B04"/>
    <w:rsid w:val="00737B27"/>
    <w:rsid w:val="00737CDD"/>
    <w:rsid w:val="00737E12"/>
    <w:rsid w:val="00737F4B"/>
    <w:rsid w:val="00740170"/>
    <w:rsid w:val="0074017B"/>
    <w:rsid w:val="00740387"/>
    <w:rsid w:val="00740475"/>
    <w:rsid w:val="00740635"/>
    <w:rsid w:val="00740BFE"/>
    <w:rsid w:val="00740CFC"/>
    <w:rsid w:val="00740DBC"/>
    <w:rsid w:val="00740E06"/>
    <w:rsid w:val="00741031"/>
    <w:rsid w:val="007411F8"/>
    <w:rsid w:val="00741398"/>
    <w:rsid w:val="00741406"/>
    <w:rsid w:val="00741418"/>
    <w:rsid w:val="00741438"/>
    <w:rsid w:val="007416CB"/>
    <w:rsid w:val="007418A1"/>
    <w:rsid w:val="00741D1B"/>
    <w:rsid w:val="00741D4A"/>
    <w:rsid w:val="00741E28"/>
    <w:rsid w:val="00741E39"/>
    <w:rsid w:val="00741EBB"/>
    <w:rsid w:val="0074241C"/>
    <w:rsid w:val="00742510"/>
    <w:rsid w:val="00742551"/>
    <w:rsid w:val="007425D7"/>
    <w:rsid w:val="00742798"/>
    <w:rsid w:val="00742874"/>
    <w:rsid w:val="007429F0"/>
    <w:rsid w:val="00742ADB"/>
    <w:rsid w:val="00742B32"/>
    <w:rsid w:val="00742C6A"/>
    <w:rsid w:val="00742ED5"/>
    <w:rsid w:val="00742F23"/>
    <w:rsid w:val="00742F89"/>
    <w:rsid w:val="0074367C"/>
    <w:rsid w:val="007439C8"/>
    <w:rsid w:val="007439D0"/>
    <w:rsid w:val="00743B52"/>
    <w:rsid w:val="00743E0F"/>
    <w:rsid w:val="00743EA9"/>
    <w:rsid w:val="00743FB5"/>
    <w:rsid w:val="007440C3"/>
    <w:rsid w:val="00744408"/>
    <w:rsid w:val="00744429"/>
    <w:rsid w:val="0074453B"/>
    <w:rsid w:val="0074458C"/>
    <w:rsid w:val="007445F3"/>
    <w:rsid w:val="0074477B"/>
    <w:rsid w:val="00744A88"/>
    <w:rsid w:val="00744BC4"/>
    <w:rsid w:val="00744C19"/>
    <w:rsid w:val="00744DBA"/>
    <w:rsid w:val="00744FB1"/>
    <w:rsid w:val="00745145"/>
    <w:rsid w:val="007451C1"/>
    <w:rsid w:val="00745595"/>
    <w:rsid w:val="007458AC"/>
    <w:rsid w:val="007459F3"/>
    <w:rsid w:val="00745B61"/>
    <w:rsid w:val="00745EAD"/>
    <w:rsid w:val="00745FBD"/>
    <w:rsid w:val="00746247"/>
    <w:rsid w:val="00746660"/>
    <w:rsid w:val="0074669F"/>
    <w:rsid w:val="007466D2"/>
    <w:rsid w:val="00746757"/>
    <w:rsid w:val="007467F6"/>
    <w:rsid w:val="00746D12"/>
    <w:rsid w:val="00746D4A"/>
    <w:rsid w:val="00746F19"/>
    <w:rsid w:val="00746F3D"/>
    <w:rsid w:val="00746F8F"/>
    <w:rsid w:val="007471AD"/>
    <w:rsid w:val="007471FB"/>
    <w:rsid w:val="007472B6"/>
    <w:rsid w:val="007473D4"/>
    <w:rsid w:val="007475E8"/>
    <w:rsid w:val="007477B4"/>
    <w:rsid w:val="00747A35"/>
    <w:rsid w:val="00747EAD"/>
    <w:rsid w:val="00747F18"/>
    <w:rsid w:val="00747FAF"/>
    <w:rsid w:val="00747FEE"/>
    <w:rsid w:val="007501AD"/>
    <w:rsid w:val="0075028F"/>
    <w:rsid w:val="0075034D"/>
    <w:rsid w:val="007504CC"/>
    <w:rsid w:val="00750762"/>
    <w:rsid w:val="00750869"/>
    <w:rsid w:val="007509EA"/>
    <w:rsid w:val="00750B2A"/>
    <w:rsid w:val="00750B6C"/>
    <w:rsid w:val="00750D1C"/>
    <w:rsid w:val="00750D55"/>
    <w:rsid w:val="00751126"/>
    <w:rsid w:val="0075116F"/>
    <w:rsid w:val="00751219"/>
    <w:rsid w:val="007513F8"/>
    <w:rsid w:val="00751439"/>
    <w:rsid w:val="007515AD"/>
    <w:rsid w:val="007515E5"/>
    <w:rsid w:val="0075177A"/>
    <w:rsid w:val="007517C4"/>
    <w:rsid w:val="007518FC"/>
    <w:rsid w:val="00751926"/>
    <w:rsid w:val="0075193A"/>
    <w:rsid w:val="00751AA4"/>
    <w:rsid w:val="00751AC7"/>
    <w:rsid w:val="00751BEC"/>
    <w:rsid w:val="00751C1B"/>
    <w:rsid w:val="00751C84"/>
    <w:rsid w:val="00751DB9"/>
    <w:rsid w:val="00751E17"/>
    <w:rsid w:val="0075218F"/>
    <w:rsid w:val="00752292"/>
    <w:rsid w:val="007523B7"/>
    <w:rsid w:val="0075253B"/>
    <w:rsid w:val="007525B3"/>
    <w:rsid w:val="00752613"/>
    <w:rsid w:val="00752643"/>
    <w:rsid w:val="00752965"/>
    <w:rsid w:val="007529F1"/>
    <w:rsid w:val="00752A58"/>
    <w:rsid w:val="00752B66"/>
    <w:rsid w:val="00752F64"/>
    <w:rsid w:val="0075326B"/>
    <w:rsid w:val="007532CB"/>
    <w:rsid w:val="00753306"/>
    <w:rsid w:val="00753755"/>
    <w:rsid w:val="007537B0"/>
    <w:rsid w:val="0075380B"/>
    <w:rsid w:val="007540DC"/>
    <w:rsid w:val="00754267"/>
    <w:rsid w:val="00754394"/>
    <w:rsid w:val="007545F9"/>
    <w:rsid w:val="00754743"/>
    <w:rsid w:val="00754766"/>
    <w:rsid w:val="00754883"/>
    <w:rsid w:val="00754A33"/>
    <w:rsid w:val="00754AA8"/>
    <w:rsid w:val="00754AE5"/>
    <w:rsid w:val="00754EEA"/>
    <w:rsid w:val="00755006"/>
    <w:rsid w:val="007550E4"/>
    <w:rsid w:val="00755253"/>
    <w:rsid w:val="00755363"/>
    <w:rsid w:val="0075567F"/>
    <w:rsid w:val="00755797"/>
    <w:rsid w:val="0075590B"/>
    <w:rsid w:val="00755CC0"/>
    <w:rsid w:val="00755D52"/>
    <w:rsid w:val="00755DE9"/>
    <w:rsid w:val="00755FEA"/>
    <w:rsid w:val="007561C2"/>
    <w:rsid w:val="007561D3"/>
    <w:rsid w:val="0075620C"/>
    <w:rsid w:val="00756482"/>
    <w:rsid w:val="007567A8"/>
    <w:rsid w:val="0075688C"/>
    <w:rsid w:val="0075697E"/>
    <w:rsid w:val="00756B20"/>
    <w:rsid w:val="00756D76"/>
    <w:rsid w:val="0075717B"/>
    <w:rsid w:val="007576AB"/>
    <w:rsid w:val="00757787"/>
    <w:rsid w:val="007577FC"/>
    <w:rsid w:val="00757A01"/>
    <w:rsid w:val="00757B99"/>
    <w:rsid w:val="00757D0E"/>
    <w:rsid w:val="00757EB0"/>
    <w:rsid w:val="0076011D"/>
    <w:rsid w:val="00760562"/>
    <w:rsid w:val="0076071C"/>
    <w:rsid w:val="007608C2"/>
    <w:rsid w:val="00760A07"/>
    <w:rsid w:val="00760B69"/>
    <w:rsid w:val="00760B80"/>
    <w:rsid w:val="00760C07"/>
    <w:rsid w:val="00760E64"/>
    <w:rsid w:val="00760EFB"/>
    <w:rsid w:val="00760F08"/>
    <w:rsid w:val="00760FEF"/>
    <w:rsid w:val="007611DA"/>
    <w:rsid w:val="007612DC"/>
    <w:rsid w:val="0076143C"/>
    <w:rsid w:val="0076151A"/>
    <w:rsid w:val="007615F7"/>
    <w:rsid w:val="0076164B"/>
    <w:rsid w:val="00761738"/>
    <w:rsid w:val="00761785"/>
    <w:rsid w:val="007617C9"/>
    <w:rsid w:val="007618F9"/>
    <w:rsid w:val="00761A08"/>
    <w:rsid w:val="00761D7B"/>
    <w:rsid w:val="00761DD4"/>
    <w:rsid w:val="007620DA"/>
    <w:rsid w:val="00762107"/>
    <w:rsid w:val="007622C4"/>
    <w:rsid w:val="007625D8"/>
    <w:rsid w:val="007627CC"/>
    <w:rsid w:val="00762801"/>
    <w:rsid w:val="00762897"/>
    <w:rsid w:val="00762A45"/>
    <w:rsid w:val="00762D2B"/>
    <w:rsid w:val="0076348E"/>
    <w:rsid w:val="007635F2"/>
    <w:rsid w:val="00763610"/>
    <w:rsid w:val="007639AA"/>
    <w:rsid w:val="007639DC"/>
    <w:rsid w:val="00763A18"/>
    <w:rsid w:val="00763BBD"/>
    <w:rsid w:val="00763E0B"/>
    <w:rsid w:val="00764073"/>
    <w:rsid w:val="007640A7"/>
    <w:rsid w:val="0076417C"/>
    <w:rsid w:val="00764190"/>
    <w:rsid w:val="0076420C"/>
    <w:rsid w:val="007643D5"/>
    <w:rsid w:val="007649B9"/>
    <w:rsid w:val="00764A28"/>
    <w:rsid w:val="00764A3D"/>
    <w:rsid w:val="00764B5D"/>
    <w:rsid w:val="00764E95"/>
    <w:rsid w:val="00765198"/>
    <w:rsid w:val="007653CF"/>
    <w:rsid w:val="00765468"/>
    <w:rsid w:val="00765713"/>
    <w:rsid w:val="007658C2"/>
    <w:rsid w:val="0076593B"/>
    <w:rsid w:val="007659FF"/>
    <w:rsid w:val="00765A83"/>
    <w:rsid w:val="00765D94"/>
    <w:rsid w:val="00765E27"/>
    <w:rsid w:val="007660E3"/>
    <w:rsid w:val="00766280"/>
    <w:rsid w:val="007662F9"/>
    <w:rsid w:val="00766631"/>
    <w:rsid w:val="00766643"/>
    <w:rsid w:val="007666B4"/>
    <w:rsid w:val="0076670B"/>
    <w:rsid w:val="00766881"/>
    <w:rsid w:val="007669C6"/>
    <w:rsid w:val="00766B87"/>
    <w:rsid w:val="0076713C"/>
    <w:rsid w:val="007671BF"/>
    <w:rsid w:val="00767318"/>
    <w:rsid w:val="00767472"/>
    <w:rsid w:val="0076764A"/>
    <w:rsid w:val="00767A33"/>
    <w:rsid w:val="00767B8B"/>
    <w:rsid w:val="00767DAA"/>
    <w:rsid w:val="00767E76"/>
    <w:rsid w:val="00767ECA"/>
    <w:rsid w:val="00770197"/>
    <w:rsid w:val="007701DA"/>
    <w:rsid w:val="0077063D"/>
    <w:rsid w:val="00770851"/>
    <w:rsid w:val="0077091A"/>
    <w:rsid w:val="00770A15"/>
    <w:rsid w:val="00770B88"/>
    <w:rsid w:val="00770EB9"/>
    <w:rsid w:val="00770EF1"/>
    <w:rsid w:val="00770FC3"/>
    <w:rsid w:val="00770FD6"/>
    <w:rsid w:val="007711F0"/>
    <w:rsid w:val="00771486"/>
    <w:rsid w:val="007718BA"/>
    <w:rsid w:val="00771B81"/>
    <w:rsid w:val="00771BBA"/>
    <w:rsid w:val="00771C65"/>
    <w:rsid w:val="00771C9A"/>
    <w:rsid w:val="00771CB7"/>
    <w:rsid w:val="007724CF"/>
    <w:rsid w:val="007725E5"/>
    <w:rsid w:val="007726FD"/>
    <w:rsid w:val="0077271E"/>
    <w:rsid w:val="00772736"/>
    <w:rsid w:val="00772762"/>
    <w:rsid w:val="007727AD"/>
    <w:rsid w:val="007728B7"/>
    <w:rsid w:val="007728EC"/>
    <w:rsid w:val="00772B8B"/>
    <w:rsid w:val="00772CA4"/>
    <w:rsid w:val="00772D0B"/>
    <w:rsid w:val="00772D64"/>
    <w:rsid w:val="00773117"/>
    <w:rsid w:val="007733D5"/>
    <w:rsid w:val="00773545"/>
    <w:rsid w:val="007736B3"/>
    <w:rsid w:val="00773831"/>
    <w:rsid w:val="00773AAE"/>
    <w:rsid w:val="00773ACF"/>
    <w:rsid w:val="00773EF1"/>
    <w:rsid w:val="0077429B"/>
    <w:rsid w:val="00774365"/>
    <w:rsid w:val="007743E9"/>
    <w:rsid w:val="007744E0"/>
    <w:rsid w:val="007748E8"/>
    <w:rsid w:val="00774A5A"/>
    <w:rsid w:val="00774B27"/>
    <w:rsid w:val="00774B78"/>
    <w:rsid w:val="00774BC4"/>
    <w:rsid w:val="00774C7C"/>
    <w:rsid w:val="00774E02"/>
    <w:rsid w:val="00774E20"/>
    <w:rsid w:val="00774FB9"/>
    <w:rsid w:val="00774FE0"/>
    <w:rsid w:val="0077507A"/>
    <w:rsid w:val="007753B8"/>
    <w:rsid w:val="00775E3C"/>
    <w:rsid w:val="007761C3"/>
    <w:rsid w:val="00776408"/>
    <w:rsid w:val="00776457"/>
    <w:rsid w:val="00776557"/>
    <w:rsid w:val="0077657B"/>
    <w:rsid w:val="007766E5"/>
    <w:rsid w:val="0077670A"/>
    <w:rsid w:val="00776742"/>
    <w:rsid w:val="00776897"/>
    <w:rsid w:val="007768A7"/>
    <w:rsid w:val="00776B8C"/>
    <w:rsid w:val="00776E3C"/>
    <w:rsid w:val="00776F13"/>
    <w:rsid w:val="00777020"/>
    <w:rsid w:val="007770A1"/>
    <w:rsid w:val="007770D1"/>
    <w:rsid w:val="007770EE"/>
    <w:rsid w:val="0077725A"/>
    <w:rsid w:val="007773C3"/>
    <w:rsid w:val="007775B7"/>
    <w:rsid w:val="00777B69"/>
    <w:rsid w:val="00777D1C"/>
    <w:rsid w:val="00777D9E"/>
    <w:rsid w:val="00777DA7"/>
    <w:rsid w:val="00777F46"/>
    <w:rsid w:val="00780092"/>
    <w:rsid w:val="00780440"/>
    <w:rsid w:val="00780537"/>
    <w:rsid w:val="00780760"/>
    <w:rsid w:val="00780794"/>
    <w:rsid w:val="00780BBB"/>
    <w:rsid w:val="00780BC9"/>
    <w:rsid w:val="00780DD8"/>
    <w:rsid w:val="00780DE7"/>
    <w:rsid w:val="00780EEB"/>
    <w:rsid w:val="00780F7D"/>
    <w:rsid w:val="00781C2B"/>
    <w:rsid w:val="00781C95"/>
    <w:rsid w:val="00782018"/>
    <w:rsid w:val="007820C7"/>
    <w:rsid w:val="0078253D"/>
    <w:rsid w:val="0078254C"/>
    <w:rsid w:val="00782753"/>
    <w:rsid w:val="00782757"/>
    <w:rsid w:val="0078283A"/>
    <w:rsid w:val="00782A57"/>
    <w:rsid w:val="00782A87"/>
    <w:rsid w:val="00782DA5"/>
    <w:rsid w:val="00782DF0"/>
    <w:rsid w:val="0078327A"/>
    <w:rsid w:val="0078330E"/>
    <w:rsid w:val="0078344F"/>
    <w:rsid w:val="0078357F"/>
    <w:rsid w:val="0078362C"/>
    <w:rsid w:val="007837B4"/>
    <w:rsid w:val="007837CD"/>
    <w:rsid w:val="007838D0"/>
    <w:rsid w:val="00783A24"/>
    <w:rsid w:val="00783A67"/>
    <w:rsid w:val="00783BB2"/>
    <w:rsid w:val="00783F99"/>
    <w:rsid w:val="00783FC7"/>
    <w:rsid w:val="00784196"/>
    <w:rsid w:val="00784232"/>
    <w:rsid w:val="00784361"/>
    <w:rsid w:val="007843CA"/>
    <w:rsid w:val="0078469C"/>
    <w:rsid w:val="0078484E"/>
    <w:rsid w:val="00784886"/>
    <w:rsid w:val="007848F5"/>
    <w:rsid w:val="007849E0"/>
    <w:rsid w:val="00784CC0"/>
    <w:rsid w:val="00784D83"/>
    <w:rsid w:val="00784FE3"/>
    <w:rsid w:val="007851BA"/>
    <w:rsid w:val="007852CF"/>
    <w:rsid w:val="00785908"/>
    <w:rsid w:val="00785A94"/>
    <w:rsid w:val="00785F96"/>
    <w:rsid w:val="0078607B"/>
    <w:rsid w:val="007863F0"/>
    <w:rsid w:val="0078660D"/>
    <w:rsid w:val="00786665"/>
    <w:rsid w:val="0078667B"/>
    <w:rsid w:val="00786AF1"/>
    <w:rsid w:val="00786B8D"/>
    <w:rsid w:val="00786BDA"/>
    <w:rsid w:val="00786BFC"/>
    <w:rsid w:val="00786D22"/>
    <w:rsid w:val="00786D65"/>
    <w:rsid w:val="00787130"/>
    <w:rsid w:val="00787201"/>
    <w:rsid w:val="00787497"/>
    <w:rsid w:val="00787536"/>
    <w:rsid w:val="0078776D"/>
    <w:rsid w:val="0078785F"/>
    <w:rsid w:val="0078795E"/>
    <w:rsid w:val="00787AB5"/>
    <w:rsid w:val="00787BE1"/>
    <w:rsid w:val="00787F35"/>
    <w:rsid w:val="00790041"/>
    <w:rsid w:val="0079049C"/>
    <w:rsid w:val="007905D7"/>
    <w:rsid w:val="0079071D"/>
    <w:rsid w:val="0079075A"/>
    <w:rsid w:val="00790813"/>
    <w:rsid w:val="007908FB"/>
    <w:rsid w:val="007909A8"/>
    <w:rsid w:val="00790ADA"/>
    <w:rsid w:val="00790B56"/>
    <w:rsid w:val="00790C1C"/>
    <w:rsid w:val="00790C95"/>
    <w:rsid w:val="007911B5"/>
    <w:rsid w:val="00791224"/>
    <w:rsid w:val="00791251"/>
    <w:rsid w:val="00791268"/>
    <w:rsid w:val="0079131A"/>
    <w:rsid w:val="00791351"/>
    <w:rsid w:val="00791394"/>
    <w:rsid w:val="007915C0"/>
    <w:rsid w:val="0079171C"/>
    <w:rsid w:val="0079188C"/>
    <w:rsid w:val="00791D74"/>
    <w:rsid w:val="007921C7"/>
    <w:rsid w:val="0079223A"/>
    <w:rsid w:val="007925EF"/>
    <w:rsid w:val="00792D6B"/>
    <w:rsid w:val="00792F39"/>
    <w:rsid w:val="0079343A"/>
    <w:rsid w:val="00793489"/>
    <w:rsid w:val="00793727"/>
    <w:rsid w:val="00793B11"/>
    <w:rsid w:val="00793C16"/>
    <w:rsid w:val="00793FF3"/>
    <w:rsid w:val="00794443"/>
    <w:rsid w:val="007945A6"/>
    <w:rsid w:val="007946C9"/>
    <w:rsid w:val="00794770"/>
    <w:rsid w:val="00794946"/>
    <w:rsid w:val="00794968"/>
    <w:rsid w:val="00794C0D"/>
    <w:rsid w:val="00794C74"/>
    <w:rsid w:val="00794D6D"/>
    <w:rsid w:val="00795091"/>
    <w:rsid w:val="007950BE"/>
    <w:rsid w:val="007951DF"/>
    <w:rsid w:val="007953AB"/>
    <w:rsid w:val="007953DD"/>
    <w:rsid w:val="00795459"/>
    <w:rsid w:val="0079563F"/>
    <w:rsid w:val="007958C6"/>
    <w:rsid w:val="00795C00"/>
    <w:rsid w:val="00795E56"/>
    <w:rsid w:val="00796506"/>
    <w:rsid w:val="007966A5"/>
    <w:rsid w:val="0079690F"/>
    <w:rsid w:val="007969E5"/>
    <w:rsid w:val="00796C3D"/>
    <w:rsid w:val="00796CF3"/>
    <w:rsid w:val="00796D18"/>
    <w:rsid w:val="00797013"/>
    <w:rsid w:val="007972DA"/>
    <w:rsid w:val="0079735A"/>
    <w:rsid w:val="007974F6"/>
    <w:rsid w:val="007975B2"/>
    <w:rsid w:val="0079760A"/>
    <w:rsid w:val="00797821"/>
    <w:rsid w:val="00797888"/>
    <w:rsid w:val="007978DC"/>
    <w:rsid w:val="00797B2A"/>
    <w:rsid w:val="00797E95"/>
    <w:rsid w:val="00797F27"/>
    <w:rsid w:val="007A04E4"/>
    <w:rsid w:val="007A0583"/>
    <w:rsid w:val="007A05B1"/>
    <w:rsid w:val="007A0633"/>
    <w:rsid w:val="007A06E4"/>
    <w:rsid w:val="007A09EA"/>
    <w:rsid w:val="007A0B1A"/>
    <w:rsid w:val="007A0EFE"/>
    <w:rsid w:val="007A0F36"/>
    <w:rsid w:val="007A122C"/>
    <w:rsid w:val="007A129E"/>
    <w:rsid w:val="007A13D8"/>
    <w:rsid w:val="007A1411"/>
    <w:rsid w:val="007A16AA"/>
    <w:rsid w:val="007A1749"/>
    <w:rsid w:val="007A1AE9"/>
    <w:rsid w:val="007A1C0A"/>
    <w:rsid w:val="007A1C92"/>
    <w:rsid w:val="007A1DD1"/>
    <w:rsid w:val="007A1E3C"/>
    <w:rsid w:val="007A226F"/>
    <w:rsid w:val="007A24D7"/>
    <w:rsid w:val="007A254B"/>
    <w:rsid w:val="007A25C8"/>
    <w:rsid w:val="007A28F2"/>
    <w:rsid w:val="007A2B52"/>
    <w:rsid w:val="007A2BB6"/>
    <w:rsid w:val="007A2C4C"/>
    <w:rsid w:val="007A2D78"/>
    <w:rsid w:val="007A32A2"/>
    <w:rsid w:val="007A3454"/>
    <w:rsid w:val="007A38D4"/>
    <w:rsid w:val="007A3A82"/>
    <w:rsid w:val="007A3B37"/>
    <w:rsid w:val="007A3C7E"/>
    <w:rsid w:val="007A3CAA"/>
    <w:rsid w:val="007A3E04"/>
    <w:rsid w:val="007A3F5E"/>
    <w:rsid w:val="007A40E2"/>
    <w:rsid w:val="007A410A"/>
    <w:rsid w:val="007A434A"/>
    <w:rsid w:val="007A434D"/>
    <w:rsid w:val="007A452C"/>
    <w:rsid w:val="007A4555"/>
    <w:rsid w:val="007A46E4"/>
    <w:rsid w:val="007A4932"/>
    <w:rsid w:val="007A4992"/>
    <w:rsid w:val="007A49E2"/>
    <w:rsid w:val="007A4A45"/>
    <w:rsid w:val="007A4A8A"/>
    <w:rsid w:val="007A4BFE"/>
    <w:rsid w:val="007A4C43"/>
    <w:rsid w:val="007A4D80"/>
    <w:rsid w:val="007A4D99"/>
    <w:rsid w:val="007A4F76"/>
    <w:rsid w:val="007A509E"/>
    <w:rsid w:val="007A50B1"/>
    <w:rsid w:val="007A51A8"/>
    <w:rsid w:val="007A5244"/>
    <w:rsid w:val="007A52A1"/>
    <w:rsid w:val="007A5326"/>
    <w:rsid w:val="007A5603"/>
    <w:rsid w:val="007A567B"/>
    <w:rsid w:val="007A5AE9"/>
    <w:rsid w:val="007A5B2D"/>
    <w:rsid w:val="007A5F4C"/>
    <w:rsid w:val="007A6065"/>
    <w:rsid w:val="007A66D3"/>
    <w:rsid w:val="007A6729"/>
    <w:rsid w:val="007A6ABE"/>
    <w:rsid w:val="007A6BDE"/>
    <w:rsid w:val="007A6C8C"/>
    <w:rsid w:val="007A6CFD"/>
    <w:rsid w:val="007A6DE0"/>
    <w:rsid w:val="007A6FB5"/>
    <w:rsid w:val="007A792A"/>
    <w:rsid w:val="007A7B8E"/>
    <w:rsid w:val="007A7C11"/>
    <w:rsid w:val="007A7C32"/>
    <w:rsid w:val="007A7C8C"/>
    <w:rsid w:val="007A7C9D"/>
    <w:rsid w:val="007A7DC0"/>
    <w:rsid w:val="007A7EBF"/>
    <w:rsid w:val="007A7F27"/>
    <w:rsid w:val="007B0018"/>
    <w:rsid w:val="007B03EE"/>
    <w:rsid w:val="007B0458"/>
    <w:rsid w:val="007B061E"/>
    <w:rsid w:val="007B0643"/>
    <w:rsid w:val="007B0808"/>
    <w:rsid w:val="007B0916"/>
    <w:rsid w:val="007B0A15"/>
    <w:rsid w:val="007B0CCC"/>
    <w:rsid w:val="007B0E82"/>
    <w:rsid w:val="007B0FAD"/>
    <w:rsid w:val="007B1109"/>
    <w:rsid w:val="007B1241"/>
    <w:rsid w:val="007B1399"/>
    <w:rsid w:val="007B17EE"/>
    <w:rsid w:val="007B1A19"/>
    <w:rsid w:val="007B1A84"/>
    <w:rsid w:val="007B2174"/>
    <w:rsid w:val="007B22EA"/>
    <w:rsid w:val="007B23BB"/>
    <w:rsid w:val="007B266F"/>
    <w:rsid w:val="007B290A"/>
    <w:rsid w:val="007B29D6"/>
    <w:rsid w:val="007B2C0D"/>
    <w:rsid w:val="007B2C2D"/>
    <w:rsid w:val="007B2DD2"/>
    <w:rsid w:val="007B2E5B"/>
    <w:rsid w:val="007B32FC"/>
    <w:rsid w:val="007B3308"/>
    <w:rsid w:val="007B36FA"/>
    <w:rsid w:val="007B3763"/>
    <w:rsid w:val="007B385F"/>
    <w:rsid w:val="007B3865"/>
    <w:rsid w:val="007B3987"/>
    <w:rsid w:val="007B3A04"/>
    <w:rsid w:val="007B3A55"/>
    <w:rsid w:val="007B3A6C"/>
    <w:rsid w:val="007B3B12"/>
    <w:rsid w:val="007B3BF7"/>
    <w:rsid w:val="007B3D95"/>
    <w:rsid w:val="007B3DC8"/>
    <w:rsid w:val="007B4016"/>
    <w:rsid w:val="007B4024"/>
    <w:rsid w:val="007B4050"/>
    <w:rsid w:val="007B411D"/>
    <w:rsid w:val="007B4129"/>
    <w:rsid w:val="007B4207"/>
    <w:rsid w:val="007B4438"/>
    <w:rsid w:val="007B4494"/>
    <w:rsid w:val="007B4609"/>
    <w:rsid w:val="007B476E"/>
    <w:rsid w:val="007B4848"/>
    <w:rsid w:val="007B4A4B"/>
    <w:rsid w:val="007B4A7B"/>
    <w:rsid w:val="007B4E1C"/>
    <w:rsid w:val="007B4EAF"/>
    <w:rsid w:val="007B54CA"/>
    <w:rsid w:val="007B5643"/>
    <w:rsid w:val="007B5646"/>
    <w:rsid w:val="007B5695"/>
    <w:rsid w:val="007B5BBC"/>
    <w:rsid w:val="007B5CB8"/>
    <w:rsid w:val="007B5ECB"/>
    <w:rsid w:val="007B5ED7"/>
    <w:rsid w:val="007B606C"/>
    <w:rsid w:val="007B60AC"/>
    <w:rsid w:val="007B6130"/>
    <w:rsid w:val="007B64BA"/>
    <w:rsid w:val="007B69AF"/>
    <w:rsid w:val="007B6B01"/>
    <w:rsid w:val="007B6CC3"/>
    <w:rsid w:val="007B707C"/>
    <w:rsid w:val="007B755D"/>
    <w:rsid w:val="007B7623"/>
    <w:rsid w:val="007B77B6"/>
    <w:rsid w:val="007B7A47"/>
    <w:rsid w:val="007B7B1A"/>
    <w:rsid w:val="007B7BBE"/>
    <w:rsid w:val="007B7C49"/>
    <w:rsid w:val="007B7CCF"/>
    <w:rsid w:val="007B7E3D"/>
    <w:rsid w:val="007C00C5"/>
    <w:rsid w:val="007C065C"/>
    <w:rsid w:val="007C0747"/>
    <w:rsid w:val="007C0AEB"/>
    <w:rsid w:val="007C0BE5"/>
    <w:rsid w:val="007C0CCB"/>
    <w:rsid w:val="007C0EB5"/>
    <w:rsid w:val="007C0EC3"/>
    <w:rsid w:val="007C0F2F"/>
    <w:rsid w:val="007C0F32"/>
    <w:rsid w:val="007C1110"/>
    <w:rsid w:val="007C1154"/>
    <w:rsid w:val="007C13AA"/>
    <w:rsid w:val="007C13D9"/>
    <w:rsid w:val="007C13F0"/>
    <w:rsid w:val="007C13FE"/>
    <w:rsid w:val="007C15C6"/>
    <w:rsid w:val="007C166A"/>
    <w:rsid w:val="007C176F"/>
    <w:rsid w:val="007C18ED"/>
    <w:rsid w:val="007C18F3"/>
    <w:rsid w:val="007C19A0"/>
    <w:rsid w:val="007C19D5"/>
    <w:rsid w:val="007C1AAD"/>
    <w:rsid w:val="007C1E5C"/>
    <w:rsid w:val="007C20D4"/>
    <w:rsid w:val="007C25DD"/>
    <w:rsid w:val="007C2618"/>
    <w:rsid w:val="007C263A"/>
    <w:rsid w:val="007C2771"/>
    <w:rsid w:val="007C27A4"/>
    <w:rsid w:val="007C285F"/>
    <w:rsid w:val="007C28F7"/>
    <w:rsid w:val="007C29A0"/>
    <w:rsid w:val="007C29EC"/>
    <w:rsid w:val="007C2AD6"/>
    <w:rsid w:val="007C2B15"/>
    <w:rsid w:val="007C2BE3"/>
    <w:rsid w:val="007C2C1C"/>
    <w:rsid w:val="007C2F2F"/>
    <w:rsid w:val="007C31ED"/>
    <w:rsid w:val="007C3633"/>
    <w:rsid w:val="007C3785"/>
    <w:rsid w:val="007C39F6"/>
    <w:rsid w:val="007C3DA0"/>
    <w:rsid w:val="007C3DE5"/>
    <w:rsid w:val="007C3ED2"/>
    <w:rsid w:val="007C41BF"/>
    <w:rsid w:val="007C4355"/>
    <w:rsid w:val="007C438F"/>
    <w:rsid w:val="007C4423"/>
    <w:rsid w:val="007C44E9"/>
    <w:rsid w:val="007C469F"/>
    <w:rsid w:val="007C46D1"/>
    <w:rsid w:val="007C4A4F"/>
    <w:rsid w:val="007C4B9A"/>
    <w:rsid w:val="007C4E61"/>
    <w:rsid w:val="007C4ECD"/>
    <w:rsid w:val="007C4FC3"/>
    <w:rsid w:val="007C5035"/>
    <w:rsid w:val="007C5074"/>
    <w:rsid w:val="007C509B"/>
    <w:rsid w:val="007C5386"/>
    <w:rsid w:val="007C552D"/>
    <w:rsid w:val="007C55EA"/>
    <w:rsid w:val="007C571D"/>
    <w:rsid w:val="007C577E"/>
    <w:rsid w:val="007C591B"/>
    <w:rsid w:val="007C5A19"/>
    <w:rsid w:val="007C5E51"/>
    <w:rsid w:val="007C5F0D"/>
    <w:rsid w:val="007C61C6"/>
    <w:rsid w:val="007C65FC"/>
    <w:rsid w:val="007C69C4"/>
    <w:rsid w:val="007C6A80"/>
    <w:rsid w:val="007C6B5B"/>
    <w:rsid w:val="007C6C37"/>
    <w:rsid w:val="007C6E06"/>
    <w:rsid w:val="007C6EED"/>
    <w:rsid w:val="007C707E"/>
    <w:rsid w:val="007C7125"/>
    <w:rsid w:val="007C71D7"/>
    <w:rsid w:val="007C7269"/>
    <w:rsid w:val="007C72B4"/>
    <w:rsid w:val="007C741F"/>
    <w:rsid w:val="007C7787"/>
    <w:rsid w:val="007C7812"/>
    <w:rsid w:val="007C786C"/>
    <w:rsid w:val="007C788E"/>
    <w:rsid w:val="007C7BA3"/>
    <w:rsid w:val="007C7BC0"/>
    <w:rsid w:val="007C7CCD"/>
    <w:rsid w:val="007C7D2B"/>
    <w:rsid w:val="007C7D56"/>
    <w:rsid w:val="007C7E18"/>
    <w:rsid w:val="007D0208"/>
    <w:rsid w:val="007D03D8"/>
    <w:rsid w:val="007D0844"/>
    <w:rsid w:val="007D089F"/>
    <w:rsid w:val="007D0901"/>
    <w:rsid w:val="007D0D27"/>
    <w:rsid w:val="007D0E4A"/>
    <w:rsid w:val="007D0FBE"/>
    <w:rsid w:val="007D0FEA"/>
    <w:rsid w:val="007D1058"/>
    <w:rsid w:val="007D108A"/>
    <w:rsid w:val="007D1184"/>
    <w:rsid w:val="007D15EC"/>
    <w:rsid w:val="007D19C5"/>
    <w:rsid w:val="007D1AAB"/>
    <w:rsid w:val="007D1BCF"/>
    <w:rsid w:val="007D20AA"/>
    <w:rsid w:val="007D25E7"/>
    <w:rsid w:val="007D275A"/>
    <w:rsid w:val="007D296D"/>
    <w:rsid w:val="007D2A90"/>
    <w:rsid w:val="007D2C44"/>
    <w:rsid w:val="007D2F5E"/>
    <w:rsid w:val="007D2FEA"/>
    <w:rsid w:val="007D3389"/>
    <w:rsid w:val="007D3445"/>
    <w:rsid w:val="007D3565"/>
    <w:rsid w:val="007D3881"/>
    <w:rsid w:val="007D3A9B"/>
    <w:rsid w:val="007D3BBD"/>
    <w:rsid w:val="007D3C00"/>
    <w:rsid w:val="007D3CE0"/>
    <w:rsid w:val="007D3CF2"/>
    <w:rsid w:val="007D3DB3"/>
    <w:rsid w:val="007D3E1E"/>
    <w:rsid w:val="007D3F81"/>
    <w:rsid w:val="007D4014"/>
    <w:rsid w:val="007D4126"/>
    <w:rsid w:val="007D41C7"/>
    <w:rsid w:val="007D43F8"/>
    <w:rsid w:val="007D441B"/>
    <w:rsid w:val="007D468B"/>
    <w:rsid w:val="007D47C6"/>
    <w:rsid w:val="007D47E8"/>
    <w:rsid w:val="007D4834"/>
    <w:rsid w:val="007D4903"/>
    <w:rsid w:val="007D49EE"/>
    <w:rsid w:val="007D4A0E"/>
    <w:rsid w:val="007D4D8C"/>
    <w:rsid w:val="007D5015"/>
    <w:rsid w:val="007D502C"/>
    <w:rsid w:val="007D518D"/>
    <w:rsid w:val="007D5602"/>
    <w:rsid w:val="007D56DA"/>
    <w:rsid w:val="007D5780"/>
    <w:rsid w:val="007D581A"/>
    <w:rsid w:val="007D590C"/>
    <w:rsid w:val="007D5BA2"/>
    <w:rsid w:val="007D5BA9"/>
    <w:rsid w:val="007D6223"/>
    <w:rsid w:val="007D62A5"/>
    <w:rsid w:val="007D633C"/>
    <w:rsid w:val="007D6373"/>
    <w:rsid w:val="007D6511"/>
    <w:rsid w:val="007D656D"/>
    <w:rsid w:val="007D6749"/>
    <w:rsid w:val="007D6AB2"/>
    <w:rsid w:val="007D6E4C"/>
    <w:rsid w:val="007D6FFD"/>
    <w:rsid w:val="007D709D"/>
    <w:rsid w:val="007D7294"/>
    <w:rsid w:val="007D7596"/>
    <w:rsid w:val="007D7679"/>
    <w:rsid w:val="007D7696"/>
    <w:rsid w:val="007D7868"/>
    <w:rsid w:val="007D79FC"/>
    <w:rsid w:val="007D7B26"/>
    <w:rsid w:val="007D7CDC"/>
    <w:rsid w:val="007E00AF"/>
    <w:rsid w:val="007E0159"/>
    <w:rsid w:val="007E01D3"/>
    <w:rsid w:val="007E0213"/>
    <w:rsid w:val="007E0228"/>
    <w:rsid w:val="007E0451"/>
    <w:rsid w:val="007E051C"/>
    <w:rsid w:val="007E0626"/>
    <w:rsid w:val="007E07DD"/>
    <w:rsid w:val="007E0CBF"/>
    <w:rsid w:val="007E0E39"/>
    <w:rsid w:val="007E0EBF"/>
    <w:rsid w:val="007E11D5"/>
    <w:rsid w:val="007E1506"/>
    <w:rsid w:val="007E18C0"/>
    <w:rsid w:val="007E18CC"/>
    <w:rsid w:val="007E19D2"/>
    <w:rsid w:val="007E1A07"/>
    <w:rsid w:val="007E1A38"/>
    <w:rsid w:val="007E1A57"/>
    <w:rsid w:val="007E1BEE"/>
    <w:rsid w:val="007E1D71"/>
    <w:rsid w:val="007E1E9F"/>
    <w:rsid w:val="007E1FCC"/>
    <w:rsid w:val="007E2027"/>
    <w:rsid w:val="007E2113"/>
    <w:rsid w:val="007E2165"/>
    <w:rsid w:val="007E2204"/>
    <w:rsid w:val="007E2304"/>
    <w:rsid w:val="007E27DF"/>
    <w:rsid w:val="007E2A5D"/>
    <w:rsid w:val="007E2C41"/>
    <w:rsid w:val="007E2EAF"/>
    <w:rsid w:val="007E33EF"/>
    <w:rsid w:val="007E3562"/>
    <w:rsid w:val="007E36C0"/>
    <w:rsid w:val="007E37D8"/>
    <w:rsid w:val="007E391D"/>
    <w:rsid w:val="007E3D70"/>
    <w:rsid w:val="007E3F33"/>
    <w:rsid w:val="007E432D"/>
    <w:rsid w:val="007E4371"/>
    <w:rsid w:val="007E47E0"/>
    <w:rsid w:val="007E4935"/>
    <w:rsid w:val="007E4A49"/>
    <w:rsid w:val="007E4BE3"/>
    <w:rsid w:val="007E4D65"/>
    <w:rsid w:val="007E4D86"/>
    <w:rsid w:val="007E520E"/>
    <w:rsid w:val="007E5435"/>
    <w:rsid w:val="007E55FA"/>
    <w:rsid w:val="007E577E"/>
    <w:rsid w:val="007E596A"/>
    <w:rsid w:val="007E5989"/>
    <w:rsid w:val="007E59AA"/>
    <w:rsid w:val="007E5C2D"/>
    <w:rsid w:val="007E5C61"/>
    <w:rsid w:val="007E5CFC"/>
    <w:rsid w:val="007E5E6E"/>
    <w:rsid w:val="007E5ED8"/>
    <w:rsid w:val="007E630C"/>
    <w:rsid w:val="007E655A"/>
    <w:rsid w:val="007E685D"/>
    <w:rsid w:val="007E6B77"/>
    <w:rsid w:val="007E6F61"/>
    <w:rsid w:val="007E6FD6"/>
    <w:rsid w:val="007E706C"/>
    <w:rsid w:val="007E7318"/>
    <w:rsid w:val="007E7440"/>
    <w:rsid w:val="007E7488"/>
    <w:rsid w:val="007E749D"/>
    <w:rsid w:val="007E7699"/>
    <w:rsid w:val="007E7E02"/>
    <w:rsid w:val="007E7EE4"/>
    <w:rsid w:val="007F0270"/>
    <w:rsid w:val="007F036E"/>
    <w:rsid w:val="007F0428"/>
    <w:rsid w:val="007F04A9"/>
    <w:rsid w:val="007F0694"/>
    <w:rsid w:val="007F0A18"/>
    <w:rsid w:val="007F0A81"/>
    <w:rsid w:val="007F0B0D"/>
    <w:rsid w:val="007F0BC0"/>
    <w:rsid w:val="007F0C82"/>
    <w:rsid w:val="007F0D50"/>
    <w:rsid w:val="007F100E"/>
    <w:rsid w:val="007F116F"/>
    <w:rsid w:val="007F11F6"/>
    <w:rsid w:val="007F1685"/>
    <w:rsid w:val="007F16F2"/>
    <w:rsid w:val="007F19A5"/>
    <w:rsid w:val="007F1A80"/>
    <w:rsid w:val="007F1B22"/>
    <w:rsid w:val="007F1BF3"/>
    <w:rsid w:val="007F1C98"/>
    <w:rsid w:val="007F1CBD"/>
    <w:rsid w:val="007F1E4C"/>
    <w:rsid w:val="007F2031"/>
    <w:rsid w:val="007F214F"/>
    <w:rsid w:val="007F217E"/>
    <w:rsid w:val="007F21E1"/>
    <w:rsid w:val="007F2301"/>
    <w:rsid w:val="007F233F"/>
    <w:rsid w:val="007F23CA"/>
    <w:rsid w:val="007F2416"/>
    <w:rsid w:val="007F24EA"/>
    <w:rsid w:val="007F2697"/>
    <w:rsid w:val="007F29BE"/>
    <w:rsid w:val="007F2DA8"/>
    <w:rsid w:val="007F2ED6"/>
    <w:rsid w:val="007F341A"/>
    <w:rsid w:val="007F34C5"/>
    <w:rsid w:val="007F3955"/>
    <w:rsid w:val="007F3A32"/>
    <w:rsid w:val="007F3B1C"/>
    <w:rsid w:val="007F3BDE"/>
    <w:rsid w:val="007F3BED"/>
    <w:rsid w:val="007F3D13"/>
    <w:rsid w:val="007F3D44"/>
    <w:rsid w:val="007F3D58"/>
    <w:rsid w:val="007F3F27"/>
    <w:rsid w:val="007F3F61"/>
    <w:rsid w:val="007F3FEE"/>
    <w:rsid w:val="007F4097"/>
    <w:rsid w:val="007F438E"/>
    <w:rsid w:val="007F43BB"/>
    <w:rsid w:val="007F4850"/>
    <w:rsid w:val="007F48F8"/>
    <w:rsid w:val="007F4B56"/>
    <w:rsid w:val="007F4C95"/>
    <w:rsid w:val="007F50B5"/>
    <w:rsid w:val="007F512E"/>
    <w:rsid w:val="007F522A"/>
    <w:rsid w:val="007F525B"/>
    <w:rsid w:val="007F5378"/>
    <w:rsid w:val="007F5503"/>
    <w:rsid w:val="007F5627"/>
    <w:rsid w:val="007F596A"/>
    <w:rsid w:val="007F5A44"/>
    <w:rsid w:val="007F5A5B"/>
    <w:rsid w:val="007F5DA2"/>
    <w:rsid w:val="007F5FE2"/>
    <w:rsid w:val="007F61D4"/>
    <w:rsid w:val="007F6661"/>
    <w:rsid w:val="007F666C"/>
    <w:rsid w:val="007F686D"/>
    <w:rsid w:val="007F6A9C"/>
    <w:rsid w:val="007F6B9E"/>
    <w:rsid w:val="007F6BB1"/>
    <w:rsid w:val="007F6F88"/>
    <w:rsid w:val="007F724D"/>
    <w:rsid w:val="007F7425"/>
    <w:rsid w:val="007F74CA"/>
    <w:rsid w:val="007F75FB"/>
    <w:rsid w:val="007F7676"/>
    <w:rsid w:val="007F7713"/>
    <w:rsid w:val="007F796C"/>
    <w:rsid w:val="007F79E9"/>
    <w:rsid w:val="007F79F4"/>
    <w:rsid w:val="007F7A1E"/>
    <w:rsid w:val="007F7A33"/>
    <w:rsid w:val="007F7CA1"/>
    <w:rsid w:val="0080000A"/>
    <w:rsid w:val="00800062"/>
    <w:rsid w:val="008000D5"/>
    <w:rsid w:val="0080034C"/>
    <w:rsid w:val="00800376"/>
    <w:rsid w:val="00800705"/>
    <w:rsid w:val="008008FB"/>
    <w:rsid w:val="00800A0C"/>
    <w:rsid w:val="00800A31"/>
    <w:rsid w:val="00800A52"/>
    <w:rsid w:val="00800A6B"/>
    <w:rsid w:val="00800AE8"/>
    <w:rsid w:val="00800B3A"/>
    <w:rsid w:val="00800B56"/>
    <w:rsid w:val="00800D95"/>
    <w:rsid w:val="00800E2A"/>
    <w:rsid w:val="00800E98"/>
    <w:rsid w:val="00800EE2"/>
    <w:rsid w:val="00801265"/>
    <w:rsid w:val="008013C6"/>
    <w:rsid w:val="008014A2"/>
    <w:rsid w:val="0080174D"/>
    <w:rsid w:val="00801797"/>
    <w:rsid w:val="0080179F"/>
    <w:rsid w:val="008017FA"/>
    <w:rsid w:val="008018E6"/>
    <w:rsid w:val="00801D7E"/>
    <w:rsid w:val="00802137"/>
    <w:rsid w:val="008021D3"/>
    <w:rsid w:val="008021F3"/>
    <w:rsid w:val="00802219"/>
    <w:rsid w:val="0080235C"/>
    <w:rsid w:val="008024A1"/>
    <w:rsid w:val="00802552"/>
    <w:rsid w:val="00802696"/>
    <w:rsid w:val="0080270E"/>
    <w:rsid w:val="008027A6"/>
    <w:rsid w:val="00802842"/>
    <w:rsid w:val="00802B60"/>
    <w:rsid w:val="00802C2D"/>
    <w:rsid w:val="00802C67"/>
    <w:rsid w:val="00802D4C"/>
    <w:rsid w:val="00802F24"/>
    <w:rsid w:val="00802F4F"/>
    <w:rsid w:val="00802FDC"/>
    <w:rsid w:val="00802FEB"/>
    <w:rsid w:val="0080307D"/>
    <w:rsid w:val="0080309C"/>
    <w:rsid w:val="00803561"/>
    <w:rsid w:val="008035AE"/>
    <w:rsid w:val="00803605"/>
    <w:rsid w:val="00803620"/>
    <w:rsid w:val="008036A7"/>
    <w:rsid w:val="008036F0"/>
    <w:rsid w:val="008038DB"/>
    <w:rsid w:val="008039D2"/>
    <w:rsid w:val="00803B8E"/>
    <w:rsid w:val="00803E17"/>
    <w:rsid w:val="00803EE3"/>
    <w:rsid w:val="00803EE6"/>
    <w:rsid w:val="00803EFE"/>
    <w:rsid w:val="008040AF"/>
    <w:rsid w:val="008040C4"/>
    <w:rsid w:val="00804144"/>
    <w:rsid w:val="00804195"/>
    <w:rsid w:val="008041A4"/>
    <w:rsid w:val="008041AA"/>
    <w:rsid w:val="00804228"/>
    <w:rsid w:val="008043AB"/>
    <w:rsid w:val="00804530"/>
    <w:rsid w:val="0080470B"/>
    <w:rsid w:val="008048C5"/>
    <w:rsid w:val="00804979"/>
    <w:rsid w:val="00804A53"/>
    <w:rsid w:val="00804FEE"/>
    <w:rsid w:val="00805196"/>
    <w:rsid w:val="0080538A"/>
    <w:rsid w:val="008054E6"/>
    <w:rsid w:val="008054EB"/>
    <w:rsid w:val="00805556"/>
    <w:rsid w:val="00805710"/>
    <w:rsid w:val="00805A75"/>
    <w:rsid w:val="00805BBF"/>
    <w:rsid w:val="00805D24"/>
    <w:rsid w:val="00805DB6"/>
    <w:rsid w:val="00805F50"/>
    <w:rsid w:val="0080602D"/>
    <w:rsid w:val="008060A9"/>
    <w:rsid w:val="00806374"/>
    <w:rsid w:val="00806391"/>
    <w:rsid w:val="00806483"/>
    <w:rsid w:val="0080649A"/>
    <w:rsid w:val="008064DA"/>
    <w:rsid w:val="00806574"/>
    <w:rsid w:val="008065BA"/>
    <w:rsid w:val="00806654"/>
    <w:rsid w:val="00806745"/>
    <w:rsid w:val="0080674F"/>
    <w:rsid w:val="00806A96"/>
    <w:rsid w:val="00806BD3"/>
    <w:rsid w:val="00806DCD"/>
    <w:rsid w:val="0080702A"/>
    <w:rsid w:val="00807044"/>
    <w:rsid w:val="00807077"/>
    <w:rsid w:val="0080766C"/>
    <w:rsid w:val="008076EB"/>
    <w:rsid w:val="00807733"/>
    <w:rsid w:val="0080778E"/>
    <w:rsid w:val="008079E8"/>
    <w:rsid w:val="00807A5A"/>
    <w:rsid w:val="00807D5C"/>
    <w:rsid w:val="00807E06"/>
    <w:rsid w:val="00807EA5"/>
    <w:rsid w:val="00807F98"/>
    <w:rsid w:val="008100A1"/>
    <w:rsid w:val="008101A6"/>
    <w:rsid w:val="008102CB"/>
    <w:rsid w:val="008103F8"/>
    <w:rsid w:val="008104EF"/>
    <w:rsid w:val="00810541"/>
    <w:rsid w:val="0081054D"/>
    <w:rsid w:val="00810B62"/>
    <w:rsid w:val="00810D45"/>
    <w:rsid w:val="00810EDA"/>
    <w:rsid w:val="0081103B"/>
    <w:rsid w:val="008111FF"/>
    <w:rsid w:val="00811239"/>
    <w:rsid w:val="008114E0"/>
    <w:rsid w:val="00811A77"/>
    <w:rsid w:val="00811B84"/>
    <w:rsid w:val="00811CC2"/>
    <w:rsid w:val="00811DAE"/>
    <w:rsid w:val="00811DC6"/>
    <w:rsid w:val="00811E7E"/>
    <w:rsid w:val="00811F8B"/>
    <w:rsid w:val="008121F0"/>
    <w:rsid w:val="00812544"/>
    <w:rsid w:val="008127F0"/>
    <w:rsid w:val="00812856"/>
    <w:rsid w:val="008128C8"/>
    <w:rsid w:val="008128F7"/>
    <w:rsid w:val="00812A67"/>
    <w:rsid w:val="00812DCE"/>
    <w:rsid w:val="00812DE3"/>
    <w:rsid w:val="00812E06"/>
    <w:rsid w:val="00812EF4"/>
    <w:rsid w:val="00812FB4"/>
    <w:rsid w:val="00812FF0"/>
    <w:rsid w:val="0081314C"/>
    <w:rsid w:val="00813244"/>
    <w:rsid w:val="00813666"/>
    <w:rsid w:val="00813BFB"/>
    <w:rsid w:val="00813C9E"/>
    <w:rsid w:val="00813E0E"/>
    <w:rsid w:val="00813E66"/>
    <w:rsid w:val="00813EAF"/>
    <w:rsid w:val="00813F10"/>
    <w:rsid w:val="00813FC1"/>
    <w:rsid w:val="008141A9"/>
    <w:rsid w:val="0081450B"/>
    <w:rsid w:val="0081454F"/>
    <w:rsid w:val="00814776"/>
    <w:rsid w:val="00814881"/>
    <w:rsid w:val="0081490F"/>
    <w:rsid w:val="00814A48"/>
    <w:rsid w:val="00814B87"/>
    <w:rsid w:val="00814F1B"/>
    <w:rsid w:val="00815025"/>
    <w:rsid w:val="00815207"/>
    <w:rsid w:val="0081537F"/>
    <w:rsid w:val="008156DE"/>
    <w:rsid w:val="008157C2"/>
    <w:rsid w:val="008157D8"/>
    <w:rsid w:val="0081598D"/>
    <w:rsid w:val="00815AAA"/>
    <w:rsid w:val="00815AD4"/>
    <w:rsid w:val="00815B81"/>
    <w:rsid w:val="00815BB9"/>
    <w:rsid w:val="00815E74"/>
    <w:rsid w:val="00815F63"/>
    <w:rsid w:val="00815F89"/>
    <w:rsid w:val="00816142"/>
    <w:rsid w:val="00816245"/>
    <w:rsid w:val="0081642D"/>
    <w:rsid w:val="00816602"/>
    <w:rsid w:val="00816638"/>
    <w:rsid w:val="00816AEF"/>
    <w:rsid w:val="00816FC7"/>
    <w:rsid w:val="00817253"/>
    <w:rsid w:val="0081728D"/>
    <w:rsid w:val="008174B1"/>
    <w:rsid w:val="00817712"/>
    <w:rsid w:val="008177F8"/>
    <w:rsid w:val="008179C4"/>
    <w:rsid w:val="00817A15"/>
    <w:rsid w:val="00817AAE"/>
    <w:rsid w:val="00817B00"/>
    <w:rsid w:val="00817D9A"/>
    <w:rsid w:val="00817E89"/>
    <w:rsid w:val="0082005F"/>
    <w:rsid w:val="00820168"/>
    <w:rsid w:val="0082021E"/>
    <w:rsid w:val="0082028F"/>
    <w:rsid w:val="00820453"/>
    <w:rsid w:val="008204D6"/>
    <w:rsid w:val="008205C1"/>
    <w:rsid w:val="00820717"/>
    <w:rsid w:val="00820962"/>
    <w:rsid w:val="00820998"/>
    <w:rsid w:val="008209F2"/>
    <w:rsid w:val="00820B54"/>
    <w:rsid w:val="00820DF3"/>
    <w:rsid w:val="00820E22"/>
    <w:rsid w:val="0082104F"/>
    <w:rsid w:val="008212A5"/>
    <w:rsid w:val="0082137F"/>
    <w:rsid w:val="00821442"/>
    <w:rsid w:val="00821A79"/>
    <w:rsid w:val="00822001"/>
    <w:rsid w:val="00822040"/>
    <w:rsid w:val="0082204A"/>
    <w:rsid w:val="008220BF"/>
    <w:rsid w:val="0082232F"/>
    <w:rsid w:val="008225A4"/>
    <w:rsid w:val="008226ED"/>
    <w:rsid w:val="0082274D"/>
    <w:rsid w:val="0082283D"/>
    <w:rsid w:val="00822966"/>
    <w:rsid w:val="00822A6F"/>
    <w:rsid w:val="00822A8B"/>
    <w:rsid w:val="00822D6A"/>
    <w:rsid w:val="0082301F"/>
    <w:rsid w:val="00823039"/>
    <w:rsid w:val="00823092"/>
    <w:rsid w:val="00823105"/>
    <w:rsid w:val="008232D3"/>
    <w:rsid w:val="008234FC"/>
    <w:rsid w:val="00823994"/>
    <w:rsid w:val="00823A3C"/>
    <w:rsid w:val="00823D8B"/>
    <w:rsid w:val="00823DC1"/>
    <w:rsid w:val="00823ECB"/>
    <w:rsid w:val="0082423A"/>
    <w:rsid w:val="00824684"/>
    <w:rsid w:val="008246A3"/>
    <w:rsid w:val="008247AD"/>
    <w:rsid w:val="0082497C"/>
    <w:rsid w:val="00824B50"/>
    <w:rsid w:val="00824C6C"/>
    <w:rsid w:val="00824D93"/>
    <w:rsid w:val="00824F4F"/>
    <w:rsid w:val="008250A7"/>
    <w:rsid w:val="008253AF"/>
    <w:rsid w:val="00825466"/>
    <w:rsid w:val="00825616"/>
    <w:rsid w:val="008256DE"/>
    <w:rsid w:val="00825AC4"/>
    <w:rsid w:val="00825B14"/>
    <w:rsid w:val="00825CDC"/>
    <w:rsid w:val="00825D2D"/>
    <w:rsid w:val="00825DF6"/>
    <w:rsid w:val="00826367"/>
    <w:rsid w:val="00826869"/>
    <w:rsid w:val="00826FE6"/>
    <w:rsid w:val="00826FFC"/>
    <w:rsid w:val="008270EE"/>
    <w:rsid w:val="008273CD"/>
    <w:rsid w:val="008275E0"/>
    <w:rsid w:val="008276BA"/>
    <w:rsid w:val="00827814"/>
    <w:rsid w:val="00827990"/>
    <w:rsid w:val="00827C5F"/>
    <w:rsid w:val="00830086"/>
    <w:rsid w:val="0083011D"/>
    <w:rsid w:val="008301E9"/>
    <w:rsid w:val="00830225"/>
    <w:rsid w:val="00830279"/>
    <w:rsid w:val="00830384"/>
    <w:rsid w:val="0083068F"/>
    <w:rsid w:val="00830785"/>
    <w:rsid w:val="00830929"/>
    <w:rsid w:val="00830A80"/>
    <w:rsid w:val="00830C73"/>
    <w:rsid w:val="00830CBD"/>
    <w:rsid w:val="00830E15"/>
    <w:rsid w:val="00831109"/>
    <w:rsid w:val="00831175"/>
    <w:rsid w:val="00831299"/>
    <w:rsid w:val="00831373"/>
    <w:rsid w:val="008314A0"/>
    <w:rsid w:val="008315D1"/>
    <w:rsid w:val="008318E0"/>
    <w:rsid w:val="0083190C"/>
    <w:rsid w:val="00831F67"/>
    <w:rsid w:val="00831FFD"/>
    <w:rsid w:val="0083206A"/>
    <w:rsid w:val="008320CF"/>
    <w:rsid w:val="00832143"/>
    <w:rsid w:val="0083215F"/>
    <w:rsid w:val="00832422"/>
    <w:rsid w:val="0083242D"/>
    <w:rsid w:val="008327E6"/>
    <w:rsid w:val="008327FC"/>
    <w:rsid w:val="008328E0"/>
    <w:rsid w:val="00832B04"/>
    <w:rsid w:val="00832B2B"/>
    <w:rsid w:val="00832CF2"/>
    <w:rsid w:val="00832E16"/>
    <w:rsid w:val="00832E8A"/>
    <w:rsid w:val="00832F6E"/>
    <w:rsid w:val="00833337"/>
    <w:rsid w:val="008333C8"/>
    <w:rsid w:val="0083370A"/>
    <w:rsid w:val="0083370C"/>
    <w:rsid w:val="00833899"/>
    <w:rsid w:val="00833A31"/>
    <w:rsid w:val="00833A99"/>
    <w:rsid w:val="00833DB1"/>
    <w:rsid w:val="00833E3E"/>
    <w:rsid w:val="00833FC0"/>
    <w:rsid w:val="00834036"/>
    <w:rsid w:val="008342AE"/>
    <w:rsid w:val="0083430F"/>
    <w:rsid w:val="00834319"/>
    <w:rsid w:val="0083431F"/>
    <w:rsid w:val="00834336"/>
    <w:rsid w:val="0083433B"/>
    <w:rsid w:val="00834527"/>
    <w:rsid w:val="00834749"/>
    <w:rsid w:val="00834848"/>
    <w:rsid w:val="00834927"/>
    <w:rsid w:val="008349DA"/>
    <w:rsid w:val="00834B8A"/>
    <w:rsid w:val="00834CA5"/>
    <w:rsid w:val="00834D48"/>
    <w:rsid w:val="00834DA3"/>
    <w:rsid w:val="00834DBC"/>
    <w:rsid w:val="00834DD6"/>
    <w:rsid w:val="00834FBD"/>
    <w:rsid w:val="0083503C"/>
    <w:rsid w:val="00835163"/>
    <w:rsid w:val="008354B4"/>
    <w:rsid w:val="00835531"/>
    <w:rsid w:val="008355DC"/>
    <w:rsid w:val="00835600"/>
    <w:rsid w:val="00835CD7"/>
    <w:rsid w:val="00835E28"/>
    <w:rsid w:val="00835F5B"/>
    <w:rsid w:val="0083623E"/>
    <w:rsid w:val="00836376"/>
    <w:rsid w:val="008363CB"/>
    <w:rsid w:val="008365B0"/>
    <w:rsid w:val="0083687A"/>
    <w:rsid w:val="00836A96"/>
    <w:rsid w:val="00836B4A"/>
    <w:rsid w:val="00836E4D"/>
    <w:rsid w:val="00837369"/>
    <w:rsid w:val="008373CC"/>
    <w:rsid w:val="00837558"/>
    <w:rsid w:val="008375FF"/>
    <w:rsid w:val="00837632"/>
    <w:rsid w:val="00837760"/>
    <w:rsid w:val="00837838"/>
    <w:rsid w:val="00837877"/>
    <w:rsid w:val="00837A03"/>
    <w:rsid w:val="00837B50"/>
    <w:rsid w:val="00837B90"/>
    <w:rsid w:val="00837B9F"/>
    <w:rsid w:val="00837F1D"/>
    <w:rsid w:val="00840229"/>
    <w:rsid w:val="00840241"/>
    <w:rsid w:val="008402FE"/>
    <w:rsid w:val="008403B6"/>
    <w:rsid w:val="00840429"/>
    <w:rsid w:val="00840600"/>
    <w:rsid w:val="00840A46"/>
    <w:rsid w:val="00840A54"/>
    <w:rsid w:val="00840AA2"/>
    <w:rsid w:val="00840C2C"/>
    <w:rsid w:val="00840DFB"/>
    <w:rsid w:val="00840E3F"/>
    <w:rsid w:val="00840E5E"/>
    <w:rsid w:val="00841343"/>
    <w:rsid w:val="00841451"/>
    <w:rsid w:val="00841656"/>
    <w:rsid w:val="00841777"/>
    <w:rsid w:val="008418E4"/>
    <w:rsid w:val="008419CE"/>
    <w:rsid w:val="00841BC2"/>
    <w:rsid w:val="00841DD5"/>
    <w:rsid w:val="00841E14"/>
    <w:rsid w:val="00841FDF"/>
    <w:rsid w:val="008420DD"/>
    <w:rsid w:val="00842131"/>
    <w:rsid w:val="008422AD"/>
    <w:rsid w:val="008422C4"/>
    <w:rsid w:val="00842379"/>
    <w:rsid w:val="008423A4"/>
    <w:rsid w:val="008423CB"/>
    <w:rsid w:val="008426AD"/>
    <w:rsid w:val="00842A4B"/>
    <w:rsid w:val="00842C86"/>
    <w:rsid w:val="00842EED"/>
    <w:rsid w:val="00842F67"/>
    <w:rsid w:val="00843014"/>
    <w:rsid w:val="00843036"/>
    <w:rsid w:val="00843182"/>
    <w:rsid w:val="0084331B"/>
    <w:rsid w:val="0084352A"/>
    <w:rsid w:val="008437C7"/>
    <w:rsid w:val="00843AD9"/>
    <w:rsid w:val="00843BC3"/>
    <w:rsid w:val="00843BCF"/>
    <w:rsid w:val="00843C80"/>
    <w:rsid w:val="0084412F"/>
    <w:rsid w:val="00844583"/>
    <w:rsid w:val="00844606"/>
    <w:rsid w:val="0084474F"/>
    <w:rsid w:val="00844754"/>
    <w:rsid w:val="00844900"/>
    <w:rsid w:val="00844955"/>
    <w:rsid w:val="00844A85"/>
    <w:rsid w:val="00844B76"/>
    <w:rsid w:val="00844BAB"/>
    <w:rsid w:val="00844DB4"/>
    <w:rsid w:val="00844E7E"/>
    <w:rsid w:val="00845037"/>
    <w:rsid w:val="0084516E"/>
    <w:rsid w:val="0084523B"/>
    <w:rsid w:val="008453A6"/>
    <w:rsid w:val="0084551E"/>
    <w:rsid w:val="00845554"/>
    <w:rsid w:val="008455D4"/>
    <w:rsid w:val="0084564A"/>
    <w:rsid w:val="0084587F"/>
    <w:rsid w:val="00845A52"/>
    <w:rsid w:val="00845AC8"/>
    <w:rsid w:val="00845D74"/>
    <w:rsid w:val="00845EB5"/>
    <w:rsid w:val="00845EBE"/>
    <w:rsid w:val="00845F26"/>
    <w:rsid w:val="0084623F"/>
    <w:rsid w:val="00846282"/>
    <w:rsid w:val="0084663E"/>
    <w:rsid w:val="00846997"/>
    <w:rsid w:val="00846CD3"/>
    <w:rsid w:val="00846E8B"/>
    <w:rsid w:val="008470FC"/>
    <w:rsid w:val="0084717A"/>
    <w:rsid w:val="008473B1"/>
    <w:rsid w:val="008473ED"/>
    <w:rsid w:val="008476D5"/>
    <w:rsid w:val="008477C0"/>
    <w:rsid w:val="00847897"/>
    <w:rsid w:val="008478D5"/>
    <w:rsid w:val="00847A28"/>
    <w:rsid w:val="00847B09"/>
    <w:rsid w:val="00847E1B"/>
    <w:rsid w:val="00847EAF"/>
    <w:rsid w:val="00847EE5"/>
    <w:rsid w:val="00850005"/>
    <w:rsid w:val="00850026"/>
    <w:rsid w:val="008501E1"/>
    <w:rsid w:val="008502BA"/>
    <w:rsid w:val="008504A5"/>
    <w:rsid w:val="008504B8"/>
    <w:rsid w:val="008505FC"/>
    <w:rsid w:val="0085085C"/>
    <w:rsid w:val="0085086A"/>
    <w:rsid w:val="00850B12"/>
    <w:rsid w:val="00850ED9"/>
    <w:rsid w:val="0085101D"/>
    <w:rsid w:val="008510E6"/>
    <w:rsid w:val="00851225"/>
    <w:rsid w:val="008517C2"/>
    <w:rsid w:val="008518FA"/>
    <w:rsid w:val="00851A90"/>
    <w:rsid w:val="00851BE8"/>
    <w:rsid w:val="00851BF2"/>
    <w:rsid w:val="00851E3A"/>
    <w:rsid w:val="0085218C"/>
    <w:rsid w:val="008521E8"/>
    <w:rsid w:val="00852447"/>
    <w:rsid w:val="008525E1"/>
    <w:rsid w:val="00852675"/>
    <w:rsid w:val="008527F6"/>
    <w:rsid w:val="00852998"/>
    <w:rsid w:val="00852C61"/>
    <w:rsid w:val="00852E67"/>
    <w:rsid w:val="00852F35"/>
    <w:rsid w:val="00852F45"/>
    <w:rsid w:val="008530B7"/>
    <w:rsid w:val="00853258"/>
    <w:rsid w:val="0085363B"/>
    <w:rsid w:val="00853658"/>
    <w:rsid w:val="00853685"/>
    <w:rsid w:val="008536C5"/>
    <w:rsid w:val="00853AA2"/>
    <w:rsid w:val="00853B81"/>
    <w:rsid w:val="00853C1F"/>
    <w:rsid w:val="008544F6"/>
    <w:rsid w:val="008546F0"/>
    <w:rsid w:val="00854C32"/>
    <w:rsid w:val="00854ED2"/>
    <w:rsid w:val="00854EF9"/>
    <w:rsid w:val="00854F7C"/>
    <w:rsid w:val="0085521A"/>
    <w:rsid w:val="00855257"/>
    <w:rsid w:val="008554D1"/>
    <w:rsid w:val="00855A6D"/>
    <w:rsid w:val="00855AF7"/>
    <w:rsid w:val="00855B64"/>
    <w:rsid w:val="00855C43"/>
    <w:rsid w:val="00855CA8"/>
    <w:rsid w:val="00855CCA"/>
    <w:rsid w:val="00855DD9"/>
    <w:rsid w:val="00855E52"/>
    <w:rsid w:val="00855F3E"/>
    <w:rsid w:val="00855F53"/>
    <w:rsid w:val="00855F91"/>
    <w:rsid w:val="008561A1"/>
    <w:rsid w:val="008561A4"/>
    <w:rsid w:val="00856211"/>
    <w:rsid w:val="0085621B"/>
    <w:rsid w:val="008562F0"/>
    <w:rsid w:val="00856422"/>
    <w:rsid w:val="00856632"/>
    <w:rsid w:val="00856949"/>
    <w:rsid w:val="00856B41"/>
    <w:rsid w:val="00856CE6"/>
    <w:rsid w:val="00856E05"/>
    <w:rsid w:val="00856E4A"/>
    <w:rsid w:val="00856E82"/>
    <w:rsid w:val="008570AF"/>
    <w:rsid w:val="008571E8"/>
    <w:rsid w:val="008572E0"/>
    <w:rsid w:val="0085774C"/>
    <w:rsid w:val="0085795C"/>
    <w:rsid w:val="008579CD"/>
    <w:rsid w:val="00857BE9"/>
    <w:rsid w:val="00857C25"/>
    <w:rsid w:val="00857D7B"/>
    <w:rsid w:val="00857DE1"/>
    <w:rsid w:val="00860003"/>
    <w:rsid w:val="008600E6"/>
    <w:rsid w:val="008601DC"/>
    <w:rsid w:val="0086023E"/>
    <w:rsid w:val="00860299"/>
    <w:rsid w:val="00860597"/>
    <w:rsid w:val="00860669"/>
    <w:rsid w:val="00860749"/>
    <w:rsid w:val="008608FE"/>
    <w:rsid w:val="00860A24"/>
    <w:rsid w:val="00860A50"/>
    <w:rsid w:val="00860B6E"/>
    <w:rsid w:val="00860C9B"/>
    <w:rsid w:val="00861074"/>
    <w:rsid w:val="0086123B"/>
    <w:rsid w:val="00861271"/>
    <w:rsid w:val="008612D0"/>
    <w:rsid w:val="00861576"/>
    <w:rsid w:val="00861599"/>
    <w:rsid w:val="0086194B"/>
    <w:rsid w:val="00861D15"/>
    <w:rsid w:val="00861EC1"/>
    <w:rsid w:val="00862051"/>
    <w:rsid w:val="00862401"/>
    <w:rsid w:val="00862969"/>
    <w:rsid w:val="00862A4A"/>
    <w:rsid w:val="00863179"/>
    <w:rsid w:val="0086337B"/>
    <w:rsid w:val="008633BE"/>
    <w:rsid w:val="0086359B"/>
    <w:rsid w:val="00863974"/>
    <w:rsid w:val="00863A1E"/>
    <w:rsid w:val="00863C16"/>
    <w:rsid w:val="00863C3F"/>
    <w:rsid w:val="00863CEE"/>
    <w:rsid w:val="00863CFC"/>
    <w:rsid w:val="00863F00"/>
    <w:rsid w:val="00863FD9"/>
    <w:rsid w:val="00863FF3"/>
    <w:rsid w:val="0086401F"/>
    <w:rsid w:val="0086411C"/>
    <w:rsid w:val="00864380"/>
    <w:rsid w:val="008643AF"/>
    <w:rsid w:val="008646FD"/>
    <w:rsid w:val="00864847"/>
    <w:rsid w:val="008649CB"/>
    <w:rsid w:val="00864A5A"/>
    <w:rsid w:val="00864B4F"/>
    <w:rsid w:val="00864B56"/>
    <w:rsid w:val="00864BE9"/>
    <w:rsid w:val="00864DBC"/>
    <w:rsid w:val="0086501A"/>
    <w:rsid w:val="008651BA"/>
    <w:rsid w:val="00865296"/>
    <w:rsid w:val="008653A7"/>
    <w:rsid w:val="008653FF"/>
    <w:rsid w:val="00865915"/>
    <w:rsid w:val="008659CA"/>
    <w:rsid w:val="00865C47"/>
    <w:rsid w:val="00865DBA"/>
    <w:rsid w:val="00865FCC"/>
    <w:rsid w:val="008663C6"/>
    <w:rsid w:val="00866529"/>
    <w:rsid w:val="00866555"/>
    <w:rsid w:val="00866A0F"/>
    <w:rsid w:val="00866AC0"/>
    <w:rsid w:val="00866CA8"/>
    <w:rsid w:val="00866E27"/>
    <w:rsid w:val="00866F22"/>
    <w:rsid w:val="00866FA9"/>
    <w:rsid w:val="00867025"/>
    <w:rsid w:val="00867060"/>
    <w:rsid w:val="0086706A"/>
    <w:rsid w:val="008670BD"/>
    <w:rsid w:val="00867129"/>
    <w:rsid w:val="008671D9"/>
    <w:rsid w:val="00867218"/>
    <w:rsid w:val="00867415"/>
    <w:rsid w:val="008676DA"/>
    <w:rsid w:val="008677E6"/>
    <w:rsid w:val="00867A72"/>
    <w:rsid w:val="00867D4F"/>
    <w:rsid w:val="00867D86"/>
    <w:rsid w:val="00867EA1"/>
    <w:rsid w:val="00867EE9"/>
    <w:rsid w:val="0087001F"/>
    <w:rsid w:val="00870145"/>
    <w:rsid w:val="00870276"/>
    <w:rsid w:val="00870309"/>
    <w:rsid w:val="0087032E"/>
    <w:rsid w:val="008704E8"/>
    <w:rsid w:val="0087064F"/>
    <w:rsid w:val="008707D4"/>
    <w:rsid w:val="008708FF"/>
    <w:rsid w:val="0087094B"/>
    <w:rsid w:val="00870B6D"/>
    <w:rsid w:val="00870BF7"/>
    <w:rsid w:val="00870EF7"/>
    <w:rsid w:val="008713AD"/>
    <w:rsid w:val="0087147F"/>
    <w:rsid w:val="0087148A"/>
    <w:rsid w:val="00871503"/>
    <w:rsid w:val="0087162C"/>
    <w:rsid w:val="008718A0"/>
    <w:rsid w:val="00871B2D"/>
    <w:rsid w:val="00871DEC"/>
    <w:rsid w:val="00871F8D"/>
    <w:rsid w:val="00872375"/>
    <w:rsid w:val="00872720"/>
    <w:rsid w:val="0087290F"/>
    <w:rsid w:val="00872A6A"/>
    <w:rsid w:val="0087307E"/>
    <w:rsid w:val="008732A1"/>
    <w:rsid w:val="00873653"/>
    <w:rsid w:val="008738E8"/>
    <w:rsid w:val="008739AF"/>
    <w:rsid w:val="00873C01"/>
    <w:rsid w:val="00873D29"/>
    <w:rsid w:val="008740BC"/>
    <w:rsid w:val="0087460C"/>
    <w:rsid w:val="00874BB9"/>
    <w:rsid w:val="00874C81"/>
    <w:rsid w:val="00874D4D"/>
    <w:rsid w:val="00874D9A"/>
    <w:rsid w:val="00874E47"/>
    <w:rsid w:val="00874E92"/>
    <w:rsid w:val="00875010"/>
    <w:rsid w:val="0087533E"/>
    <w:rsid w:val="00875385"/>
    <w:rsid w:val="008753CC"/>
    <w:rsid w:val="0087574B"/>
    <w:rsid w:val="00875A92"/>
    <w:rsid w:val="00875BCB"/>
    <w:rsid w:val="00875C13"/>
    <w:rsid w:val="00875C4B"/>
    <w:rsid w:val="00875C69"/>
    <w:rsid w:val="00875CE6"/>
    <w:rsid w:val="00875DB4"/>
    <w:rsid w:val="00875EBD"/>
    <w:rsid w:val="00876096"/>
    <w:rsid w:val="008762F5"/>
    <w:rsid w:val="0087640D"/>
    <w:rsid w:val="0087655E"/>
    <w:rsid w:val="008767FA"/>
    <w:rsid w:val="0087681E"/>
    <w:rsid w:val="0087684F"/>
    <w:rsid w:val="00876901"/>
    <w:rsid w:val="00876AC3"/>
    <w:rsid w:val="00876B26"/>
    <w:rsid w:val="00876BBC"/>
    <w:rsid w:val="00876C70"/>
    <w:rsid w:val="00876D5C"/>
    <w:rsid w:val="00876F35"/>
    <w:rsid w:val="00876FF9"/>
    <w:rsid w:val="0087707A"/>
    <w:rsid w:val="00877382"/>
    <w:rsid w:val="008775B4"/>
    <w:rsid w:val="008775FB"/>
    <w:rsid w:val="00877937"/>
    <w:rsid w:val="008779A2"/>
    <w:rsid w:val="00877A3F"/>
    <w:rsid w:val="00877DD0"/>
    <w:rsid w:val="00880197"/>
    <w:rsid w:val="00880416"/>
    <w:rsid w:val="0088049F"/>
    <w:rsid w:val="00880514"/>
    <w:rsid w:val="008807EC"/>
    <w:rsid w:val="00880A19"/>
    <w:rsid w:val="00880ADF"/>
    <w:rsid w:val="00880B2D"/>
    <w:rsid w:val="00880C11"/>
    <w:rsid w:val="00880ED9"/>
    <w:rsid w:val="0088129B"/>
    <w:rsid w:val="008813DA"/>
    <w:rsid w:val="00881830"/>
    <w:rsid w:val="008818DF"/>
    <w:rsid w:val="0088193C"/>
    <w:rsid w:val="00881A4A"/>
    <w:rsid w:val="00881C60"/>
    <w:rsid w:val="00881ED4"/>
    <w:rsid w:val="00882413"/>
    <w:rsid w:val="00882527"/>
    <w:rsid w:val="00882694"/>
    <w:rsid w:val="00882B7C"/>
    <w:rsid w:val="00882CA6"/>
    <w:rsid w:val="00882CB4"/>
    <w:rsid w:val="00882D19"/>
    <w:rsid w:val="00882D52"/>
    <w:rsid w:val="00882F34"/>
    <w:rsid w:val="00883361"/>
    <w:rsid w:val="0088369D"/>
    <w:rsid w:val="0088385C"/>
    <w:rsid w:val="00883B7A"/>
    <w:rsid w:val="00883C01"/>
    <w:rsid w:val="00883E5E"/>
    <w:rsid w:val="00883EC6"/>
    <w:rsid w:val="0088413E"/>
    <w:rsid w:val="00884148"/>
    <w:rsid w:val="008841DA"/>
    <w:rsid w:val="0088422B"/>
    <w:rsid w:val="00884254"/>
    <w:rsid w:val="00884468"/>
    <w:rsid w:val="008846FA"/>
    <w:rsid w:val="00884773"/>
    <w:rsid w:val="00884DA1"/>
    <w:rsid w:val="008851F2"/>
    <w:rsid w:val="0088526E"/>
    <w:rsid w:val="008852AF"/>
    <w:rsid w:val="008852E9"/>
    <w:rsid w:val="00885306"/>
    <w:rsid w:val="0088530B"/>
    <w:rsid w:val="00885584"/>
    <w:rsid w:val="0088561F"/>
    <w:rsid w:val="00885828"/>
    <w:rsid w:val="00885994"/>
    <w:rsid w:val="00885C72"/>
    <w:rsid w:val="00885EF2"/>
    <w:rsid w:val="008860AC"/>
    <w:rsid w:val="00886543"/>
    <w:rsid w:val="008869A6"/>
    <w:rsid w:val="00886B0E"/>
    <w:rsid w:val="00886B36"/>
    <w:rsid w:val="00886BFD"/>
    <w:rsid w:val="00886C9B"/>
    <w:rsid w:val="008870CA"/>
    <w:rsid w:val="00887182"/>
    <w:rsid w:val="00887186"/>
    <w:rsid w:val="00887596"/>
    <w:rsid w:val="008876FB"/>
    <w:rsid w:val="00887727"/>
    <w:rsid w:val="0088773F"/>
    <w:rsid w:val="008877F3"/>
    <w:rsid w:val="00887A3F"/>
    <w:rsid w:val="00887B27"/>
    <w:rsid w:val="00887F08"/>
    <w:rsid w:val="0089005A"/>
    <w:rsid w:val="008902C4"/>
    <w:rsid w:val="008903CD"/>
    <w:rsid w:val="008903E3"/>
    <w:rsid w:val="00890535"/>
    <w:rsid w:val="008905FA"/>
    <w:rsid w:val="0089094F"/>
    <w:rsid w:val="00890AEB"/>
    <w:rsid w:val="00890DAD"/>
    <w:rsid w:val="00891164"/>
    <w:rsid w:val="00891208"/>
    <w:rsid w:val="00891260"/>
    <w:rsid w:val="008913C1"/>
    <w:rsid w:val="008913F0"/>
    <w:rsid w:val="00891473"/>
    <w:rsid w:val="008916D6"/>
    <w:rsid w:val="008917B9"/>
    <w:rsid w:val="00891816"/>
    <w:rsid w:val="00891A5A"/>
    <w:rsid w:val="00891BB9"/>
    <w:rsid w:val="00891C16"/>
    <w:rsid w:val="00891D61"/>
    <w:rsid w:val="00891F2A"/>
    <w:rsid w:val="00892057"/>
    <w:rsid w:val="0089217D"/>
    <w:rsid w:val="00892305"/>
    <w:rsid w:val="008926F9"/>
    <w:rsid w:val="00892786"/>
    <w:rsid w:val="0089278C"/>
    <w:rsid w:val="00892AEC"/>
    <w:rsid w:val="00892CBA"/>
    <w:rsid w:val="00892D68"/>
    <w:rsid w:val="00892D71"/>
    <w:rsid w:val="00892E56"/>
    <w:rsid w:val="00892E70"/>
    <w:rsid w:val="0089329B"/>
    <w:rsid w:val="008932C1"/>
    <w:rsid w:val="00893334"/>
    <w:rsid w:val="0089365A"/>
    <w:rsid w:val="00893668"/>
    <w:rsid w:val="00893907"/>
    <w:rsid w:val="008939C8"/>
    <w:rsid w:val="00893A3F"/>
    <w:rsid w:val="00893EF9"/>
    <w:rsid w:val="00893F50"/>
    <w:rsid w:val="00894079"/>
    <w:rsid w:val="0089409F"/>
    <w:rsid w:val="00894137"/>
    <w:rsid w:val="0089441E"/>
    <w:rsid w:val="0089487D"/>
    <w:rsid w:val="008948C8"/>
    <w:rsid w:val="008948D3"/>
    <w:rsid w:val="0089494B"/>
    <w:rsid w:val="00894BBB"/>
    <w:rsid w:val="00894D61"/>
    <w:rsid w:val="00894E44"/>
    <w:rsid w:val="00894E89"/>
    <w:rsid w:val="00895000"/>
    <w:rsid w:val="00895009"/>
    <w:rsid w:val="0089527F"/>
    <w:rsid w:val="008952F7"/>
    <w:rsid w:val="008953EA"/>
    <w:rsid w:val="00895554"/>
    <w:rsid w:val="00895642"/>
    <w:rsid w:val="008959A6"/>
    <w:rsid w:val="008959BF"/>
    <w:rsid w:val="00895A60"/>
    <w:rsid w:val="00895B09"/>
    <w:rsid w:val="00895C27"/>
    <w:rsid w:val="00895D44"/>
    <w:rsid w:val="00895DCE"/>
    <w:rsid w:val="00895E86"/>
    <w:rsid w:val="00895F0C"/>
    <w:rsid w:val="008961BA"/>
    <w:rsid w:val="008963D2"/>
    <w:rsid w:val="0089686E"/>
    <w:rsid w:val="008968AA"/>
    <w:rsid w:val="00896A90"/>
    <w:rsid w:val="00896BA9"/>
    <w:rsid w:val="00896C38"/>
    <w:rsid w:val="00896CC3"/>
    <w:rsid w:val="00896D19"/>
    <w:rsid w:val="00896D98"/>
    <w:rsid w:val="00896ED7"/>
    <w:rsid w:val="00896F2C"/>
    <w:rsid w:val="00896F88"/>
    <w:rsid w:val="008971F6"/>
    <w:rsid w:val="00897250"/>
    <w:rsid w:val="008974E9"/>
    <w:rsid w:val="00897601"/>
    <w:rsid w:val="008976AD"/>
    <w:rsid w:val="00897A25"/>
    <w:rsid w:val="00897B1A"/>
    <w:rsid w:val="00897C4A"/>
    <w:rsid w:val="00897E85"/>
    <w:rsid w:val="00897EF8"/>
    <w:rsid w:val="00897F05"/>
    <w:rsid w:val="008A00BC"/>
    <w:rsid w:val="008A0518"/>
    <w:rsid w:val="008A05EA"/>
    <w:rsid w:val="008A0601"/>
    <w:rsid w:val="008A07AF"/>
    <w:rsid w:val="008A0992"/>
    <w:rsid w:val="008A0B3B"/>
    <w:rsid w:val="008A0CB4"/>
    <w:rsid w:val="008A0D76"/>
    <w:rsid w:val="008A0E2A"/>
    <w:rsid w:val="008A14B9"/>
    <w:rsid w:val="008A14D9"/>
    <w:rsid w:val="008A19E5"/>
    <w:rsid w:val="008A1DBC"/>
    <w:rsid w:val="008A1E51"/>
    <w:rsid w:val="008A1EB3"/>
    <w:rsid w:val="008A1F78"/>
    <w:rsid w:val="008A2082"/>
    <w:rsid w:val="008A2139"/>
    <w:rsid w:val="008A220D"/>
    <w:rsid w:val="008A24F4"/>
    <w:rsid w:val="008A266B"/>
    <w:rsid w:val="008A275F"/>
    <w:rsid w:val="008A2A12"/>
    <w:rsid w:val="008A2F45"/>
    <w:rsid w:val="008A2FD7"/>
    <w:rsid w:val="008A2FDB"/>
    <w:rsid w:val="008A3002"/>
    <w:rsid w:val="008A30BB"/>
    <w:rsid w:val="008A310D"/>
    <w:rsid w:val="008A3176"/>
    <w:rsid w:val="008A3703"/>
    <w:rsid w:val="008A377C"/>
    <w:rsid w:val="008A37DB"/>
    <w:rsid w:val="008A39B5"/>
    <w:rsid w:val="008A3C4A"/>
    <w:rsid w:val="008A3F33"/>
    <w:rsid w:val="008A3FF5"/>
    <w:rsid w:val="008A406F"/>
    <w:rsid w:val="008A41BD"/>
    <w:rsid w:val="008A41EA"/>
    <w:rsid w:val="008A42E7"/>
    <w:rsid w:val="008A4475"/>
    <w:rsid w:val="008A447A"/>
    <w:rsid w:val="008A4586"/>
    <w:rsid w:val="008A458E"/>
    <w:rsid w:val="008A4597"/>
    <w:rsid w:val="008A4C82"/>
    <w:rsid w:val="008A4DC0"/>
    <w:rsid w:val="008A4E80"/>
    <w:rsid w:val="008A510C"/>
    <w:rsid w:val="008A5151"/>
    <w:rsid w:val="008A52DD"/>
    <w:rsid w:val="008A5531"/>
    <w:rsid w:val="008A572C"/>
    <w:rsid w:val="008A5857"/>
    <w:rsid w:val="008A59B0"/>
    <w:rsid w:val="008A5A31"/>
    <w:rsid w:val="008A5A4F"/>
    <w:rsid w:val="008A6033"/>
    <w:rsid w:val="008A60E5"/>
    <w:rsid w:val="008A615C"/>
    <w:rsid w:val="008A61D3"/>
    <w:rsid w:val="008A635A"/>
    <w:rsid w:val="008A67D8"/>
    <w:rsid w:val="008A686A"/>
    <w:rsid w:val="008A699D"/>
    <w:rsid w:val="008A6A0A"/>
    <w:rsid w:val="008A6AAC"/>
    <w:rsid w:val="008A6DC8"/>
    <w:rsid w:val="008A7167"/>
    <w:rsid w:val="008A7212"/>
    <w:rsid w:val="008A7298"/>
    <w:rsid w:val="008A7383"/>
    <w:rsid w:val="008A7491"/>
    <w:rsid w:val="008A767D"/>
    <w:rsid w:val="008A77FF"/>
    <w:rsid w:val="008A782D"/>
    <w:rsid w:val="008A7A11"/>
    <w:rsid w:val="008A7B84"/>
    <w:rsid w:val="008A7D22"/>
    <w:rsid w:val="008A7D9D"/>
    <w:rsid w:val="008A7E32"/>
    <w:rsid w:val="008B0007"/>
    <w:rsid w:val="008B0204"/>
    <w:rsid w:val="008B0772"/>
    <w:rsid w:val="008B08C7"/>
    <w:rsid w:val="008B0A58"/>
    <w:rsid w:val="008B0CE2"/>
    <w:rsid w:val="008B0D3D"/>
    <w:rsid w:val="008B0E20"/>
    <w:rsid w:val="008B0F13"/>
    <w:rsid w:val="008B0F49"/>
    <w:rsid w:val="008B0FEA"/>
    <w:rsid w:val="008B1064"/>
    <w:rsid w:val="008B1222"/>
    <w:rsid w:val="008B12F1"/>
    <w:rsid w:val="008B1317"/>
    <w:rsid w:val="008B13FE"/>
    <w:rsid w:val="008B166C"/>
    <w:rsid w:val="008B1810"/>
    <w:rsid w:val="008B1882"/>
    <w:rsid w:val="008B1893"/>
    <w:rsid w:val="008B1CB7"/>
    <w:rsid w:val="008B1D73"/>
    <w:rsid w:val="008B1F5A"/>
    <w:rsid w:val="008B2084"/>
    <w:rsid w:val="008B208D"/>
    <w:rsid w:val="008B20F9"/>
    <w:rsid w:val="008B22F5"/>
    <w:rsid w:val="008B24DC"/>
    <w:rsid w:val="008B2611"/>
    <w:rsid w:val="008B2673"/>
    <w:rsid w:val="008B26FB"/>
    <w:rsid w:val="008B2824"/>
    <w:rsid w:val="008B2BAA"/>
    <w:rsid w:val="008B2C0B"/>
    <w:rsid w:val="008B2D54"/>
    <w:rsid w:val="008B33B5"/>
    <w:rsid w:val="008B3458"/>
    <w:rsid w:val="008B347F"/>
    <w:rsid w:val="008B3542"/>
    <w:rsid w:val="008B36B4"/>
    <w:rsid w:val="008B36B8"/>
    <w:rsid w:val="008B37A5"/>
    <w:rsid w:val="008B37DE"/>
    <w:rsid w:val="008B3D73"/>
    <w:rsid w:val="008B3DEF"/>
    <w:rsid w:val="008B3FAC"/>
    <w:rsid w:val="008B4033"/>
    <w:rsid w:val="008B40FF"/>
    <w:rsid w:val="008B4217"/>
    <w:rsid w:val="008B422A"/>
    <w:rsid w:val="008B4388"/>
    <w:rsid w:val="008B43C2"/>
    <w:rsid w:val="008B4525"/>
    <w:rsid w:val="008B47E7"/>
    <w:rsid w:val="008B4999"/>
    <w:rsid w:val="008B4B2D"/>
    <w:rsid w:val="008B4B87"/>
    <w:rsid w:val="008B4CFC"/>
    <w:rsid w:val="008B501E"/>
    <w:rsid w:val="008B5220"/>
    <w:rsid w:val="008B5677"/>
    <w:rsid w:val="008B58CA"/>
    <w:rsid w:val="008B5A1C"/>
    <w:rsid w:val="008B5A95"/>
    <w:rsid w:val="008B5E19"/>
    <w:rsid w:val="008B5FC5"/>
    <w:rsid w:val="008B643E"/>
    <w:rsid w:val="008B6A22"/>
    <w:rsid w:val="008B6D4E"/>
    <w:rsid w:val="008B6DDC"/>
    <w:rsid w:val="008B73B9"/>
    <w:rsid w:val="008B73ED"/>
    <w:rsid w:val="008B77DB"/>
    <w:rsid w:val="008B7837"/>
    <w:rsid w:val="008B7A72"/>
    <w:rsid w:val="008B7AC5"/>
    <w:rsid w:val="008B7FD0"/>
    <w:rsid w:val="008C000A"/>
    <w:rsid w:val="008C002C"/>
    <w:rsid w:val="008C01BE"/>
    <w:rsid w:val="008C032E"/>
    <w:rsid w:val="008C04B9"/>
    <w:rsid w:val="008C06C9"/>
    <w:rsid w:val="008C092A"/>
    <w:rsid w:val="008C0A2E"/>
    <w:rsid w:val="008C0CE9"/>
    <w:rsid w:val="008C115B"/>
    <w:rsid w:val="008C142F"/>
    <w:rsid w:val="008C1451"/>
    <w:rsid w:val="008C16AA"/>
    <w:rsid w:val="008C1986"/>
    <w:rsid w:val="008C1999"/>
    <w:rsid w:val="008C1B38"/>
    <w:rsid w:val="008C1CE3"/>
    <w:rsid w:val="008C1F50"/>
    <w:rsid w:val="008C2088"/>
    <w:rsid w:val="008C2750"/>
    <w:rsid w:val="008C278D"/>
    <w:rsid w:val="008C2EF3"/>
    <w:rsid w:val="008C2F60"/>
    <w:rsid w:val="008C3008"/>
    <w:rsid w:val="008C31D8"/>
    <w:rsid w:val="008C33D7"/>
    <w:rsid w:val="008C34F4"/>
    <w:rsid w:val="008C383A"/>
    <w:rsid w:val="008C3939"/>
    <w:rsid w:val="008C3948"/>
    <w:rsid w:val="008C40D9"/>
    <w:rsid w:val="008C4164"/>
    <w:rsid w:val="008C4262"/>
    <w:rsid w:val="008C4264"/>
    <w:rsid w:val="008C4492"/>
    <w:rsid w:val="008C4602"/>
    <w:rsid w:val="008C484D"/>
    <w:rsid w:val="008C4869"/>
    <w:rsid w:val="008C48D5"/>
    <w:rsid w:val="008C49BA"/>
    <w:rsid w:val="008C4A31"/>
    <w:rsid w:val="008C4A42"/>
    <w:rsid w:val="008C4BC5"/>
    <w:rsid w:val="008C4D36"/>
    <w:rsid w:val="008C4DF8"/>
    <w:rsid w:val="008C4E7C"/>
    <w:rsid w:val="008C510C"/>
    <w:rsid w:val="008C5218"/>
    <w:rsid w:val="008C525B"/>
    <w:rsid w:val="008C53CC"/>
    <w:rsid w:val="008C543B"/>
    <w:rsid w:val="008C5467"/>
    <w:rsid w:val="008C5473"/>
    <w:rsid w:val="008C54F9"/>
    <w:rsid w:val="008C584A"/>
    <w:rsid w:val="008C58D6"/>
    <w:rsid w:val="008C5C4B"/>
    <w:rsid w:val="008C5C6B"/>
    <w:rsid w:val="008C5D35"/>
    <w:rsid w:val="008C5D90"/>
    <w:rsid w:val="008C6088"/>
    <w:rsid w:val="008C60E9"/>
    <w:rsid w:val="008C6273"/>
    <w:rsid w:val="008C660D"/>
    <w:rsid w:val="008C6832"/>
    <w:rsid w:val="008C6901"/>
    <w:rsid w:val="008C6A1C"/>
    <w:rsid w:val="008C6B0D"/>
    <w:rsid w:val="008C6CBD"/>
    <w:rsid w:val="008C731F"/>
    <w:rsid w:val="008C73AD"/>
    <w:rsid w:val="008C7458"/>
    <w:rsid w:val="008C7643"/>
    <w:rsid w:val="008C77CE"/>
    <w:rsid w:val="008C7832"/>
    <w:rsid w:val="008C784C"/>
    <w:rsid w:val="008C7999"/>
    <w:rsid w:val="008C7AD2"/>
    <w:rsid w:val="008C7B0E"/>
    <w:rsid w:val="008C7C98"/>
    <w:rsid w:val="008C7C9A"/>
    <w:rsid w:val="008C7DCB"/>
    <w:rsid w:val="008C7F55"/>
    <w:rsid w:val="008D0006"/>
    <w:rsid w:val="008D00E6"/>
    <w:rsid w:val="008D0126"/>
    <w:rsid w:val="008D0274"/>
    <w:rsid w:val="008D02CB"/>
    <w:rsid w:val="008D041C"/>
    <w:rsid w:val="008D0452"/>
    <w:rsid w:val="008D067C"/>
    <w:rsid w:val="008D0856"/>
    <w:rsid w:val="008D0C34"/>
    <w:rsid w:val="008D0D01"/>
    <w:rsid w:val="008D0F8E"/>
    <w:rsid w:val="008D117E"/>
    <w:rsid w:val="008D1255"/>
    <w:rsid w:val="008D13F3"/>
    <w:rsid w:val="008D15ED"/>
    <w:rsid w:val="008D174B"/>
    <w:rsid w:val="008D17F3"/>
    <w:rsid w:val="008D1C2E"/>
    <w:rsid w:val="008D1D12"/>
    <w:rsid w:val="008D1E31"/>
    <w:rsid w:val="008D1EDD"/>
    <w:rsid w:val="008D1F4F"/>
    <w:rsid w:val="008D1F73"/>
    <w:rsid w:val="008D2009"/>
    <w:rsid w:val="008D223D"/>
    <w:rsid w:val="008D22B7"/>
    <w:rsid w:val="008D22E5"/>
    <w:rsid w:val="008D22FC"/>
    <w:rsid w:val="008D2523"/>
    <w:rsid w:val="008D268D"/>
    <w:rsid w:val="008D26E5"/>
    <w:rsid w:val="008D27AC"/>
    <w:rsid w:val="008D2928"/>
    <w:rsid w:val="008D2988"/>
    <w:rsid w:val="008D2B58"/>
    <w:rsid w:val="008D2DD4"/>
    <w:rsid w:val="008D2E7D"/>
    <w:rsid w:val="008D2F3F"/>
    <w:rsid w:val="008D3228"/>
    <w:rsid w:val="008D326D"/>
    <w:rsid w:val="008D3286"/>
    <w:rsid w:val="008D32BD"/>
    <w:rsid w:val="008D3425"/>
    <w:rsid w:val="008D3692"/>
    <w:rsid w:val="008D3775"/>
    <w:rsid w:val="008D37E9"/>
    <w:rsid w:val="008D3928"/>
    <w:rsid w:val="008D3D2E"/>
    <w:rsid w:val="008D3E63"/>
    <w:rsid w:val="008D3E84"/>
    <w:rsid w:val="008D3F4E"/>
    <w:rsid w:val="008D4070"/>
    <w:rsid w:val="008D4103"/>
    <w:rsid w:val="008D41B6"/>
    <w:rsid w:val="008D4283"/>
    <w:rsid w:val="008D42DE"/>
    <w:rsid w:val="008D443A"/>
    <w:rsid w:val="008D46F6"/>
    <w:rsid w:val="008D49C8"/>
    <w:rsid w:val="008D4D36"/>
    <w:rsid w:val="008D4E77"/>
    <w:rsid w:val="008D5085"/>
    <w:rsid w:val="008D5119"/>
    <w:rsid w:val="008D5575"/>
    <w:rsid w:val="008D5585"/>
    <w:rsid w:val="008D5659"/>
    <w:rsid w:val="008D56CD"/>
    <w:rsid w:val="008D594F"/>
    <w:rsid w:val="008D5A3B"/>
    <w:rsid w:val="008D5A9B"/>
    <w:rsid w:val="008D5BAB"/>
    <w:rsid w:val="008D5CE1"/>
    <w:rsid w:val="008D63C9"/>
    <w:rsid w:val="008D642B"/>
    <w:rsid w:val="008D6496"/>
    <w:rsid w:val="008D667B"/>
    <w:rsid w:val="008D6ADE"/>
    <w:rsid w:val="008D6BAC"/>
    <w:rsid w:val="008D6CF1"/>
    <w:rsid w:val="008D6D0C"/>
    <w:rsid w:val="008D6E6C"/>
    <w:rsid w:val="008D6FA5"/>
    <w:rsid w:val="008D7027"/>
    <w:rsid w:val="008D7041"/>
    <w:rsid w:val="008D7142"/>
    <w:rsid w:val="008D731A"/>
    <w:rsid w:val="008D752D"/>
    <w:rsid w:val="008D753C"/>
    <w:rsid w:val="008D7639"/>
    <w:rsid w:val="008D76C3"/>
    <w:rsid w:val="008D773A"/>
    <w:rsid w:val="008D781F"/>
    <w:rsid w:val="008D785A"/>
    <w:rsid w:val="008D7C3F"/>
    <w:rsid w:val="008D7D43"/>
    <w:rsid w:val="008D7EB5"/>
    <w:rsid w:val="008E0A4A"/>
    <w:rsid w:val="008E0A97"/>
    <w:rsid w:val="008E0B5F"/>
    <w:rsid w:val="008E0CCC"/>
    <w:rsid w:val="008E0E2A"/>
    <w:rsid w:val="008E1231"/>
    <w:rsid w:val="008E12C0"/>
    <w:rsid w:val="008E1421"/>
    <w:rsid w:val="008E16F8"/>
    <w:rsid w:val="008E1CEC"/>
    <w:rsid w:val="008E21BC"/>
    <w:rsid w:val="008E2246"/>
    <w:rsid w:val="008E2555"/>
    <w:rsid w:val="008E267B"/>
    <w:rsid w:val="008E2901"/>
    <w:rsid w:val="008E2A0A"/>
    <w:rsid w:val="008E2A89"/>
    <w:rsid w:val="008E2C3D"/>
    <w:rsid w:val="008E2F72"/>
    <w:rsid w:val="008E2FDD"/>
    <w:rsid w:val="008E3189"/>
    <w:rsid w:val="008E31BA"/>
    <w:rsid w:val="008E340F"/>
    <w:rsid w:val="008E350C"/>
    <w:rsid w:val="008E35E8"/>
    <w:rsid w:val="008E3634"/>
    <w:rsid w:val="008E369D"/>
    <w:rsid w:val="008E37DE"/>
    <w:rsid w:val="008E388A"/>
    <w:rsid w:val="008E3991"/>
    <w:rsid w:val="008E39A4"/>
    <w:rsid w:val="008E3BDB"/>
    <w:rsid w:val="008E3F1B"/>
    <w:rsid w:val="008E42D4"/>
    <w:rsid w:val="008E4349"/>
    <w:rsid w:val="008E43B3"/>
    <w:rsid w:val="008E4473"/>
    <w:rsid w:val="008E45B5"/>
    <w:rsid w:val="008E46E4"/>
    <w:rsid w:val="008E4800"/>
    <w:rsid w:val="008E48A4"/>
    <w:rsid w:val="008E4900"/>
    <w:rsid w:val="008E4980"/>
    <w:rsid w:val="008E49BA"/>
    <w:rsid w:val="008E4B5C"/>
    <w:rsid w:val="008E4B87"/>
    <w:rsid w:val="008E4BCF"/>
    <w:rsid w:val="008E4C72"/>
    <w:rsid w:val="008E4F39"/>
    <w:rsid w:val="008E51A1"/>
    <w:rsid w:val="008E5276"/>
    <w:rsid w:val="008E537C"/>
    <w:rsid w:val="008E5694"/>
    <w:rsid w:val="008E570B"/>
    <w:rsid w:val="008E5799"/>
    <w:rsid w:val="008E5AFC"/>
    <w:rsid w:val="008E5C50"/>
    <w:rsid w:val="008E5FBF"/>
    <w:rsid w:val="008E60BB"/>
    <w:rsid w:val="008E611B"/>
    <w:rsid w:val="008E631B"/>
    <w:rsid w:val="008E6547"/>
    <w:rsid w:val="008E6580"/>
    <w:rsid w:val="008E65A0"/>
    <w:rsid w:val="008E65F5"/>
    <w:rsid w:val="008E662E"/>
    <w:rsid w:val="008E66EC"/>
    <w:rsid w:val="008E6CF2"/>
    <w:rsid w:val="008E6D57"/>
    <w:rsid w:val="008E71DC"/>
    <w:rsid w:val="008E744D"/>
    <w:rsid w:val="008E7479"/>
    <w:rsid w:val="008E7749"/>
    <w:rsid w:val="008E77FF"/>
    <w:rsid w:val="008E782A"/>
    <w:rsid w:val="008E78BD"/>
    <w:rsid w:val="008E78CB"/>
    <w:rsid w:val="008E7982"/>
    <w:rsid w:val="008E7CC9"/>
    <w:rsid w:val="008E7D1F"/>
    <w:rsid w:val="008E7E1F"/>
    <w:rsid w:val="008E7E60"/>
    <w:rsid w:val="008F0164"/>
    <w:rsid w:val="008F04C8"/>
    <w:rsid w:val="008F09C3"/>
    <w:rsid w:val="008F0CB8"/>
    <w:rsid w:val="008F0DE0"/>
    <w:rsid w:val="008F0F1A"/>
    <w:rsid w:val="008F0F7F"/>
    <w:rsid w:val="008F11CE"/>
    <w:rsid w:val="008F129D"/>
    <w:rsid w:val="008F1350"/>
    <w:rsid w:val="008F15F7"/>
    <w:rsid w:val="008F178C"/>
    <w:rsid w:val="008F18D1"/>
    <w:rsid w:val="008F1A80"/>
    <w:rsid w:val="008F1FC7"/>
    <w:rsid w:val="008F2088"/>
    <w:rsid w:val="008F2220"/>
    <w:rsid w:val="008F22BC"/>
    <w:rsid w:val="008F239B"/>
    <w:rsid w:val="008F23A6"/>
    <w:rsid w:val="008F23CD"/>
    <w:rsid w:val="008F254B"/>
    <w:rsid w:val="008F288F"/>
    <w:rsid w:val="008F2A2A"/>
    <w:rsid w:val="008F2A5A"/>
    <w:rsid w:val="008F2CEC"/>
    <w:rsid w:val="008F2F22"/>
    <w:rsid w:val="008F2F3D"/>
    <w:rsid w:val="008F3058"/>
    <w:rsid w:val="008F339E"/>
    <w:rsid w:val="008F3489"/>
    <w:rsid w:val="008F3526"/>
    <w:rsid w:val="008F35B9"/>
    <w:rsid w:val="008F381A"/>
    <w:rsid w:val="008F39CE"/>
    <w:rsid w:val="008F39F8"/>
    <w:rsid w:val="008F3A1C"/>
    <w:rsid w:val="008F3DAA"/>
    <w:rsid w:val="008F410F"/>
    <w:rsid w:val="008F4629"/>
    <w:rsid w:val="008F49AF"/>
    <w:rsid w:val="008F49EA"/>
    <w:rsid w:val="008F4B6B"/>
    <w:rsid w:val="008F4BA6"/>
    <w:rsid w:val="008F4CDB"/>
    <w:rsid w:val="008F4F75"/>
    <w:rsid w:val="008F576D"/>
    <w:rsid w:val="008F5934"/>
    <w:rsid w:val="008F5B06"/>
    <w:rsid w:val="008F5B31"/>
    <w:rsid w:val="008F5C64"/>
    <w:rsid w:val="008F5C9A"/>
    <w:rsid w:val="008F6364"/>
    <w:rsid w:val="008F63EF"/>
    <w:rsid w:val="008F6467"/>
    <w:rsid w:val="008F64BB"/>
    <w:rsid w:val="008F6528"/>
    <w:rsid w:val="008F6639"/>
    <w:rsid w:val="008F682E"/>
    <w:rsid w:val="008F684E"/>
    <w:rsid w:val="008F6A69"/>
    <w:rsid w:val="008F6AC2"/>
    <w:rsid w:val="008F6B35"/>
    <w:rsid w:val="008F6DDF"/>
    <w:rsid w:val="008F6EB7"/>
    <w:rsid w:val="008F705D"/>
    <w:rsid w:val="008F71A1"/>
    <w:rsid w:val="008F71C2"/>
    <w:rsid w:val="008F733E"/>
    <w:rsid w:val="008F73C1"/>
    <w:rsid w:val="008F73C3"/>
    <w:rsid w:val="008F744A"/>
    <w:rsid w:val="008F74C8"/>
    <w:rsid w:val="008F7643"/>
    <w:rsid w:val="008F7B47"/>
    <w:rsid w:val="008F7C0D"/>
    <w:rsid w:val="008F7E45"/>
    <w:rsid w:val="008F7F0D"/>
    <w:rsid w:val="0090018A"/>
    <w:rsid w:val="009001C9"/>
    <w:rsid w:val="009005C0"/>
    <w:rsid w:val="00900629"/>
    <w:rsid w:val="00900706"/>
    <w:rsid w:val="00900785"/>
    <w:rsid w:val="00900893"/>
    <w:rsid w:val="00900919"/>
    <w:rsid w:val="00900A8A"/>
    <w:rsid w:val="00900B99"/>
    <w:rsid w:val="00900C0C"/>
    <w:rsid w:val="00900C69"/>
    <w:rsid w:val="00900E70"/>
    <w:rsid w:val="0090113B"/>
    <w:rsid w:val="0090118F"/>
    <w:rsid w:val="009013A3"/>
    <w:rsid w:val="00901447"/>
    <w:rsid w:val="009015A7"/>
    <w:rsid w:val="009017F5"/>
    <w:rsid w:val="009018F4"/>
    <w:rsid w:val="00901B05"/>
    <w:rsid w:val="00901B73"/>
    <w:rsid w:val="00901C07"/>
    <w:rsid w:val="00901D95"/>
    <w:rsid w:val="00901DE6"/>
    <w:rsid w:val="009020AA"/>
    <w:rsid w:val="009022D4"/>
    <w:rsid w:val="009023E1"/>
    <w:rsid w:val="00902429"/>
    <w:rsid w:val="00902492"/>
    <w:rsid w:val="00902646"/>
    <w:rsid w:val="009027B7"/>
    <w:rsid w:val="00902A1B"/>
    <w:rsid w:val="00902B3F"/>
    <w:rsid w:val="00902BD7"/>
    <w:rsid w:val="00902D7F"/>
    <w:rsid w:val="00902D81"/>
    <w:rsid w:val="00902E39"/>
    <w:rsid w:val="00902F56"/>
    <w:rsid w:val="00903187"/>
    <w:rsid w:val="0090325D"/>
    <w:rsid w:val="009032C7"/>
    <w:rsid w:val="0090339B"/>
    <w:rsid w:val="00903419"/>
    <w:rsid w:val="0090361F"/>
    <w:rsid w:val="009036C6"/>
    <w:rsid w:val="0090373F"/>
    <w:rsid w:val="0090377F"/>
    <w:rsid w:val="00903B73"/>
    <w:rsid w:val="00903D25"/>
    <w:rsid w:val="00903E91"/>
    <w:rsid w:val="00903F41"/>
    <w:rsid w:val="0090428B"/>
    <w:rsid w:val="0090447D"/>
    <w:rsid w:val="009046E6"/>
    <w:rsid w:val="00904BF8"/>
    <w:rsid w:val="00904C2A"/>
    <w:rsid w:val="00904C44"/>
    <w:rsid w:val="00904DA6"/>
    <w:rsid w:val="00904F18"/>
    <w:rsid w:val="00904F94"/>
    <w:rsid w:val="009051FA"/>
    <w:rsid w:val="00905221"/>
    <w:rsid w:val="009052A5"/>
    <w:rsid w:val="0090549F"/>
    <w:rsid w:val="00905627"/>
    <w:rsid w:val="009056A5"/>
    <w:rsid w:val="00905A26"/>
    <w:rsid w:val="00905A79"/>
    <w:rsid w:val="00905A84"/>
    <w:rsid w:val="00905AB9"/>
    <w:rsid w:val="00905BAD"/>
    <w:rsid w:val="00905D29"/>
    <w:rsid w:val="00905E45"/>
    <w:rsid w:val="009068E8"/>
    <w:rsid w:val="00906A23"/>
    <w:rsid w:val="00906A57"/>
    <w:rsid w:val="00906EAF"/>
    <w:rsid w:val="00906F4C"/>
    <w:rsid w:val="00906F8B"/>
    <w:rsid w:val="0090723B"/>
    <w:rsid w:val="00907315"/>
    <w:rsid w:val="009074B4"/>
    <w:rsid w:val="00907781"/>
    <w:rsid w:val="00907922"/>
    <w:rsid w:val="00907A60"/>
    <w:rsid w:val="00907AD4"/>
    <w:rsid w:val="00907BC7"/>
    <w:rsid w:val="00907BDE"/>
    <w:rsid w:val="00907E6A"/>
    <w:rsid w:val="00907F0F"/>
    <w:rsid w:val="009100DA"/>
    <w:rsid w:val="00910156"/>
    <w:rsid w:val="009101A7"/>
    <w:rsid w:val="00910695"/>
    <w:rsid w:val="009106E4"/>
    <w:rsid w:val="009106E5"/>
    <w:rsid w:val="00910764"/>
    <w:rsid w:val="00910E6A"/>
    <w:rsid w:val="00910F97"/>
    <w:rsid w:val="00910FE4"/>
    <w:rsid w:val="0091169A"/>
    <w:rsid w:val="00911C41"/>
    <w:rsid w:val="00911C95"/>
    <w:rsid w:val="00911D45"/>
    <w:rsid w:val="00911D5F"/>
    <w:rsid w:val="00911E33"/>
    <w:rsid w:val="0091203B"/>
    <w:rsid w:val="0091234F"/>
    <w:rsid w:val="00912375"/>
    <w:rsid w:val="00912A96"/>
    <w:rsid w:val="00912EE4"/>
    <w:rsid w:val="00912F0A"/>
    <w:rsid w:val="00913022"/>
    <w:rsid w:val="0091315F"/>
    <w:rsid w:val="0091333F"/>
    <w:rsid w:val="00913429"/>
    <w:rsid w:val="00913558"/>
    <w:rsid w:val="00913689"/>
    <w:rsid w:val="00913692"/>
    <w:rsid w:val="009136F0"/>
    <w:rsid w:val="00913740"/>
    <w:rsid w:val="009139C1"/>
    <w:rsid w:val="00913CB1"/>
    <w:rsid w:val="00913EEF"/>
    <w:rsid w:val="00913F31"/>
    <w:rsid w:val="00914033"/>
    <w:rsid w:val="009141A3"/>
    <w:rsid w:val="00914511"/>
    <w:rsid w:val="00914584"/>
    <w:rsid w:val="00914586"/>
    <w:rsid w:val="0091469B"/>
    <w:rsid w:val="009147A1"/>
    <w:rsid w:val="00914926"/>
    <w:rsid w:val="009149B1"/>
    <w:rsid w:val="00914D07"/>
    <w:rsid w:val="00914F02"/>
    <w:rsid w:val="00914FEA"/>
    <w:rsid w:val="00914FF1"/>
    <w:rsid w:val="00915546"/>
    <w:rsid w:val="0091554B"/>
    <w:rsid w:val="0091566E"/>
    <w:rsid w:val="00915711"/>
    <w:rsid w:val="009157F5"/>
    <w:rsid w:val="00915909"/>
    <w:rsid w:val="0091638D"/>
    <w:rsid w:val="009167CB"/>
    <w:rsid w:val="00916ADD"/>
    <w:rsid w:val="00916B36"/>
    <w:rsid w:val="00916B7E"/>
    <w:rsid w:val="00916D0E"/>
    <w:rsid w:val="00916D2F"/>
    <w:rsid w:val="00916D44"/>
    <w:rsid w:val="00916EC0"/>
    <w:rsid w:val="00916F76"/>
    <w:rsid w:val="00916FD6"/>
    <w:rsid w:val="009171D5"/>
    <w:rsid w:val="009173E0"/>
    <w:rsid w:val="00917440"/>
    <w:rsid w:val="00917468"/>
    <w:rsid w:val="0091763D"/>
    <w:rsid w:val="0091777A"/>
    <w:rsid w:val="00917835"/>
    <w:rsid w:val="00917DE7"/>
    <w:rsid w:val="00917E6D"/>
    <w:rsid w:val="00917FCB"/>
    <w:rsid w:val="009200DB"/>
    <w:rsid w:val="0092026C"/>
    <w:rsid w:val="0092026F"/>
    <w:rsid w:val="00920288"/>
    <w:rsid w:val="00920719"/>
    <w:rsid w:val="009207B1"/>
    <w:rsid w:val="009207DC"/>
    <w:rsid w:val="00920C4D"/>
    <w:rsid w:val="00920D5E"/>
    <w:rsid w:val="0092103C"/>
    <w:rsid w:val="00921304"/>
    <w:rsid w:val="00921319"/>
    <w:rsid w:val="009213FA"/>
    <w:rsid w:val="00921494"/>
    <w:rsid w:val="009214CC"/>
    <w:rsid w:val="0092157A"/>
    <w:rsid w:val="00921608"/>
    <w:rsid w:val="00921924"/>
    <w:rsid w:val="009219B4"/>
    <w:rsid w:val="00921A64"/>
    <w:rsid w:val="00921AA2"/>
    <w:rsid w:val="00921DD9"/>
    <w:rsid w:val="00921E0F"/>
    <w:rsid w:val="00921E12"/>
    <w:rsid w:val="00921EC4"/>
    <w:rsid w:val="009224B4"/>
    <w:rsid w:val="0092256A"/>
    <w:rsid w:val="00922769"/>
    <w:rsid w:val="009227AC"/>
    <w:rsid w:val="00922860"/>
    <w:rsid w:val="00922A93"/>
    <w:rsid w:val="00922EA0"/>
    <w:rsid w:val="00923449"/>
    <w:rsid w:val="009234D8"/>
    <w:rsid w:val="009235E3"/>
    <w:rsid w:val="009236C8"/>
    <w:rsid w:val="00923B86"/>
    <w:rsid w:val="00923BA5"/>
    <w:rsid w:val="00923C06"/>
    <w:rsid w:val="00923D83"/>
    <w:rsid w:val="00923E90"/>
    <w:rsid w:val="0092409D"/>
    <w:rsid w:val="0092413B"/>
    <w:rsid w:val="009241A8"/>
    <w:rsid w:val="00924210"/>
    <w:rsid w:val="0092438E"/>
    <w:rsid w:val="009247A2"/>
    <w:rsid w:val="00924804"/>
    <w:rsid w:val="009249D4"/>
    <w:rsid w:val="00924A2C"/>
    <w:rsid w:val="00924B69"/>
    <w:rsid w:val="00924BCC"/>
    <w:rsid w:val="00924C7C"/>
    <w:rsid w:val="00924CEE"/>
    <w:rsid w:val="009250BE"/>
    <w:rsid w:val="00925202"/>
    <w:rsid w:val="0092529C"/>
    <w:rsid w:val="00925323"/>
    <w:rsid w:val="0092559E"/>
    <w:rsid w:val="009255CB"/>
    <w:rsid w:val="0092574F"/>
    <w:rsid w:val="00925AF1"/>
    <w:rsid w:val="00925B74"/>
    <w:rsid w:val="00925EB6"/>
    <w:rsid w:val="0092606A"/>
    <w:rsid w:val="00926185"/>
    <w:rsid w:val="009261D5"/>
    <w:rsid w:val="0092631D"/>
    <w:rsid w:val="00926467"/>
    <w:rsid w:val="009264B6"/>
    <w:rsid w:val="0092672A"/>
    <w:rsid w:val="00926820"/>
    <w:rsid w:val="00926B9E"/>
    <w:rsid w:val="00926DA8"/>
    <w:rsid w:val="00926E57"/>
    <w:rsid w:val="00926E5B"/>
    <w:rsid w:val="00926E91"/>
    <w:rsid w:val="00926F09"/>
    <w:rsid w:val="00926F96"/>
    <w:rsid w:val="00927333"/>
    <w:rsid w:val="0092736B"/>
    <w:rsid w:val="00927451"/>
    <w:rsid w:val="009275B2"/>
    <w:rsid w:val="00927665"/>
    <w:rsid w:val="00927715"/>
    <w:rsid w:val="00927B27"/>
    <w:rsid w:val="00927B9E"/>
    <w:rsid w:val="00927C06"/>
    <w:rsid w:val="00927C34"/>
    <w:rsid w:val="00927E03"/>
    <w:rsid w:val="00927E19"/>
    <w:rsid w:val="00927F1C"/>
    <w:rsid w:val="00927FE4"/>
    <w:rsid w:val="00930101"/>
    <w:rsid w:val="00930227"/>
    <w:rsid w:val="00930377"/>
    <w:rsid w:val="0093050A"/>
    <w:rsid w:val="009307DA"/>
    <w:rsid w:val="00930893"/>
    <w:rsid w:val="009308CC"/>
    <w:rsid w:val="00930D74"/>
    <w:rsid w:val="00930DFE"/>
    <w:rsid w:val="00931130"/>
    <w:rsid w:val="0093128A"/>
    <w:rsid w:val="009312E8"/>
    <w:rsid w:val="00931563"/>
    <w:rsid w:val="00931588"/>
    <w:rsid w:val="009316E7"/>
    <w:rsid w:val="0093198B"/>
    <w:rsid w:val="00931B1C"/>
    <w:rsid w:val="00931B37"/>
    <w:rsid w:val="00931D5F"/>
    <w:rsid w:val="00932121"/>
    <w:rsid w:val="00932159"/>
    <w:rsid w:val="0093254A"/>
    <w:rsid w:val="00932757"/>
    <w:rsid w:val="00932856"/>
    <w:rsid w:val="009328D9"/>
    <w:rsid w:val="00932932"/>
    <w:rsid w:val="00932973"/>
    <w:rsid w:val="0093297B"/>
    <w:rsid w:val="00932A51"/>
    <w:rsid w:val="00932EA8"/>
    <w:rsid w:val="00932F0A"/>
    <w:rsid w:val="00933156"/>
    <w:rsid w:val="00933313"/>
    <w:rsid w:val="0093334E"/>
    <w:rsid w:val="0093340C"/>
    <w:rsid w:val="00933418"/>
    <w:rsid w:val="009334F9"/>
    <w:rsid w:val="00933759"/>
    <w:rsid w:val="009337DC"/>
    <w:rsid w:val="00933C07"/>
    <w:rsid w:val="00934564"/>
    <w:rsid w:val="009347B6"/>
    <w:rsid w:val="00934ACF"/>
    <w:rsid w:val="00934EB5"/>
    <w:rsid w:val="00934F75"/>
    <w:rsid w:val="009352FB"/>
    <w:rsid w:val="009353D9"/>
    <w:rsid w:val="00935543"/>
    <w:rsid w:val="00935B49"/>
    <w:rsid w:val="00935B53"/>
    <w:rsid w:val="00935B84"/>
    <w:rsid w:val="00935C93"/>
    <w:rsid w:val="00935F43"/>
    <w:rsid w:val="0093604E"/>
    <w:rsid w:val="0093617E"/>
    <w:rsid w:val="00936618"/>
    <w:rsid w:val="00936724"/>
    <w:rsid w:val="00936B5D"/>
    <w:rsid w:val="00936E46"/>
    <w:rsid w:val="00936ED1"/>
    <w:rsid w:val="00936F24"/>
    <w:rsid w:val="00936F9B"/>
    <w:rsid w:val="00937009"/>
    <w:rsid w:val="00937223"/>
    <w:rsid w:val="009372B4"/>
    <w:rsid w:val="00937352"/>
    <w:rsid w:val="00937420"/>
    <w:rsid w:val="00937571"/>
    <w:rsid w:val="0093765C"/>
    <w:rsid w:val="00937761"/>
    <w:rsid w:val="009377A5"/>
    <w:rsid w:val="0093783E"/>
    <w:rsid w:val="00937884"/>
    <w:rsid w:val="00937AE0"/>
    <w:rsid w:val="00937DE2"/>
    <w:rsid w:val="009403A2"/>
    <w:rsid w:val="0094087A"/>
    <w:rsid w:val="00940957"/>
    <w:rsid w:val="0094098E"/>
    <w:rsid w:val="009409EE"/>
    <w:rsid w:val="00940AAA"/>
    <w:rsid w:val="00940B70"/>
    <w:rsid w:val="00940BAC"/>
    <w:rsid w:val="00940D93"/>
    <w:rsid w:val="00940DF8"/>
    <w:rsid w:val="00940E22"/>
    <w:rsid w:val="00940FE3"/>
    <w:rsid w:val="009410E5"/>
    <w:rsid w:val="009412DD"/>
    <w:rsid w:val="009413F2"/>
    <w:rsid w:val="00941650"/>
    <w:rsid w:val="0094170B"/>
    <w:rsid w:val="00941901"/>
    <w:rsid w:val="00941D3A"/>
    <w:rsid w:val="00941DC8"/>
    <w:rsid w:val="00941EB2"/>
    <w:rsid w:val="00942002"/>
    <w:rsid w:val="00942037"/>
    <w:rsid w:val="009420DF"/>
    <w:rsid w:val="00942194"/>
    <w:rsid w:val="009421E3"/>
    <w:rsid w:val="0094227A"/>
    <w:rsid w:val="0094227E"/>
    <w:rsid w:val="009422B2"/>
    <w:rsid w:val="009422DD"/>
    <w:rsid w:val="00942304"/>
    <w:rsid w:val="009423B0"/>
    <w:rsid w:val="009428E1"/>
    <w:rsid w:val="00942D2C"/>
    <w:rsid w:val="0094302B"/>
    <w:rsid w:val="00943040"/>
    <w:rsid w:val="009430FB"/>
    <w:rsid w:val="0094324B"/>
    <w:rsid w:val="00943561"/>
    <w:rsid w:val="009436CA"/>
    <w:rsid w:val="00943875"/>
    <w:rsid w:val="00943A87"/>
    <w:rsid w:val="00943AAB"/>
    <w:rsid w:val="00943C68"/>
    <w:rsid w:val="0094403B"/>
    <w:rsid w:val="009440B5"/>
    <w:rsid w:val="009440FC"/>
    <w:rsid w:val="00944103"/>
    <w:rsid w:val="0094432D"/>
    <w:rsid w:val="009444D8"/>
    <w:rsid w:val="00944683"/>
    <w:rsid w:val="009446A9"/>
    <w:rsid w:val="009447D1"/>
    <w:rsid w:val="009447E2"/>
    <w:rsid w:val="00944896"/>
    <w:rsid w:val="009448C2"/>
    <w:rsid w:val="009449B6"/>
    <w:rsid w:val="00944A48"/>
    <w:rsid w:val="00944A4C"/>
    <w:rsid w:val="00944BB5"/>
    <w:rsid w:val="00944C64"/>
    <w:rsid w:val="00944CB6"/>
    <w:rsid w:val="00944F6F"/>
    <w:rsid w:val="0094523B"/>
    <w:rsid w:val="009453D8"/>
    <w:rsid w:val="00945573"/>
    <w:rsid w:val="00945934"/>
    <w:rsid w:val="00945AF0"/>
    <w:rsid w:val="00945B9D"/>
    <w:rsid w:val="00945BE2"/>
    <w:rsid w:val="00945DB7"/>
    <w:rsid w:val="00945EF8"/>
    <w:rsid w:val="00946269"/>
    <w:rsid w:val="00946662"/>
    <w:rsid w:val="00946678"/>
    <w:rsid w:val="00946838"/>
    <w:rsid w:val="009468D1"/>
    <w:rsid w:val="009468DB"/>
    <w:rsid w:val="00946DCB"/>
    <w:rsid w:val="00946E67"/>
    <w:rsid w:val="00946E7B"/>
    <w:rsid w:val="00946F7F"/>
    <w:rsid w:val="009474B8"/>
    <w:rsid w:val="0094757F"/>
    <w:rsid w:val="00947A31"/>
    <w:rsid w:val="00947A66"/>
    <w:rsid w:val="00947B8A"/>
    <w:rsid w:val="00947D13"/>
    <w:rsid w:val="00947D21"/>
    <w:rsid w:val="00947D91"/>
    <w:rsid w:val="00947E95"/>
    <w:rsid w:val="0095001D"/>
    <w:rsid w:val="0095002D"/>
    <w:rsid w:val="0095003B"/>
    <w:rsid w:val="00950112"/>
    <w:rsid w:val="0095026D"/>
    <w:rsid w:val="00950596"/>
    <w:rsid w:val="009505B9"/>
    <w:rsid w:val="0095088A"/>
    <w:rsid w:val="0095094A"/>
    <w:rsid w:val="00950995"/>
    <w:rsid w:val="00950C01"/>
    <w:rsid w:val="00950C03"/>
    <w:rsid w:val="00950C88"/>
    <w:rsid w:val="00950CB2"/>
    <w:rsid w:val="00950DE8"/>
    <w:rsid w:val="00950F4A"/>
    <w:rsid w:val="00950FE1"/>
    <w:rsid w:val="00951116"/>
    <w:rsid w:val="00951226"/>
    <w:rsid w:val="009512A8"/>
    <w:rsid w:val="0095131E"/>
    <w:rsid w:val="00951435"/>
    <w:rsid w:val="0095149C"/>
    <w:rsid w:val="00951668"/>
    <w:rsid w:val="00951674"/>
    <w:rsid w:val="009516A5"/>
    <w:rsid w:val="009516E4"/>
    <w:rsid w:val="009517FE"/>
    <w:rsid w:val="009518B8"/>
    <w:rsid w:val="00951970"/>
    <w:rsid w:val="00951A87"/>
    <w:rsid w:val="00951A8C"/>
    <w:rsid w:val="0095217E"/>
    <w:rsid w:val="0095223B"/>
    <w:rsid w:val="0095235E"/>
    <w:rsid w:val="00952537"/>
    <w:rsid w:val="00952684"/>
    <w:rsid w:val="00952712"/>
    <w:rsid w:val="009528B8"/>
    <w:rsid w:val="00952930"/>
    <w:rsid w:val="00952A99"/>
    <w:rsid w:val="00952B10"/>
    <w:rsid w:val="00952B69"/>
    <w:rsid w:val="00952BBC"/>
    <w:rsid w:val="00952FE2"/>
    <w:rsid w:val="00953050"/>
    <w:rsid w:val="00953179"/>
    <w:rsid w:val="0095329E"/>
    <w:rsid w:val="00953423"/>
    <w:rsid w:val="00953653"/>
    <w:rsid w:val="009536CA"/>
    <w:rsid w:val="009537C4"/>
    <w:rsid w:val="0095383D"/>
    <w:rsid w:val="00953A29"/>
    <w:rsid w:val="00953A60"/>
    <w:rsid w:val="00953A65"/>
    <w:rsid w:val="00953CAD"/>
    <w:rsid w:val="00953CFB"/>
    <w:rsid w:val="00953D78"/>
    <w:rsid w:val="00953EF2"/>
    <w:rsid w:val="00953FBC"/>
    <w:rsid w:val="009540C7"/>
    <w:rsid w:val="0095419A"/>
    <w:rsid w:val="009542F4"/>
    <w:rsid w:val="00954376"/>
    <w:rsid w:val="00954420"/>
    <w:rsid w:val="009545CF"/>
    <w:rsid w:val="009545E5"/>
    <w:rsid w:val="00954683"/>
    <w:rsid w:val="00954977"/>
    <w:rsid w:val="00954B76"/>
    <w:rsid w:val="00954C07"/>
    <w:rsid w:val="00954C6C"/>
    <w:rsid w:val="00954C97"/>
    <w:rsid w:val="00954DDD"/>
    <w:rsid w:val="00954E5B"/>
    <w:rsid w:val="00954E7B"/>
    <w:rsid w:val="00955041"/>
    <w:rsid w:val="00955045"/>
    <w:rsid w:val="0095514F"/>
    <w:rsid w:val="0095518B"/>
    <w:rsid w:val="0095549B"/>
    <w:rsid w:val="009555BB"/>
    <w:rsid w:val="00955693"/>
    <w:rsid w:val="00955795"/>
    <w:rsid w:val="00955870"/>
    <w:rsid w:val="00955CEA"/>
    <w:rsid w:val="00955E7B"/>
    <w:rsid w:val="009566A1"/>
    <w:rsid w:val="009568AE"/>
    <w:rsid w:val="00956BA4"/>
    <w:rsid w:val="00956C4D"/>
    <w:rsid w:val="00956C82"/>
    <w:rsid w:val="00956CB5"/>
    <w:rsid w:val="00956FD9"/>
    <w:rsid w:val="00957325"/>
    <w:rsid w:val="00957363"/>
    <w:rsid w:val="0095736C"/>
    <w:rsid w:val="009573DF"/>
    <w:rsid w:val="00957461"/>
    <w:rsid w:val="009574DE"/>
    <w:rsid w:val="009577EC"/>
    <w:rsid w:val="009578A0"/>
    <w:rsid w:val="009579EF"/>
    <w:rsid w:val="00957C4E"/>
    <w:rsid w:val="00957D3C"/>
    <w:rsid w:val="00957D86"/>
    <w:rsid w:val="00957DE5"/>
    <w:rsid w:val="00957FB1"/>
    <w:rsid w:val="0096001C"/>
    <w:rsid w:val="00960195"/>
    <w:rsid w:val="00960396"/>
    <w:rsid w:val="009603AA"/>
    <w:rsid w:val="00960444"/>
    <w:rsid w:val="00960539"/>
    <w:rsid w:val="009605DE"/>
    <w:rsid w:val="009609B0"/>
    <w:rsid w:val="00960B7B"/>
    <w:rsid w:val="00960B80"/>
    <w:rsid w:val="00960BCA"/>
    <w:rsid w:val="00960BDD"/>
    <w:rsid w:val="00960DE9"/>
    <w:rsid w:val="00960E8C"/>
    <w:rsid w:val="00960F0E"/>
    <w:rsid w:val="009610AA"/>
    <w:rsid w:val="0096113C"/>
    <w:rsid w:val="009616F8"/>
    <w:rsid w:val="009618E4"/>
    <w:rsid w:val="0096193D"/>
    <w:rsid w:val="009619DE"/>
    <w:rsid w:val="00961B96"/>
    <w:rsid w:val="00961CFF"/>
    <w:rsid w:val="00961DD4"/>
    <w:rsid w:val="00961FE8"/>
    <w:rsid w:val="00962020"/>
    <w:rsid w:val="009620A7"/>
    <w:rsid w:val="00962186"/>
    <w:rsid w:val="009623A5"/>
    <w:rsid w:val="009624FD"/>
    <w:rsid w:val="0096256D"/>
    <w:rsid w:val="00962994"/>
    <w:rsid w:val="00962AD4"/>
    <w:rsid w:val="00962EE4"/>
    <w:rsid w:val="00962F6C"/>
    <w:rsid w:val="00963003"/>
    <w:rsid w:val="0096302A"/>
    <w:rsid w:val="00963045"/>
    <w:rsid w:val="009632BE"/>
    <w:rsid w:val="009632DD"/>
    <w:rsid w:val="00963523"/>
    <w:rsid w:val="0096355F"/>
    <w:rsid w:val="0096358F"/>
    <w:rsid w:val="0096370B"/>
    <w:rsid w:val="0096378E"/>
    <w:rsid w:val="00963A8F"/>
    <w:rsid w:val="00963B41"/>
    <w:rsid w:val="00963B80"/>
    <w:rsid w:val="00963C9C"/>
    <w:rsid w:val="00963E8B"/>
    <w:rsid w:val="00963EFE"/>
    <w:rsid w:val="00964250"/>
    <w:rsid w:val="009644A2"/>
    <w:rsid w:val="00964875"/>
    <w:rsid w:val="00964E75"/>
    <w:rsid w:val="00964FAC"/>
    <w:rsid w:val="00965141"/>
    <w:rsid w:val="009652DB"/>
    <w:rsid w:val="009653C3"/>
    <w:rsid w:val="00965448"/>
    <w:rsid w:val="00965850"/>
    <w:rsid w:val="0096588D"/>
    <w:rsid w:val="00965BF5"/>
    <w:rsid w:val="00965C92"/>
    <w:rsid w:val="00965F6E"/>
    <w:rsid w:val="009664D9"/>
    <w:rsid w:val="00966569"/>
    <w:rsid w:val="00966760"/>
    <w:rsid w:val="0096679D"/>
    <w:rsid w:val="009667A5"/>
    <w:rsid w:val="0096680F"/>
    <w:rsid w:val="00966876"/>
    <w:rsid w:val="00966BC8"/>
    <w:rsid w:val="00966CFA"/>
    <w:rsid w:val="00966F42"/>
    <w:rsid w:val="00966F72"/>
    <w:rsid w:val="00967088"/>
    <w:rsid w:val="009670F8"/>
    <w:rsid w:val="0096718D"/>
    <w:rsid w:val="0096719E"/>
    <w:rsid w:val="00967238"/>
    <w:rsid w:val="0096742C"/>
    <w:rsid w:val="00967772"/>
    <w:rsid w:val="00967C0A"/>
    <w:rsid w:val="00967C36"/>
    <w:rsid w:val="00967CA0"/>
    <w:rsid w:val="00967DDB"/>
    <w:rsid w:val="00970037"/>
    <w:rsid w:val="0097051C"/>
    <w:rsid w:val="00970572"/>
    <w:rsid w:val="0097080A"/>
    <w:rsid w:val="009708A7"/>
    <w:rsid w:val="009708D1"/>
    <w:rsid w:val="00970A76"/>
    <w:rsid w:val="00970D4D"/>
    <w:rsid w:val="00970E3D"/>
    <w:rsid w:val="00970FD1"/>
    <w:rsid w:val="00971058"/>
    <w:rsid w:val="00971213"/>
    <w:rsid w:val="009713A5"/>
    <w:rsid w:val="009713D9"/>
    <w:rsid w:val="00971836"/>
    <w:rsid w:val="00971A07"/>
    <w:rsid w:val="00971EB1"/>
    <w:rsid w:val="009721D0"/>
    <w:rsid w:val="009721D9"/>
    <w:rsid w:val="009722F4"/>
    <w:rsid w:val="00972442"/>
    <w:rsid w:val="009726C7"/>
    <w:rsid w:val="009729AC"/>
    <w:rsid w:val="00972A46"/>
    <w:rsid w:val="00972AF3"/>
    <w:rsid w:val="00972D70"/>
    <w:rsid w:val="00972DA8"/>
    <w:rsid w:val="00972E39"/>
    <w:rsid w:val="009730A4"/>
    <w:rsid w:val="00973221"/>
    <w:rsid w:val="00973266"/>
    <w:rsid w:val="0097371C"/>
    <w:rsid w:val="009738C9"/>
    <w:rsid w:val="0097394B"/>
    <w:rsid w:val="00973961"/>
    <w:rsid w:val="00973A33"/>
    <w:rsid w:val="00973AFB"/>
    <w:rsid w:val="00973AFF"/>
    <w:rsid w:val="00973DA7"/>
    <w:rsid w:val="00973E23"/>
    <w:rsid w:val="00973E8B"/>
    <w:rsid w:val="00973EE9"/>
    <w:rsid w:val="00974040"/>
    <w:rsid w:val="0097419E"/>
    <w:rsid w:val="00974334"/>
    <w:rsid w:val="00974873"/>
    <w:rsid w:val="00974DE7"/>
    <w:rsid w:val="00974E2C"/>
    <w:rsid w:val="00974E66"/>
    <w:rsid w:val="009750CA"/>
    <w:rsid w:val="009752E6"/>
    <w:rsid w:val="0097539C"/>
    <w:rsid w:val="0097559D"/>
    <w:rsid w:val="0097568D"/>
    <w:rsid w:val="00975A70"/>
    <w:rsid w:val="00975CE1"/>
    <w:rsid w:val="00975D18"/>
    <w:rsid w:val="00975DD4"/>
    <w:rsid w:val="00975F0B"/>
    <w:rsid w:val="00975FB5"/>
    <w:rsid w:val="009760BA"/>
    <w:rsid w:val="00976238"/>
    <w:rsid w:val="00976576"/>
    <w:rsid w:val="00976A6D"/>
    <w:rsid w:val="00976AF6"/>
    <w:rsid w:val="00976BBC"/>
    <w:rsid w:val="00976BC0"/>
    <w:rsid w:val="00976C7C"/>
    <w:rsid w:val="00976D5D"/>
    <w:rsid w:val="00977193"/>
    <w:rsid w:val="009772A2"/>
    <w:rsid w:val="00977542"/>
    <w:rsid w:val="009775CC"/>
    <w:rsid w:val="0097764D"/>
    <w:rsid w:val="00977A0B"/>
    <w:rsid w:val="00977E93"/>
    <w:rsid w:val="00977F58"/>
    <w:rsid w:val="00977F9A"/>
    <w:rsid w:val="00980056"/>
    <w:rsid w:val="0098033B"/>
    <w:rsid w:val="00980503"/>
    <w:rsid w:val="00980513"/>
    <w:rsid w:val="0098076D"/>
    <w:rsid w:val="00980A7D"/>
    <w:rsid w:val="00980ADF"/>
    <w:rsid w:val="00980B72"/>
    <w:rsid w:val="00980BB9"/>
    <w:rsid w:val="00980C54"/>
    <w:rsid w:val="00980E76"/>
    <w:rsid w:val="00980FCD"/>
    <w:rsid w:val="0098112A"/>
    <w:rsid w:val="00981346"/>
    <w:rsid w:val="00981477"/>
    <w:rsid w:val="0098152F"/>
    <w:rsid w:val="009817DF"/>
    <w:rsid w:val="00981B0F"/>
    <w:rsid w:val="00981B65"/>
    <w:rsid w:val="00981B70"/>
    <w:rsid w:val="00981BD9"/>
    <w:rsid w:val="00981DB2"/>
    <w:rsid w:val="00981FB7"/>
    <w:rsid w:val="0098230B"/>
    <w:rsid w:val="0098293A"/>
    <w:rsid w:val="00982967"/>
    <w:rsid w:val="00982ACA"/>
    <w:rsid w:val="00982BE0"/>
    <w:rsid w:val="00982FC2"/>
    <w:rsid w:val="009833CC"/>
    <w:rsid w:val="00983426"/>
    <w:rsid w:val="00983A42"/>
    <w:rsid w:val="00983C82"/>
    <w:rsid w:val="009842A3"/>
    <w:rsid w:val="009843AA"/>
    <w:rsid w:val="0098447E"/>
    <w:rsid w:val="009844EB"/>
    <w:rsid w:val="0098450A"/>
    <w:rsid w:val="00984519"/>
    <w:rsid w:val="00984529"/>
    <w:rsid w:val="0098459B"/>
    <w:rsid w:val="0098466C"/>
    <w:rsid w:val="00984A27"/>
    <w:rsid w:val="00984A56"/>
    <w:rsid w:val="00984C6D"/>
    <w:rsid w:val="00984D24"/>
    <w:rsid w:val="00984D8F"/>
    <w:rsid w:val="00984EEA"/>
    <w:rsid w:val="00984FE7"/>
    <w:rsid w:val="009850CE"/>
    <w:rsid w:val="00985242"/>
    <w:rsid w:val="009852A6"/>
    <w:rsid w:val="009854E3"/>
    <w:rsid w:val="009855A1"/>
    <w:rsid w:val="00985703"/>
    <w:rsid w:val="0098588C"/>
    <w:rsid w:val="00985DA6"/>
    <w:rsid w:val="00985F6E"/>
    <w:rsid w:val="009861B1"/>
    <w:rsid w:val="009865B9"/>
    <w:rsid w:val="009866ED"/>
    <w:rsid w:val="00986B93"/>
    <w:rsid w:val="00986D35"/>
    <w:rsid w:val="00986EA9"/>
    <w:rsid w:val="00986FAD"/>
    <w:rsid w:val="00987004"/>
    <w:rsid w:val="009871F4"/>
    <w:rsid w:val="0098734E"/>
    <w:rsid w:val="009873EC"/>
    <w:rsid w:val="0098748E"/>
    <w:rsid w:val="009876D0"/>
    <w:rsid w:val="00987811"/>
    <w:rsid w:val="009878F5"/>
    <w:rsid w:val="00987909"/>
    <w:rsid w:val="00987A8A"/>
    <w:rsid w:val="0099016C"/>
    <w:rsid w:val="009902EF"/>
    <w:rsid w:val="009904FA"/>
    <w:rsid w:val="00990501"/>
    <w:rsid w:val="00990505"/>
    <w:rsid w:val="009905C3"/>
    <w:rsid w:val="00990AFE"/>
    <w:rsid w:val="00990C12"/>
    <w:rsid w:val="00990CD7"/>
    <w:rsid w:val="00990D69"/>
    <w:rsid w:val="00990EFF"/>
    <w:rsid w:val="00990FD5"/>
    <w:rsid w:val="009915E2"/>
    <w:rsid w:val="00991754"/>
    <w:rsid w:val="00991843"/>
    <w:rsid w:val="0099186C"/>
    <w:rsid w:val="00991D76"/>
    <w:rsid w:val="00991DE2"/>
    <w:rsid w:val="00991E4E"/>
    <w:rsid w:val="00991F10"/>
    <w:rsid w:val="0099200C"/>
    <w:rsid w:val="00992255"/>
    <w:rsid w:val="0099225F"/>
    <w:rsid w:val="0099228D"/>
    <w:rsid w:val="009924DA"/>
    <w:rsid w:val="0099250F"/>
    <w:rsid w:val="00992CCE"/>
    <w:rsid w:val="00992EEB"/>
    <w:rsid w:val="00992FEE"/>
    <w:rsid w:val="009930D2"/>
    <w:rsid w:val="00993298"/>
    <w:rsid w:val="00993404"/>
    <w:rsid w:val="00993540"/>
    <w:rsid w:val="009938A7"/>
    <w:rsid w:val="009941D6"/>
    <w:rsid w:val="00994374"/>
    <w:rsid w:val="0099437D"/>
    <w:rsid w:val="0099453B"/>
    <w:rsid w:val="00994700"/>
    <w:rsid w:val="00994B0F"/>
    <w:rsid w:val="00994B30"/>
    <w:rsid w:val="00994C4D"/>
    <w:rsid w:val="00994C90"/>
    <w:rsid w:val="00994D48"/>
    <w:rsid w:val="00994FDD"/>
    <w:rsid w:val="0099555A"/>
    <w:rsid w:val="00995770"/>
    <w:rsid w:val="009957B3"/>
    <w:rsid w:val="009959BD"/>
    <w:rsid w:val="00995B8F"/>
    <w:rsid w:val="00995C34"/>
    <w:rsid w:val="00995E33"/>
    <w:rsid w:val="00995EF3"/>
    <w:rsid w:val="00996027"/>
    <w:rsid w:val="0099602A"/>
    <w:rsid w:val="009960CA"/>
    <w:rsid w:val="009960FB"/>
    <w:rsid w:val="0099650A"/>
    <w:rsid w:val="009965E2"/>
    <w:rsid w:val="00996600"/>
    <w:rsid w:val="00996649"/>
    <w:rsid w:val="0099673D"/>
    <w:rsid w:val="0099692A"/>
    <w:rsid w:val="00996930"/>
    <w:rsid w:val="00996C42"/>
    <w:rsid w:val="00996E7C"/>
    <w:rsid w:val="00996F9F"/>
    <w:rsid w:val="009970F7"/>
    <w:rsid w:val="0099715F"/>
    <w:rsid w:val="0099732F"/>
    <w:rsid w:val="009975A6"/>
    <w:rsid w:val="0099760D"/>
    <w:rsid w:val="0099774F"/>
    <w:rsid w:val="0099780F"/>
    <w:rsid w:val="00997A7C"/>
    <w:rsid w:val="00997DA6"/>
    <w:rsid w:val="00997E57"/>
    <w:rsid w:val="009A024C"/>
    <w:rsid w:val="009A042B"/>
    <w:rsid w:val="009A0774"/>
    <w:rsid w:val="009A0908"/>
    <w:rsid w:val="009A099C"/>
    <w:rsid w:val="009A0BAB"/>
    <w:rsid w:val="009A0E76"/>
    <w:rsid w:val="009A12C1"/>
    <w:rsid w:val="009A1323"/>
    <w:rsid w:val="009A13E3"/>
    <w:rsid w:val="009A1741"/>
    <w:rsid w:val="009A1784"/>
    <w:rsid w:val="009A19DC"/>
    <w:rsid w:val="009A1AD6"/>
    <w:rsid w:val="009A1AF3"/>
    <w:rsid w:val="009A1CA9"/>
    <w:rsid w:val="009A1CCF"/>
    <w:rsid w:val="009A1D32"/>
    <w:rsid w:val="009A1E68"/>
    <w:rsid w:val="009A2013"/>
    <w:rsid w:val="009A2089"/>
    <w:rsid w:val="009A20DF"/>
    <w:rsid w:val="009A217E"/>
    <w:rsid w:val="009A22BC"/>
    <w:rsid w:val="009A2749"/>
    <w:rsid w:val="009A2B32"/>
    <w:rsid w:val="009A2C1E"/>
    <w:rsid w:val="009A2C5D"/>
    <w:rsid w:val="009A2D56"/>
    <w:rsid w:val="009A2FD4"/>
    <w:rsid w:val="009A31F1"/>
    <w:rsid w:val="009A3257"/>
    <w:rsid w:val="009A369E"/>
    <w:rsid w:val="009A3D39"/>
    <w:rsid w:val="009A3D63"/>
    <w:rsid w:val="009A3D84"/>
    <w:rsid w:val="009A3F37"/>
    <w:rsid w:val="009A400E"/>
    <w:rsid w:val="009A438D"/>
    <w:rsid w:val="009A43D0"/>
    <w:rsid w:val="009A43F4"/>
    <w:rsid w:val="009A441F"/>
    <w:rsid w:val="009A45A3"/>
    <w:rsid w:val="009A46AB"/>
    <w:rsid w:val="009A46F1"/>
    <w:rsid w:val="009A49A9"/>
    <w:rsid w:val="009A4AD4"/>
    <w:rsid w:val="009A4CF0"/>
    <w:rsid w:val="009A4CFB"/>
    <w:rsid w:val="009A4F91"/>
    <w:rsid w:val="009A5498"/>
    <w:rsid w:val="009A56F6"/>
    <w:rsid w:val="009A5829"/>
    <w:rsid w:val="009A58D3"/>
    <w:rsid w:val="009A5986"/>
    <w:rsid w:val="009A5B9D"/>
    <w:rsid w:val="009A5C52"/>
    <w:rsid w:val="009A5F95"/>
    <w:rsid w:val="009A6522"/>
    <w:rsid w:val="009A6547"/>
    <w:rsid w:val="009A65BA"/>
    <w:rsid w:val="009A68BB"/>
    <w:rsid w:val="009A6A80"/>
    <w:rsid w:val="009A6D8F"/>
    <w:rsid w:val="009A6E94"/>
    <w:rsid w:val="009A6F16"/>
    <w:rsid w:val="009A7112"/>
    <w:rsid w:val="009A720B"/>
    <w:rsid w:val="009A724E"/>
    <w:rsid w:val="009A72FB"/>
    <w:rsid w:val="009A7303"/>
    <w:rsid w:val="009A7697"/>
    <w:rsid w:val="009A76CF"/>
    <w:rsid w:val="009A76EC"/>
    <w:rsid w:val="009A7823"/>
    <w:rsid w:val="009A7904"/>
    <w:rsid w:val="009A7AC3"/>
    <w:rsid w:val="009A7B28"/>
    <w:rsid w:val="009A7B6D"/>
    <w:rsid w:val="009A7F92"/>
    <w:rsid w:val="009B0360"/>
    <w:rsid w:val="009B0598"/>
    <w:rsid w:val="009B05A1"/>
    <w:rsid w:val="009B06D3"/>
    <w:rsid w:val="009B0988"/>
    <w:rsid w:val="009B0B46"/>
    <w:rsid w:val="009B10E6"/>
    <w:rsid w:val="009B12D9"/>
    <w:rsid w:val="009B15D1"/>
    <w:rsid w:val="009B15F2"/>
    <w:rsid w:val="009B1A1C"/>
    <w:rsid w:val="009B1C43"/>
    <w:rsid w:val="009B1DE8"/>
    <w:rsid w:val="009B1FFD"/>
    <w:rsid w:val="009B206F"/>
    <w:rsid w:val="009B208E"/>
    <w:rsid w:val="009B231C"/>
    <w:rsid w:val="009B244F"/>
    <w:rsid w:val="009B248D"/>
    <w:rsid w:val="009B2607"/>
    <w:rsid w:val="009B2647"/>
    <w:rsid w:val="009B27BB"/>
    <w:rsid w:val="009B27F0"/>
    <w:rsid w:val="009B2FBA"/>
    <w:rsid w:val="009B3030"/>
    <w:rsid w:val="009B33BE"/>
    <w:rsid w:val="009B3432"/>
    <w:rsid w:val="009B345B"/>
    <w:rsid w:val="009B348E"/>
    <w:rsid w:val="009B3660"/>
    <w:rsid w:val="009B371F"/>
    <w:rsid w:val="009B3D2D"/>
    <w:rsid w:val="009B3E5C"/>
    <w:rsid w:val="009B3EA7"/>
    <w:rsid w:val="009B3EC1"/>
    <w:rsid w:val="009B3F6C"/>
    <w:rsid w:val="009B3F70"/>
    <w:rsid w:val="009B4443"/>
    <w:rsid w:val="009B4695"/>
    <w:rsid w:val="009B476F"/>
    <w:rsid w:val="009B4867"/>
    <w:rsid w:val="009B4890"/>
    <w:rsid w:val="009B48BF"/>
    <w:rsid w:val="009B48C9"/>
    <w:rsid w:val="009B4A11"/>
    <w:rsid w:val="009B4A46"/>
    <w:rsid w:val="009B4ABB"/>
    <w:rsid w:val="009B4B79"/>
    <w:rsid w:val="009B4B90"/>
    <w:rsid w:val="009B4C61"/>
    <w:rsid w:val="009B4C73"/>
    <w:rsid w:val="009B4EB5"/>
    <w:rsid w:val="009B503E"/>
    <w:rsid w:val="009B5136"/>
    <w:rsid w:val="009B5455"/>
    <w:rsid w:val="009B54A2"/>
    <w:rsid w:val="009B553E"/>
    <w:rsid w:val="009B57B8"/>
    <w:rsid w:val="009B598B"/>
    <w:rsid w:val="009B5B68"/>
    <w:rsid w:val="009B5BCC"/>
    <w:rsid w:val="009B5C52"/>
    <w:rsid w:val="009B5F07"/>
    <w:rsid w:val="009B5F31"/>
    <w:rsid w:val="009B6077"/>
    <w:rsid w:val="009B61DD"/>
    <w:rsid w:val="009B6411"/>
    <w:rsid w:val="009B657F"/>
    <w:rsid w:val="009B66AB"/>
    <w:rsid w:val="009B66BF"/>
    <w:rsid w:val="009B67EF"/>
    <w:rsid w:val="009B69C5"/>
    <w:rsid w:val="009B6A26"/>
    <w:rsid w:val="009B6A7B"/>
    <w:rsid w:val="009B6AA2"/>
    <w:rsid w:val="009B6AD8"/>
    <w:rsid w:val="009B70ED"/>
    <w:rsid w:val="009B70F0"/>
    <w:rsid w:val="009B7146"/>
    <w:rsid w:val="009B71A9"/>
    <w:rsid w:val="009B728B"/>
    <w:rsid w:val="009B72D5"/>
    <w:rsid w:val="009B734D"/>
    <w:rsid w:val="009B74EA"/>
    <w:rsid w:val="009B7533"/>
    <w:rsid w:val="009B7697"/>
    <w:rsid w:val="009B77F7"/>
    <w:rsid w:val="009B7B16"/>
    <w:rsid w:val="009B7CAB"/>
    <w:rsid w:val="009B7EE6"/>
    <w:rsid w:val="009C01D9"/>
    <w:rsid w:val="009C0578"/>
    <w:rsid w:val="009C08B5"/>
    <w:rsid w:val="009C0983"/>
    <w:rsid w:val="009C0AB6"/>
    <w:rsid w:val="009C0D63"/>
    <w:rsid w:val="009C0F4E"/>
    <w:rsid w:val="009C126B"/>
    <w:rsid w:val="009C179B"/>
    <w:rsid w:val="009C195D"/>
    <w:rsid w:val="009C1967"/>
    <w:rsid w:val="009C1A91"/>
    <w:rsid w:val="009C1DCF"/>
    <w:rsid w:val="009C1E0F"/>
    <w:rsid w:val="009C1F9B"/>
    <w:rsid w:val="009C2481"/>
    <w:rsid w:val="009C266B"/>
    <w:rsid w:val="009C2682"/>
    <w:rsid w:val="009C2930"/>
    <w:rsid w:val="009C297F"/>
    <w:rsid w:val="009C2B1C"/>
    <w:rsid w:val="009C2C87"/>
    <w:rsid w:val="009C2CA8"/>
    <w:rsid w:val="009C2E07"/>
    <w:rsid w:val="009C3069"/>
    <w:rsid w:val="009C30D4"/>
    <w:rsid w:val="009C33F9"/>
    <w:rsid w:val="009C351A"/>
    <w:rsid w:val="009C3566"/>
    <w:rsid w:val="009C3721"/>
    <w:rsid w:val="009C3746"/>
    <w:rsid w:val="009C38B7"/>
    <w:rsid w:val="009C3EDB"/>
    <w:rsid w:val="009C443F"/>
    <w:rsid w:val="009C44B9"/>
    <w:rsid w:val="009C46EC"/>
    <w:rsid w:val="009C4983"/>
    <w:rsid w:val="009C4BDF"/>
    <w:rsid w:val="009C4C66"/>
    <w:rsid w:val="009C4D8E"/>
    <w:rsid w:val="009C4E62"/>
    <w:rsid w:val="009C52F4"/>
    <w:rsid w:val="009C5346"/>
    <w:rsid w:val="009C5376"/>
    <w:rsid w:val="009C5546"/>
    <w:rsid w:val="009C5C9A"/>
    <w:rsid w:val="009C63C7"/>
    <w:rsid w:val="009C67D3"/>
    <w:rsid w:val="009C6911"/>
    <w:rsid w:val="009C6AF0"/>
    <w:rsid w:val="009C6B37"/>
    <w:rsid w:val="009C6ED4"/>
    <w:rsid w:val="009C706A"/>
    <w:rsid w:val="009C718B"/>
    <w:rsid w:val="009C7354"/>
    <w:rsid w:val="009C7ACB"/>
    <w:rsid w:val="009C7C65"/>
    <w:rsid w:val="009C7CCD"/>
    <w:rsid w:val="009C7CD6"/>
    <w:rsid w:val="009C7FE6"/>
    <w:rsid w:val="009D0028"/>
    <w:rsid w:val="009D005D"/>
    <w:rsid w:val="009D006E"/>
    <w:rsid w:val="009D061E"/>
    <w:rsid w:val="009D0634"/>
    <w:rsid w:val="009D07AC"/>
    <w:rsid w:val="009D08D7"/>
    <w:rsid w:val="009D0A07"/>
    <w:rsid w:val="009D0BFC"/>
    <w:rsid w:val="009D0C51"/>
    <w:rsid w:val="009D0FFF"/>
    <w:rsid w:val="009D114D"/>
    <w:rsid w:val="009D11D9"/>
    <w:rsid w:val="009D148E"/>
    <w:rsid w:val="009D1529"/>
    <w:rsid w:val="009D18EE"/>
    <w:rsid w:val="009D18F2"/>
    <w:rsid w:val="009D196D"/>
    <w:rsid w:val="009D1AE1"/>
    <w:rsid w:val="009D1C75"/>
    <w:rsid w:val="009D1D03"/>
    <w:rsid w:val="009D1D59"/>
    <w:rsid w:val="009D1E6B"/>
    <w:rsid w:val="009D1FC1"/>
    <w:rsid w:val="009D21D0"/>
    <w:rsid w:val="009D2331"/>
    <w:rsid w:val="009D23FE"/>
    <w:rsid w:val="009D2454"/>
    <w:rsid w:val="009D26C5"/>
    <w:rsid w:val="009D289A"/>
    <w:rsid w:val="009D28CB"/>
    <w:rsid w:val="009D2B0A"/>
    <w:rsid w:val="009D2B6E"/>
    <w:rsid w:val="009D2C9A"/>
    <w:rsid w:val="009D2CDC"/>
    <w:rsid w:val="009D2FA1"/>
    <w:rsid w:val="009D3056"/>
    <w:rsid w:val="009D305D"/>
    <w:rsid w:val="009D315B"/>
    <w:rsid w:val="009D31F6"/>
    <w:rsid w:val="009D31FD"/>
    <w:rsid w:val="009D32A7"/>
    <w:rsid w:val="009D3444"/>
    <w:rsid w:val="009D353E"/>
    <w:rsid w:val="009D3B04"/>
    <w:rsid w:val="009D3D69"/>
    <w:rsid w:val="009D42EA"/>
    <w:rsid w:val="009D4478"/>
    <w:rsid w:val="009D44CD"/>
    <w:rsid w:val="009D45F7"/>
    <w:rsid w:val="009D461F"/>
    <w:rsid w:val="009D48F7"/>
    <w:rsid w:val="009D493A"/>
    <w:rsid w:val="009D49E4"/>
    <w:rsid w:val="009D4B5A"/>
    <w:rsid w:val="009D4D6F"/>
    <w:rsid w:val="009D4FCA"/>
    <w:rsid w:val="009D569A"/>
    <w:rsid w:val="009D5870"/>
    <w:rsid w:val="009D5964"/>
    <w:rsid w:val="009D5B4F"/>
    <w:rsid w:val="009D5B84"/>
    <w:rsid w:val="009D5B9B"/>
    <w:rsid w:val="009D5C84"/>
    <w:rsid w:val="009D5CDF"/>
    <w:rsid w:val="009D5D0E"/>
    <w:rsid w:val="009D5D9D"/>
    <w:rsid w:val="009D5DBE"/>
    <w:rsid w:val="009D5E24"/>
    <w:rsid w:val="009D60EC"/>
    <w:rsid w:val="009D60FE"/>
    <w:rsid w:val="009D6100"/>
    <w:rsid w:val="009D642A"/>
    <w:rsid w:val="009D6745"/>
    <w:rsid w:val="009D6905"/>
    <w:rsid w:val="009D6D17"/>
    <w:rsid w:val="009D6DEC"/>
    <w:rsid w:val="009D6E88"/>
    <w:rsid w:val="009D7306"/>
    <w:rsid w:val="009D7512"/>
    <w:rsid w:val="009D7753"/>
    <w:rsid w:val="009D789A"/>
    <w:rsid w:val="009D78E7"/>
    <w:rsid w:val="009D7AA3"/>
    <w:rsid w:val="009D7D0E"/>
    <w:rsid w:val="009D7DF9"/>
    <w:rsid w:val="009D7FEA"/>
    <w:rsid w:val="009E02AE"/>
    <w:rsid w:val="009E0496"/>
    <w:rsid w:val="009E05A4"/>
    <w:rsid w:val="009E0659"/>
    <w:rsid w:val="009E08D1"/>
    <w:rsid w:val="009E08D9"/>
    <w:rsid w:val="009E0981"/>
    <w:rsid w:val="009E0AB9"/>
    <w:rsid w:val="009E0C2D"/>
    <w:rsid w:val="009E0C58"/>
    <w:rsid w:val="009E0CC8"/>
    <w:rsid w:val="009E0E19"/>
    <w:rsid w:val="009E100C"/>
    <w:rsid w:val="009E1249"/>
    <w:rsid w:val="009E1487"/>
    <w:rsid w:val="009E164A"/>
    <w:rsid w:val="009E1694"/>
    <w:rsid w:val="009E169B"/>
    <w:rsid w:val="009E16D4"/>
    <w:rsid w:val="009E1741"/>
    <w:rsid w:val="009E174A"/>
    <w:rsid w:val="009E1804"/>
    <w:rsid w:val="009E1A62"/>
    <w:rsid w:val="009E1A80"/>
    <w:rsid w:val="009E1F20"/>
    <w:rsid w:val="009E2011"/>
    <w:rsid w:val="009E2030"/>
    <w:rsid w:val="009E2235"/>
    <w:rsid w:val="009E2336"/>
    <w:rsid w:val="009E23A7"/>
    <w:rsid w:val="009E268F"/>
    <w:rsid w:val="009E277A"/>
    <w:rsid w:val="009E27A8"/>
    <w:rsid w:val="009E2A35"/>
    <w:rsid w:val="009E2A51"/>
    <w:rsid w:val="009E2B55"/>
    <w:rsid w:val="009E2B7A"/>
    <w:rsid w:val="009E2FD1"/>
    <w:rsid w:val="009E3012"/>
    <w:rsid w:val="009E3229"/>
    <w:rsid w:val="009E34B2"/>
    <w:rsid w:val="009E3509"/>
    <w:rsid w:val="009E3634"/>
    <w:rsid w:val="009E37DC"/>
    <w:rsid w:val="009E3D71"/>
    <w:rsid w:val="009E3E3D"/>
    <w:rsid w:val="009E3E57"/>
    <w:rsid w:val="009E3F6B"/>
    <w:rsid w:val="009E402B"/>
    <w:rsid w:val="009E4277"/>
    <w:rsid w:val="009E48FE"/>
    <w:rsid w:val="009E4B84"/>
    <w:rsid w:val="009E4C52"/>
    <w:rsid w:val="009E4C66"/>
    <w:rsid w:val="009E4C75"/>
    <w:rsid w:val="009E4C94"/>
    <w:rsid w:val="009E4F9E"/>
    <w:rsid w:val="009E533C"/>
    <w:rsid w:val="009E534D"/>
    <w:rsid w:val="009E54DC"/>
    <w:rsid w:val="009E5796"/>
    <w:rsid w:val="009E5821"/>
    <w:rsid w:val="009E5E3B"/>
    <w:rsid w:val="009E60AF"/>
    <w:rsid w:val="009E62AD"/>
    <w:rsid w:val="009E635C"/>
    <w:rsid w:val="009E6498"/>
    <w:rsid w:val="009E6533"/>
    <w:rsid w:val="009E69CF"/>
    <w:rsid w:val="009E69EA"/>
    <w:rsid w:val="009E6FEF"/>
    <w:rsid w:val="009E740A"/>
    <w:rsid w:val="009E74F7"/>
    <w:rsid w:val="009E7A6F"/>
    <w:rsid w:val="009E7CFB"/>
    <w:rsid w:val="009E7D1F"/>
    <w:rsid w:val="009E7E06"/>
    <w:rsid w:val="009E7E74"/>
    <w:rsid w:val="009F03CB"/>
    <w:rsid w:val="009F0498"/>
    <w:rsid w:val="009F04B6"/>
    <w:rsid w:val="009F05AA"/>
    <w:rsid w:val="009F086C"/>
    <w:rsid w:val="009F0A08"/>
    <w:rsid w:val="009F0B49"/>
    <w:rsid w:val="009F0BDA"/>
    <w:rsid w:val="009F10C0"/>
    <w:rsid w:val="009F121A"/>
    <w:rsid w:val="009F131B"/>
    <w:rsid w:val="009F1393"/>
    <w:rsid w:val="009F1590"/>
    <w:rsid w:val="009F1660"/>
    <w:rsid w:val="009F18AC"/>
    <w:rsid w:val="009F19A5"/>
    <w:rsid w:val="009F1B2A"/>
    <w:rsid w:val="009F242A"/>
    <w:rsid w:val="009F2511"/>
    <w:rsid w:val="009F25B0"/>
    <w:rsid w:val="009F2C9A"/>
    <w:rsid w:val="009F2D6D"/>
    <w:rsid w:val="009F2E7D"/>
    <w:rsid w:val="009F3020"/>
    <w:rsid w:val="009F32D3"/>
    <w:rsid w:val="009F33AE"/>
    <w:rsid w:val="009F388A"/>
    <w:rsid w:val="009F3E37"/>
    <w:rsid w:val="009F3F65"/>
    <w:rsid w:val="009F3FDE"/>
    <w:rsid w:val="009F41B6"/>
    <w:rsid w:val="009F43C4"/>
    <w:rsid w:val="009F4442"/>
    <w:rsid w:val="009F4483"/>
    <w:rsid w:val="009F449A"/>
    <w:rsid w:val="009F450D"/>
    <w:rsid w:val="009F45DD"/>
    <w:rsid w:val="009F4642"/>
    <w:rsid w:val="009F47FD"/>
    <w:rsid w:val="009F4825"/>
    <w:rsid w:val="009F489A"/>
    <w:rsid w:val="009F49AB"/>
    <w:rsid w:val="009F4D04"/>
    <w:rsid w:val="009F4ED8"/>
    <w:rsid w:val="009F51A1"/>
    <w:rsid w:val="009F5230"/>
    <w:rsid w:val="009F52FE"/>
    <w:rsid w:val="009F54B8"/>
    <w:rsid w:val="009F56C1"/>
    <w:rsid w:val="009F5B56"/>
    <w:rsid w:val="009F5BA5"/>
    <w:rsid w:val="009F5D0D"/>
    <w:rsid w:val="009F5F46"/>
    <w:rsid w:val="009F5F79"/>
    <w:rsid w:val="009F623C"/>
    <w:rsid w:val="009F643F"/>
    <w:rsid w:val="009F64DB"/>
    <w:rsid w:val="009F66BB"/>
    <w:rsid w:val="009F69A0"/>
    <w:rsid w:val="009F6A21"/>
    <w:rsid w:val="009F6A25"/>
    <w:rsid w:val="009F6EBF"/>
    <w:rsid w:val="009F6EE9"/>
    <w:rsid w:val="009F6EEB"/>
    <w:rsid w:val="009F6F2F"/>
    <w:rsid w:val="009F7064"/>
    <w:rsid w:val="009F711A"/>
    <w:rsid w:val="009F731B"/>
    <w:rsid w:val="009F79C6"/>
    <w:rsid w:val="009F7C9D"/>
    <w:rsid w:val="009F7FBF"/>
    <w:rsid w:val="00A0012C"/>
    <w:rsid w:val="00A002B5"/>
    <w:rsid w:val="00A0058D"/>
    <w:rsid w:val="00A006DA"/>
    <w:rsid w:val="00A00744"/>
    <w:rsid w:val="00A008FE"/>
    <w:rsid w:val="00A00906"/>
    <w:rsid w:val="00A00A2D"/>
    <w:rsid w:val="00A00AEE"/>
    <w:rsid w:val="00A00E38"/>
    <w:rsid w:val="00A01108"/>
    <w:rsid w:val="00A01292"/>
    <w:rsid w:val="00A0144A"/>
    <w:rsid w:val="00A0147D"/>
    <w:rsid w:val="00A01485"/>
    <w:rsid w:val="00A0155C"/>
    <w:rsid w:val="00A01561"/>
    <w:rsid w:val="00A016DF"/>
    <w:rsid w:val="00A01723"/>
    <w:rsid w:val="00A0184C"/>
    <w:rsid w:val="00A0194B"/>
    <w:rsid w:val="00A01956"/>
    <w:rsid w:val="00A019E0"/>
    <w:rsid w:val="00A01A19"/>
    <w:rsid w:val="00A01A62"/>
    <w:rsid w:val="00A01C2F"/>
    <w:rsid w:val="00A01F72"/>
    <w:rsid w:val="00A02038"/>
    <w:rsid w:val="00A021FD"/>
    <w:rsid w:val="00A025AF"/>
    <w:rsid w:val="00A025D1"/>
    <w:rsid w:val="00A0295B"/>
    <w:rsid w:val="00A02E4E"/>
    <w:rsid w:val="00A0310A"/>
    <w:rsid w:val="00A03224"/>
    <w:rsid w:val="00A032F3"/>
    <w:rsid w:val="00A039BF"/>
    <w:rsid w:val="00A03A18"/>
    <w:rsid w:val="00A03D4A"/>
    <w:rsid w:val="00A03DA1"/>
    <w:rsid w:val="00A03E3E"/>
    <w:rsid w:val="00A03F89"/>
    <w:rsid w:val="00A04161"/>
    <w:rsid w:val="00A041D4"/>
    <w:rsid w:val="00A04503"/>
    <w:rsid w:val="00A04688"/>
    <w:rsid w:val="00A049FF"/>
    <w:rsid w:val="00A04B65"/>
    <w:rsid w:val="00A04C88"/>
    <w:rsid w:val="00A04E40"/>
    <w:rsid w:val="00A04F2A"/>
    <w:rsid w:val="00A05291"/>
    <w:rsid w:val="00A053CD"/>
    <w:rsid w:val="00A05428"/>
    <w:rsid w:val="00A054E8"/>
    <w:rsid w:val="00A05536"/>
    <w:rsid w:val="00A05C41"/>
    <w:rsid w:val="00A05C8F"/>
    <w:rsid w:val="00A05D03"/>
    <w:rsid w:val="00A05D68"/>
    <w:rsid w:val="00A067FB"/>
    <w:rsid w:val="00A06BC8"/>
    <w:rsid w:val="00A06DD3"/>
    <w:rsid w:val="00A06E91"/>
    <w:rsid w:val="00A07149"/>
    <w:rsid w:val="00A071E3"/>
    <w:rsid w:val="00A0737B"/>
    <w:rsid w:val="00A073D0"/>
    <w:rsid w:val="00A07429"/>
    <w:rsid w:val="00A07540"/>
    <w:rsid w:val="00A07666"/>
    <w:rsid w:val="00A07672"/>
    <w:rsid w:val="00A0776E"/>
    <w:rsid w:val="00A077C5"/>
    <w:rsid w:val="00A07F55"/>
    <w:rsid w:val="00A100AB"/>
    <w:rsid w:val="00A1026E"/>
    <w:rsid w:val="00A10784"/>
    <w:rsid w:val="00A10841"/>
    <w:rsid w:val="00A10B37"/>
    <w:rsid w:val="00A10B44"/>
    <w:rsid w:val="00A10C3D"/>
    <w:rsid w:val="00A10CEF"/>
    <w:rsid w:val="00A10E3C"/>
    <w:rsid w:val="00A110C7"/>
    <w:rsid w:val="00A111D0"/>
    <w:rsid w:val="00A11205"/>
    <w:rsid w:val="00A11298"/>
    <w:rsid w:val="00A1144D"/>
    <w:rsid w:val="00A1144E"/>
    <w:rsid w:val="00A11593"/>
    <w:rsid w:val="00A115BA"/>
    <w:rsid w:val="00A116C4"/>
    <w:rsid w:val="00A116E2"/>
    <w:rsid w:val="00A11759"/>
    <w:rsid w:val="00A118AC"/>
    <w:rsid w:val="00A119CF"/>
    <w:rsid w:val="00A11B0B"/>
    <w:rsid w:val="00A11C87"/>
    <w:rsid w:val="00A11D29"/>
    <w:rsid w:val="00A11DB8"/>
    <w:rsid w:val="00A1205F"/>
    <w:rsid w:val="00A1242F"/>
    <w:rsid w:val="00A1252C"/>
    <w:rsid w:val="00A12552"/>
    <w:rsid w:val="00A127ED"/>
    <w:rsid w:val="00A12923"/>
    <w:rsid w:val="00A129B2"/>
    <w:rsid w:val="00A12A30"/>
    <w:rsid w:val="00A12B3D"/>
    <w:rsid w:val="00A12B83"/>
    <w:rsid w:val="00A12D8C"/>
    <w:rsid w:val="00A12DBD"/>
    <w:rsid w:val="00A12FA6"/>
    <w:rsid w:val="00A13077"/>
    <w:rsid w:val="00A130D7"/>
    <w:rsid w:val="00A13182"/>
    <w:rsid w:val="00A13212"/>
    <w:rsid w:val="00A1336B"/>
    <w:rsid w:val="00A13AC5"/>
    <w:rsid w:val="00A13ADE"/>
    <w:rsid w:val="00A13B17"/>
    <w:rsid w:val="00A13CE7"/>
    <w:rsid w:val="00A13E3D"/>
    <w:rsid w:val="00A140FF"/>
    <w:rsid w:val="00A141B3"/>
    <w:rsid w:val="00A144C0"/>
    <w:rsid w:val="00A149FE"/>
    <w:rsid w:val="00A14B2C"/>
    <w:rsid w:val="00A14D57"/>
    <w:rsid w:val="00A15165"/>
    <w:rsid w:val="00A15516"/>
    <w:rsid w:val="00A15564"/>
    <w:rsid w:val="00A158D3"/>
    <w:rsid w:val="00A160F5"/>
    <w:rsid w:val="00A16127"/>
    <w:rsid w:val="00A16210"/>
    <w:rsid w:val="00A163D6"/>
    <w:rsid w:val="00A16504"/>
    <w:rsid w:val="00A16CC3"/>
    <w:rsid w:val="00A1715C"/>
    <w:rsid w:val="00A1735A"/>
    <w:rsid w:val="00A173B6"/>
    <w:rsid w:val="00A17A1A"/>
    <w:rsid w:val="00A17D4E"/>
    <w:rsid w:val="00A17D6F"/>
    <w:rsid w:val="00A17D96"/>
    <w:rsid w:val="00A17DD3"/>
    <w:rsid w:val="00A203FF"/>
    <w:rsid w:val="00A20A93"/>
    <w:rsid w:val="00A20AF8"/>
    <w:rsid w:val="00A20B07"/>
    <w:rsid w:val="00A20B23"/>
    <w:rsid w:val="00A20B29"/>
    <w:rsid w:val="00A20B36"/>
    <w:rsid w:val="00A20BE4"/>
    <w:rsid w:val="00A20D3E"/>
    <w:rsid w:val="00A20D7F"/>
    <w:rsid w:val="00A20DF1"/>
    <w:rsid w:val="00A20E05"/>
    <w:rsid w:val="00A20EFE"/>
    <w:rsid w:val="00A20F91"/>
    <w:rsid w:val="00A211B0"/>
    <w:rsid w:val="00A21296"/>
    <w:rsid w:val="00A2152E"/>
    <w:rsid w:val="00A215B0"/>
    <w:rsid w:val="00A21881"/>
    <w:rsid w:val="00A21A8A"/>
    <w:rsid w:val="00A21CAA"/>
    <w:rsid w:val="00A21F42"/>
    <w:rsid w:val="00A21FC5"/>
    <w:rsid w:val="00A21FFE"/>
    <w:rsid w:val="00A22128"/>
    <w:rsid w:val="00A221B7"/>
    <w:rsid w:val="00A2226F"/>
    <w:rsid w:val="00A225F5"/>
    <w:rsid w:val="00A226EB"/>
    <w:rsid w:val="00A2276A"/>
    <w:rsid w:val="00A22AAA"/>
    <w:rsid w:val="00A22E43"/>
    <w:rsid w:val="00A230A4"/>
    <w:rsid w:val="00A2327F"/>
    <w:rsid w:val="00A233BA"/>
    <w:rsid w:val="00A23498"/>
    <w:rsid w:val="00A2358D"/>
    <w:rsid w:val="00A2359F"/>
    <w:rsid w:val="00A23B04"/>
    <w:rsid w:val="00A23B94"/>
    <w:rsid w:val="00A23D71"/>
    <w:rsid w:val="00A24077"/>
    <w:rsid w:val="00A240BD"/>
    <w:rsid w:val="00A24156"/>
    <w:rsid w:val="00A2434F"/>
    <w:rsid w:val="00A2438E"/>
    <w:rsid w:val="00A244CD"/>
    <w:rsid w:val="00A245AA"/>
    <w:rsid w:val="00A24723"/>
    <w:rsid w:val="00A24734"/>
    <w:rsid w:val="00A24917"/>
    <w:rsid w:val="00A24A0A"/>
    <w:rsid w:val="00A24AED"/>
    <w:rsid w:val="00A24BB0"/>
    <w:rsid w:val="00A24C00"/>
    <w:rsid w:val="00A24E50"/>
    <w:rsid w:val="00A24FB5"/>
    <w:rsid w:val="00A25015"/>
    <w:rsid w:val="00A25101"/>
    <w:rsid w:val="00A25465"/>
    <w:rsid w:val="00A2548F"/>
    <w:rsid w:val="00A2549B"/>
    <w:rsid w:val="00A255EB"/>
    <w:rsid w:val="00A256C2"/>
    <w:rsid w:val="00A25722"/>
    <w:rsid w:val="00A25C35"/>
    <w:rsid w:val="00A26153"/>
    <w:rsid w:val="00A2620E"/>
    <w:rsid w:val="00A26431"/>
    <w:rsid w:val="00A2657E"/>
    <w:rsid w:val="00A26786"/>
    <w:rsid w:val="00A26811"/>
    <w:rsid w:val="00A268B5"/>
    <w:rsid w:val="00A26903"/>
    <w:rsid w:val="00A2692F"/>
    <w:rsid w:val="00A2696E"/>
    <w:rsid w:val="00A26A25"/>
    <w:rsid w:val="00A26C36"/>
    <w:rsid w:val="00A26D34"/>
    <w:rsid w:val="00A26DD7"/>
    <w:rsid w:val="00A26DF5"/>
    <w:rsid w:val="00A27192"/>
    <w:rsid w:val="00A271D9"/>
    <w:rsid w:val="00A275BC"/>
    <w:rsid w:val="00A2765D"/>
    <w:rsid w:val="00A2787B"/>
    <w:rsid w:val="00A27892"/>
    <w:rsid w:val="00A27893"/>
    <w:rsid w:val="00A27B99"/>
    <w:rsid w:val="00A27C61"/>
    <w:rsid w:val="00A27C92"/>
    <w:rsid w:val="00A27FA2"/>
    <w:rsid w:val="00A301ED"/>
    <w:rsid w:val="00A3034B"/>
    <w:rsid w:val="00A304AB"/>
    <w:rsid w:val="00A305D7"/>
    <w:rsid w:val="00A30692"/>
    <w:rsid w:val="00A306A5"/>
    <w:rsid w:val="00A306CF"/>
    <w:rsid w:val="00A307CD"/>
    <w:rsid w:val="00A308FA"/>
    <w:rsid w:val="00A30953"/>
    <w:rsid w:val="00A30AF8"/>
    <w:rsid w:val="00A30C8D"/>
    <w:rsid w:val="00A311EE"/>
    <w:rsid w:val="00A311EF"/>
    <w:rsid w:val="00A3135C"/>
    <w:rsid w:val="00A314E9"/>
    <w:rsid w:val="00A31540"/>
    <w:rsid w:val="00A316CD"/>
    <w:rsid w:val="00A31703"/>
    <w:rsid w:val="00A317F9"/>
    <w:rsid w:val="00A31980"/>
    <w:rsid w:val="00A31ABD"/>
    <w:rsid w:val="00A31B16"/>
    <w:rsid w:val="00A31BD7"/>
    <w:rsid w:val="00A31CEB"/>
    <w:rsid w:val="00A31CF3"/>
    <w:rsid w:val="00A31D81"/>
    <w:rsid w:val="00A32055"/>
    <w:rsid w:val="00A320BE"/>
    <w:rsid w:val="00A3219D"/>
    <w:rsid w:val="00A32469"/>
    <w:rsid w:val="00A324EB"/>
    <w:rsid w:val="00A32706"/>
    <w:rsid w:val="00A32966"/>
    <w:rsid w:val="00A32973"/>
    <w:rsid w:val="00A329A1"/>
    <w:rsid w:val="00A329DD"/>
    <w:rsid w:val="00A32A2D"/>
    <w:rsid w:val="00A32AC0"/>
    <w:rsid w:val="00A32B2C"/>
    <w:rsid w:val="00A32D00"/>
    <w:rsid w:val="00A32D8E"/>
    <w:rsid w:val="00A32DF0"/>
    <w:rsid w:val="00A32F12"/>
    <w:rsid w:val="00A32F17"/>
    <w:rsid w:val="00A32F1E"/>
    <w:rsid w:val="00A33025"/>
    <w:rsid w:val="00A331DE"/>
    <w:rsid w:val="00A33363"/>
    <w:rsid w:val="00A33418"/>
    <w:rsid w:val="00A33553"/>
    <w:rsid w:val="00A33669"/>
    <w:rsid w:val="00A3370E"/>
    <w:rsid w:val="00A33884"/>
    <w:rsid w:val="00A33CB2"/>
    <w:rsid w:val="00A33ECC"/>
    <w:rsid w:val="00A34500"/>
    <w:rsid w:val="00A34817"/>
    <w:rsid w:val="00A34BBB"/>
    <w:rsid w:val="00A34C8E"/>
    <w:rsid w:val="00A34DF8"/>
    <w:rsid w:val="00A350F1"/>
    <w:rsid w:val="00A3529E"/>
    <w:rsid w:val="00A35350"/>
    <w:rsid w:val="00A354C0"/>
    <w:rsid w:val="00A35580"/>
    <w:rsid w:val="00A35614"/>
    <w:rsid w:val="00A356F0"/>
    <w:rsid w:val="00A3574E"/>
    <w:rsid w:val="00A35D06"/>
    <w:rsid w:val="00A35D58"/>
    <w:rsid w:val="00A35DEB"/>
    <w:rsid w:val="00A35F25"/>
    <w:rsid w:val="00A35F7C"/>
    <w:rsid w:val="00A36229"/>
    <w:rsid w:val="00A36455"/>
    <w:rsid w:val="00A366CB"/>
    <w:rsid w:val="00A369C6"/>
    <w:rsid w:val="00A369E4"/>
    <w:rsid w:val="00A36AC8"/>
    <w:rsid w:val="00A36CC8"/>
    <w:rsid w:val="00A36F21"/>
    <w:rsid w:val="00A370DE"/>
    <w:rsid w:val="00A3737E"/>
    <w:rsid w:val="00A374FA"/>
    <w:rsid w:val="00A3751F"/>
    <w:rsid w:val="00A37746"/>
    <w:rsid w:val="00A379AE"/>
    <w:rsid w:val="00A379FA"/>
    <w:rsid w:val="00A37A5D"/>
    <w:rsid w:val="00A37AAD"/>
    <w:rsid w:val="00A37CC6"/>
    <w:rsid w:val="00A402C3"/>
    <w:rsid w:val="00A40AC8"/>
    <w:rsid w:val="00A40C72"/>
    <w:rsid w:val="00A40FFC"/>
    <w:rsid w:val="00A41122"/>
    <w:rsid w:val="00A4140C"/>
    <w:rsid w:val="00A4160C"/>
    <w:rsid w:val="00A416FA"/>
    <w:rsid w:val="00A418B3"/>
    <w:rsid w:val="00A41A8B"/>
    <w:rsid w:val="00A41B5D"/>
    <w:rsid w:val="00A41DC1"/>
    <w:rsid w:val="00A41FB0"/>
    <w:rsid w:val="00A425B9"/>
    <w:rsid w:val="00A426D6"/>
    <w:rsid w:val="00A428F9"/>
    <w:rsid w:val="00A42935"/>
    <w:rsid w:val="00A429D3"/>
    <w:rsid w:val="00A42B58"/>
    <w:rsid w:val="00A42B81"/>
    <w:rsid w:val="00A42DA5"/>
    <w:rsid w:val="00A4309B"/>
    <w:rsid w:val="00A4364E"/>
    <w:rsid w:val="00A43763"/>
    <w:rsid w:val="00A438DF"/>
    <w:rsid w:val="00A43934"/>
    <w:rsid w:val="00A43CF3"/>
    <w:rsid w:val="00A43D34"/>
    <w:rsid w:val="00A44594"/>
    <w:rsid w:val="00A4459F"/>
    <w:rsid w:val="00A44647"/>
    <w:rsid w:val="00A44862"/>
    <w:rsid w:val="00A4488C"/>
    <w:rsid w:val="00A44966"/>
    <w:rsid w:val="00A44993"/>
    <w:rsid w:val="00A449F6"/>
    <w:rsid w:val="00A44C1F"/>
    <w:rsid w:val="00A44C91"/>
    <w:rsid w:val="00A44D81"/>
    <w:rsid w:val="00A44D9F"/>
    <w:rsid w:val="00A44E92"/>
    <w:rsid w:val="00A45026"/>
    <w:rsid w:val="00A451F6"/>
    <w:rsid w:val="00A45268"/>
    <w:rsid w:val="00A452E8"/>
    <w:rsid w:val="00A453D7"/>
    <w:rsid w:val="00A45474"/>
    <w:rsid w:val="00A4552B"/>
    <w:rsid w:val="00A45656"/>
    <w:rsid w:val="00A45D9E"/>
    <w:rsid w:val="00A45DD9"/>
    <w:rsid w:val="00A45DEA"/>
    <w:rsid w:val="00A45FAB"/>
    <w:rsid w:val="00A461AC"/>
    <w:rsid w:val="00A46635"/>
    <w:rsid w:val="00A4669F"/>
    <w:rsid w:val="00A466AB"/>
    <w:rsid w:val="00A46C23"/>
    <w:rsid w:val="00A46C91"/>
    <w:rsid w:val="00A46DB2"/>
    <w:rsid w:val="00A46FB9"/>
    <w:rsid w:val="00A47014"/>
    <w:rsid w:val="00A47146"/>
    <w:rsid w:val="00A471B6"/>
    <w:rsid w:val="00A475F6"/>
    <w:rsid w:val="00A47BC2"/>
    <w:rsid w:val="00A47DE8"/>
    <w:rsid w:val="00A47E03"/>
    <w:rsid w:val="00A47F40"/>
    <w:rsid w:val="00A47F9E"/>
    <w:rsid w:val="00A5000E"/>
    <w:rsid w:val="00A50108"/>
    <w:rsid w:val="00A5025E"/>
    <w:rsid w:val="00A50613"/>
    <w:rsid w:val="00A5069A"/>
    <w:rsid w:val="00A50755"/>
    <w:rsid w:val="00A5079E"/>
    <w:rsid w:val="00A5081E"/>
    <w:rsid w:val="00A509CB"/>
    <w:rsid w:val="00A50B30"/>
    <w:rsid w:val="00A50D82"/>
    <w:rsid w:val="00A50E09"/>
    <w:rsid w:val="00A510CD"/>
    <w:rsid w:val="00A512C1"/>
    <w:rsid w:val="00A5132E"/>
    <w:rsid w:val="00A51363"/>
    <w:rsid w:val="00A5143B"/>
    <w:rsid w:val="00A51464"/>
    <w:rsid w:val="00A514E4"/>
    <w:rsid w:val="00A515BF"/>
    <w:rsid w:val="00A516FC"/>
    <w:rsid w:val="00A5179F"/>
    <w:rsid w:val="00A51947"/>
    <w:rsid w:val="00A51F1D"/>
    <w:rsid w:val="00A51F99"/>
    <w:rsid w:val="00A521F9"/>
    <w:rsid w:val="00A523C8"/>
    <w:rsid w:val="00A523FE"/>
    <w:rsid w:val="00A52417"/>
    <w:rsid w:val="00A5254A"/>
    <w:rsid w:val="00A52697"/>
    <w:rsid w:val="00A528D7"/>
    <w:rsid w:val="00A52A6D"/>
    <w:rsid w:val="00A52F07"/>
    <w:rsid w:val="00A52FD8"/>
    <w:rsid w:val="00A53809"/>
    <w:rsid w:val="00A5390A"/>
    <w:rsid w:val="00A53C6D"/>
    <w:rsid w:val="00A53D26"/>
    <w:rsid w:val="00A53DB0"/>
    <w:rsid w:val="00A53E8C"/>
    <w:rsid w:val="00A54254"/>
    <w:rsid w:val="00A544AD"/>
    <w:rsid w:val="00A54503"/>
    <w:rsid w:val="00A54504"/>
    <w:rsid w:val="00A545BC"/>
    <w:rsid w:val="00A546AD"/>
    <w:rsid w:val="00A54760"/>
    <w:rsid w:val="00A547F2"/>
    <w:rsid w:val="00A54936"/>
    <w:rsid w:val="00A54B2B"/>
    <w:rsid w:val="00A54B2E"/>
    <w:rsid w:val="00A54D41"/>
    <w:rsid w:val="00A54F28"/>
    <w:rsid w:val="00A55274"/>
    <w:rsid w:val="00A55390"/>
    <w:rsid w:val="00A55412"/>
    <w:rsid w:val="00A55417"/>
    <w:rsid w:val="00A5553A"/>
    <w:rsid w:val="00A555A2"/>
    <w:rsid w:val="00A5562C"/>
    <w:rsid w:val="00A55668"/>
    <w:rsid w:val="00A5567B"/>
    <w:rsid w:val="00A557C3"/>
    <w:rsid w:val="00A55A32"/>
    <w:rsid w:val="00A55AEE"/>
    <w:rsid w:val="00A55C40"/>
    <w:rsid w:val="00A5605E"/>
    <w:rsid w:val="00A562F8"/>
    <w:rsid w:val="00A5686F"/>
    <w:rsid w:val="00A56A2D"/>
    <w:rsid w:val="00A56B61"/>
    <w:rsid w:val="00A56B6D"/>
    <w:rsid w:val="00A56C0F"/>
    <w:rsid w:val="00A56E5A"/>
    <w:rsid w:val="00A56EE7"/>
    <w:rsid w:val="00A56F55"/>
    <w:rsid w:val="00A56FAC"/>
    <w:rsid w:val="00A57046"/>
    <w:rsid w:val="00A57438"/>
    <w:rsid w:val="00A577AC"/>
    <w:rsid w:val="00A577AE"/>
    <w:rsid w:val="00A57834"/>
    <w:rsid w:val="00A57B43"/>
    <w:rsid w:val="00A57C7F"/>
    <w:rsid w:val="00A57FC4"/>
    <w:rsid w:val="00A60060"/>
    <w:rsid w:val="00A600B6"/>
    <w:rsid w:val="00A60339"/>
    <w:rsid w:val="00A603D3"/>
    <w:rsid w:val="00A606C6"/>
    <w:rsid w:val="00A6081F"/>
    <w:rsid w:val="00A60996"/>
    <w:rsid w:val="00A60A04"/>
    <w:rsid w:val="00A60E26"/>
    <w:rsid w:val="00A60FED"/>
    <w:rsid w:val="00A61180"/>
    <w:rsid w:val="00A611D0"/>
    <w:rsid w:val="00A612C0"/>
    <w:rsid w:val="00A613BE"/>
    <w:rsid w:val="00A616D9"/>
    <w:rsid w:val="00A617D1"/>
    <w:rsid w:val="00A618CB"/>
    <w:rsid w:val="00A61B64"/>
    <w:rsid w:val="00A61E39"/>
    <w:rsid w:val="00A6201F"/>
    <w:rsid w:val="00A62291"/>
    <w:rsid w:val="00A62834"/>
    <w:rsid w:val="00A629CA"/>
    <w:rsid w:val="00A62E07"/>
    <w:rsid w:val="00A630BD"/>
    <w:rsid w:val="00A63120"/>
    <w:rsid w:val="00A6316D"/>
    <w:rsid w:val="00A634C2"/>
    <w:rsid w:val="00A6368A"/>
    <w:rsid w:val="00A63796"/>
    <w:rsid w:val="00A638C7"/>
    <w:rsid w:val="00A63976"/>
    <w:rsid w:val="00A639D0"/>
    <w:rsid w:val="00A63AE0"/>
    <w:rsid w:val="00A64070"/>
    <w:rsid w:val="00A64076"/>
    <w:rsid w:val="00A64184"/>
    <w:rsid w:val="00A6445F"/>
    <w:rsid w:val="00A64572"/>
    <w:rsid w:val="00A646A6"/>
    <w:rsid w:val="00A648BC"/>
    <w:rsid w:val="00A64B28"/>
    <w:rsid w:val="00A64C4B"/>
    <w:rsid w:val="00A64C51"/>
    <w:rsid w:val="00A64D76"/>
    <w:rsid w:val="00A64F7A"/>
    <w:rsid w:val="00A65076"/>
    <w:rsid w:val="00A65167"/>
    <w:rsid w:val="00A653BC"/>
    <w:rsid w:val="00A6560A"/>
    <w:rsid w:val="00A65880"/>
    <w:rsid w:val="00A65AD2"/>
    <w:rsid w:val="00A6624D"/>
    <w:rsid w:val="00A664A6"/>
    <w:rsid w:val="00A66684"/>
    <w:rsid w:val="00A66693"/>
    <w:rsid w:val="00A667F4"/>
    <w:rsid w:val="00A66A56"/>
    <w:rsid w:val="00A66B1C"/>
    <w:rsid w:val="00A66C64"/>
    <w:rsid w:val="00A66CE3"/>
    <w:rsid w:val="00A66E03"/>
    <w:rsid w:val="00A670F9"/>
    <w:rsid w:val="00A67480"/>
    <w:rsid w:val="00A67FE1"/>
    <w:rsid w:val="00A67FE4"/>
    <w:rsid w:val="00A702BD"/>
    <w:rsid w:val="00A70638"/>
    <w:rsid w:val="00A70937"/>
    <w:rsid w:val="00A70959"/>
    <w:rsid w:val="00A70AA4"/>
    <w:rsid w:val="00A70D29"/>
    <w:rsid w:val="00A70F5B"/>
    <w:rsid w:val="00A70F9E"/>
    <w:rsid w:val="00A7134E"/>
    <w:rsid w:val="00A715C4"/>
    <w:rsid w:val="00A715E8"/>
    <w:rsid w:val="00A718CD"/>
    <w:rsid w:val="00A7190E"/>
    <w:rsid w:val="00A71911"/>
    <w:rsid w:val="00A7191A"/>
    <w:rsid w:val="00A71A29"/>
    <w:rsid w:val="00A71B78"/>
    <w:rsid w:val="00A71BD7"/>
    <w:rsid w:val="00A71F80"/>
    <w:rsid w:val="00A71FF6"/>
    <w:rsid w:val="00A7226B"/>
    <w:rsid w:val="00A7234D"/>
    <w:rsid w:val="00A723B0"/>
    <w:rsid w:val="00A723B8"/>
    <w:rsid w:val="00A72659"/>
    <w:rsid w:val="00A72797"/>
    <w:rsid w:val="00A727C9"/>
    <w:rsid w:val="00A7289D"/>
    <w:rsid w:val="00A72968"/>
    <w:rsid w:val="00A72B6A"/>
    <w:rsid w:val="00A72C22"/>
    <w:rsid w:val="00A72D7A"/>
    <w:rsid w:val="00A72EE6"/>
    <w:rsid w:val="00A7307E"/>
    <w:rsid w:val="00A730FA"/>
    <w:rsid w:val="00A731DD"/>
    <w:rsid w:val="00A734BE"/>
    <w:rsid w:val="00A737CC"/>
    <w:rsid w:val="00A738ED"/>
    <w:rsid w:val="00A73A22"/>
    <w:rsid w:val="00A73A85"/>
    <w:rsid w:val="00A741D2"/>
    <w:rsid w:val="00A7428C"/>
    <w:rsid w:val="00A742E4"/>
    <w:rsid w:val="00A7436F"/>
    <w:rsid w:val="00A743B8"/>
    <w:rsid w:val="00A745C2"/>
    <w:rsid w:val="00A747F1"/>
    <w:rsid w:val="00A74A42"/>
    <w:rsid w:val="00A74A82"/>
    <w:rsid w:val="00A74B32"/>
    <w:rsid w:val="00A75011"/>
    <w:rsid w:val="00A7518C"/>
    <w:rsid w:val="00A75277"/>
    <w:rsid w:val="00A752D7"/>
    <w:rsid w:val="00A75535"/>
    <w:rsid w:val="00A7566D"/>
    <w:rsid w:val="00A758F1"/>
    <w:rsid w:val="00A75BF3"/>
    <w:rsid w:val="00A75C85"/>
    <w:rsid w:val="00A75F5C"/>
    <w:rsid w:val="00A761AB"/>
    <w:rsid w:val="00A76229"/>
    <w:rsid w:val="00A7640E"/>
    <w:rsid w:val="00A764A7"/>
    <w:rsid w:val="00A764BB"/>
    <w:rsid w:val="00A76518"/>
    <w:rsid w:val="00A76530"/>
    <w:rsid w:val="00A7674C"/>
    <w:rsid w:val="00A76C8B"/>
    <w:rsid w:val="00A7703E"/>
    <w:rsid w:val="00A77659"/>
    <w:rsid w:val="00A778CE"/>
    <w:rsid w:val="00A77BAB"/>
    <w:rsid w:val="00A80245"/>
    <w:rsid w:val="00A80426"/>
    <w:rsid w:val="00A805F8"/>
    <w:rsid w:val="00A80B0E"/>
    <w:rsid w:val="00A80BAE"/>
    <w:rsid w:val="00A8114E"/>
    <w:rsid w:val="00A8115F"/>
    <w:rsid w:val="00A81248"/>
    <w:rsid w:val="00A813ED"/>
    <w:rsid w:val="00A8147E"/>
    <w:rsid w:val="00A8183D"/>
    <w:rsid w:val="00A818C4"/>
    <w:rsid w:val="00A81916"/>
    <w:rsid w:val="00A81A3D"/>
    <w:rsid w:val="00A81C17"/>
    <w:rsid w:val="00A81C41"/>
    <w:rsid w:val="00A81D35"/>
    <w:rsid w:val="00A81F87"/>
    <w:rsid w:val="00A820DD"/>
    <w:rsid w:val="00A824D0"/>
    <w:rsid w:val="00A82963"/>
    <w:rsid w:val="00A82C0B"/>
    <w:rsid w:val="00A82D95"/>
    <w:rsid w:val="00A82E40"/>
    <w:rsid w:val="00A834EC"/>
    <w:rsid w:val="00A83502"/>
    <w:rsid w:val="00A83631"/>
    <w:rsid w:val="00A83847"/>
    <w:rsid w:val="00A83918"/>
    <w:rsid w:val="00A839F0"/>
    <w:rsid w:val="00A83AB4"/>
    <w:rsid w:val="00A83D02"/>
    <w:rsid w:val="00A844E5"/>
    <w:rsid w:val="00A84C91"/>
    <w:rsid w:val="00A84D6E"/>
    <w:rsid w:val="00A84F79"/>
    <w:rsid w:val="00A85084"/>
    <w:rsid w:val="00A8509B"/>
    <w:rsid w:val="00A85364"/>
    <w:rsid w:val="00A85429"/>
    <w:rsid w:val="00A855AA"/>
    <w:rsid w:val="00A855AF"/>
    <w:rsid w:val="00A856D7"/>
    <w:rsid w:val="00A857FB"/>
    <w:rsid w:val="00A85841"/>
    <w:rsid w:val="00A85975"/>
    <w:rsid w:val="00A859FC"/>
    <w:rsid w:val="00A85C97"/>
    <w:rsid w:val="00A85F91"/>
    <w:rsid w:val="00A8609E"/>
    <w:rsid w:val="00A86202"/>
    <w:rsid w:val="00A8626C"/>
    <w:rsid w:val="00A863AD"/>
    <w:rsid w:val="00A86547"/>
    <w:rsid w:val="00A86823"/>
    <w:rsid w:val="00A86876"/>
    <w:rsid w:val="00A8697C"/>
    <w:rsid w:val="00A869BD"/>
    <w:rsid w:val="00A86C65"/>
    <w:rsid w:val="00A86DCB"/>
    <w:rsid w:val="00A870D3"/>
    <w:rsid w:val="00A87192"/>
    <w:rsid w:val="00A87212"/>
    <w:rsid w:val="00A875DE"/>
    <w:rsid w:val="00A87799"/>
    <w:rsid w:val="00A87951"/>
    <w:rsid w:val="00A87C25"/>
    <w:rsid w:val="00A87F51"/>
    <w:rsid w:val="00A87F64"/>
    <w:rsid w:val="00A9007B"/>
    <w:rsid w:val="00A90093"/>
    <w:rsid w:val="00A90233"/>
    <w:rsid w:val="00A9031B"/>
    <w:rsid w:val="00A903D6"/>
    <w:rsid w:val="00A904F2"/>
    <w:rsid w:val="00A90663"/>
    <w:rsid w:val="00A90694"/>
    <w:rsid w:val="00A90809"/>
    <w:rsid w:val="00A9087D"/>
    <w:rsid w:val="00A909A6"/>
    <w:rsid w:val="00A90EB7"/>
    <w:rsid w:val="00A90EED"/>
    <w:rsid w:val="00A90F65"/>
    <w:rsid w:val="00A91149"/>
    <w:rsid w:val="00A9126F"/>
    <w:rsid w:val="00A9152C"/>
    <w:rsid w:val="00A9167D"/>
    <w:rsid w:val="00A916AB"/>
    <w:rsid w:val="00A916F8"/>
    <w:rsid w:val="00A91826"/>
    <w:rsid w:val="00A9188A"/>
    <w:rsid w:val="00A918AE"/>
    <w:rsid w:val="00A91980"/>
    <w:rsid w:val="00A919BC"/>
    <w:rsid w:val="00A91B2B"/>
    <w:rsid w:val="00A91F1D"/>
    <w:rsid w:val="00A91F50"/>
    <w:rsid w:val="00A9250D"/>
    <w:rsid w:val="00A92606"/>
    <w:rsid w:val="00A9275B"/>
    <w:rsid w:val="00A928DC"/>
    <w:rsid w:val="00A928DE"/>
    <w:rsid w:val="00A92906"/>
    <w:rsid w:val="00A930A9"/>
    <w:rsid w:val="00A9318E"/>
    <w:rsid w:val="00A932E1"/>
    <w:rsid w:val="00A93451"/>
    <w:rsid w:val="00A936FD"/>
    <w:rsid w:val="00A93820"/>
    <w:rsid w:val="00A93859"/>
    <w:rsid w:val="00A939A7"/>
    <w:rsid w:val="00A93A96"/>
    <w:rsid w:val="00A93AB5"/>
    <w:rsid w:val="00A93B23"/>
    <w:rsid w:val="00A93D43"/>
    <w:rsid w:val="00A93F7A"/>
    <w:rsid w:val="00A93FF8"/>
    <w:rsid w:val="00A941E7"/>
    <w:rsid w:val="00A94264"/>
    <w:rsid w:val="00A94371"/>
    <w:rsid w:val="00A94472"/>
    <w:rsid w:val="00A94581"/>
    <w:rsid w:val="00A946E0"/>
    <w:rsid w:val="00A9483E"/>
    <w:rsid w:val="00A94961"/>
    <w:rsid w:val="00A9499B"/>
    <w:rsid w:val="00A94A6D"/>
    <w:rsid w:val="00A94E89"/>
    <w:rsid w:val="00A94EAC"/>
    <w:rsid w:val="00A95121"/>
    <w:rsid w:val="00A9569B"/>
    <w:rsid w:val="00A956AD"/>
    <w:rsid w:val="00A95887"/>
    <w:rsid w:val="00A958FC"/>
    <w:rsid w:val="00A9598E"/>
    <w:rsid w:val="00A95B97"/>
    <w:rsid w:val="00A95BB7"/>
    <w:rsid w:val="00A95C2D"/>
    <w:rsid w:val="00A95E64"/>
    <w:rsid w:val="00A96012"/>
    <w:rsid w:val="00A966FE"/>
    <w:rsid w:val="00A96ACD"/>
    <w:rsid w:val="00A96B4C"/>
    <w:rsid w:val="00A96D08"/>
    <w:rsid w:val="00A96F06"/>
    <w:rsid w:val="00A97233"/>
    <w:rsid w:val="00A973D7"/>
    <w:rsid w:val="00A974DF"/>
    <w:rsid w:val="00A9761A"/>
    <w:rsid w:val="00A97AE9"/>
    <w:rsid w:val="00A97B8C"/>
    <w:rsid w:val="00A97BF0"/>
    <w:rsid w:val="00A97C88"/>
    <w:rsid w:val="00A97EC2"/>
    <w:rsid w:val="00AA0176"/>
    <w:rsid w:val="00AA0A2F"/>
    <w:rsid w:val="00AA0AC4"/>
    <w:rsid w:val="00AA0C27"/>
    <w:rsid w:val="00AA0C50"/>
    <w:rsid w:val="00AA0C87"/>
    <w:rsid w:val="00AA0CDE"/>
    <w:rsid w:val="00AA0F32"/>
    <w:rsid w:val="00AA1092"/>
    <w:rsid w:val="00AA1102"/>
    <w:rsid w:val="00AA1305"/>
    <w:rsid w:val="00AA1365"/>
    <w:rsid w:val="00AA1624"/>
    <w:rsid w:val="00AA1639"/>
    <w:rsid w:val="00AA1891"/>
    <w:rsid w:val="00AA1D57"/>
    <w:rsid w:val="00AA1E7C"/>
    <w:rsid w:val="00AA1E85"/>
    <w:rsid w:val="00AA2701"/>
    <w:rsid w:val="00AA276D"/>
    <w:rsid w:val="00AA27D0"/>
    <w:rsid w:val="00AA288C"/>
    <w:rsid w:val="00AA2E89"/>
    <w:rsid w:val="00AA2E8A"/>
    <w:rsid w:val="00AA2F92"/>
    <w:rsid w:val="00AA30FE"/>
    <w:rsid w:val="00AA319A"/>
    <w:rsid w:val="00AA36D5"/>
    <w:rsid w:val="00AA37B1"/>
    <w:rsid w:val="00AA3876"/>
    <w:rsid w:val="00AA3929"/>
    <w:rsid w:val="00AA3A1D"/>
    <w:rsid w:val="00AA3A2C"/>
    <w:rsid w:val="00AA3B9B"/>
    <w:rsid w:val="00AA3BF5"/>
    <w:rsid w:val="00AA3DC7"/>
    <w:rsid w:val="00AA41D4"/>
    <w:rsid w:val="00AA4265"/>
    <w:rsid w:val="00AA4319"/>
    <w:rsid w:val="00AA4327"/>
    <w:rsid w:val="00AA4381"/>
    <w:rsid w:val="00AA4589"/>
    <w:rsid w:val="00AA46E3"/>
    <w:rsid w:val="00AA47E6"/>
    <w:rsid w:val="00AA4871"/>
    <w:rsid w:val="00AA4BC6"/>
    <w:rsid w:val="00AA4C42"/>
    <w:rsid w:val="00AA4E2E"/>
    <w:rsid w:val="00AA4F95"/>
    <w:rsid w:val="00AA4FC8"/>
    <w:rsid w:val="00AA5003"/>
    <w:rsid w:val="00AA503D"/>
    <w:rsid w:val="00AA5055"/>
    <w:rsid w:val="00AA508B"/>
    <w:rsid w:val="00AA50E6"/>
    <w:rsid w:val="00AA50EB"/>
    <w:rsid w:val="00AA511B"/>
    <w:rsid w:val="00AA53DE"/>
    <w:rsid w:val="00AA55A3"/>
    <w:rsid w:val="00AA5677"/>
    <w:rsid w:val="00AA5A73"/>
    <w:rsid w:val="00AA5A9F"/>
    <w:rsid w:val="00AA5BD3"/>
    <w:rsid w:val="00AA5C42"/>
    <w:rsid w:val="00AA5C9A"/>
    <w:rsid w:val="00AA5D24"/>
    <w:rsid w:val="00AA5E8E"/>
    <w:rsid w:val="00AA5FE8"/>
    <w:rsid w:val="00AA621C"/>
    <w:rsid w:val="00AA6476"/>
    <w:rsid w:val="00AA64D0"/>
    <w:rsid w:val="00AA677B"/>
    <w:rsid w:val="00AA6951"/>
    <w:rsid w:val="00AA6A07"/>
    <w:rsid w:val="00AA6AAD"/>
    <w:rsid w:val="00AA6CB2"/>
    <w:rsid w:val="00AA6CDA"/>
    <w:rsid w:val="00AA6D74"/>
    <w:rsid w:val="00AA6E58"/>
    <w:rsid w:val="00AA6F98"/>
    <w:rsid w:val="00AA7007"/>
    <w:rsid w:val="00AA710E"/>
    <w:rsid w:val="00AA7164"/>
    <w:rsid w:val="00AA7309"/>
    <w:rsid w:val="00AA74C1"/>
    <w:rsid w:val="00AA77CA"/>
    <w:rsid w:val="00AA792E"/>
    <w:rsid w:val="00AA7B18"/>
    <w:rsid w:val="00AA7BEF"/>
    <w:rsid w:val="00AA7C3A"/>
    <w:rsid w:val="00AA7D94"/>
    <w:rsid w:val="00AA7DF1"/>
    <w:rsid w:val="00AA7E96"/>
    <w:rsid w:val="00AB00B8"/>
    <w:rsid w:val="00AB010E"/>
    <w:rsid w:val="00AB059E"/>
    <w:rsid w:val="00AB0613"/>
    <w:rsid w:val="00AB0B7E"/>
    <w:rsid w:val="00AB0BE6"/>
    <w:rsid w:val="00AB0CDC"/>
    <w:rsid w:val="00AB0ED3"/>
    <w:rsid w:val="00AB100B"/>
    <w:rsid w:val="00AB100D"/>
    <w:rsid w:val="00AB1257"/>
    <w:rsid w:val="00AB1467"/>
    <w:rsid w:val="00AB1554"/>
    <w:rsid w:val="00AB160E"/>
    <w:rsid w:val="00AB172E"/>
    <w:rsid w:val="00AB17FD"/>
    <w:rsid w:val="00AB195C"/>
    <w:rsid w:val="00AB1A37"/>
    <w:rsid w:val="00AB1ACC"/>
    <w:rsid w:val="00AB1B71"/>
    <w:rsid w:val="00AB1C9E"/>
    <w:rsid w:val="00AB1D76"/>
    <w:rsid w:val="00AB1E86"/>
    <w:rsid w:val="00AB1E99"/>
    <w:rsid w:val="00AB1F3A"/>
    <w:rsid w:val="00AB2062"/>
    <w:rsid w:val="00AB228F"/>
    <w:rsid w:val="00AB2670"/>
    <w:rsid w:val="00AB27EF"/>
    <w:rsid w:val="00AB2873"/>
    <w:rsid w:val="00AB294C"/>
    <w:rsid w:val="00AB2ADD"/>
    <w:rsid w:val="00AB2B58"/>
    <w:rsid w:val="00AB2B63"/>
    <w:rsid w:val="00AB2B70"/>
    <w:rsid w:val="00AB2BE6"/>
    <w:rsid w:val="00AB2E50"/>
    <w:rsid w:val="00AB2EB6"/>
    <w:rsid w:val="00AB3319"/>
    <w:rsid w:val="00AB3515"/>
    <w:rsid w:val="00AB35B9"/>
    <w:rsid w:val="00AB3A1D"/>
    <w:rsid w:val="00AB3B4F"/>
    <w:rsid w:val="00AB3B7E"/>
    <w:rsid w:val="00AB40A8"/>
    <w:rsid w:val="00AB4175"/>
    <w:rsid w:val="00AB4311"/>
    <w:rsid w:val="00AB44FE"/>
    <w:rsid w:val="00AB4582"/>
    <w:rsid w:val="00AB4877"/>
    <w:rsid w:val="00AB4ACC"/>
    <w:rsid w:val="00AB4DD1"/>
    <w:rsid w:val="00AB4F55"/>
    <w:rsid w:val="00AB55F8"/>
    <w:rsid w:val="00AB5ACD"/>
    <w:rsid w:val="00AB5B6F"/>
    <w:rsid w:val="00AB5BCF"/>
    <w:rsid w:val="00AB5D9E"/>
    <w:rsid w:val="00AB5DCB"/>
    <w:rsid w:val="00AB5E32"/>
    <w:rsid w:val="00AB5E7D"/>
    <w:rsid w:val="00AB5F36"/>
    <w:rsid w:val="00AB5FD7"/>
    <w:rsid w:val="00AB6055"/>
    <w:rsid w:val="00AB610B"/>
    <w:rsid w:val="00AB687A"/>
    <w:rsid w:val="00AB69B0"/>
    <w:rsid w:val="00AB69BD"/>
    <w:rsid w:val="00AB6A38"/>
    <w:rsid w:val="00AB6A48"/>
    <w:rsid w:val="00AB6E48"/>
    <w:rsid w:val="00AB6E77"/>
    <w:rsid w:val="00AB6EF5"/>
    <w:rsid w:val="00AB6FE6"/>
    <w:rsid w:val="00AB7132"/>
    <w:rsid w:val="00AB72E3"/>
    <w:rsid w:val="00AB749E"/>
    <w:rsid w:val="00AB74D2"/>
    <w:rsid w:val="00AB760A"/>
    <w:rsid w:val="00AB76AC"/>
    <w:rsid w:val="00AB7956"/>
    <w:rsid w:val="00AB7B78"/>
    <w:rsid w:val="00AB7C98"/>
    <w:rsid w:val="00AC02D7"/>
    <w:rsid w:val="00AC05CB"/>
    <w:rsid w:val="00AC05E2"/>
    <w:rsid w:val="00AC066B"/>
    <w:rsid w:val="00AC0684"/>
    <w:rsid w:val="00AC0793"/>
    <w:rsid w:val="00AC09BD"/>
    <w:rsid w:val="00AC0A6B"/>
    <w:rsid w:val="00AC0C8D"/>
    <w:rsid w:val="00AC0D0E"/>
    <w:rsid w:val="00AC0E12"/>
    <w:rsid w:val="00AC0FBD"/>
    <w:rsid w:val="00AC104F"/>
    <w:rsid w:val="00AC11EB"/>
    <w:rsid w:val="00AC13B8"/>
    <w:rsid w:val="00AC16F3"/>
    <w:rsid w:val="00AC1757"/>
    <w:rsid w:val="00AC1787"/>
    <w:rsid w:val="00AC188D"/>
    <w:rsid w:val="00AC1916"/>
    <w:rsid w:val="00AC1917"/>
    <w:rsid w:val="00AC1999"/>
    <w:rsid w:val="00AC19D0"/>
    <w:rsid w:val="00AC1A37"/>
    <w:rsid w:val="00AC1A4F"/>
    <w:rsid w:val="00AC1BA4"/>
    <w:rsid w:val="00AC1D58"/>
    <w:rsid w:val="00AC211F"/>
    <w:rsid w:val="00AC2752"/>
    <w:rsid w:val="00AC278D"/>
    <w:rsid w:val="00AC2A7B"/>
    <w:rsid w:val="00AC2B39"/>
    <w:rsid w:val="00AC2C9B"/>
    <w:rsid w:val="00AC2D97"/>
    <w:rsid w:val="00AC2E43"/>
    <w:rsid w:val="00AC2EAE"/>
    <w:rsid w:val="00AC2F23"/>
    <w:rsid w:val="00AC3280"/>
    <w:rsid w:val="00AC3288"/>
    <w:rsid w:val="00AC3653"/>
    <w:rsid w:val="00AC38E8"/>
    <w:rsid w:val="00AC394F"/>
    <w:rsid w:val="00AC3968"/>
    <w:rsid w:val="00AC3A40"/>
    <w:rsid w:val="00AC3A83"/>
    <w:rsid w:val="00AC3A8A"/>
    <w:rsid w:val="00AC3CFB"/>
    <w:rsid w:val="00AC3F68"/>
    <w:rsid w:val="00AC413B"/>
    <w:rsid w:val="00AC4182"/>
    <w:rsid w:val="00AC42BD"/>
    <w:rsid w:val="00AC458C"/>
    <w:rsid w:val="00AC4849"/>
    <w:rsid w:val="00AC4855"/>
    <w:rsid w:val="00AC49C1"/>
    <w:rsid w:val="00AC4A3F"/>
    <w:rsid w:val="00AC4B5D"/>
    <w:rsid w:val="00AC4CA1"/>
    <w:rsid w:val="00AC4DD4"/>
    <w:rsid w:val="00AC4E1D"/>
    <w:rsid w:val="00AC4FA6"/>
    <w:rsid w:val="00AC52A3"/>
    <w:rsid w:val="00AC53C7"/>
    <w:rsid w:val="00AC5413"/>
    <w:rsid w:val="00AC541F"/>
    <w:rsid w:val="00AC5A53"/>
    <w:rsid w:val="00AC5E07"/>
    <w:rsid w:val="00AC5E57"/>
    <w:rsid w:val="00AC5E89"/>
    <w:rsid w:val="00AC5EDE"/>
    <w:rsid w:val="00AC5FB9"/>
    <w:rsid w:val="00AC6068"/>
    <w:rsid w:val="00AC6133"/>
    <w:rsid w:val="00AC6608"/>
    <w:rsid w:val="00AC67E8"/>
    <w:rsid w:val="00AC6845"/>
    <w:rsid w:val="00AC6A91"/>
    <w:rsid w:val="00AC6CE4"/>
    <w:rsid w:val="00AC6CFE"/>
    <w:rsid w:val="00AC6E63"/>
    <w:rsid w:val="00AC70A6"/>
    <w:rsid w:val="00AC7719"/>
    <w:rsid w:val="00AC77FF"/>
    <w:rsid w:val="00AC7A32"/>
    <w:rsid w:val="00AC7A9C"/>
    <w:rsid w:val="00AC7AED"/>
    <w:rsid w:val="00AC7C1B"/>
    <w:rsid w:val="00AC7D23"/>
    <w:rsid w:val="00AD02A1"/>
    <w:rsid w:val="00AD06CC"/>
    <w:rsid w:val="00AD0A9A"/>
    <w:rsid w:val="00AD0BDA"/>
    <w:rsid w:val="00AD0BF4"/>
    <w:rsid w:val="00AD0C5F"/>
    <w:rsid w:val="00AD0F87"/>
    <w:rsid w:val="00AD1126"/>
    <w:rsid w:val="00AD1234"/>
    <w:rsid w:val="00AD143C"/>
    <w:rsid w:val="00AD1641"/>
    <w:rsid w:val="00AD17F0"/>
    <w:rsid w:val="00AD184D"/>
    <w:rsid w:val="00AD1A90"/>
    <w:rsid w:val="00AD2132"/>
    <w:rsid w:val="00AD22E3"/>
    <w:rsid w:val="00AD23AB"/>
    <w:rsid w:val="00AD2671"/>
    <w:rsid w:val="00AD2A90"/>
    <w:rsid w:val="00AD2F1A"/>
    <w:rsid w:val="00AD2F94"/>
    <w:rsid w:val="00AD31B4"/>
    <w:rsid w:val="00AD31E6"/>
    <w:rsid w:val="00AD3511"/>
    <w:rsid w:val="00AD35FE"/>
    <w:rsid w:val="00AD36E6"/>
    <w:rsid w:val="00AD37CB"/>
    <w:rsid w:val="00AD3805"/>
    <w:rsid w:val="00AD3829"/>
    <w:rsid w:val="00AD382E"/>
    <w:rsid w:val="00AD3932"/>
    <w:rsid w:val="00AD3A72"/>
    <w:rsid w:val="00AD3B28"/>
    <w:rsid w:val="00AD3DA6"/>
    <w:rsid w:val="00AD40BD"/>
    <w:rsid w:val="00AD42A2"/>
    <w:rsid w:val="00AD4C16"/>
    <w:rsid w:val="00AD4CAC"/>
    <w:rsid w:val="00AD4D11"/>
    <w:rsid w:val="00AD4E2A"/>
    <w:rsid w:val="00AD4E7E"/>
    <w:rsid w:val="00AD504C"/>
    <w:rsid w:val="00AD5469"/>
    <w:rsid w:val="00AD55F6"/>
    <w:rsid w:val="00AD5727"/>
    <w:rsid w:val="00AD5940"/>
    <w:rsid w:val="00AD59D6"/>
    <w:rsid w:val="00AD5B7E"/>
    <w:rsid w:val="00AD5C59"/>
    <w:rsid w:val="00AD5D65"/>
    <w:rsid w:val="00AD5DB2"/>
    <w:rsid w:val="00AD5E12"/>
    <w:rsid w:val="00AD5E2C"/>
    <w:rsid w:val="00AD61EB"/>
    <w:rsid w:val="00AD6859"/>
    <w:rsid w:val="00AD68F8"/>
    <w:rsid w:val="00AD69E3"/>
    <w:rsid w:val="00AD6A9A"/>
    <w:rsid w:val="00AD6AA8"/>
    <w:rsid w:val="00AD6B03"/>
    <w:rsid w:val="00AD6BB0"/>
    <w:rsid w:val="00AD6C7A"/>
    <w:rsid w:val="00AD6E71"/>
    <w:rsid w:val="00AD6E80"/>
    <w:rsid w:val="00AD73E8"/>
    <w:rsid w:val="00AD74D6"/>
    <w:rsid w:val="00AD7869"/>
    <w:rsid w:val="00AD7B13"/>
    <w:rsid w:val="00AD7CC1"/>
    <w:rsid w:val="00AE004C"/>
    <w:rsid w:val="00AE00D8"/>
    <w:rsid w:val="00AE0108"/>
    <w:rsid w:val="00AE0167"/>
    <w:rsid w:val="00AE020E"/>
    <w:rsid w:val="00AE0536"/>
    <w:rsid w:val="00AE0B73"/>
    <w:rsid w:val="00AE0EBA"/>
    <w:rsid w:val="00AE0FF7"/>
    <w:rsid w:val="00AE14FB"/>
    <w:rsid w:val="00AE15B2"/>
    <w:rsid w:val="00AE15EB"/>
    <w:rsid w:val="00AE1A13"/>
    <w:rsid w:val="00AE1B1D"/>
    <w:rsid w:val="00AE1B6B"/>
    <w:rsid w:val="00AE1C45"/>
    <w:rsid w:val="00AE1D49"/>
    <w:rsid w:val="00AE1DB1"/>
    <w:rsid w:val="00AE21D4"/>
    <w:rsid w:val="00AE22AB"/>
    <w:rsid w:val="00AE22AC"/>
    <w:rsid w:val="00AE2317"/>
    <w:rsid w:val="00AE243F"/>
    <w:rsid w:val="00AE290B"/>
    <w:rsid w:val="00AE2A1D"/>
    <w:rsid w:val="00AE2C5D"/>
    <w:rsid w:val="00AE2D96"/>
    <w:rsid w:val="00AE2F18"/>
    <w:rsid w:val="00AE316A"/>
    <w:rsid w:val="00AE3230"/>
    <w:rsid w:val="00AE3416"/>
    <w:rsid w:val="00AE354B"/>
    <w:rsid w:val="00AE3557"/>
    <w:rsid w:val="00AE359B"/>
    <w:rsid w:val="00AE3631"/>
    <w:rsid w:val="00AE3707"/>
    <w:rsid w:val="00AE3875"/>
    <w:rsid w:val="00AE3A76"/>
    <w:rsid w:val="00AE3B74"/>
    <w:rsid w:val="00AE3CBA"/>
    <w:rsid w:val="00AE3E57"/>
    <w:rsid w:val="00AE3EC7"/>
    <w:rsid w:val="00AE3F14"/>
    <w:rsid w:val="00AE434E"/>
    <w:rsid w:val="00AE452C"/>
    <w:rsid w:val="00AE45A2"/>
    <w:rsid w:val="00AE46A3"/>
    <w:rsid w:val="00AE473A"/>
    <w:rsid w:val="00AE4AAE"/>
    <w:rsid w:val="00AE4AC2"/>
    <w:rsid w:val="00AE4B8B"/>
    <w:rsid w:val="00AE4C8D"/>
    <w:rsid w:val="00AE4ED7"/>
    <w:rsid w:val="00AE52D9"/>
    <w:rsid w:val="00AE56BA"/>
    <w:rsid w:val="00AE579C"/>
    <w:rsid w:val="00AE5B53"/>
    <w:rsid w:val="00AE5E31"/>
    <w:rsid w:val="00AE5ED6"/>
    <w:rsid w:val="00AE6027"/>
    <w:rsid w:val="00AE6030"/>
    <w:rsid w:val="00AE608B"/>
    <w:rsid w:val="00AE644B"/>
    <w:rsid w:val="00AE6716"/>
    <w:rsid w:val="00AE676F"/>
    <w:rsid w:val="00AE6AEE"/>
    <w:rsid w:val="00AE6B3A"/>
    <w:rsid w:val="00AE6F83"/>
    <w:rsid w:val="00AE704C"/>
    <w:rsid w:val="00AE70B3"/>
    <w:rsid w:val="00AE719F"/>
    <w:rsid w:val="00AE758A"/>
    <w:rsid w:val="00AE77AF"/>
    <w:rsid w:val="00AE7893"/>
    <w:rsid w:val="00AE7919"/>
    <w:rsid w:val="00AE797F"/>
    <w:rsid w:val="00AE7988"/>
    <w:rsid w:val="00AE79AD"/>
    <w:rsid w:val="00AE79BC"/>
    <w:rsid w:val="00AE79DE"/>
    <w:rsid w:val="00AE7BB3"/>
    <w:rsid w:val="00AE7C93"/>
    <w:rsid w:val="00AF047A"/>
    <w:rsid w:val="00AF04A9"/>
    <w:rsid w:val="00AF07B7"/>
    <w:rsid w:val="00AF0A3F"/>
    <w:rsid w:val="00AF0AE6"/>
    <w:rsid w:val="00AF0B08"/>
    <w:rsid w:val="00AF0CE1"/>
    <w:rsid w:val="00AF0DC7"/>
    <w:rsid w:val="00AF0E3A"/>
    <w:rsid w:val="00AF164D"/>
    <w:rsid w:val="00AF1871"/>
    <w:rsid w:val="00AF1AB3"/>
    <w:rsid w:val="00AF1B6B"/>
    <w:rsid w:val="00AF1F68"/>
    <w:rsid w:val="00AF214C"/>
    <w:rsid w:val="00AF2237"/>
    <w:rsid w:val="00AF23BB"/>
    <w:rsid w:val="00AF2617"/>
    <w:rsid w:val="00AF2751"/>
    <w:rsid w:val="00AF276A"/>
    <w:rsid w:val="00AF28B3"/>
    <w:rsid w:val="00AF295F"/>
    <w:rsid w:val="00AF2BB5"/>
    <w:rsid w:val="00AF2CB0"/>
    <w:rsid w:val="00AF2DD5"/>
    <w:rsid w:val="00AF2F64"/>
    <w:rsid w:val="00AF32AB"/>
    <w:rsid w:val="00AF3533"/>
    <w:rsid w:val="00AF35BB"/>
    <w:rsid w:val="00AF372E"/>
    <w:rsid w:val="00AF38D9"/>
    <w:rsid w:val="00AF3945"/>
    <w:rsid w:val="00AF3D17"/>
    <w:rsid w:val="00AF3E8D"/>
    <w:rsid w:val="00AF3FA1"/>
    <w:rsid w:val="00AF4460"/>
    <w:rsid w:val="00AF47FD"/>
    <w:rsid w:val="00AF4818"/>
    <w:rsid w:val="00AF4859"/>
    <w:rsid w:val="00AF4B56"/>
    <w:rsid w:val="00AF4BCE"/>
    <w:rsid w:val="00AF4C45"/>
    <w:rsid w:val="00AF4CB1"/>
    <w:rsid w:val="00AF503B"/>
    <w:rsid w:val="00AF51C9"/>
    <w:rsid w:val="00AF53EE"/>
    <w:rsid w:val="00AF574A"/>
    <w:rsid w:val="00AF57C5"/>
    <w:rsid w:val="00AF59B8"/>
    <w:rsid w:val="00AF5B67"/>
    <w:rsid w:val="00AF5C8D"/>
    <w:rsid w:val="00AF61C4"/>
    <w:rsid w:val="00AF6332"/>
    <w:rsid w:val="00AF63F8"/>
    <w:rsid w:val="00AF6621"/>
    <w:rsid w:val="00AF66D0"/>
    <w:rsid w:val="00AF677B"/>
    <w:rsid w:val="00AF6828"/>
    <w:rsid w:val="00AF683D"/>
    <w:rsid w:val="00AF6840"/>
    <w:rsid w:val="00AF699C"/>
    <w:rsid w:val="00AF6A69"/>
    <w:rsid w:val="00AF6BF0"/>
    <w:rsid w:val="00AF6DB4"/>
    <w:rsid w:val="00AF7076"/>
    <w:rsid w:val="00AF715E"/>
    <w:rsid w:val="00AF7317"/>
    <w:rsid w:val="00AF73F3"/>
    <w:rsid w:val="00AF772C"/>
    <w:rsid w:val="00AF789B"/>
    <w:rsid w:val="00AF795B"/>
    <w:rsid w:val="00AF7B2A"/>
    <w:rsid w:val="00AF7B2E"/>
    <w:rsid w:val="00AF7C6E"/>
    <w:rsid w:val="00AF7E28"/>
    <w:rsid w:val="00B000C8"/>
    <w:rsid w:val="00B00390"/>
    <w:rsid w:val="00B0059E"/>
    <w:rsid w:val="00B00B8E"/>
    <w:rsid w:val="00B00C97"/>
    <w:rsid w:val="00B00CF3"/>
    <w:rsid w:val="00B00DD6"/>
    <w:rsid w:val="00B00DD8"/>
    <w:rsid w:val="00B00E28"/>
    <w:rsid w:val="00B00E6B"/>
    <w:rsid w:val="00B012D2"/>
    <w:rsid w:val="00B013E9"/>
    <w:rsid w:val="00B014E4"/>
    <w:rsid w:val="00B0180A"/>
    <w:rsid w:val="00B018BB"/>
    <w:rsid w:val="00B01927"/>
    <w:rsid w:val="00B019D5"/>
    <w:rsid w:val="00B01D08"/>
    <w:rsid w:val="00B0201D"/>
    <w:rsid w:val="00B02048"/>
    <w:rsid w:val="00B020E0"/>
    <w:rsid w:val="00B0224F"/>
    <w:rsid w:val="00B02275"/>
    <w:rsid w:val="00B023F8"/>
    <w:rsid w:val="00B028ED"/>
    <w:rsid w:val="00B02A09"/>
    <w:rsid w:val="00B02BCD"/>
    <w:rsid w:val="00B02D09"/>
    <w:rsid w:val="00B0300D"/>
    <w:rsid w:val="00B0327E"/>
    <w:rsid w:val="00B034FA"/>
    <w:rsid w:val="00B03612"/>
    <w:rsid w:val="00B0370C"/>
    <w:rsid w:val="00B0377E"/>
    <w:rsid w:val="00B0391D"/>
    <w:rsid w:val="00B03B97"/>
    <w:rsid w:val="00B03C42"/>
    <w:rsid w:val="00B03D3C"/>
    <w:rsid w:val="00B0400F"/>
    <w:rsid w:val="00B0405F"/>
    <w:rsid w:val="00B04297"/>
    <w:rsid w:val="00B04380"/>
    <w:rsid w:val="00B04882"/>
    <w:rsid w:val="00B04893"/>
    <w:rsid w:val="00B049E3"/>
    <w:rsid w:val="00B04A6F"/>
    <w:rsid w:val="00B04C78"/>
    <w:rsid w:val="00B04CD9"/>
    <w:rsid w:val="00B04CE6"/>
    <w:rsid w:val="00B04E1C"/>
    <w:rsid w:val="00B04F0D"/>
    <w:rsid w:val="00B04FCC"/>
    <w:rsid w:val="00B04FE3"/>
    <w:rsid w:val="00B05188"/>
    <w:rsid w:val="00B051B4"/>
    <w:rsid w:val="00B051BF"/>
    <w:rsid w:val="00B052ED"/>
    <w:rsid w:val="00B0561F"/>
    <w:rsid w:val="00B05660"/>
    <w:rsid w:val="00B056A9"/>
    <w:rsid w:val="00B05710"/>
    <w:rsid w:val="00B059E2"/>
    <w:rsid w:val="00B05AD8"/>
    <w:rsid w:val="00B05CA3"/>
    <w:rsid w:val="00B05E51"/>
    <w:rsid w:val="00B05EBD"/>
    <w:rsid w:val="00B05F36"/>
    <w:rsid w:val="00B060F8"/>
    <w:rsid w:val="00B0615F"/>
    <w:rsid w:val="00B06B86"/>
    <w:rsid w:val="00B06CD2"/>
    <w:rsid w:val="00B06D3C"/>
    <w:rsid w:val="00B06EDD"/>
    <w:rsid w:val="00B06FE8"/>
    <w:rsid w:val="00B07330"/>
    <w:rsid w:val="00B07444"/>
    <w:rsid w:val="00B07453"/>
    <w:rsid w:val="00B0747F"/>
    <w:rsid w:val="00B07555"/>
    <w:rsid w:val="00B07660"/>
    <w:rsid w:val="00B0768C"/>
    <w:rsid w:val="00B07690"/>
    <w:rsid w:val="00B07759"/>
    <w:rsid w:val="00B077A6"/>
    <w:rsid w:val="00B078B7"/>
    <w:rsid w:val="00B078C3"/>
    <w:rsid w:val="00B07D58"/>
    <w:rsid w:val="00B07EEC"/>
    <w:rsid w:val="00B07F01"/>
    <w:rsid w:val="00B07F86"/>
    <w:rsid w:val="00B100DD"/>
    <w:rsid w:val="00B1019B"/>
    <w:rsid w:val="00B10383"/>
    <w:rsid w:val="00B1080B"/>
    <w:rsid w:val="00B10949"/>
    <w:rsid w:val="00B10950"/>
    <w:rsid w:val="00B1097B"/>
    <w:rsid w:val="00B10B60"/>
    <w:rsid w:val="00B10DFF"/>
    <w:rsid w:val="00B10E5F"/>
    <w:rsid w:val="00B10E7B"/>
    <w:rsid w:val="00B10EDE"/>
    <w:rsid w:val="00B11008"/>
    <w:rsid w:val="00B11034"/>
    <w:rsid w:val="00B110E7"/>
    <w:rsid w:val="00B11901"/>
    <w:rsid w:val="00B11B34"/>
    <w:rsid w:val="00B11B5D"/>
    <w:rsid w:val="00B11CD5"/>
    <w:rsid w:val="00B11EC9"/>
    <w:rsid w:val="00B11EDA"/>
    <w:rsid w:val="00B1200A"/>
    <w:rsid w:val="00B12439"/>
    <w:rsid w:val="00B12623"/>
    <w:rsid w:val="00B12AE1"/>
    <w:rsid w:val="00B12BDF"/>
    <w:rsid w:val="00B12C06"/>
    <w:rsid w:val="00B12F6F"/>
    <w:rsid w:val="00B1326C"/>
    <w:rsid w:val="00B13487"/>
    <w:rsid w:val="00B13A97"/>
    <w:rsid w:val="00B13B33"/>
    <w:rsid w:val="00B13C1A"/>
    <w:rsid w:val="00B13D35"/>
    <w:rsid w:val="00B13EE3"/>
    <w:rsid w:val="00B13F62"/>
    <w:rsid w:val="00B1406C"/>
    <w:rsid w:val="00B140D0"/>
    <w:rsid w:val="00B142FE"/>
    <w:rsid w:val="00B14530"/>
    <w:rsid w:val="00B14760"/>
    <w:rsid w:val="00B147B5"/>
    <w:rsid w:val="00B148AC"/>
    <w:rsid w:val="00B15052"/>
    <w:rsid w:val="00B15096"/>
    <w:rsid w:val="00B15118"/>
    <w:rsid w:val="00B1528B"/>
    <w:rsid w:val="00B1530F"/>
    <w:rsid w:val="00B154C3"/>
    <w:rsid w:val="00B157E0"/>
    <w:rsid w:val="00B157E8"/>
    <w:rsid w:val="00B15831"/>
    <w:rsid w:val="00B15A35"/>
    <w:rsid w:val="00B15AE8"/>
    <w:rsid w:val="00B15AEC"/>
    <w:rsid w:val="00B15B85"/>
    <w:rsid w:val="00B15BCE"/>
    <w:rsid w:val="00B15D4B"/>
    <w:rsid w:val="00B15F5C"/>
    <w:rsid w:val="00B16049"/>
    <w:rsid w:val="00B1615A"/>
    <w:rsid w:val="00B16235"/>
    <w:rsid w:val="00B1640D"/>
    <w:rsid w:val="00B16516"/>
    <w:rsid w:val="00B16563"/>
    <w:rsid w:val="00B1678D"/>
    <w:rsid w:val="00B16B90"/>
    <w:rsid w:val="00B16BF7"/>
    <w:rsid w:val="00B16C03"/>
    <w:rsid w:val="00B16DEC"/>
    <w:rsid w:val="00B17322"/>
    <w:rsid w:val="00B174C8"/>
    <w:rsid w:val="00B17572"/>
    <w:rsid w:val="00B17590"/>
    <w:rsid w:val="00B175BD"/>
    <w:rsid w:val="00B17694"/>
    <w:rsid w:val="00B176D5"/>
    <w:rsid w:val="00B1772A"/>
    <w:rsid w:val="00B17772"/>
    <w:rsid w:val="00B178AB"/>
    <w:rsid w:val="00B1791A"/>
    <w:rsid w:val="00B1791C"/>
    <w:rsid w:val="00B17924"/>
    <w:rsid w:val="00B1799B"/>
    <w:rsid w:val="00B179E0"/>
    <w:rsid w:val="00B17C92"/>
    <w:rsid w:val="00B17D28"/>
    <w:rsid w:val="00B17EEC"/>
    <w:rsid w:val="00B20158"/>
    <w:rsid w:val="00B2017D"/>
    <w:rsid w:val="00B20322"/>
    <w:rsid w:val="00B203D6"/>
    <w:rsid w:val="00B204FB"/>
    <w:rsid w:val="00B20586"/>
    <w:rsid w:val="00B20649"/>
    <w:rsid w:val="00B206EB"/>
    <w:rsid w:val="00B20817"/>
    <w:rsid w:val="00B2099D"/>
    <w:rsid w:val="00B20AF7"/>
    <w:rsid w:val="00B20C4E"/>
    <w:rsid w:val="00B20CD7"/>
    <w:rsid w:val="00B20E32"/>
    <w:rsid w:val="00B21185"/>
    <w:rsid w:val="00B21187"/>
    <w:rsid w:val="00B211B8"/>
    <w:rsid w:val="00B213E8"/>
    <w:rsid w:val="00B21722"/>
    <w:rsid w:val="00B21C39"/>
    <w:rsid w:val="00B21D7E"/>
    <w:rsid w:val="00B21DD4"/>
    <w:rsid w:val="00B21E8B"/>
    <w:rsid w:val="00B21F78"/>
    <w:rsid w:val="00B22109"/>
    <w:rsid w:val="00B222E9"/>
    <w:rsid w:val="00B223FA"/>
    <w:rsid w:val="00B2249C"/>
    <w:rsid w:val="00B2258C"/>
    <w:rsid w:val="00B22635"/>
    <w:rsid w:val="00B2264B"/>
    <w:rsid w:val="00B229EA"/>
    <w:rsid w:val="00B22A46"/>
    <w:rsid w:val="00B22DA6"/>
    <w:rsid w:val="00B22F65"/>
    <w:rsid w:val="00B22FD4"/>
    <w:rsid w:val="00B236E7"/>
    <w:rsid w:val="00B2376E"/>
    <w:rsid w:val="00B239A7"/>
    <w:rsid w:val="00B23A9D"/>
    <w:rsid w:val="00B23F4B"/>
    <w:rsid w:val="00B242B9"/>
    <w:rsid w:val="00B24417"/>
    <w:rsid w:val="00B24496"/>
    <w:rsid w:val="00B24976"/>
    <w:rsid w:val="00B24B27"/>
    <w:rsid w:val="00B24E60"/>
    <w:rsid w:val="00B2503B"/>
    <w:rsid w:val="00B251AD"/>
    <w:rsid w:val="00B2520F"/>
    <w:rsid w:val="00B2528B"/>
    <w:rsid w:val="00B25335"/>
    <w:rsid w:val="00B25365"/>
    <w:rsid w:val="00B25668"/>
    <w:rsid w:val="00B25826"/>
    <w:rsid w:val="00B258D6"/>
    <w:rsid w:val="00B25A24"/>
    <w:rsid w:val="00B25B7D"/>
    <w:rsid w:val="00B25BE4"/>
    <w:rsid w:val="00B25DB0"/>
    <w:rsid w:val="00B26024"/>
    <w:rsid w:val="00B260B9"/>
    <w:rsid w:val="00B26664"/>
    <w:rsid w:val="00B26800"/>
    <w:rsid w:val="00B268F9"/>
    <w:rsid w:val="00B2697A"/>
    <w:rsid w:val="00B26A24"/>
    <w:rsid w:val="00B26AC2"/>
    <w:rsid w:val="00B26BAD"/>
    <w:rsid w:val="00B26C11"/>
    <w:rsid w:val="00B26DAC"/>
    <w:rsid w:val="00B26E16"/>
    <w:rsid w:val="00B271F4"/>
    <w:rsid w:val="00B2765E"/>
    <w:rsid w:val="00B278E5"/>
    <w:rsid w:val="00B279EB"/>
    <w:rsid w:val="00B27AD8"/>
    <w:rsid w:val="00B27C2E"/>
    <w:rsid w:val="00B27DD3"/>
    <w:rsid w:val="00B3006F"/>
    <w:rsid w:val="00B300F5"/>
    <w:rsid w:val="00B3034C"/>
    <w:rsid w:val="00B30373"/>
    <w:rsid w:val="00B30541"/>
    <w:rsid w:val="00B306E6"/>
    <w:rsid w:val="00B3079D"/>
    <w:rsid w:val="00B3091D"/>
    <w:rsid w:val="00B30928"/>
    <w:rsid w:val="00B30D07"/>
    <w:rsid w:val="00B30EA8"/>
    <w:rsid w:val="00B31047"/>
    <w:rsid w:val="00B310C1"/>
    <w:rsid w:val="00B317AD"/>
    <w:rsid w:val="00B31871"/>
    <w:rsid w:val="00B31A85"/>
    <w:rsid w:val="00B31FAB"/>
    <w:rsid w:val="00B31FB4"/>
    <w:rsid w:val="00B32007"/>
    <w:rsid w:val="00B320AD"/>
    <w:rsid w:val="00B32697"/>
    <w:rsid w:val="00B32734"/>
    <w:rsid w:val="00B328C9"/>
    <w:rsid w:val="00B32CC1"/>
    <w:rsid w:val="00B32E76"/>
    <w:rsid w:val="00B32EDB"/>
    <w:rsid w:val="00B32FAA"/>
    <w:rsid w:val="00B330B5"/>
    <w:rsid w:val="00B3313B"/>
    <w:rsid w:val="00B33894"/>
    <w:rsid w:val="00B338A6"/>
    <w:rsid w:val="00B338D4"/>
    <w:rsid w:val="00B33956"/>
    <w:rsid w:val="00B339AB"/>
    <w:rsid w:val="00B339E1"/>
    <w:rsid w:val="00B33E30"/>
    <w:rsid w:val="00B33E89"/>
    <w:rsid w:val="00B342F7"/>
    <w:rsid w:val="00B343A7"/>
    <w:rsid w:val="00B343D7"/>
    <w:rsid w:val="00B3472F"/>
    <w:rsid w:val="00B34AA8"/>
    <w:rsid w:val="00B34B9D"/>
    <w:rsid w:val="00B34C4D"/>
    <w:rsid w:val="00B34E9C"/>
    <w:rsid w:val="00B350F7"/>
    <w:rsid w:val="00B352FB"/>
    <w:rsid w:val="00B3585B"/>
    <w:rsid w:val="00B358E4"/>
    <w:rsid w:val="00B35987"/>
    <w:rsid w:val="00B35AD2"/>
    <w:rsid w:val="00B35D54"/>
    <w:rsid w:val="00B36080"/>
    <w:rsid w:val="00B36449"/>
    <w:rsid w:val="00B364AA"/>
    <w:rsid w:val="00B3657C"/>
    <w:rsid w:val="00B3659B"/>
    <w:rsid w:val="00B367C4"/>
    <w:rsid w:val="00B36C92"/>
    <w:rsid w:val="00B36F53"/>
    <w:rsid w:val="00B36F7E"/>
    <w:rsid w:val="00B37058"/>
    <w:rsid w:val="00B371D8"/>
    <w:rsid w:val="00B37241"/>
    <w:rsid w:val="00B37381"/>
    <w:rsid w:val="00B374A3"/>
    <w:rsid w:val="00B3754F"/>
    <w:rsid w:val="00B375BC"/>
    <w:rsid w:val="00B37798"/>
    <w:rsid w:val="00B377FF"/>
    <w:rsid w:val="00B37803"/>
    <w:rsid w:val="00B379E7"/>
    <w:rsid w:val="00B37AF2"/>
    <w:rsid w:val="00B37F25"/>
    <w:rsid w:val="00B40044"/>
    <w:rsid w:val="00B40086"/>
    <w:rsid w:val="00B400CA"/>
    <w:rsid w:val="00B40238"/>
    <w:rsid w:val="00B4058F"/>
    <w:rsid w:val="00B4063D"/>
    <w:rsid w:val="00B40824"/>
    <w:rsid w:val="00B408EE"/>
    <w:rsid w:val="00B40C54"/>
    <w:rsid w:val="00B40CA0"/>
    <w:rsid w:val="00B40CE9"/>
    <w:rsid w:val="00B40CEE"/>
    <w:rsid w:val="00B40D18"/>
    <w:rsid w:val="00B40D64"/>
    <w:rsid w:val="00B40D94"/>
    <w:rsid w:val="00B413B2"/>
    <w:rsid w:val="00B415FC"/>
    <w:rsid w:val="00B4168D"/>
    <w:rsid w:val="00B4170E"/>
    <w:rsid w:val="00B41796"/>
    <w:rsid w:val="00B4190B"/>
    <w:rsid w:val="00B41D8B"/>
    <w:rsid w:val="00B42139"/>
    <w:rsid w:val="00B421BF"/>
    <w:rsid w:val="00B421C5"/>
    <w:rsid w:val="00B422C2"/>
    <w:rsid w:val="00B42386"/>
    <w:rsid w:val="00B4238C"/>
    <w:rsid w:val="00B4253E"/>
    <w:rsid w:val="00B42658"/>
    <w:rsid w:val="00B42688"/>
    <w:rsid w:val="00B4282F"/>
    <w:rsid w:val="00B42835"/>
    <w:rsid w:val="00B428B2"/>
    <w:rsid w:val="00B428CF"/>
    <w:rsid w:val="00B42B14"/>
    <w:rsid w:val="00B42D0F"/>
    <w:rsid w:val="00B42DF7"/>
    <w:rsid w:val="00B42F20"/>
    <w:rsid w:val="00B430B1"/>
    <w:rsid w:val="00B43253"/>
    <w:rsid w:val="00B4347E"/>
    <w:rsid w:val="00B434BF"/>
    <w:rsid w:val="00B4361B"/>
    <w:rsid w:val="00B437FC"/>
    <w:rsid w:val="00B438F0"/>
    <w:rsid w:val="00B4399D"/>
    <w:rsid w:val="00B43DE4"/>
    <w:rsid w:val="00B43F35"/>
    <w:rsid w:val="00B44353"/>
    <w:rsid w:val="00B443DD"/>
    <w:rsid w:val="00B444E7"/>
    <w:rsid w:val="00B44520"/>
    <w:rsid w:val="00B44561"/>
    <w:rsid w:val="00B445AA"/>
    <w:rsid w:val="00B447A8"/>
    <w:rsid w:val="00B44A61"/>
    <w:rsid w:val="00B44C3C"/>
    <w:rsid w:val="00B44C53"/>
    <w:rsid w:val="00B44EB1"/>
    <w:rsid w:val="00B45690"/>
    <w:rsid w:val="00B458DD"/>
    <w:rsid w:val="00B45ABA"/>
    <w:rsid w:val="00B45E3A"/>
    <w:rsid w:val="00B45EB9"/>
    <w:rsid w:val="00B46152"/>
    <w:rsid w:val="00B46474"/>
    <w:rsid w:val="00B46479"/>
    <w:rsid w:val="00B4650F"/>
    <w:rsid w:val="00B46741"/>
    <w:rsid w:val="00B46871"/>
    <w:rsid w:val="00B46996"/>
    <w:rsid w:val="00B469EE"/>
    <w:rsid w:val="00B46AA8"/>
    <w:rsid w:val="00B46BB4"/>
    <w:rsid w:val="00B46E93"/>
    <w:rsid w:val="00B4717B"/>
    <w:rsid w:val="00B474F4"/>
    <w:rsid w:val="00B47909"/>
    <w:rsid w:val="00B47AE1"/>
    <w:rsid w:val="00B47B2E"/>
    <w:rsid w:val="00B47D6B"/>
    <w:rsid w:val="00B47FDD"/>
    <w:rsid w:val="00B50231"/>
    <w:rsid w:val="00B50258"/>
    <w:rsid w:val="00B50468"/>
    <w:rsid w:val="00B50486"/>
    <w:rsid w:val="00B504A2"/>
    <w:rsid w:val="00B50554"/>
    <w:rsid w:val="00B506B4"/>
    <w:rsid w:val="00B509C6"/>
    <w:rsid w:val="00B50BF4"/>
    <w:rsid w:val="00B50C0C"/>
    <w:rsid w:val="00B50C60"/>
    <w:rsid w:val="00B51145"/>
    <w:rsid w:val="00B5118D"/>
    <w:rsid w:val="00B51389"/>
    <w:rsid w:val="00B51412"/>
    <w:rsid w:val="00B51637"/>
    <w:rsid w:val="00B516BB"/>
    <w:rsid w:val="00B5195C"/>
    <w:rsid w:val="00B51984"/>
    <w:rsid w:val="00B51B78"/>
    <w:rsid w:val="00B51CEE"/>
    <w:rsid w:val="00B51E0F"/>
    <w:rsid w:val="00B51F61"/>
    <w:rsid w:val="00B51FA3"/>
    <w:rsid w:val="00B52229"/>
    <w:rsid w:val="00B523A1"/>
    <w:rsid w:val="00B523AA"/>
    <w:rsid w:val="00B525DB"/>
    <w:rsid w:val="00B5267B"/>
    <w:rsid w:val="00B52868"/>
    <w:rsid w:val="00B52AF0"/>
    <w:rsid w:val="00B52D29"/>
    <w:rsid w:val="00B53055"/>
    <w:rsid w:val="00B532EE"/>
    <w:rsid w:val="00B5348D"/>
    <w:rsid w:val="00B534D5"/>
    <w:rsid w:val="00B53634"/>
    <w:rsid w:val="00B53712"/>
    <w:rsid w:val="00B53ADA"/>
    <w:rsid w:val="00B53C50"/>
    <w:rsid w:val="00B53D66"/>
    <w:rsid w:val="00B53D97"/>
    <w:rsid w:val="00B54000"/>
    <w:rsid w:val="00B540BB"/>
    <w:rsid w:val="00B54152"/>
    <w:rsid w:val="00B54157"/>
    <w:rsid w:val="00B54197"/>
    <w:rsid w:val="00B543F6"/>
    <w:rsid w:val="00B54658"/>
    <w:rsid w:val="00B54767"/>
    <w:rsid w:val="00B5490B"/>
    <w:rsid w:val="00B5492F"/>
    <w:rsid w:val="00B54BAC"/>
    <w:rsid w:val="00B55164"/>
    <w:rsid w:val="00B556AE"/>
    <w:rsid w:val="00B55C1C"/>
    <w:rsid w:val="00B55DA5"/>
    <w:rsid w:val="00B55E54"/>
    <w:rsid w:val="00B56463"/>
    <w:rsid w:val="00B567DC"/>
    <w:rsid w:val="00B56B0A"/>
    <w:rsid w:val="00B56D5D"/>
    <w:rsid w:val="00B572EB"/>
    <w:rsid w:val="00B572FB"/>
    <w:rsid w:val="00B573FD"/>
    <w:rsid w:val="00B57777"/>
    <w:rsid w:val="00B57C0E"/>
    <w:rsid w:val="00B57DD5"/>
    <w:rsid w:val="00B57E86"/>
    <w:rsid w:val="00B57EEE"/>
    <w:rsid w:val="00B6019F"/>
    <w:rsid w:val="00B6024A"/>
    <w:rsid w:val="00B603AB"/>
    <w:rsid w:val="00B60AF4"/>
    <w:rsid w:val="00B60DCD"/>
    <w:rsid w:val="00B60FC5"/>
    <w:rsid w:val="00B6119C"/>
    <w:rsid w:val="00B61464"/>
    <w:rsid w:val="00B61838"/>
    <w:rsid w:val="00B61998"/>
    <w:rsid w:val="00B619BF"/>
    <w:rsid w:val="00B61A52"/>
    <w:rsid w:val="00B61B7B"/>
    <w:rsid w:val="00B61DD0"/>
    <w:rsid w:val="00B61F07"/>
    <w:rsid w:val="00B61F64"/>
    <w:rsid w:val="00B61F8A"/>
    <w:rsid w:val="00B61FC6"/>
    <w:rsid w:val="00B620C6"/>
    <w:rsid w:val="00B621C3"/>
    <w:rsid w:val="00B6257C"/>
    <w:rsid w:val="00B628BE"/>
    <w:rsid w:val="00B628CB"/>
    <w:rsid w:val="00B62D32"/>
    <w:rsid w:val="00B62D9B"/>
    <w:rsid w:val="00B62E02"/>
    <w:rsid w:val="00B6313C"/>
    <w:rsid w:val="00B63165"/>
    <w:rsid w:val="00B6316D"/>
    <w:rsid w:val="00B63291"/>
    <w:rsid w:val="00B632C3"/>
    <w:rsid w:val="00B63363"/>
    <w:rsid w:val="00B6347C"/>
    <w:rsid w:val="00B63495"/>
    <w:rsid w:val="00B634FD"/>
    <w:rsid w:val="00B6358C"/>
    <w:rsid w:val="00B637C9"/>
    <w:rsid w:val="00B63B40"/>
    <w:rsid w:val="00B63B7F"/>
    <w:rsid w:val="00B63D9B"/>
    <w:rsid w:val="00B63E8F"/>
    <w:rsid w:val="00B64202"/>
    <w:rsid w:val="00B6421E"/>
    <w:rsid w:val="00B64331"/>
    <w:rsid w:val="00B6476E"/>
    <w:rsid w:val="00B647D1"/>
    <w:rsid w:val="00B648A7"/>
    <w:rsid w:val="00B648D0"/>
    <w:rsid w:val="00B64B5F"/>
    <w:rsid w:val="00B64F87"/>
    <w:rsid w:val="00B65375"/>
    <w:rsid w:val="00B65547"/>
    <w:rsid w:val="00B656B6"/>
    <w:rsid w:val="00B65838"/>
    <w:rsid w:val="00B658E5"/>
    <w:rsid w:val="00B65A1C"/>
    <w:rsid w:val="00B65A2F"/>
    <w:rsid w:val="00B65D5B"/>
    <w:rsid w:val="00B65EA2"/>
    <w:rsid w:val="00B65EEA"/>
    <w:rsid w:val="00B65F92"/>
    <w:rsid w:val="00B66031"/>
    <w:rsid w:val="00B66073"/>
    <w:rsid w:val="00B660AA"/>
    <w:rsid w:val="00B66150"/>
    <w:rsid w:val="00B6619D"/>
    <w:rsid w:val="00B662D6"/>
    <w:rsid w:val="00B66346"/>
    <w:rsid w:val="00B66643"/>
    <w:rsid w:val="00B66706"/>
    <w:rsid w:val="00B669C0"/>
    <w:rsid w:val="00B66AED"/>
    <w:rsid w:val="00B66CBF"/>
    <w:rsid w:val="00B66EB4"/>
    <w:rsid w:val="00B67022"/>
    <w:rsid w:val="00B6730F"/>
    <w:rsid w:val="00B67327"/>
    <w:rsid w:val="00B67549"/>
    <w:rsid w:val="00B67753"/>
    <w:rsid w:val="00B678B0"/>
    <w:rsid w:val="00B67998"/>
    <w:rsid w:val="00B67AC2"/>
    <w:rsid w:val="00B67AC9"/>
    <w:rsid w:val="00B67EA0"/>
    <w:rsid w:val="00B67FE7"/>
    <w:rsid w:val="00B70006"/>
    <w:rsid w:val="00B702CA"/>
    <w:rsid w:val="00B702CE"/>
    <w:rsid w:val="00B70304"/>
    <w:rsid w:val="00B70346"/>
    <w:rsid w:val="00B70389"/>
    <w:rsid w:val="00B704A3"/>
    <w:rsid w:val="00B7051B"/>
    <w:rsid w:val="00B70895"/>
    <w:rsid w:val="00B708CC"/>
    <w:rsid w:val="00B7090F"/>
    <w:rsid w:val="00B70F9A"/>
    <w:rsid w:val="00B712A9"/>
    <w:rsid w:val="00B713EE"/>
    <w:rsid w:val="00B71439"/>
    <w:rsid w:val="00B71534"/>
    <w:rsid w:val="00B7155C"/>
    <w:rsid w:val="00B71664"/>
    <w:rsid w:val="00B71909"/>
    <w:rsid w:val="00B71A46"/>
    <w:rsid w:val="00B71A5C"/>
    <w:rsid w:val="00B72074"/>
    <w:rsid w:val="00B722A5"/>
    <w:rsid w:val="00B722AC"/>
    <w:rsid w:val="00B726B8"/>
    <w:rsid w:val="00B728BC"/>
    <w:rsid w:val="00B72991"/>
    <w:rsid w:val="00B72AD9"/>
    <w:rsid w:val="00B730E8"/>
    <w:rsid w:val="00B73299"/>
    <w:rsid w:val="00B7342B"/>
    <w:rsid w:val="00B7345F"/>
    <w:rsid w:val="00B734A4"/>
    <w:rsid w:val="00B734B5"/>
    <w:rsid w:val="00B736B9"/>
    <w:rsid w:val="00B737FE"/>
    <w:rsid w:val="00B73A7F"/>
    <w:rsid w:val="00B73A8D"/>
    <w:rsid w:val="00B73F80"/>
    <w:rsid w:val="00B740F8"/>
    <w:rsid w:val="00B74227"/>
    <w:rsid w:val="00B74244"/>
    <w:rsid w:val="00B7425B"/>
    <w:rsid w:val="00B747E1"/>
    <w:rsid w:val="00B7481E"/>
    <w:rsid w:val="00B74AE1"/>
    <w:rsid w:val="00B74B9E"/>
    <w:rsid w:val="00B7539F"/>
    <w:rsid w:val="00B753CA"/>
    <w:rsid w:val="00B75B2C"/>
    <w:rsid w:val="00B75D46"/>
    <w:rsid w:val="00B75E58"/>
    <w:rsid w:val="00B75F36"/>
    <w:rsid w:val="00B76075"/>
    <w:rsid w:val="00B760F9"/>
    <w:rsid w:val="00B76133"/>
    <w:rsid w:val="00B76241"/>
    <w:rsid w:val="00B763AA"/>
    <w:rsid w:val="00B763EA"/>
    <w:rsid w:val="00B763FD"/>
    <w:rsid w:val="00B76697"/>
    <w:rsid w:val="00B767C4"/>
    <w:rsid w:val="00B7699E"/>
    <w:rsid w:val="00B769BF"/>
    <w:rsid w:val="00B76C75"/>
    <w:rsid w:val="00B76E6F"/>
    <w:rsid w:val="00B76EB5"/>
    <w:rsid w:val="00B76ED4"/>
    <w:rsid w:val="00B770E5"/>
    <w:rsid w:val="00B7734C"/>
    <w:rsid w:val="00B77373"/>
    <w:rsid w:val="00B773B2"/>
    <w:rsid w:val="00B7792A"/>
    <w:rsid w:val="00B77AD0"/>
    <w:rsid w:val="00B77B4E"/>
    <w:rsid w:val="00B80106"/>
    <w:rsid w:val="00B803E6"/>
    <w:rsid w:val="00B8043D"/>
    <w:rsid w:val="00B805D8"/>
    <w:rsid w:val="00B8060E"/>
    <w:rsid w:val="00B80656"/>
    <w:rsid w:val="00B808BB"/>
    <w:rsid w:val="00B8099A"/>
    <w:rsid w:val="00B80C70"/>
    <w:rsid w:val="00B80CA1"/>
    <w:rsid w:val="00B80DBF"/>
    <w:rsid w:val="00B80ECA"/>
    <w:rsid w:val="00B80F69"/>
    <w:rsid w:val="00B81030"/>
    <w:rsid w:val="00B8106B"/>
    <w:rsid w:val="00B810FA"/>
    <w:rsid w:val="00B8131B"/>
    <w:rsid w:val="00B81334"/>
    <w:rsid w:val="00B8144B"/>
    <w:rsid w:val="00B8178B"/>
    <w:rsid w:val="00B81993"/>
    <w:rsid w:val="00B81D54"/>
    <w:rsid w:val="00B81DDE"/>
    <w:rsid w:val="00B81E1E"/>
    <w:rsid w:val="00B81EC1"/>
    <w:rsid w:val="00B81F91"/>
    <w:rsid w:val="00B8203B"/>
    <w:rsid w:val="00B822B5"/>
    <w:rsid w:val="00B82537"/>
    <w:rsid w:val="00B82559"/>
    <w:rsid w:val="00B8273A"/>
    <w:rsid w:val="00B8276C"/>
    <w:rsid w:val="00B82B0D"/>
    <w:rsid w:val="00B82CF9"/>
    <w:rsid w:val="00B82FBB"/>
    <w:rsid w:val="00B8303E"/>
    <w:rsid w:val="00B8305A"/>
    <w:rsid w:val="00B830AC"/>
    <w:rsid w:val="00B830B7"/>
    <w:rsid w:val="00B83488"/>
    <w:rsid w:val="00B83A01"/>
    <w:rsid w:val="00B83A20"/>
    <w:rsid w:val="00B84089"/>
    <w:rsid w:val="00B841B1"/>
    <w:rsid w:val="00B84384"/>
    <w:rsid w:val="00B8442E"/>
    <w:rsid w:val="00B84472"/>
    <w:rsid w:val="00B844E5"/>
    <w:rsid w:val="00B845C2"/>
    <w:rsid w:val="00B84749"/>
    <w:rsid w:val="00B84BE2"/>
    <w:rsid w:val="00B84C95"/>
    <w:rsid w:val="00B84CD9"/>
    <w:rsid w:val="00B84DA5"/>
    <w:rsid w:val="00B850D6"/>
    <w:rsid w:val="00B8517F"/>
    <w:rsid w:val="00B8533C"/>
    <w:rsid w:val="00B8537D"/>
    <w:rsid w:val="00B853FF"/>
    <w:rsid w:val="00B854E9"/>
    <w:rsid w:val="00B857BE"/>
    <w:rsid w:val="00B85956"/>
    <w:rsid w:val="00B85E23"/>
    <w:rsid w:val="00B86010"/>
    <w:rsid w:val="00B8612E"/>
    <w:rsid w:val="00B86132"/>
    <w:rsid w:val="00B861E2"/>
    <w:rsid w:val="00B862AC"/>
    <w:rsid w:val="00B8638B"/>
    <w:rsid w:val="00B86806"/>
    <w:rsid w:val="00B86894"/>
    <w:rsid w:val="00B86958"/>
    <w:rsid w:val="00B86B7F"/>
    <w:rsid w:val="00B86BB0"/>
    <w:rsid w:val="00B86BC2"/>
    <w:rsid w:val="00B86C3C"/>
    <w:rsid w:val="00B86C76"/>
    <w:rsid w:val="00B86FBF"/>
    <w:rsid w:val="00B87159"/>
    <w:rsid w:val="00B87172"/>
    <w:rsid w:val="00B87502"/>
    <w:rsid w:val="00B875E3"/>
    <w:rsid w:val="00B8774D"/>
    <w:rsid w:val="00B877D0"/>
    <w:rsid w:val="00B87A4A"/>
    <w:rsid w:val="00B87AA0"/>
    <w:rsid w:val="00B87AE9"/>
    <w:rsid w:val="00B87CEF"/>
    <w:rsid w:val="00B87D26"/>
    <w:rsid w:val="00B87D58"/>
    <w:rsid w:val="00B87FFE"/>
    <w:rsid w:val="00B90125"/>
    <w:rsid w:val="00B9023D"/>
    <w:rsid w:val="00B90391"/>
    <w:rsid w:val="00B90A6E"/>
    <w:rsid w:val="00B90B66"/>
    <w:rsid w:val="00B90B9E"/>
    <w:rsid w:val="00B90BBB"/>
    <w:rsid w:val="00B90D06"/>
    <w:rsid w:val="00B90FBC"/>
    <w:rsid w:val="00B91317"/>
    <w:rsid w:val="00B9136B"/>
    <w:rsid w:val="00B913B0"/>
    <w:rsid w:val="00B913CC"/>
    <w:rsid w:val="00B916B8"/>
    <w:rsid w:val="00B91999"/>
    <w:rsid w:val="00B919EC"/>
    <w:rsid w:val="00B91BC9"/>
    <w:rsid w:val="00B91CED"/>
    <w:rsid w:val="00B9201B"/>
    <w:rsid w:val="00B9212A"/>
    <w:rsid w:val="00B923AF"/>
    <w:rsid w:val="00B924E5"/>
    <w:rsid w:val="00B9257E"/>
    <w:rsid w:val="00B92664"/>
    <w:rsid w:val="00B92A43"/>
    <w:rsid w:val="00B92B0E"/>
    <w:rsid w:val="00B92B4F"/>
    <w:rsid w:val="00B92CDE"/>
    <w:rsid w:val="00B92EA8"/>
    <w:rsid w:val="00B92F76"/>
    <w:rsid w:val="00B9303F"/>
    <w:rsid w:val="00B9305B"/>
    <w:rsid w:val="00B930AD"/>
    <w:rsid w:val="00B931BA"/>
    <w:rsid w:val="00B93367"/>
    <w:rsid w:val="00B93AFB"/>
    <w:rsid w:val="00B93B3B"/>
    <w:rsid w:val="00B93C47"/>
    <w:rsid w:val="00B93E8A"/>
    <w:rsid w:val="00B940DB"/>
    <w:rsid w:val="00B940E6"/>
    <w:rsid w:val="00B941F3"/>
    <w:rsid w:val="00B942C4"/>
    <w:rsid w:val="00B94601"/>
    <w:rsid w:val="00B9484D"/>
    <w:rsid w:val="00B94958"/>
    <w:rsid w:val="00B9497D"/>
    <w:rsid w:val="00B94E9C"/>
    <w:rsid w:val="00B94F1B"/>
    <w:rsid w:val="00B95446"/>
    <w:rsid w:val="00B95725"/>
    <w:rsid w:val="00B9575B"/>
    <w:rsid w:val="00B957ED"/>
    <w:rsid w:val="00B958F5"/>
    <w:rsid w:val="00B959DC"/>
    <w:rsid w:val="00B95A11"/>
    <w:rsid w:val="00B95A95"/>
    <w:rsid w:val="00B95BE3"/>
    <w:rsid w:val="00B95F73"/>
    <w:rsid w:val="00B96152"/>
    <w:rsid w:val="00B96462"/>
    <w:rsid w:val="00B964D5"/>
    <w:rsid w:val="00B96540"/>
    <w:rsid w:val="00B965CC"/>
    <w:rsid w:val="00B968C8"/>
    <w:rsid w:val="00B969E8"/>
    <w:rsid w:val="00B96BE6"/>
    <w:rsid w:val="00B96CEC"/>
    <w:rsid w:val="00B96F04"/>
    <w:rsid w:val="00B97171"/>
    <w:rsid w:val="00B972DD"/>
    <w:rsid w:val="00B97383"/>
    <w:rsid w:val="00B97569"/>
    <w:rsid w:val="00B9767A"/>
    <w:rsid w:val="00B97972"/>
    <w:rsid w:val="00B97D57"/>
    <w:rsid w:val="00B97ECB"/>
    <w:rsid w:val="00BA002C"/>
    <w:rsid w:val="00BA039E"/>
    <w:rsid w:val="00BA03B5"/>
    <w:rsid w:val="00BA051A"/>
    <w:rsid w:val="00BA0663"/>
    <w:rsid w:val="00BA09D8"/>
    <w:rsid w:val="00BA0BF8"/>
    <w:rsid w:val="00BA0C32"/>
    <w:rsid w:val="00BA0CAC"/>
    <w:rsid w:val="00BA0F35"/>
    <w:rsid w:val="00BA1217"/>
    <w:rsid w:val="00BA16F9"/>
    <w:rsid w:val="00BA173F"/>
    <w:rsid w:val="00BA1814"/>
    <w:rsid w:val="00BA1A2C"/>
    <w:rsid w:val="00BA1B92"/>
    <w:rsid w:val="00BA1CA1"/>
    <w:rsid w:val="00BA1F1F"/>
    <w:rsid w:val="00BA1F7C"/>
    <w:rsid w:val="00BA1FF0"/>
    <w:rsid w:val="00BA2001"/>
    <w:rsid w:val="00BA20C1"/>
    <w:rsid w:val="00BA2159"/>
    <w:rsid w:val="00BA234F"/>
    <w:rsid w:val="00BA2362"/>
    <w:rsid w:val="00BA24BC"/>
    <w:rsid w:val="00BA25D6"/>
    <w:rsid w:val="00BA29B9"/>
    <w:rsid w:val="00BA2DD6"/>
    <w:rsid w:val="00BA2ED1"/>
    <w:rsid w:val="00BA3158"/>
    <w:rsid w:val="00BA3628"/>
    <w:rsid w:val="00BA3645"/>
    <w:rsid w:val="00BA3689"/>
    <w:rsid w:val="00BA372A"/>
    <w:rsid w:val="00BA3968"/>
    <w:rsid w:val="00BA3A92"/>
    <w:rsid w:val="00BA3BEE"/>
    <w:rsid w:val="00BA41DB"/>
    <w:rsid w:val="00BA435C"/>
    <w:rsid w:val="00BA45F5"/>
    <w:rsid w:val="00BA4940"/>
    <w:rsid w:val="00BA4A7F"/>
    <w:rsid w:val="00BA4BF3"/>
    <w:rsid w:val="00BA4E00"/>
    <w:rsid w:val="00BA533F"/>
    <w:rsid w:val="00BA5764"/>
    <w:rsid w:val="00BA57CF"/>
    <w:rsid w:val="00BA58B9"/>
    <w:rsid w:val="00BA5962"/>
    <w:rsid w:val="00BA5F53"/>
    <w:rsid w:val="00BA6182"/>
    <w:rsid w:val="00BA6224"/>
    <w:rsid w:val="00BA645C"/>
    <w:rsid w:val="00BA6869"/>
    <w:rsid w:val="00BA689F"/>
    <w:rsid w:val="00BA6975"/>
    <w:rsid w:val="00BA6A7C"/>
    <w:rsid w:val="00BA6D5C"/>
    <w:rsid w:val="00BA6DAE"/>
    <w:rsid w:val="00BA6F0C"/>
    <w:rsid w:val="00BA70EA"/>
    <w:rsid w:val="00BA716C"/>
    <w:rsid w:val="00BA73EE"/>
    <w:rsid w:val="00BA74CA"/>
    <w:rsid w:val="00BA7753"/>
    <w:rsid w:val="00BA7A26"/>
    <w:rsid w:val="00BA7A8A"/>
    <w:rsid w:val="00BA7B58"/>
    <w:rsid w:val="00BA7BD3"/>
    <w:rsid w:val="00BA7CE2"/>
    <w:rsid w:val="00BA7CE7"/>
    <w:rsid w:val="00BB0168"/>
    <w:rsid w:val="00BB01E9"/>
    <w:rsid w:val="00BB020B"/>
    <w:rsid w:val="00BB0276"/>
    <w:rsid w:val="00BB04FE"/>
    <w:rsid w:val="00BB0531"/>
    <w:rsid w:val="00BB0785"/>
    <w:rsid w:val="00BB093E"/>
    <w:rsid w:val="00BB099D"/>
    <w:rsid w:val="00BB0D7B"/>
    <w:rsid w:val="00BB0F85"/>
    <w:rsid w:val="00BB1015"/>
    <w:rsid w:val="00BB1088"/>
    <w:rsid w:val="00BB10C0"/>
    <w:rsid w:val="00BB1848"/>
    <w:rsid w:val="00BB18F8"/>
    <w:rsid w:val="00BB1A1F"/>
    <w:rsid w:val="00BB1AE6"/>
    <w:rsid w:val="00BB1B10"/>
    <w:rsid w:val="00BB1B42"/>
    <w:rsid w:val="00BB2533"/>
    <w:rsid w:val="00BB25E5"/>
    <w:rsid w:val="00BB26BF"/>
    <w:rsid w:val="00BB293F"/>
    <w:rsid w:val="00BB2965"/>
    <w:rsid w:val="00BB298B"/>
    <w:rsid w:val="00BB2A9D"/>
    <w:rsid w:val="00BB2ED4"/>
    <w:rsid w:val="00BB2F7F"/>
    <w:rsid w:val="00BB31AB"/>
    <w:rsid w:val="00BB359C"/>
    <w:rsid w:val="00BB385D"/>
    <w:rsid w:val="00BB38DE"/>
    <w:rsid w:val="00BB38F0"/>
    <w:rsid w:val="00BB3A06"/>
    <w:rsid w:val="00BB3B40"/>
    <w:rsid w:val="00BB3D9D"/>
    <w:rsid w:val="00BB3E96"/>
    <w:rsid w:val="00BB3FEF"/>
    <w:rsid w:val="00BB4015"/>
    <w:rsid w:val="00BB4021"/>
    <w:rsid w:val="00BB43EC"/>
    <w:rsid w:val="00BB4417"/>
    <w:rsid w:val="00BB459C"/>
    <w:rsid w:val="00BB46E9"/>
    <w:rsid w:val="00BB4742"/>
    <w:rsid w:val="00BB492A"/>
    <w:rsid w:val="00BB4969"/>
    <w:rsid w:val="00BB4B70"/>
    <w:rsid w:val="00BB4D0F"/>
    <w:rsid w:val="00BB4D94"/>
    <w:rsid w:val="00BB4DAD"/>
    <w:rsid w:val="00BB4FA8"/>
    <w:rsid w:val="00BB503B"/>
    <w:rsid w:val="00BB53A9"/>
    <w:rsid w:val="00BB586F"/>
    <w:rsid w:val="00BB5DEB"/>
    <w:rsid w:val="00BB6030"/>
    <w:rsid w:val="00BB60AB"/>
    <w:rsid w:val="00BB6138"/>
    <w:rsid w:val="00BB6253"/>
    <w:rsid w:val="00BB63A1"/>
    <w:rsid w:val="00BB653F"/>
    <w:rsid w:val="00BB6724"/>
    <w:rsid w:val="00BB68DE"/>
    <w:rsid w:val="00BB6988"/>
    <w:rsid w:val="00BB6B31"/>
    <w:rsid w:val="00BB6BF3"/>
    <w:rsid w:val="00BB6CCE"/>
    <w:rsid w:val="00BB70EC"/>
    <w:rsid w:val="00BB7133"/>
    <w:rsid w:val="00BB723E"/>
    <w:rsid w:val="00BB76AE"/>
    <w:rsid w:val="00BB7888"/>
    <w:rsid w:val="00BB78B3"/>
    <w:rsid w:val="00BB7AE4"/>
    <w:rsid w:val="00BB7B2D"/>
    <w:rsid w:val="00BB7D86"/>
    <w:rsid w:val="00BB7DB4"/>
    <w:rsid w:val="00BB7F3D"/>
    <w:rsid w:val="00BC0208"/>
    <w:rsid w:val="00BC0213"/>
    <w:rsid w:val="00BC038E"/>
    <w:rsid w:val="00BC03F3"/>
    <w:rsid w:val="00BC0641"/>
    <w:rsid w:val="00BC088F"/>
    <w:rsid w:val="00BC0B48"/>
    <w:rsid w:val="00BC0B72"/>
    <w:rsid w:val="00BC0E71"/>
    <w:rsid w:val="00BC103D"/>
    <w:rsid w:val="00BC109E"/>
    <w:rsid w:val="00BC11B4"/>
    <w:rsid w:val="00BC1443"/>
    <w:rsid w:val="00BC15D7"/>
    <w:rsid w:val="00BC176D"/>
    <w:rsid w:val="00BC17BD"/>
    <w:rsid w:val="00BC1A09"/>
    <w:rsid w:val="00BC20A9"/>
    <w:rsid w:val="00BC216F"/>
    <w:rsid w:val="00BC2236"/>
    <w:rsid w:val="00BC233A"/>
    <w:rsid w:val="00BC2344"/>
    <w:rsid w:val="00BC236E"/>
    <w:rsid w:val="00BC250A"/>
    <w:rsid w:val="00BC2556"/>
    <w:rsid w:val="00BC26E5"/>
    <w:rsid w:val="00BC2723"/>
    <w:rsid w:val="00BC27A5"/>
    <w:rsid w:val="00BC2805"/>
    <w:rsid w:val="00BC28E1"/>
    <w:rsid w:val="00BC2956"/>
    <w:rsid w:val="00BC29FB"/>
    <w:rsid w:val="00BC2A53"/>
    <w:rsid w:val="00BC2AE2"/>
    <w:rsid w:val="00BC2C9A"/>
    <w:rsid w:val="00BC3032"/>
    <w:rsid w:val="00BC303B"/>
    <w:rsid w:val="00BC3155"/>
    <w:rsid w:val="00BC34B3"/>
    <w:rsid w:val="00BC3582"/>
    <w:rsid w:val="00BC3BAA"/>
    <w:rsid w:val="00BC3BF8"/>
    <w:rsid w:val="00BC3C44"/>
    <w:rsid w:val="00BC4014"/>
    <w:rsid w:val="00BC4047"/>
    <w:rsid w:val="00BC4A83"/>
    <w:rsid w:val="00BC4C8E"/>
    <w:rsid w:val="00BC4E42"/>
    <w:rsid w:val="00BC5229"/>
    <w:rsid w:val="00BC53F3"/>
    <w:rsid w:val="00BC5439"/>
    <w:rsid w:val="00BC5455"/>
    <w:rsid w:val="00BC56BD"/>
    <w:rsid w:val="00BC5709"/>
    <w:rsid w:val="00BC57BE"/>
    <w:rsid w:val="00BC57E4"/>
    <w:rsid w:val="00BC5804"/>
    <w:rsid w:val="00BC58DD"/>
    <w:rsid w:val="00BC59CB"/>
    <w:rsid w:val="00BC5B6D"/>
    <w:rsid w:val="00BC5BB3"/>
    <w:rsid w:val="00BC5D93"/>
    <w:rsid w:val="00BC5EF9"/>
    <w:rsid w:val="00BC5F8A"/>
    <w:rsid w:val="00BC66FE"/>
    <w:rsid w:val="00BC6788"/>
    <w:rsid w:val="00BC67DE"/>
    <w:rsid w:val="00BC68AC"/>
    <w:rsid w:val="00BC6BA1"/>
    <w:rsid w:val="00BC6BFD"/>
    <w:rsid w:val="00BC6E6D"/>
    <w:rsid w:val="00BC6EF0"/>
    <w:rsid w:val="00BC6F49"/>
    <w:rsid w:val="00BC6F7F"/>
    <w:rsid w:val="00BC7023"/>
    <w:rsid w:val="00BC70AA"/>
    <w:rsid w:val="00BC71BB"/>
    <w:rsid w:val="00BC744E"/>
    <w:rsid w:val="00BC7574"/>
    <w:rsid w:val="00BC7655"/>
    <w:rsid w:val="00BC7815"/>
    <w:rsid w:val="00BC7855"/>
    <w:rsid w:val="00BC7867"/>
    <w:rsid w:val="00BC7945"/>
    <w:rsid w:val="00BC7997"/>
    <w:rsid w:val="00BC7B9B"/>
    <w:rsid w:val="00BC7BDD"/>
    <w:rsid w:val="00BC7CB9"/>
    <w:rsid w:val="00BC7E87"/>
    <w:rsid w:val="00BC7F90"/>
    <w:rsid w:val="00BD002A"/>
    <w:rsid w:val="00BD0120"/>
    <w:rsid w:val="00BD01B6"/>
    <w:rsid w:val="00BD01B8"/>
    <w:rsid w:val="00BD025B"/>
    <w:rsid w:val="00BD02EA"/>
    <w:rsid w:val="00BD05D0"/>
    <w:rsid w:val="00BD061F"/>
    <w:rsid w:val="00BD08A1"/>
    <w:rsid w:val="00BD095E"/>
    <w:rsid w:val="00BD0A2D"/>
    <w:rsid w:val="00BD0C11"/>
    <w:rsid w:val="00BD0F21"/>
    <w:rsid w:val="00BD0F7C"/>
    <w:rsid w:val="00BD1066"/>
    <w:rsid w:val="00BD1408"/>
    <w:rsid w:val="00BD155A"/>
    <w:rsid w:val="00BD185E"/>
    <w:rsid w:val="00BD1B00"/>
    <w:rsid w:val="00BD1B4C"/>
    <w:rsid w:val="00BD1B7A"/>
    <w:rsid w:val="00BD1C2F"/>
    <w:rsid w:val="00BD2136"/>
    <w:rsid w:val="00BD2158"/>
    <w:rsid w:val="00BD2209"/>
    <w:rsid w:val="00BD24F6"/>
    <w:rsid w:val="00BD26CF"/>
    <w:rsid w:val="00BD28CD"/>
    <w:rsid w:val="00BD28D8"/>
    <w:rsid w:val="00BD2981"/>
    <w:rsid w:val="00BD2B01"/>
    <w:rsid w:val="00BD2C29"/>
    <w:rsid w:val="00BD2DC9"/>
    <w:rsid w:val="00BD32F2"/>
    <w:rsid w:val="00BD36C3"/>
    <w:rsid w:val="00BD39E9"/>
    <w:rsid w:val="00BD3A57"/>
    <w:rsid w:val="00BD3ADD"/>
    <w:rsid w:val="00BD3FFC"/>
    <w:rsid w:val="00BD4066"/>
    <w:rsid w:val="00BD4189"/>
    <w:rsid w:val="00BD4680"/>
    <w:rsid w:val="00BD4824"/>
    <w:rsid w:val="00BD4AB8"/>
    <w:rsid w:val="00BD4ABC"/>
    <w:rsid w:val="00BD4EBB"/>
    <w:rsid w:val="00BD4EFC"/>
    <w:rsid w:val="00BD5296"/>
    <w:rsid w:val="00BD52E1"/>
    <w:rsid w:val="00BD533E"/>
    <w:rsid w:val="00BD5607"/>
    <w:rsid w:val="00BD56E2"/>
    <w:rsid w:val="00BD5923"/>
    <w:rsid w:val="00BD5A51"/>
    <w:rsid w:val="00BD5D03"/>
    <w:rsid w:val="00BD5D04"/>
    <w:rsid w:val="00BD5F69"/>
    <w:rsid w:val="00BD622C"/>
    <w:rsid w:val="00BD62F6"/>
    <w:rsid w:val="00BD685D"/>
    <w:rsid w:val="00BD6BEA"/>
    <w:rsid w:val="00BD6D7B"/>
    <w:rsid w:val="00BD709C"/>
    <w:rsid w:val="00BD71C3"/>
    <w:rsid w:val="00BD7247"/>
    <w:rsid w:val="00BD74F5"/>
    <w:rsid w:val="00BD76E1"/>
    <w:rsid w:val="00BD7745"/>
    <w:rsid w:val="00BD77AF"/>
    <w:rsid w:val="00BD7817"/>
    <w:rsid w:val="00BD794B"/>
    <w:rsid w:val="00BD7A21"/>
    <w:rsid w:val="00BD7AA4"/>
    <w:rsid w:val="00BD7AB2"/>
    <w:rsid w:val="00BD7AF3"/>
    <w:rsid w:val="00BE02BA"/>
    <w:rsid w:val="00BE04CC"/>
    <w:rsid w:val="00BE05CD"/>
    <w:rsid w:val="00BE0612"/>
    <w:rsid w:val="00BE06D8"/>
    <w:rsid w:val="00BE070A"/>
    <w:rsid w:val="00BE07B7"/>
    <w:rsid w:val="00BE0971"/>
    <w:rsid w:val="00BE09D5"/>
    <w:rsid w:val="00BE0B65"/>
    <w:rsid w:val="00BE0BEE"/>
    <w:rsid w:val="00BE0C1E"/>
    <w:rsid w:val="00BE0EBD"/>
    <w:rsid w:val="00BE11ED"/>
    <w:rsid w:val="00BE1208"/>
    <w:rsid w:val="00BE1490"/>
    <w:rsid w:val="00BE1670"/>
    <w:rsid w:val="00BE1850"/>
    <w:rsid w:val="00BE190A"/>
    <w:rsid w:val="00BE1939"/>
    <w:rsid w:val="00BE1946"/>
    <w:rsid w:val="00BE1BE4"/>
    <w:rsid w:val="00BE1F22"/>
    <w:rsid w:val="00BE216A"/>
    <w:rsid w:val="00BE2228"/>
    <w:rsid w:val="00BE2327"/>
    <w:rsid w:val="00BE24B0"/>
    <w:rsid w:val="00BE25B4"/>
    <w:rsid w:val="00BE25D1"/>
    <w:rsid w:val="00BE269A"/>
    <w:rsid w:val="00BE26CC"/>
    <w:rsid w:val="00BE2AD4"/>
    <w:rsid w:val="00BE2BCF"/>
    <w:rsid w:val="00BE2F6C"/>
    <w:rsid w:val="00BE343D"/>
    <w:rsid w:val="00BE34AB"/>
    <w:rsid w:val="00BE3753"/>
    <w:rsid w:val="00BE3AC1"/>
    <w:rsid w:val="00BE3CCE"/>
    <w:rsid w:val="00BE3D6F"/>
    <w:rsid w:val="00BE4154"/>
    <w:rsid w:val="00BE43B9"/>
    <w:rsid w:val="00BE4499"/>
    <w:rsid w:val="00BE4871"/>
    <w:rsid w:val="00BE4B4E"/>
    <w:rsid w:val="00BE4D07"/>
    <w:rsid w:val="00BE4D86"/>
    <w:rsid w:val="00BE50AB"/>
    <w:rsid w:val="00BE5122"/>
    <w:rsid w:val="00BE5123"/>
    <w:rsid w:val="00BE512F"/>
    <w:rsid w:val="00BE5147"/>
    <w:rsid w:val="00BE54BC"/>
    <w:rsid w:val="00BE550C"/>
    <w:rsid w:val="00BE55C9"/>
    <w:rsid w:val="00BE577E"/>
    <w:rsid w:val="00BE578C"/>
    <w:rsid w:val="00BE57F3"/>
    <w:rsid w:val="00BE5AF0"/>
    <w:rsid w:val="00BE5C39"/>
    <w:rsid w:val="00BE5CC0"/>
    <w:rsid w:val="00BE6070"/>
    <w:rsid w:val="00BE6210"/>
    <w:rsid w:val="00BE6345"/>
    <w:rsid w:val="00BE6468"/>
    <w:rsid w:val="00BE64EB"/>
    <w:rsid w:val="00BE663F"/>
    <w:rsid w:val="00BE66EA"/>
    <w:rsid w:val="00BE69A8"/>
    <w:rsid w:val="00BE69D2"/>
    <w:rsid w:val="00BE6AE9"/>
    <w:rsid w:val="00BE6B41"/>
    <w:rsid w:val="00BE6B7F"/>
    <w:rsid w:val="00BE6B94"/>
    <w:rsid w:val="00BE7055"/>
    <w:rsid w:val="00BE7126"/>
    <w:rsid w:val="00BE7149"/>
    <w:rsid w:val="00BE72EB"/>
    <w:rsid w:val="00BE731D"/>
    <w:rsid w:val="00BE7359"/>
    <w:rsid w:val="00BE74EB"/>
    <w:rsid w:val="00BE7567"/>
    <w:rsid w:val="00BE7616"/>
    <w:rsid w:val="00BE76DC"/>
    <w:rsid w:val="00BE779E"/>
    <w:rsid w:val="00BE798E"/>
    <w:rsid w:val="00BE79A2"/>
    <w:rsid w:val="00BE7A1D"/>
    <w:rsid w:val="00BE7B62"/>
    <w:rsid w:val="00BE7B99"/>
    <w:rsid w:val="00BE7DA3"/>
    <w:rsid w:val="00BF0071"/>
    <w:rsid w:val="00BF007B"/>
    <w:rsid w:val="00BF007D"/>
    <w:rsid w:val="00BF009B"/>
    <w:rsid w:val="00BF0131"/>
    <w:rsid w:val="00BF01C1"/>
    <w:rsid w:val="00BF0273"/>
    <w:rsid w:val="00BF028B"/>
    <w:rsid w:val="00BF02C7"/>
    <w:rsid w:val="00BF031B"/>
    <w:rsid w:val="00BF032A"/>
    <w:rsid w:val="00BF03F1"/>
    <w:rsid w:val="00BF048F"/>
    <w:rsid w:val="00BF064F"/>
    <w:rsid w:val="00BF084A"/>
    <w:rsid w:val="00BF085E"/>
    <w:rsid w:val="00BF08B4"/>
    <w:rsid w:val="00BF0C91"/>
    <w:rsid w:val="00BF102E"/>
    <w:rsid w:val="00BF1055"/>
    <w:rsid w:val="00BF10ED"/>
    <w:rsid w:val="00BF1784"/>
    <w:rsid w:val="00BF1813"/>
    <w:rsid w:val="00BF1A72"/>
    <w:rsid w:val="00BF1A77"/>
    <w:rsid w:val="00BF1D3B"/>
    <w:rsid w:val="00BF1DB6"/>
    <w:rsid w:val="00BF2135"/>
    <w:rsid w:val="00BF225C"/>
    <w:rsid w:val="00BF22D6"/>
    <w:rsid w:val="00BF2356"/>
    <w:rsid w:val="00BF23F5"/>
    <w:rsid w:val="00BF2513"/>
    <w:rsid w:val="00BF260B"/>
    <w:rsid w:val="00BF26EE"/>
    <w:rsid w:val="00BF27A5"/>
    <w:rsid w:val="00BF2BC0"/>
    <w:rsid w:val="00BF2DA3"/>
    <w:rsid w:val="00BF2F64"/>
    <w:rsid w:val="00BF2FCB"/>
    <w:rsid w:val="00BF3154"/>
    <w:rsid w:val="00BF31E4"/>
    <w:rsid w:val="00BF323B"/>
    <w:rsid w:val="00BF3404"/>
    <w:rsid w:val="00BF3455"/>
    <w:rsid w:val="00BF34BE"/>
    <w:rsid w:val="00BF36BA"/>
    <w:rsid w:val="00BF37EF"/>
    <w:rsid w:val="00BF3B13"/>
    <w:rsid w:val="00BF3C96"/>
    <w:rsid w:val="00BF3DAB"/>
    <w:rsid w:val="00BF3F5E"/>
    <w:rsid w:val="00BF42BD"/>
    <w:rsid w:val="00BF430A"/>
    <w:rsid w:val="00BF434A"/>
    <w:rsid w:val="00BF4353"/>
    <w:rsid w:val="00BF4399"/>
    <w:rsid w:val="00BF43E5"/>
    <w:rsid w:val="00BF4570"/>
    <w:rsid w:val="00BF46D1"/>
    <w:rsid w:val="00BF476D"/>
    <w:rsid w:val="00BF4A03"/>
    <w:rsid w:val="00BF50B0"/>
    <w:rsid w:val="00BF527A"/>
    <w:rsid w:val="00BF52C1"/>
    <w:rsid w:val="00BF559D"/>
    <w:rsid w:val="00BF566F"/>
    <w:rsid w:val="00BF5811"/>
    <w:rsid w:val="00BF5A6F"/>
    <w:rsid w:val="00BF5C84"/>
    <w:rsid w:val="00BF5E71"/>
    <w:rsid w:val="00BF61E9"/>
    <w:rsid w:val="00BF6201"/>
    <w:rsid w:val="00BF6259"/>
    <w:rsid w:val="00BF626F"/>
    <w:rsid w:val="00BF63F1"/>
    <w:rsid w:val="00BF65B6"/>
    <w:rsid w:val="00BF6613"/>
    <w:rsid w:val="00BF66DE"/>
    <w:rsid w:val="00BF6703"/>
    <w:rsid w:val="00BF686D"/>
    <w:rsid w:val="00BF6CE4"/>
    <w:rsid w:val="00BF6DE4"/>
    <w:rsid w:val="00BF6F31"/>
    <w:rsid w:val="00BF6F50"/>
    <w:rsid w:val="00BF717A"/>
    <w:rsid w:val="00BF7234"/>
    <w:rsid w:val="00BF7516"/>
    <w:rsid w:val="00BF755E"/>
    <w:rsid w:val="00BF771C"/>
    <w:rsid w:val="00BF7792"/>
    <w:rsid w:val="00BF7948"/>
    <w:rsid w:val="00BF7B67"/>
    <w:rsid w:val="00BF7B68"/>
    <w:rsid w:val="00BF7FCC"/>
    <w:rsid w:val="00C002DF"/>
    <w:rsid w:val="00C0041C"/>
    <w:rsid w:val="00C005B0"/>
    <w:rsid w:val="00C00640"/>
    <w:rsid w:val="00C006AE"/>
    <w:rsid w:val="00C00A38"/>
    <w:rsid w:val="00C00F3C"/>
    <w:rsid w:val="00C01172"/>
    <w:rsid w:val="00C0140C"/>
    <w:rsid w:val="00C0152C"/>
    <w:rsid w:val="00C0160A"/>
    <w:rsid w:val="00C01819"/>
    <w:rsid w:val="00C018CA"/>
    <w:rsid w:val="00C019F4"/>
    <w:rsid w:val="00C01B31"/>
    <w:rsid w:val="00C01CB7"/>
    <w:rsid w:val="00C01EE7"/>
    <w:rsid w:val="00C020A0"/>
    <w:rsid w:val="00C021E1"/>
    <w:rsid w:val="00C022BF"/>
    <w:rsid w:val="00C0237C"/>
    <w:rsid w:val="00C023C4"/>
    <w:rsid w:val="00C0250E"/>
    <w:rsid w:val="00C025C9"/>
    <w:rsid w:val="00C0297F"/>
    <w:rsid w:val="00C02A7A"/>
    <w:rsid w:val="00C02ACF"/>
    <w:rsid w:val="00C031B6"/>
    <w:rsid w:val="00C0339E"/>
    <w:rsid w:val="00C033F9"/>
    <w:rsid w:val="00C03656"/>
    <w:rsid w:val="00C03A2B"/>
    <w:rsid w:val="00C03F08"/>
    <w:rsid w:val="00C03F7D"/>
    <w:rsid w:val="00C03FA8"/>
    <w:rsid w:val="00C04182"/>
    <w:rsid w:val="00C04268"/>
    <w:rsid w:val="00C0433E"/>
    <w:rsid w:val="00C04342"/>
    <w:rsid w:val="00C044CC"/>
    <w:rsid w:val="00C045F5"/>
    <w:rsid w:val="00C04967"/>
    <w:rsid w:val="00C04B10"/>
    <w:rsid w:val="00C04D68"/>
    <w:rsid w:val="00C04DA4"/>
    <w:rsid w:val="00C04F69"/>
    <w:rsid w:val="00C0501C"/>
    <w:rsid w:val="00C054A8"/>
    <w:rsid w:val="00C054AA"/>
    <w:rsid w:val="00C0552F"/>
    <w:rsid w:val="00C057FE"/>
    <w:rsid w:val="00C05A7A"/>
    <w:rsid w:val="00C05BAC"/>
    <w:rsid w:val="00C060AD"/>
    <w:rsid w:val="00C0629D"/>
    <w:rsid w:val="00C063A9"/>
    <w:rsid w:val="00C06464"/>
    <w:rsid w:val="00C0671B"/>
    <w:rsid w:val="00C06798"/>
    <w:rsid w:val="00C06806"/>
    <w:rsid w:val="00C0698E"/>
    <w:rsid w:val="00C06995"/>
    <w:rsid w:val="00C06BF5"/>
    <w:rsid w:val="00C073C5"/>
    <w:rsid w:val="00C0742C"/>
    <w:rsid w:val="00C0779B"/>
    <w:rsid w:val="00C078ED"/>
    <w:rsid w:val="00C07AD3"/>
    <w:rsid w:val="00C07DB1"/>
    <w:rsid w:val="00C07E1D"/>
    <w:rsid w:val="00C100BA"/>
    <w:rsid w:val="00C101A5"/>
    <w:rsid w:val="00C1053A"/>
    <w:rsid w:val="00C10693"/>
    <w:rsid w:val="00C106E5"/>
    <w:rsid w:val="00C10987"/>
    <w:rsid w:val="00C10E16"/>
    <w:rsid w:val="00C10E7E"/>
    <w:rsid w:val="00C10FA3"/>
    <w:rsid w:val="00C1118D"/>
    <w:rsid w:val="00C11805"/>
    <w:rsid w:val="00C119B2"/>
    <w:rsid w:val="00C11AED"/>
    <w:rsid w:val="00C11C80"/>
    <w:rsid w:val="00C12215"/>
    <w:rsid w:val="00C12601"/>
    <w:rsid w:val="00C1271C"/>
    <w:rsid w:val="00C1288D"/>
    <w:rsid w:val="00C12E62"/>
    <w:rsid w:val="00C12E77"/>
    <w:rsid w:val="00C12F59"/>
    <w:rsid w:val="00C12F7C"/>
    <w:rsid w:val="00C12FD4"/>
    <w:rsid w:val="00C130CA"/>
    <w:rsid w:val="00C1331B"/>
    <w:rsid w:val="00C135B8"/>
    <w:rsid w:val="00C1360C"/>
    <w:rsid w:val="00C137BA"/>
    <w:rsid w:val="00C13A30"/>
    <w:rsid w:val="00C13A71"/>
    <w:rsid w:val="00C13CCF"/>
    <w:rsid w:val="00C13EF7"/>
    <w:rsid w:val="00C14021"/>
    <w:rsid w:val="00C1407F"/>
    <w:rsid w:val="00C14504"/>
    <w:rsid w:val="00C1462B"/>
    <w:rsid w:val="00C14CAE"/>
    <w:rsid w:val="00C14CCB"/>
    <w:rsid w:val="00C150C1"/>
    <w:rsid w:val="00C1550B"/>
    <w:rsid w:val="00C1579D"/>
    <w:rsid w:val="00C15AEB"/>
    <w:rsid w:val="00C15B6D"/>
    <w:rsid w:val="00C15B9E"/>
    <w:rsid w:val="00C15BBB"/>
    <w:rsid w:val="00C15C77"/>
    <w:rsid w:val="00C15D07"/>
    <w:rsid w:val="00C15E51"/>
    <w:rsid w:val="00C15F10"/>
    <w:rsid w:val="00C15F2C"/>
    <w:rsid w:val="00C15FCD"/>
    <w:rsid w:val="00C160E2"/>
    <w:rsid w:val="00C160F5"/>
    <w:rsid w:val="00C16368"/>
    <w:rsid w:val="00C164A9"/>
    <w:rsid w:val="00C16990"/>
    <w:rsid w:val="00C16996"/>
    <w:rsid w:val="00C16B19"/>
    <w:rsid w:val="00C16D4B"/>
    <w:rsid w:val="00C16D4C"/>
    <w:rsid w:val="00C16D6A"/>
    <w:rsid w:val="00C16E28"/>
    <w:rsid w:val="00C171F7"/>
    <w:rsid w:val="00C1724D"/>
    <w:rsid w:val="00C176BE"/>
    <w:rsid w:val="00C176D4"/>
    <w:rsid w:val="00C178DC"/>
    <w:rsid w:val="00C17986"/>
    <w:rsid w:val="00C17A25"/>
    <w:rsid w:val="00C17ACA"/>
    <w:rsid w:val="00C17D14"/>
    <w:rsid w:val="00C17FF8"/>
    <w:rsid w:val="00C20008"/>
    <w:rsid w:val="00C20121"/>
    <w:rsid w:val="00C2018D"/>
    <w:rsid w:val="00C20193"/>
    <w:rsid w:val="00C2019E"/>
    <w:rsid w:val="00C205FE"/>
    <w:rsid w:val="00C206C1"/>
    <w:rsid w:val="00C208C5"/>
    <w:rsid w:val="00C20C2D"/>
    <w:rsid w:val="00C20C8D"/>
    <w:rsid w:val="00C20D73"/>
    <w:rsid w:val="00C20F4F"/>
    <w:rsid w:val="00C21080"/>
    <w:rsid w:val="00C21718"/>
    <w:rsid w:val="00C2177F"/>
    <w:rsid w:val="00C219AA"/>
    <w:rsid w:val="00C21AB9"/>
    <w:rsid w:val="00C21B67"/>
    <w:rsid w:val="00C21BB3"/>
    <w:rsid w:val="00C21C38"/>
    <w:rsid w:val="00C22197"/>
    <w:rsid w:val="00C22340"/>
    <w:rsid w:val="00C2239F"/>
    <w:rsid w:val="00C22463"/>
    <w:rsid w:val="00C2250C"/>
    <w:rsid w:val="00C229CB"/>
    <w:rsid w:val="00C22C34"/>
    <w:rsid w:val="00C22F26"/>
    <w:rsid w:val="00C23030"/>
    <w:rsid w:val="00C2326C"/>
    <w:rsid w:val="00C23898"/>
    <w:rsid w:val="00C238DA"/>
    <w:rsid w:val="00C23C0E"/>
    <w:rsid w:val="00C23C13"/>
    <w:rsid w:val="00C23DDC"/>
    <w:rsid w:val="00C24042"/>
    <w:rsid w:val="00C24064"/>
    <w:rsid w:val="00C242CB"/>
    <w:rsid w:val="00C24338"/>
    <w:rsid w:val="00C244BC"/>
    <w:rsid w:val="00C244EC"/>
    <w:rsid w:val="00C2452B"/>
    <w:rsid w:val="00C24882"/>
    <w:rsid w:val="00C2490F"/>
    <w:rsid w:val="00C249AB"/>
    <w:rsid w:val="00C249BF"/>
    <w:rsid w:val="00C24D79"/>
    <w:rsid w:val="00C25150"/>
    <w:rsid w:val="00C251EF"/>
    <w:rsid w:val="00C2538A"/>
    <w:rsid w:val="00C2548B"/>
    <w:rsid w:val="00C2581E"/>
    <w:rsid w:val="00C25874"/>
    <w:rsid w:val="00C25889"/>
    <w:rsid w:val="00C25C2E"/>
    <w:rsid w:val="00C25D31"/>
    <w:rsid w:val="00C25D55"/>
    <w:rsid w:val="00C25DF4"/>
    <w:rsid w:val="00C25E45"/>
    <w:rsid w:val="00C25FDF"/>
    <w:rsid w:val="00C2606D"/>
    <w:rsid w:val="00C2613E"/>
    <w:rsid w:val="00C26343"/>
    <w:rsid w:val="00C26375"/>
    <w:rsid w:val="00C26568"/>
    <w:rsid w:val="00C26771"/>
    <w:rsid w:val="00C2677F"/>
    <w:rsid w:val="00C268B5"/>
    <w:rsid w:val="00C26A3A"/>
    <w:rsid w:val="00C26ABE"/>
    <w:rsid w:val="00C26BCD"/>
    <w:rsid w:val="00C26DE0"/>
    <w:rsid w:val="00C27002"/>
    <w:rsid w:val="00C27375"/>
    <w:rsid w:val="00C27387"/>
    <w:rsid w:val="00C274A5"/>
    <w:rsid w:val="00C27563"/>
    <w:rsid w:val="00C2756F"/>
    <w:rsid w:val="00C2762D"/>
    <w:rsid w:val="00C27761"/>
    <w:rsid w:val="00C277BB"/>
    <w:rsid w:val="00C27971"/>
    <w:rsid w:val="00C27ACF"/>
    <w:rsid w:val="00C27BAD"/>
    <w:rsid w:val="00C27BB9"/>
    <w:rsid w:val="00C27C5F"/>
    <w:rsid w:val="00C27E09"/>
    <w:rsid w:val="00C27E65"/>
    <w:rsid w:val="00C30350"/>
    <w:rsid w:val="00C304BC"/>
    <w:rsid w:val="00C306FF"/>
    <w:rsid w:val="00C307D9"/>
    <w:rsid w:val="00C308BA"/>
    <w:rsid w:val="00C30995"/>
    <w:rsid w:val="00C309A9"/>
    <w:rsid w:val="00C30ACD"/>
    <w:rsid w:val="00C30BF6"/>
    <w:rsid w:val="00C30DDF"/>
    <w:rsid w:val="00C30EDE"/>
    <w:rsid w:val="00C30FB1"/>
    <w:rsid w:val="00C3110E"/>
    <w:rsid w:val="00C31177"/>
    <w:rsid w:val="00C311C3"/>
    <w:rsid w:val="00C315E6"/>
    <w:rsid w:val="00C3169B"/>
    <w:rsid w:val="00C316A5"/>
    <w:rsid w:val="00C317A6"/>
    <w:rsid w:val="00C317D0"/>
    <w:rsid w:val="00C31AF7"/>
    <w:rsid w:val="00C31C58"/>
    <w:rsid w:val="00C31E23"/>
    <w:rsid w:val="00C31F0D"/>
    <w:rsid w:val="00C32308"/>
    <w:rsid w:val="00C323D6"/>
    <w:rsid w:val="00C326D8"/>
    <w:rsid w:val="00C32A40"/>
    <w:rsid w:val="00C32E46"/>
    <w:rsid w:val="00C32F5C"/>
    <w:rsid w:val="00C33143"/>
    <w:rsid w:val="00C333D3"/>
    <w:rsid w:val="00C3341B"/>
    <w:rsid w:val="00C3358E"/>
    <w:rsid w:val="00C338C6"/>
    <w:rsid w:val="00C33B66"/>
    <w:rsid w:val="00C33CB1"/>
    <w:rsid w:val="00C33DBE"/>
    <w:rsid w:val="00C33E59"/>
    <w:rsid w:val="00C33EA4"/>
    <w:rsid w:val="00C34018"/>
    <w:rsid w:val="00C340A4"/>
    <w:rsid w:val="00C34161"/>
    <w:rsid w:val="00C34260"/>
    <w:rsid w:val="00C342B9"/>
    <w:rsid w:val="00C34311"/>
    <w:rsid w:val="00C34557"/>
    <w:rsid w:val="00C345F5"/>
    <w:rsid w:val="00C34668"/>
    <w:rsid w:val="00C346AC"/>
    <w:rsid w:val="00C3471C"/>
    <w:rsid w:val="00C3499A"/>
    <w:rsid w:val="00C34CCC"/>
    <w:rsid w:val="00C34D1A"/>
    <w:rsid w:val="00C34F7B"/>
    <w:rsid w:val="00C3508A"/>
    <w:rsid w:val="00C35131"/>
    <w:rsid w:val="00C35420"/>
    <w:rsid w:val="00C354D5"/>
    <w:rsid w:val="00C354F1"/>
    <w:rsid w:val="00C35799"/>
    <w:rsid w:val="00C35C43"/>
    <w:rsid w:val="00C35E84"/>
    <w:rsid w:val="00C35FD9"/>
    <w:rsid w:val="00C36583"/>
    <w:rsid w:val="00C366F6"/>
    <w:rsid w:val="00C36714"/>
    <w:rsid w:val="00C3685A"/>
    <w:rsid w:val="00C3691A"/>
    <w:rsid w:val="00C36B8C"/>
    <w:rsid w:val="00C36C13"/>
    <w:rsid w:val="00C36CA6"/>
    <w:rsid w:val="00C36CEC"/>
    <w:rsid w:val="00C36D0C"/>
    <w:rsid w:val="00C36D1B"/>
    <w:rsid w:val="00C36D5F"/>
    <w:rsid w:val="00C36E26"/>
    <w:rsid w:val="00C371D4"/>
    <w:rsid w:val="00C3724B"/>
    <w:rsid w:val="00C37628"/>
    <w:rsid w:val="00C377FB"/>
    <w:rsid w:val="00C37ED2"/>
    <w:rsid w:val="00C40061"/>
    <w:rsid w:val="00C407B8"/>
    <w:rsid w:val="00C407BB"/>
    <w:rsid w:val="00C407F2"/>
    <w:rsid w:val="00C40A1D"/>
    <w:rsid w:val="00C40B7D"/>
    <w:rsid w:val="00C40DDB"/>
    <w:rsid w:val="00C40F2D"/>
    <w:rsid w:val="00C40F96"/>
    <w:rsid w:val="00C41148"/>
    <w:rsid w:val="00C414DC"/>
    <w:rsid w:val="00C419E1"/>
    <w:rsid w:val="00C41BD2"/>
    <w:rsid w:val="00C41C4F"/>
    <w:rsid w:val="00C41CB2"/>
    <w:rsid w:val="00C42182"/>
    <w:rsid w:val="00C422C9"/>
    <w:rsid w:val="00C4230E"/>
    <w:rsid w:val="00C424CE"/>
    <w:rsid w:val="00C42884"/>
    <w:rsid w:val="00C42B5F"/>
    <w:rsid w:val="00C42C2B"/>
    <w:rsid w:val="00C42E0E"/>
    <w:rsid w:val="00C430EF"/>
    <w:rsid w:val="00C4320B"/>
    <w:rsid w:val="00C432BD"/>
    <w:rsid w:val="00C43477"/>
    <w:rsid w:val="00C43888"/>
    <w:rsid w:val="00C43B5C"/>
    <w:rsid w:val="00C43BB0"/>
    <w:rsid w:val="00C43C47"/>
    <w:rsid w:val="00C43CBB"/>
    <w:rsid w:val="00C43E59"/>
    <w:rsid w:val="00C43F59"/>
    <w:rsid w:val="00C441B9"/>
    <w:rsid w:val="00C4430C"/>
    <w:rsid w:val="00C44363"/>
    <w:rsid w:val="00C44403"/>
    <w:rsid w:val="00C44899"/>
    <w:rsid w:val="00C4496F"/>
    <w:rsid w:val="00C44980"/>
    <w:rsid w:val="00C44CE8"/>
    <w:rsid w:val="00C44F72"/>
    <w:rsid w:val="00C451EB"/>
    <w:rsid w:val="00C4525B"/>
    <w:rsid w:val="00C45279"/>
    <w:rsid w:val="00C45315"/>
    <w:rsid w:val="00C45688"/>
    <w:rsid w:val="00C4594B"/>
    <w:rsid w:val="00C45AE2"/>
    <w:rsid w:val="00C45BE1"/>
    <w:rsid w:val="00C45C7C"/>
    <w:rsid w:val="00C45D0E"/>
    <w:rsid w:val="00C45ED5"/>
    <w:rsid w:val="00C45FEC"/>
    <w:rsid w:val="00C46022"/>
    <w:rsid w:val="00C4605F"/>
    <w:rsid w:val="00C460AB"/>
    <w:rsid w:val="00C461B4"/>
    <w:rsid w:val="00C463D4"/>
    <w:rsid w:val="00C46510"/>
    <w:rsid w:val="00C467B2"/>
    <w:rsid w:val="00C468FF"/>
    <w:rsid w:val="00C46951"/>
    <w:rsid w:val="00C46A13"/>
    <w:rsid w:val="00C46B22"/>
    <w:rsid w:val="00C46B38"/>
    <w:rsid w:val="00C46B4C"/>
    <w:rsid w:val="00C46B50"/>
    <w:rsid w:val="00C46B85"/>
    <w:rsid w:val="00C46D64"/>
    <w:rsid w:val="00C46DB5"/>
    <w:rsid w:val="00C46F1D"/>
    <w:rsid w:val="00C47048"/>
    <w:rsid w:val="00C470E5"/>
    <w:rsid w:val="00C47245"/>
    <w:rsid w:val="00C47277"/>
    <w:rsid w:val="00C47335"/>
    <w:rsid w:val="00C474D3"/>
    <w:rsid w:val="00C47547"/>
    <w:rsid w:val="00C475D5"/>
    <w:rsid w:val="00C4788B"/>
    <w:rsid w:val="00C478D8"/>
    <w:rsid w:val="00C479EF"/>
    <w:rsid w:val="00C47A13"/>
    <w:rsid w:val="00C47A91"/>
    <w:rsid w:val="00C47B71"/>
    <w:rsid w:val="00C47D40"/>
    <w:rsid w:val="00C50001"/>
    <w:rsid w:val="00C50089"/>
    <w:rsid w:val="00C5012E"/>
    <w:rsid w:val="00C50154"/>
    <w:rsid w:val="00C5033C"/>
    <w:rsid w:val="00C5042A"/>
    <w:rsid w:val="00C50519"/>
    <w:rsid w:val="00C50671"/>
    <w:rsid w:val="00C50A12"/>
    <w:rsid w:val="00C50AEB"/>
    <w:rsid w:val="00C50C82"/>
    <w:rsid w:val="00C50E47"/>
    <w:rsid w:val="00C50E95"/>
    <w:rsid w:val="00C51197"/>
    <w:rsid w:val="00C511EB"/>
    <w:rsid w:val="00C511F3"/>
    <w:rsid w:val="00C51235"/>
    <w:rsid w:val="00C512CB"/>
    <w:rsid w:val="00C513F2"/>
    <w:rsid w:val="00C516C5"/>
    <w:rsid w:val="00C51869"/>
    <w:rsid w:val="00C51AF7"/>
    <w:rsid w:val="00C51DA6"/>
    <w:rsid w:val="00C52245"/>
    <w:rsid w:val="00C522B7"/>
    <w:rsid w:val="00C5236E"/>
    <w:rsid w:val="00C52624"/>
    <w:rsid w:val="00C5264E"/>
    <w:rsid w:val="00C52AAC"/>
    <w:rsid w:val="00C52CCF"/>
    <w:rsid w:val="00C52F9F"/>
    <w:rsid w:val="00C5318E"/>
    <w:rsid w:val="00C531A3"/>
    <w:rsid w:val="00C53424"/>
    <w:rsid w:val="00C534EC"/>
    <w:rsid w:val="00C5353D"/>
    <w:rsid w:val="00C535A3"/>
    <w:rsid w:val="00C53754"/>
    <w:rsid w:val="00C53867"/>
    <w:rsid w:val="00C53868"/>
    <w:rsid w:val="00C53B6F"/>
    <w:rsid w:val="00C53D0E"/>
    <w:rsid w:val="00C53DA5"/>
    <w:rsid w:val="00C53F51"/>
    <w:rsid w:val="00C53F64"/>
    <w:rsid w:val="00C5405E"/>
    <w:rsid w:val="00C540A0"/>
    <w:rsid w:val="00C5426F"/>
    <w:rsid w:val="00C543BB"/>
    <w:rsid w:val="00C543F0"/>
    <w:rsid w:val="00C543F6"/>
    <w:rsid w:val="00C5447E"/>
    <w:rsid w:val="00C54529"/>
    <w:rsid w:val="00C54812"/>
    <w:rsid w:val="00C54A33"/>
    <w:rsid w:val="00C54C0C"/>
    <w:rsid w:val="00C54F3E"/>
    <w:rsid w:val="00C54F9E"/>
    <w:rsid w:val="00C55274"/>
    <w:rsid w:val="00C55428"/>
    <w:rsid w:val="00C5545D"/>
    <w:rsid w:val="00C5557C"/>
    <w:rsid w:val="00C55618"/>
    <w:rsid w:val="00C559DB"/>
    <w:rsid w:val="00C55B66"/>
    <w:rsid w:val="00C55C96"/>
    <w:rsid w:val="00C55CB7"/>
    <w:rsid w:val="00C55F05"/>
    <w:rsid w:val="00C5621A"/>
    <w:rsid w:val="00C56341"/>
    <w:rsid w:val="00C5643A"/>
    <w:rsid w:val="00C56468"/>
    <w:rsid w:val="00C564D5"/>
    <w:rsid w:val="00C5661E"/>
    <w:rsid w:val="00C5665F"/>
    <w:rsid w:val="00C56B15"/>
    <w:rsid w:val="00C56B9B"/>
    <w:rsid w:val="00C56BC1"/>
    <w:rsid w:val="00C56E32"/>
    <w:rsid w:val="00C56F5D"/>
    <w:rsid w:val="00C56F89"/>
    <w:rsid w:val="00C5712E"/>
    <w:rsid w:val="00C576F9"/>
    <w:rsid w:val="00C57748"/>
    <w:rsid w:val="00C57753"/>
    <w:rsid w:val="00C57844"/>
    <w:rsid w:val="00C57CAF"/>
    <w:rsid w:val="00C57E99"/>
    <w:rsid w:val="00C57EB7"/>
    <w:rsid w:val="00C57F26"/>
    <w:rsid w:val="00C600EF"/>
    <w:rsid w:val="00C60172"/>
    <w:rsid w:val="00C60315"/>
    <w:rsid w:val="00C60324"/>
    <w:rsid w:val="00C60340"/>
    <w:rsid w:val="00C60730"/>
    <w:rsid w:val="00C6087B"/>
    <w:rsid w:val="00C60882"/>
    <w:rsid w:val="00C60A9E"/>
    <w:rsid w:val="00C60B73"/>
    <w:rsid w:val="00C60C51"/>
    <w:rsid w:val="00C60EA0"/>
    <w:rsid w:val="00C60F84"/>
    <w:rsid w:val="00C61129"/>
    <w:rsid w:val="00C61821"/>
    <w:rsid w:val="00C61849"/>
    <w:rsid w:val="00C61B8C"/>
    <w:rsid w:val="00C61CAD"/>
    <w:rsid w:val="00C61D46"/>
    <w:rsid w:val="00C62112"/>
    <w:rsid w:val="00C62210"/>
    <w:rsid w:val="00C62306"/>
    <w:rsid w:val="00C6230E"/>
    <w:rsid w:val="00C62329"/>
    <w:rsid w:val="00C624B2"/>
    <w:rsid w:val="00C62531"/>
    <w:rsid w:val="00C6256D"/>
    <w:rsid w:val="00C62696"/>
    <w:rsid w:val="00C627AF"/>
    <w:rsid w:val="00C628C3"/>
    <w:rsid w:val="00C628D6"/>
    <w:rsid w:val="00C628E8"/>
    <w:rsid w:val="00C6292E"/>
    <w:rsid w:val="00C62ABB"/>
    <w:rsid w:val="00C62BA4"/>
    <w:rsid w:val="00C62BC2"/>
    <w:rsid w:val="00C62CE6"/>
    <w:rsid w:val="00C62CEA"/>
    <w:rsid w:val="00C62EC2"/>
    <w:rsid w:val="00C62F1E"/>
    <w:rsid w:val="00C63143"/>
    <w:rsid w:val="00C63197"/>
    <w:rsid w:val="00C631FA"/>
    <w:rsid w:val="00C63281"/>
    <w:rsid w:val="00C63421"/>
    <w:rsid w:val="00C637D7"/>
    <w:rsid w:val="00C63CB8"/>
    <w:rsid w:val="00C63D41"/>
    <w:rsid w:val="00C64157"/>
    <w:rsid w:val="00C6447E"/>
    <w:rsid w:val="00C644E2"/>
    <w:rsid w:val="00C6475F"/>
    <w:rsid w:val="00C6477F"/>
    <w:rsid w:val="00C64851"/>
    <w:rsid w:val="00C64D7D"/>
    <w:rsid w:val="00C64DEB"/>
    <w:rsid w:val="00C64F14"/>
    <w:rsid w:val="00C650CC"/>
    <w:rsid w:val="00C650F2"/>
    <w:rsid w:val="00C651C5"/>
    <w:rsid w:val="00C651FD"/>
    <w:rsid w:val="00C6532B"/>
    <w:rsid w:val="00C65412"/>
    <w:rsid w:val="00C6551C"/>
    <w:rsid w:val="00C65840"/>
    <w:rsid w:val="00C65876"/>
    <w:rsid w:val="00C65913"/>
    <w:rsid w:val="00C659F1"/>
    <w:rsid w:val="00C65A1C"/>
    <w:rsid w:val="00C65D18"/>
    <w:rsid w:val="00C660C4"/>
    <w:rsid w:val="00C6626B"/>
    <w:rsid w:val="00C663EF"/>
    <w:rsid w:val="00C6647D"/>
    <w:rsid w:val="00C665D2"/>
    <w:rsid w:val="00C6674F"/>
    <w:rsid w:val="00C66ADC"/>
    <w:rsid w:val="00C66D02"/>
    <w:rsid w:val="00C66F80"/>
    <w:rsid w:val="00C67250"/>
    <w:rsid w:val="00C673F1"/>
    <w:rsid w:val="00C67405"/>
    <w:rsid w:val="00C67501"/>
    <w:rsid w:val="00C6762C"/>
    <w:rsid w:val="00C67754"/>
    <w:rsid w:val="00C6784A"/>
    <w:rsid w:val="00C67B86"/>
    <w:rsid w:val="00C67CC7"/>
    <w:rsid w:val="00C67D4F"/>
    <w:rsid w:val="00C67EE6"/>
    <w:rsid w:val="00C67FFA"/>
    <w:rsid w:val="00C7016B"/>
    <w:rsid w:val="00C7033B"/>
    <w:rsid w:val="00C7061F"/>
    <w:rsid w:val="00C707C9"/>
    <w:rsid w:val="00C70A39"/>
    <w:rsid w:val="00C70BF2"/>
    <w:rsid w:val="00C7104E"/>
    <w:rsid w:val="00C71252"/>
    <w:rsid w:val="00C715C4"/>
    <w:rsid w:val="00C71700"/>
    <w:rsid w:val="00C717AF"/>
    <w:rsid w:val="00C71950"/>
    <w:rsid w:val="00C71B40"/>
    <w:rsid w:val="00C71D4D"/>
    <w:rsid w:val="00C72201"/>
    <w:rsid w:val="00C7223C"/>
    <w:rsid w:val="00C724B5"/>
    <w:rsid w:val="00C725C1"/>
    <w:rsid w:val="00C728F3"/>
    <w:rsid w:val="00C7294B"/>
    <w:rsid w:val="00C72992"/>
    <w:rsid w:val="00C72B62"/>
    <w:rsid w:val="00C72B89"/>
    <w:rsid w:val="00C72DF7"/>
    <w:rsid w:val="00C72E17"/>
    <w:rsid w:val="00C72E91"/>
    <w:rsid w:val="00C72F94"/>
    <w:rsid w:val="00C730C3"/>
    <w:rsid w:val="00C73218"/>
    <w:rsid w:val="00C735A6"/>
    <w:rsid w:val="00C737BF"/>
    <w:rsid w:val="00C73F2C"/>
    <w:rsid w:val="00C73F6C"/>
    <w:rsid w:val="00C74112"/>
    <w:rsid w:val="00C7425D"/>
    <w:rsid w:val="00C74408"/>
    <w:rsid w:val="00C7458C"/>
    <w:rsid w:val="00C74765"/>
    <w:rsid w:val="00C74801"/>
    <w:rsid w:val="00C74856"/>
    <w:rsid w:val="00C74A03"/>
    <w:rsid w:val="00C74CD5"/>
    <w:rsid w:val="00C74D7B"/>
    <w:rsid w:val="00C74D9B"/>
    <w:rsid w:val="00C74DD7"/>
    <w:rsid w:val="00C74E2E"/>
    <w:rsid w:val="00C75143"/>
    <w:rsid w:val="00C754F8"/>
    <w:rsid w:val="00C75569"/>
    <w:rsid w:val="00C75655"/>
    <w:rsid w:val="00C756D6"/>
    <w:rsid w:val="00C75797"/>
    <w:rsid w:val="00C758B5"/>
    <w:rsid w:val="00C758D4"/>
    <w:rsid w:val="00C75D2D"/>
    <w:rsid w:val="00C75DB1"/>
    <w:rsid w:val="00C75DB9"/>
    <w:rsid w:val="00C75F30"/>
    <w:rsid w:val="00C76275"/>
    <w:rsid w:val="00C76340"/>
    <w:rsid w:val="00C7636A"/>
    <w:rsid w:val="00C763F6"/>
    <w:rsid w:val="00C76587"/>
    <w:rsid w:val="00C76919"/>
    <w:rsid w:val="00C76B25"/>
    <w:rsid w:val="00C76B26"/>
    <w:rsid w:val="00C76C2D"/>
    <w:rsid w:val="00C76F56"/>
    <w:rsid w:val="00C77108"/>
    <w:rsid w:val="00C772D4"/>
    <w:rsid w:val="00C773BE"/>
    <w:rsid w:val="00C77416"/>
    <w:rsid w:val="00C7793F"/>
    <w:rsid w:val="00C779CF"/>
    <w:rsid w:val="00C77BBE"/>
    <w:rsid w:val="00C77EE9"/>
    <w:rsid w:val="00C77F2F"/>
    <w:rsid w:val="00C77FED"/>
    <w:rsid w:val="00C800A5"/>
    <w:rsid w:val="00C803F5"/>
    <w:rsid w:val="00C805CD"/>
    <w:rsid w:val="00C805DE"/>
    <w:rsid w:val="00C80A0A"/>
    <w:rsid w:val="00C80BB4"/>
    <w:rsid w:val="00C80BC4"/>
    <w:rsid w:val="00C811AB"/>
    <w:rsid w:val="00C812B7"/>
    <w:rsid w:val="00C818AB"/>
    <w:rsid w:val="00C81B2E"/>
    <w:rsid w:val="00C81CD3"/>
    <w:rsid w:val="00C81E3C"/>
    <w:rsid w:val="00C82118"/>
    <w:rsid w:val="00C821F9"/>
    <w:rsid w:val="00C82213"/>
    <w:rsid w:val="00C822EE"/>
    <w:rsid w:val="00C823D3"/>
    <w:rsid w:val="00C824A9"/>
    <w:rsid w:val="00C825FF"/>
    <w:rsid w:val="00C82797"/>
    <w:rsid w:val="00C8293A"/>
    <w:rsid w:val="00C82C47"/>
    <w:rsid w:val="00C82DC2"/>
    <w:rsid w:val="00C82E01"/>
    <w:rsid w:val="00C82F19"/>
    <w:rsid w:val="00C82FEA"/>
    <w:rsid w:val="00C8349C"/>
    <w:rsid w:val="00C83951"/>
    <w:rsid w:val="00C83AD0"/>
    <w:rsid w:val="00C83D2F"/>
    <w:rsid w:val="00C83EE5"/>
    <w:rsid w:val="00C84187"/>
    <w:rsid w:val="00C84517"/>
    <w:rsid w:val="00C8477C"/>
    <w:rsid w:val="00C847F6"/>
    <w:rsid w:val="00C84863"/>
    <w:rsid w:val="00C8524B"/>
    <w:rsid w:val="00C8526C"/>
    <w:rsid w:val="00C853D2"/>
    <w:rsid w:val="00C8543F"/>
    <w:rsid w:val="00C8546F"/>
    <w:rsid w:val="00C85478"/>
    <w:rsid w:val="00C85911"/>
    <w:rsid w:val="00C85A83"/>
    <w:rsid w:val="00C85AF9"/>
    <w:rsid w:val="00C85E6A"/>
    <w:rsid w:val="00C85F90"/>
    <w:rsid w:val="00C8606B"/>
    <w:rsid w:val="00C861A2"/>
    <w:rsid w:val="00C863A7"/>
    <w:rsid w:val="00C86407"/>
    <w:rsid w:val="00C864B9"/>
    <w:rsid w:val="00C864BA"/>
    <w:rsid w:val="00C866AA"/>
    <w:rsid w:val="00C8688A"/>
    <w:rsid w:val="00C86A3E"/>
    <w:rsid w:val="00C86B26"/>
    <w:rsid w:val="00C86C1A"/>
    <w:rsid w:val="00C86C33"/>
    <w:rsid w:val="00C86E7F"/>
    <w:rsid w:val="00C8701C"/>
    <w:rsid w:val="00C872BF"/>
    <w:rsid w:val="00C87523"/>
    <w:rsid w:val="00C87530"/>
    <w:rsid w:val="00C8790D"/>
    <w:rsid w:val="00C879F7"/>
    <w:rsid w:val="00C87A40"/>
    <w:rsid w:val="00C87B5F"/>
    <w:rsid w:val="00C87BFF"/>
    <w:rsid w:val="00C87F28"/>
    <w:rsid w:val="00C902EB"/>
    <w:rsid w:val="00C9081A"/>
    <w:rsid w:val="00C9084B"/>
    <w:rsid w:val="00C9088D"/>
    <w:rsid w:val="00C908C8"/>
    <w:rsid w:val="00C90A99"/>
    <w:rsid w:val="00C90B86"/>
    <w:rsid w:val="00C90DD0"/>
    <w:rsid w:val="00C90E59"/>
    <w:rsid w:val="00C9115F"/>
    <w:rsid w:val="00C916CE"/>
    <w:rsid w:val="00C919EB"/>
    <w:rsid w:val="00C91A1D"/>
    <w:rsid w:val="00C91A4D"/>
    <w:rsid w:val="00C91B87"/>
    <w:rsid w:val="00C91F46"/>
    <w:rsid w:val="00C920DD"/>
    <w:rsid w:val="00C9216E"/>
    <w:rsid w:val="00C9270C"/>
    <w:rsid w:val="00C928B2"/>
    <w:rsid w:val="00C929AA"/>
    <w:rsid w:val="00C92A28"/>
    <w:rsid w:val="00C92A6F"/>
    <w:rsid w:val="00C92AD9"/>
    <w:rsid w:val="00C92AE5"/>
    <w:rsid w:val="00C92D36"/>
    <w:rsid w:val="00C92DEA"/>
    <w:rsid w:val="00C92EFB"/>
    <w:rsid w:val="00C92FD7"/>
    <w:rsid w:val="00C93065"/>
    <w:rsid w:val="00C9309D"/>
    <w:rsid w:val="00C9325B"/>
    <w:rsid w:val="00C93411"/>
    <w:rsid w:val="00C935CB"/>
    <w:rsid w:val="00C9379F"/>
    <w:rsid w:val="00C93A30"/>
    <w:rsid w:val="00C93AFC"/>
    <w:rsid w:val="00C94004"/>
    <w:rsid w:val="00C9402B"/>
    <w:rsid w:val="00C94076"/>
    <w:rsid w:val="00C94097"/>
    <w:rsid w:val="00C940CB"/>
    <w:rsid w:val="00C94116"/>
    <w:rsid w:val="00C941BC"/>
    <w:rsid w:val="00C94684"/>
    <w:rsid w:val="00C94908"/>
    <w:rsid w:val="00C94986"/>
    <w:rsid w:val="00C94A96"/>
    <w:rsid w:val="00C94AF4"/>
    <w:rsid w:val="00C950A4"/>
    <w:rsid w:val="00C95124"/>
    <w:rsid w:val="00C951BA"/>
    <w:rsid w:val="00C95513"/>
    <w:rsid w:val="00C96139"/>
    <w:rsid w:val="00C962A6"/>
    <w:rsid w:val="00C9633A"/>
    <w:rsid w:val="00C963A3"/>
    <w:rsid w:val="00C965F8"/>
    <w:rsid w:val="00C968C2"/>
    <w:rsid w:val="00C96B3A"/>
    <w:rsid w:val="00C96B66"/>
    <w:rsid w:val="00C96B7B"/>
    <w:rsid w:val="00C97013"/>
    <w:rsid w:val="00C9708F"/>
    <w:rsid w:val="00C973F0"/>
    <w:rsid w:val="00C97555"/>
    <w:rsid w:val="00C97591"/>
    <w:rsid w:val="00C975D5"/>
    <w:rsid w:val="00C9779C"/>
    <w:rsid w:val="00C977D9"/>
    <w:rsid w:val="00C9784F"/>
    <w:rsid w:val="00C97D2C"/>
    <w:rsid w:val="00CA01A9"/>
    <w:rsid w:val="00CA0219"/>
    <w:rsid w:val="00CA08DC"/>
    <w:rsid w:val="00CA0942"/>
    <w:rsid w:val="00CA0950"/>
    <w:rsid w:val="00CA0CAD"/>
    <w:rsid w:val="00CA0CDC"/>
    <w:rsid w:val="00CA0EDD"/>
    <w:rsid w:val="00CA11B1"/>
    <w:rsid w:val="00CA160F"/>
    <w:rsid w:val="00CA18A7"/>
    <w:rsid w:val="00CA1A42"/>
    <w:rsid w:val="00CA1ADE"/>
    <w:rsid w:val="00CA2039"/>
    <w:rsid w:val="00CA2215"/>
    <w:rsid w:val="00CA22A0"/>
    <w:rsid w:val="00CA24A2"/>
    <w:rsid w:val="00CA24CD"/>
    <w:rsid w:val="00CA2556"/>
    <w:rsid w:val="00CA2573"/>
    <w:rsid w:val="00CA2630"/>
    <w:rsid w:val="00CA29A7"/>
    <w:rsid w:val="00CA2D49"/>
    <w:rsid w:val="00CA2DF5"/>
    <w:rsid w:val="00CA3193"/>
    <w:rsid w:val="00CA32A1"/>
    <w:rsid w:val="00CA3567"/>
    <w:rsid w:val="00CA35E0"/>
    <w:rsid w:val="00CA367A"/>
    <w:rsid w:val="00CA395C"/>
    <w:rsid w:val="00CA3D06"/>
    <w:rsid w:val="00CA3D13"/>
    <w:rsid w:val="00CA3D22"/>
    <w:rsid w:val="00CA3DB4"/>
    <w:rsid w:val="00CA3E6B"/>
    <w:rsid w:val="00CA408F"/>
    <w:rsid w:val="00CA4449"/>
    <w:rsid w:val="00CA4498"/>
    <w:rsid w:val="00CA48D9"/>
    <w:rsid w:val="00CA4910"/>
    <w:rsid w:val="00CA4968"/>
    <w:rsid w:val="00CA4A11"/>
    <w:rsid w:val="00CA4A6B"/>
    <w:rsid w:val="00CA4A8C"/>
    <w:rsid w:val="00CA4A9D"/>
    <w:rsid w:val="00CA4B2F"/>
    <w:rsid w:val="00CA4F82"/>
    <w:rsid w:val="00CA506C"/>
    <w:rsid w:val="00CA508F"/>
    <w:rsid w:val="00CA5274"/>
    <w:rsid w:val="00CA538F"/>
    <w:rsid w:val="00CA5596"/>
    <w:rsid w:val="00CA559C"/>
    <w:rsid w:val="00CA563E"/>
    <w:rsid w:val="00CA56D1"/>
    <w:rsid w:val="00CA5A11"/>
    <w:rsid w:val="00CA5C2C"/>
    <w:rsid w:val="00CA608B"/>
    <w:rsid w:val="00CA6158"/>
    <w:rsid w:val="00CA6452"/>
    <w:rsid w:val="00CA64EC"/>
    <w:rsid w:val="00CA680F"/>
    <w:rsid w:val="00CA690E"/>
    <w:rsid w:val="00CA6B9F"/>
    <w:rsid w:val="00CA6C65"/>
    <w:rsid w:val="00CA6D1F"/>
    <w:rsid w:val="00CA6ECD"/>
    <w:rsid w:val="00CA6F7C"/>
    <w:rsid w:val="00CA7364"/>
    <w:rsid w:val="00CA7424"/>
    <w:rsid w:val="00CA7488"/>
    <w:rsid w:val="00CA74BB"/>
    <w:rsid w:val="00CA7699"/>
    <w:rsid w:val="00CA77B6"/>
    <w:rsid w:val="00CA7CD8"/>
    <w:rsid w:val="00CA7D86"/>
    <w:rsid w:val="00CA7E61"/>
    <w:rsid w:val="00CB00EC"/>
    <w:rsid w:val="00CB04F5"/>
    <w:rsid w:val="00CB059C"/>
    <w:rsid w:val="00CB0602"/>
    <w:rsid w:val="00CB0818"/>
    <w:rsid w:val="00CB09CF"/>
    <w:rsid w:val="00CB09FE"/>
    <w:rsid w:val="00CB0BF8"/>
    <w:rsid w:val="00CB0D9B"/>
    <w:rsid w:val="00CB0DB9"/>
    <w:rsid w:val="00CB0EFA"/>
    <w:rsid w:val="00CB0FAB"/>
    <w:rsid w:val="00CB10FA"/>
    <w:rsid w:val="00CB11AA"/>
    <w:rsid w:val="00CB1294"/>
    <w:rsid w:val="00CB1451"/>
    <w:rsid w:val="00CB14FB"/>
    <w:rsid w:val="00CB18E3"/>
    <w:rsid w:val="00CB197B"/>
    <w:rsid w:val="00CB1BA2"/>
    <w:rsid w:val="00CB21D2"/>
    <w:rsid w:val="00CB2243"/>
    <w:rsid w:val="00CB23EA"/>
    <w:rsid w:val="00CB276D"/>
    <w:rsid w:val="00CB28F2"/>
    <w:rsid w:val="00CB2974"/>
    <w:rsid w:val="00CB2CA7"/>
    <w:rsid w:val="00CB324B"/>
    <w:rsid w:val="00CB32A3"/>
    <w:rsid w:val="00CB37A0"/>
    <w:rsid w:val="00CB388C"/>
    <w:rsid w:val="00CB3926"/>
    <w:rsid w:val="00CB3B2E"/>
    <w:rsid w:val="00CB4195"/>
    <w:rsid w:val="00CB44F7"/>
    <w:rsid w:val="00CB485A"/>
    <w:rsid w:val="00CB4BC6"/>
    <w:rsid w:val="00CB4C97"/>
    <w:rsid w:val="00CB4CFA"/>
    <w:rsid w:val="00CB5132"/>
    <w:rsid w:val="00CB517C"/>
    <w:rsid w:val="00CB536F"/>
    <w:rsid w:val="00CB53CC"/>
    <w:rsid w:val="00CB54D1"/>
    <w:rsid w:val="00CB5993"/>
    <w:rsid w:val="00CB59A3"/>
    <w:rsid w:val="00CB5A48"/>
    <w:rsid w:val="00CB5AD9"/>
    <w:rsid w:val="00CB5BDD"/>
    <w:rsid w:val="00CB5BEF"/>
    <w:rsid w:val="00CB5BFE"/>
    <w:rsid w:val="00CB5D78"/>
    <w:rsid w:val="00CB5E77"/>
    <w:rsid w:val="00CB5FB7"/>
    <w:rsid w:val="00CB5FC3"/>
    <w:rsid w:val="00CB60C7"/>
    <w:rsid w:val="00CB60FC"/>
    <w:rsid w:val="00CB63F6"/>
    <w:rsid w:val="00CB6C7E"/>
    <w:rsid w:val="00CB6E87"/>
    <w:rsid w:val="00CB7070"/>
    <w:rsid w:val="00CB70AC"/>
    <w:rsid w:val="00CB719A"/>
    <w:rsid w:val="00CB7493"/>
    <w:rsid w:val="00CB749E"/>
    <w:rsid w:val="00CB74F2"/>
    <w:rsid w:val="00CB7B23"/>
    <w:rsid w:val="00CB7D69"/>
    <w:rsid w:val="00CB7EF1"/>
    <w:rsid w:val="00CB7F12"/>
    <w:rsid w:val="00CC0013"/>
    <w:rsid w:val="00CC0118"/>
    <w:rsid w:val="00CC01DD"/>
    <w:rsid w:val="00CC03D3"/>
    <w:rsid w:val="00CC058E"/>
    <w:rsid w:val="00CC0765"/>
    <w:rsid w:val="00CC0882"/>
    <w:rsid w:val="00CC09DD"/>
    <w:rsid w:val="00CC0A47"/>
    <w:rsid w:val="00CC0BE3"/>
    <w:rsid w:val="00CC0C5D"/>
    <w:rsid w:val="00CC0F11"/>
    <w:rsid w:val="00CC0FAE"/>
    <w:rsid w:val="00CC10CA"/>
    <w:rsid w:val="00CC13B6"/>
    <w:rsid w:val="00CC13BC"/>
    <w:rsid w:val="00CC1907"/>
    <w:rsid w:val="00CC1C7B"/>
    <w:rsid w:val="00CC1E80"/>
    <w:rsid w:val="00CC1E88"/>
    <w:rsid w:val="00CC1F4C"/>
    <w:rsid w:val="00CC20D3"/>
    <w:rsid w:val="00CC21A1"/>
    <w:rsid w:val="00CC21D1"/>
    <w:rsid w:val="00CC2331"/>
    <w:rsid w:val="00CC2492"/>
    <w:rsid w:val="00CC24C7"/>
    <w:rsid w:val="00CC24FE"/>
    <w:rsid w:val="00CC25B5"/>
    <w:rsid w:val="00CC26F6"/>
    <w:rsid w:val="00CC277A"/>
    <w:rsid w:val="00CC27C4"/>
    <w:rsid w:val="00CC29CF"/>
    <w:rsid w:val="00CC2CAA"/>
    <w:rsid w:val="00CC3342"/>
    <w:rsid w:val="00CC334C"/>
    <w:rsid w:val="00CC3572"/>
    <w:rsid w:val="00CC3B84"/>
    <w:rsid w:val="00CC3D73"/>
    <w:rsid w:val="00CC3D84"/>
    <w:rsid w:val="00CC4368"/>
    <w:rsid w:val="00CC45D8"/>
    <w:rsid w:val="00CC49D1"/>
    <w:rsid w:val="00CC4A24"/>
    <w:rsid w:val="00CC4F6E"/>
    <w:rsid w:val="00CC519E"/>
    <w:rsid w:val="00CC5327"/>
    <w:rsid w:val="00CC54B0"/>
    <w:rsid w:val="00CC5846"/>
    <w:rsid w:val="00CC59BB"/>
    <w:rsid w:val="00CC5A64"/>
    <w:rsid w:val="00CC5AA1"/>
    <w:rsid w:val="00CC5BB2"/>
    <w:rsid w:val="00CC5BE7"/>
    <w:rsid w:val="00CC5C84"/>
    <w:rsid w:val="00CC5CBD"/>
    <w:rsid w:val="00CC60B9"/>
    <w:rsid w:val="00CC616F"/>
    <w:rsid w:val="00CC631E"/>
    <w:rsid w:val="00CC6335"/>
    <w:rsid w:val="00CC6551"/>
    <w:rsid w:val="00CC67BD"/>
    <w:rsid w:val="00CC696F"/>
    <w:rsid w:val="00CC6998"/>
    <w:rsid w:val="00CC69D5"/>
    <w:rsid w:val="00CC69DD"/>
    <w:rsid w:val="00CC6B24"/>
    <w:rsid w:val="00CC6B5B"/>
    <w:rsid w:val="00CC6C68"/>
    <w:rsid w:val="00CC6E46"/>
    <w:rsid w:val="00CC7252"/>
    <w:rsid w:val="00CC75D7"/>
    <w:rsid w:val="00CC764D"/>
    <w:rsid w:val="00CC78AF"/>
    <w:rsid w:val="00CC7984"/>
    <w:rsid w:val="00CC7C03"/>
    <w:rsid w:val="00CC7CA7"/>
    <w:rsid w:val="00CD012D"/>
    <w:rsid w:val="00CD02B7"/>
    <w:rsid w:val="00CD034F"/>
    <w:rsid w:val="00CD0CA7"/>
    <w:rsid w:val="00CD0CB9"/>
    <w:rsid w:val="00CD0CC3"/>
    <w:rsid w:val="00CD1173"/>
    <w:rsid w:val="00CD122F"/>
    <w:rsid w:val="00CD12A2"/>
    <w:rsid w:val="00CD1364"/>
    <w:rsid w:val="00CD1436"/>
    <w:rsid w:val="00CD197C"/>
    <w:rsid w:val="00CD1AA7"/>
    <w:rsid w:val="00CD1E74"/>
    <w:rsid w:val="00CD1F47"/>
    <w:rsid w:val="00CD20E7"/>
    <w:rsid w:val="00CD220B"/>
    <w:rsid w:val="00CD223C"/>
    <w:rsid w:val="00CD2508"/>
    <w:rsid w:val="00CD26A7"/>
    <w:rsid w:val="00CD277D"/>
    <w:rsid w:val="00CD2F1B"/>
    <w:rsid w:val="00CD3001"/>
    <w:rsid w:val="00CD33B2"/>
    <w:rsid w:val="00CD3765"/>
    <w:rsid w:val="00CD399D"/>
    <w:rsid w:val="00CD40E8"/>
    <w:rsid w:val="00CD4158"/>
    <w:rsid w:val="00CD49A0"/>
    <w:rsid w:val="00CD49EF"/>
    <w:rsid w:val="00CD4A18"/>
    <w:rsid w:val="00CD4AAA"/>
    <w:rsid w:val="00CD4C97"/>
    <w:rsid w:val="00CD4D6E"/>
    <w:rsid w:val="00CD5035"/>
    <w:rsid w:val="00CD51D7"/>
    <w:rsid w:val="00CD5464"/>
    <w:rsid w:val="00CD54FC"/>
    <w:rsid w:val="00CD5653"/>
    <w:rsid w:val="00CD578C"/>
    <w:rsid w:val="00CD57DC"/>
    <w:rsid w:val="00CD5816"/>
    <w:rsid w:val="00CD5A21"/>
    <w:rsid w:val="00CD5BA0"/>
    <w:rsid w:val="00CD5C2A"/>
    <w:rsid w:val="00CD5E15"/>
    <w:rsid w:val="00CD5FF0"/>
    <w:rsid w:val="00CD602C"/>
    <w:rsid w:val="00CD64AB"/>
    <w:rsid w:val="00CD654E"/>
    <w:rsid w:val="00CD678B"/>
    <w:rsid w:val="00CD6990"/>
    <w:rsid w:val="00CD6A3F"/>
    <w:rsid w:val="00CD6B19"/>
    <w:rsid w:val="00CD6B79"/>
    <w:rsid w:val="00CD6B95"/>
    <w:rsid w:val="00CD6CB1"/>
    <w:rsid w:val="00CD6D9B"/>
    <w:rsid w:val="00CD6E97"/>
    <w:rsid w:val="00CD6EF5"/>
    <w:rsid w:val="00CD6FD9"/>
    <w:rsid w:val="00CD71E0"/>
    <w:rsid w:val="00CD74D8"/>
    <w:rsid w:val="00CD792F"/>
    <w:rsid w:val="00CD7945"/>
    <w:rsid w:val="00CE0008"/>
    <w:rsid w:val="00CE0057"/>
    <w:rsid w:val="00CE007C"/>
    <w:rsid w:val="00CE024F"/>
    <w:rsid w:val="00CE0475"/>
    <w:rsid w:val="00CE0565"/>
    <w:rsid w:val="00CE0626"/>
    <w:rsid w:val="00CE09AB"/>
    <w:rsid w:val="00CE09F0"/>
    <w:rsid w:val="00CE0FC5"/>
    <w:rsid w:val="00CE1000"/>
    <w:rsid w:val="00CE1112"/>
    <w:rsid w:val="00CE11EB"/>
    <w:rsid w:val="00CE134F"/>
    <w:rsid w:val="00CE170E"/>
    <w:rsid w:val="00CE1A1F"/>
    <w:rsid w:val="00CE1A72"/>
    <w:rsid w:val="00CE1B55"/>
    <w:rsid w:val="00CE1C80"/>
    <w:rsid w:val="00CE1DEB"/>
    <w:rsid w:val="00CE1EA6"/>
    <w:rsid w:val="00CE1F0D"/>
    <w:rsid w:val="00CE22D8"/>
    <w:rsid w:val="00CE2312"/>
    <w:rsid w:val="00CE2509"/>
    <w:rsid w:val="00CE2550"/>
    <w:rsid w:val="00CE2849"/>
    <w:rsid w:val="00CE28B3"/>
    <w:rsid w:val="00CE2B27"/>
    <w:rsid w:val="00CE2CC2"/>
    <w:rsid w:val="00CE2D09"/>
    <w:rsid w:val="00CE3423"/>
    <w:rsid w:val="00CE342A"/>
    <w:rsid w:val="00CE3494"/>
    <w:rsid w:val="00CE354D"/>
    <w:rsid w:val="00CE3696"/>
    <w:rsid w:val="00CE36DE"/>
    <w:rsid w:val="00CE376A"/>
    <w:rsid w:val="00CE3AB4"/>
    <w:rsid w:val="00CE3B0B"/>
    <w:rsid w:val="00CE3EE9"/>
    <w:rsid w:val="00CE3FDC"/>
    <w:rsid w:val="00CE4033"/>
    <w:rsid w:val="00CE40C0"/>
    <w:rsid w:val="00CE4440"/>
    <w:rsid w:val="00CE44F7"/>
    <w:rsid w:val="00CE49EA"/>
    <w:rsid w:val="00CE4EBB"/>
    <w:rsid w:val="00CE5122"/>
    <w:rsid w:val="00CE51F9"/>
    <w:rsid w:val="00CE5339"/>
    <w:rsid w:val="00CE53A6"/>
    <w:rsid w:val="00CE53A8"/>
    <w:rsid w:val="00CE55F7"/>
    <w:rsid w:val="00CE5A86"/>
    <w:rsid w:val="00CE5AC4"/>
    <w:rsid w:val="00CE5B4E"/>
    <w:rsid w:val="00CE5F6C"/>
    <w:rsid w:val="00CE600B"/>
    <w:rsid w:val="00CE60E6"/>
    <w:rsid w:val="00CE613E"/>
    <w:rsid w:val="00CE616B"/>
    <w:rsid w:val="00CE61C7"/>
    <w:rsid w:val="00CE636D"/>
    <w:rsid w:val="00CE6459"/>
    <w:rsid w:val="00CE64C1"/>
    <w:rsid w:val="00CE653C"/>
    <w:rsid w:val="00CE6636"/>
    <w:rsid w:val="00CE66E7"/>
    <w:rsid w:val="00CE66FA"/>
    <w:rsid w:val="00CE6810"/>
    <w:rsid w:val="00CE68B8"/>
    <w:rsid w:val="00CE6BE7"/>
    <w:rsid w:val="00CE6C20"/>
    <w:rsid w:val="00CE6FB0"/>
    <w:rsid w:val="00CE7037"/>
    <w:rsid w:val="00CE705E"/>
    <w:rsid w:val="00CE7258"/>
    <w:rsid w:val="00CE729A"/>
    <w:rsid w:val="00CE72E8"/>
    <w:rsid w:val="00CE754D"/>
    <w:rsid w:val="00CE7982"/>
    <w:rsid w:val="00CE79AF"/>
    <w:rsid w:val="00CE79D3"/>
    <w:rsid w:val="00CE7E41"/>
    <w:rsid w:val="00CE7EB9"/>
    <w:rsid w:val="00CE7FF7"/>
    <w:rsid w:val="00CF0131"/>
    <w:rsid w:val="00CF0154"/>
    <w:rsid w:val="00CF01E4"/>
    <w:rsid w:val="00CF0645"/>
    <w:rsid w:val="00CF07DB"/>
    <w:rsid w:val="00CF09B6"/>
    <w:rsid w:val="00CF0CB8"/>
    <w:rsid w:val="00CF1025"/>
    <w:rsid w:val="00CF107B"/>
    <w:rsid w:val="00CF10B6"/>
    <w:rsid w:val="00CF14C1"/>
    <w:rsid w:val="00CF157B"/>
    <w:rsid w:val="00CF162D"/>
    <w:rsid w:val="00CF1637"/>
    <w:rsid w:val="00CF16DB"/>
    <w:rsid w:val="00CF1715"/>
    <w:rsid w:val="00CF18B1"/>
    <w:rsid w:val="00CF1ABF"/>
    <w:rsid w:val="00CF212D"/>
    <w:rsid w:val="00CF22CE"/>
    <w:rsid w:val="00CF2438"/>
    <w:rsid w:val="00CF28DD"/>
    <w:rsid w:val="00CF2B88"/>
    <w:rsid w:val="00CF2BCF"/>
    <w:rsid w:val="00CF2C64"/>
    <w:rsid w:val="00CF2DC2"/>
    <w:rsid w:val="00CF2E10"/>
    <w:rsid w:val="00CF2E4E"/>
    <w:rsid w:val="00CF2F89"/>
    <w:rsid w:val="00CF2F8F"/>
    <w:rsid w:val="00CF31A3"/>
    <w:rsid w:val="00CF356A"/>
    <w:rsid w:val="00CF35DD"/>
    <w:rsid w:val="00CF3723"/>
    <w:rsid w:val="00CF3865"/>
    <w:rsid w:val="00CF3953"/>
    <w:rsid w:val="00CF3957"/>
    <w:rsid w:val="00CF3B1E"/>
    <w:rsid w:val="00CF3D93"/>
    <w:rsid w:val="00CF3EBE"/>
    <w:rsid w:val="00CF4044"/>
    <w:rsid w:val="00CF40B5"/>
    <w:rsid w:val="00CF42F0"/>
    <w:rsid w:val="00CF4394"/>
    <w:rsid w:val="00CF440E"/>
    <w:rsid w:val="00CF465C"/>
    <w:rsid w:val="00CF46B2"/>
    <w:rsid w:val="00CF4B30"/>
    <w:rsid w:val="00CF4C3B"/>
    <w:rsid w:val="00CF4CBD"/>
    <w:rsid w:val="00CF51CA"/>
    <w:rsid w:val="00CF52A9"/>
    <w:rsid w:val="00CF5393"/>
    <w:rsid w:val="00CF54DE"/>
    <w:rsid w:val="00CF553D"/>
    <w:rsid w:val="00CF556A"/>
    <w:rsid w:val="00CF5587"/>
    <w:rsid w:val="00CF55EA"/>
    <w:rsid w:val="00CF5855"/>
    <w:rsid w:val="00CF58F9"/>
    <w:rsid w:val="00CF5ACE"/>
    <w:rsid w:val="00CF5DB6"/>
    <w:rsid w:val="00CF5F91"/>
    <w:rsid w:val="00CF5FE5"/>
    <w:rsid w:val="00CF614E"/>
    <w:rsid w:val="00CF62E7"/>
    <w:rsid w:val="00CF632D"/>
    <w:rsid w:val="00CF63C4"/>
    <w:rsid w:val="00CF6791"/>
    <w:rsid w:val="00CF67D0"/>
    <w:rsid w:val="00CF67E1"/>
    <w:rsid w:val="00CF67F5"/>
    <w:rsid w:val="00CF69E3"/>
    <w:rsid w:val="00CF6BD3"/>
    <w:rsid w:val="00CF6C75"/>
    <w:rsid w:val="00CF6FAA"/>
    <w:rsid w:val="00CF722C"/>
    <w:rsid w:val="00CF7539"/>
    <w:rsid w:val="00CF75B1"/>
    <w:rsid w:val="00CF76DB"/>
    <w:rsid w:val="00CF78AF"/>
    <w:rsid w:val="00CF7BA8"/>
    <w:rsid w:val="00CF7C60"/>
    <w:rsid w:val="00CF7DD1"/>
    <w:rsid w:val="00CF7F73"/>
    <w:rsid w:val="00CF7F74"/>
    <w:rsid w:val="00CF7F8C"/>
    <w:rsid w:val="00D000AD"/>
    <w:rsid w:val="00D00135"/>
    <w:rsid w:val="00D00142"/>
    <w:rsid w:val="00D002ED"/>
    <w:rsid w:val="00D0043F"/>
    <w:rsid w:val="00D004B6"/>
    <w:rsid w:val="00D008CA"/>
    <w:rsid w:val="00D00EAA"/>
    <w:rsid w:val="00D00EB7"/>
    <w:rsid w:val="00D00F7D"/>
    <w:rsid w:val="00D00FAB"/>
    <w:rsid w:val="00D0107A"/>
    <w:rsid w:val="00D01163"/>
    <w:rsid w:val="00D01443"/>
    <w:rsid w:val="00D01480"/>
    <w:rsid w:val="00D015D6"/>
    <w:rsid w:val="00D0172C"/>
    <w:rsid w:val="00D017E6"/>
    <w:rsid w:val="00D01880"/>
    <w:rsid w:val="00D01882"/>
    <w:rsid w:val="00D018E7"/>
    <w:rsid w:val="00D01A2A"/>
    <w:rsid w:val="00D01AEE"/>
    <w:rsid w:val="00D01C59"/>
    <w:rsid w:val="00D01CB6"/>
    <w:rsid w:val="00D01FBB"/>
    <w:rsid w:val="00D0239B"/>
    <w:rsid w:val="00D02901"/>
    <w:rsid w:val="00D02B09"/>
    <w:rsid w:val="00D02D16"/>
    <w:rsid w:val="00D02D19"/>
    <w:rsid w:val="00D02F00"/>
    <w:rsid w:val="00D02F1F"/>
    <w:rsid w:val="00D02F8A"/>
    <w:rsid w:val="00D031A7"/>
    <w:rsid w:val="00D0320F"/>
    <w:rsid w:val="00D037C7"/>
    <w:rsid w:val="00D037CC"/>
    <w:rsid w:val="00D0396C"/>
    <w:rsid w:val="00D03AA0"/>
    <w:rsid w:val="00D03AD3"/>
    <w:rsid w:val="00D03BA7"/>
    <w:rsid w:val="00D0405F"/>
    <w:rsid w:val="00D04125"/>
    <w:rsid w:val="00D04198"/>
    <w:rsid w:val="00D0431C"/>
    <w:rsid w:val="00D043DB"/>
    <w:rsid w:val="00D04489"/>
    <w:rsid w:val="00D044BE"/>
    <w:rsid w:val="00D046EC"/>
    <w:rsid w:val="00D046F5"/>
    <w:rsid w:val="00D0470E"/>
    <w:rsid w:val="00D04772"/>
    <w:rsid w:val="00D04BF8"/>
    <w:rsid w:val="00D05140"/>
    <w:rsid w:val="00D05420"/>
    <w:rsid w:val="00D0559B"/>
    <w:rsid w:val="00D057BE"/>
    <w:rsid w:val="00D057CB"/>
    <w:rsid w:val="00D057E6"/>
    <w:rsid w:val="00D05884"/>
    <w:rsid w:val="00D059EE"/>
    <w:rsid w:val="00D05A2F"/>
    <w:rsid w:val="00D05C80"/>
    <w:rsid w:val="00D05D2C"/>
    <w:rsid w:val="00D05E0F"/>
    <w:rsid w:val="00D05F77"/>
    <w:rsid w:val="00D06142"/>
    <w:rsid w:val="00D0615D"/>
    <w:rsid w:val="00D061A4"/>
    <w:rsid w:val="00D06363"/>
    <w:rsid w:val="00D0645B"/>
    <w:rsid w:val="00D066D2"/>
    <w:rsid w:val="00D06B80"/>
    <w:rsid w:val="00D06DE9"/>
    <w:rsid w:val="00D06F29"/>
    <w:rsid w:val="00D075A5"/>
    <w:rsid w:val="00D07849"/>
    <w:rsid w:val="00D07A8C"/>
    <w:rsid w:val="00D07B89"/>
    <w:rsid w:val="00D07BAB"/>
    <w:rsid w:val="00D07DD6"/>
    <w:rsid w:val="00D07F9D"/>
    <w:rsid w:val="00D10073"/>
    <w:rsid w:val="00D10250"/>
    <w:rsid w:val="00D102BA"/>
    <w:rsid w:val="00D102C2"/>
    <w:rsid w:val="00D107BF"/>
    <w:rsid w:val="00D10932"/>
    <w:rsid w:val="00D10951"/>
    <w:rsid w:val="00D10C77"/>
    <w:rsid w:val="00D10DEE"/>
    <w:rsid w:val="00D10ECD"/>
    <w:rsid w:val="00D1127E"/>
    <w:rsid w:val="00D11432"/>
    <w:rsid w:val="00D11635"/>
    <w:rsid w:val="00D11944"/>
    <w:rsid w:val="00D119BA"/>
    <w:rsid w:val="00D11B0A"/>
    <w:rsid w:val="00D11B0E"/>
    <w:rsid w:val="00D11BE7"/>
    <w:rsid w:val="00D11EC4"/>
    <w:rsid w:val="00D1201F"/>
    <w:rsid w:val="00D12115"/>
    <w:rsid w:val="00D12148"/>
    <w:rsid w:val="00D121B3"/>
    <w:rsid w:val="00D12329"/>
    <w:rsid w:val="00D12360"/>
    <w:rsid w:val="00D1271B"/>
    <w:rsid w:val="00D1276A"/>
    <w:rsid w:val="00D127AF"/>
    <w:rsid w:val="00D12897"/>
    <w:rsid w:val="00D129CD"/>
    <w:rsid w:val="00D12A47"/>
    <w:rsid w:val="00D12A5F"/>
    <w:rsid w:val="00D12AA6"/>
    <w:rsid w:val="00D12D4A"/>
    <w:rsid w:val="00D12F82"/>
    <w:rsid w:val="00D13095"/>
    <w:rsid w:val="00D130CF"/>
    <w:rsid w:val="00D13603"/>
    <w:rsid w:val="00D13D97"/>
    <w:rsid w:val="00D13E01"/>
    <w:rsid w:val="00D1400A"/>
    <w:rsid w:val="00D141A9"/>
    <w:rsid w:val="00D143D3"/>
    <w:rsid w:val="00D14544"/>
    <w:rsid w:val="00D1454E"/>
    <w:rsid w:val="00D14A51"/>
    <w:rsid w:val="00D14CA8"/>
    <w:rsid w:val="00D14D3A"/>
    <w:rsid w:val="00D14D90"/>
    <w:rsid w:val="00D151AB"/>
    <w:rsid w:val="00D1536C"/>
    <w:rsid w:val="00D15380"/>
    <w:rsid w:val="00D155BF"/>
    <w:rsid w:val="00D155FD"/>
    <w:rsid w:val="00D1563B"/>
    <w:rsid w:val="00D15A75"/>
    <w:rsid w:val="00D15BB4"/>
    <w:rsid w:val="00D15E71"/>
    <w:rsid w:val="00D15EE8"/>
    <w:rsid w:val="00D1613C"/>
    <w:rsid w:val="00D16444"/>
    <w:rsid w:val="00D165DA"/>
    <w:rsid w:val="00D16604"/>
    <w:rsid w:val="00D166A2"/>
    <w:rsid w:val="00D16A68"/>
    <w:rsid w:val="00D16B89"/>
    <w:rsid w:val="00D16E5F"/>
    <w:rsid w:val="00D16E7F"/>
    <w:rsid w:val="00D17048"/>
    <w:rsid w:val="00D1706F"/>
    <w:rsid w:val="00D170D5"/>
    <w:rsid w:val="00D17155"/>
    <w:rsid w:val="00D17267"/>
    <w:rsid w:val="00D172CA"/>
    <w:rsid w:val="00D1757F"/>
    <w:rsid w:val="00D17AA3"/>
    <w:rsid w:val="00D17DAD"/>
    <w:rsid w:val="00D17F7A"/>
    <w:rsid w:val="00D203D3"/>
    <w:rsid w:val="00D20455"/>
    <w:rsid w:val="00D2054F"/>
    <w:rsid w:val="00D20768"/>
    <w:rsid w:val="00D2090A"/>
    <w:rsid w:val="00D209BE"/>
    <w:rsid w:val="00D20AD8"/>
    <w:rsid w:val="00D20C6A"/>
    <w:rsid w:val="00D20C83"/>
    <w:rsid w:val="00D20CED"/>
    <w:rsid w:val="00D210DB"/>
    <w:rsid w:val="00D2150E"/>
    <w:rsid w:val="00D21A18"/>
    <w:rsid w:val="00D21A50"/>
    <w:rsid w:val="00D21C1A"/>
    <w:rsid w:val="00D21D2B"/>
    <w:rsid w:val="00D21EB6"/>
    <w:rsid w:val="00D22060"/>
    <w:rsid w:val="00D220D1"/>
    <w:rsid w:val="00D221B2"/>
    <w:rsid w:val="00D222F1"/>
    <w:rsid w:val="00D2236C"/>
    <w:rsid w:val="00D22602"/>
    <w:rsid w:val="00D226CA"/>
    <w:rsid w:val="00D2281D"/>
    <w:rsid w:val="00D229B3"/>
    <w:rsid w:val="00D229F6"/>
    <w:rsid w:val="00D22E8B"/>
    <w:rsid w:val="00D22F6D"/>
    <w:rsid w:val="00D23378"/>
    <w:rsid w:val="00D233E7"/>
    <w:rsid w:val="00D2345E"/>
    <w:rsid w:val="00D23780"/>
    <w:rsid w:val="00D238A1"/>
    <w:rsid w:val="00D23910"/>
    <w:rsid w:val="00D23AB9"/>
    <w:rsid w:val="00D23AD9"/>
    <w:rsid w:val="00D23AFE"/>
    <w:rsid w:val="00D23B9B"/>
    <w:rsid w:val="00D23F68"/>
    <w:rsid w:val="00D24098"/>
    <w:rsid w:val="00D24674"/>
    <w:rsid w:val="00D24711"/>
    <w:rsid w:val="00D24909"/>
    <w:rsid w:val="00D24A20"/>
    <w:rsid w:val="00D24B16"/>
    <w:rsid w:val="00D24CA7"/>
    <w:rsid w:val="00D24E1E"/>
    <w:rsid w:val="00D24E31"/>
    <w:rsid w:val="00D24E48"/>
    <w:rsid w:val="00D24FDB"/>
    <w:rsid w:val="00D25312"/>
    <w:rsid w:val="00D25385"/>
    <w:rsid w:val="00D25398"/>
    <w:rsid w:val="00D2544F"/>
    <w:rsid w:val="00D25475"/>
    <w:rsid w:val="00D255E6"/>
    <w:rsid w:val="00D25696"/>
    <w:rsid w:val="00D25D32"/>
    <w:rsid w:val="00D25E6D"/>
    <w:rsid w:val="00D2653D"/>
    <w:rsid w:val="00D268EF"/>
    <w:rsid w:val="00D26B36"/>
    <w:rsid w:val="00D26BAA"/>
    <w:rsid w:val="00D26CC8"/>
    <w:rsid w:val="00D26E88"/>
    <w:rsid w:val="00D26FFB"/>
    <w:rsid w:val="00D271B4"/>
    <w:rsid w:val="00D272AB"/>
    <w:rsid w:val="00D2735A"/>
    <w:rsid w:val="00D27558"/>
    <w:rsid w:val="00D277DD"/>
    <w:rsid w:val="00D27829"/>
    <w:rsid w:val="00D27B0B"/>
    <w:rsid w:val="00D27B70"/>
    <w:rsid w:val="00D27D7C"/>
    <w:rsid w:val="00D27ED6"/>
    <w:rsid w:val="00D3000D"/>
    <w:rsid w:val="00D30021"/>
    <w:rsid w:val="00D30AD0"/>
    <w:rsid w:val="00D30B73"/>
    <w:rsid w:val="00D30CF4"/>
    <w:rsid w:val="00D30D1A"/>
    <w:rsid w:val="00D31270"/>
    <w:rsid w:val="00D312BA"/>
    <w:rsid w:val="00D315AD"/>
    <w:rsid w:val="00D315EE"/>
    <w:rsid w:val="00D316E2"/>
    <w:rsid w:val="00D318F8"/>
    <w:rsid w:val="00D31A53"/>
    <w:rsid w:val="00D31AE1"/>
    <w:rsid w:val="00D31B22"/>
    <w:rsid w:val="00D31DAD"/>
    <w:rsid w:val="00D32130"/>
    <w:rsid w:val="00D327F9"/>
    <w:rsid w:val="00D3290B"/>
    <w:rsid w:val="00D32F13"/>
    <w:rsid w:val="00D32F65"/>
    <w:rsid w:val="00D33247"/>
    <w:rsid w:val="00D333CA"/>
    <w:rsid w:val="00D336F3"/>
    <w:rsid w:val="00D337D6"/>
    <w:rsid w:val="00D33871"/>
    <w:rsid w:val="00D3391E"/>
    <w:rsid w:val="00D33A87"/>
    <w:rsid w:val="00D33F8E"/>
    <w:rsid w:val="00D34068"/>
    <w:rsid w:val="00D340E3"/>
    <w:rsid w:val="00D340ED"/>
    <w:rsid w:val="00D3420F"/>
    <w:rsid w:val="00D34462"/>
    <w:rsid w:val="00D34536"/>
    <w:rsid w:val="00D346D2"/>
    <w:rsid w:val="00D348C5"/>
    <w:rsid w:val="00D34CE4"/>
    <w:rsid w:val="00D34F8F"/>
    <w:rsid w:val="00D34FC2"/>
    <w:rsid w:val="00D350DF"/>
    <w:rsid w:val="00D35214"/>
    <w:rsid w:val="00D35277"/>
    <w:rsid w:val="00D353BC"/>
    <w:rsid w:val="00D353E4"/>
    <w:rsid w:val="00D3551A"/>
    <w:rsid w:val="00D35548"/>
    <w:rsid w:val="00D355B6"/>
    <w:rsid w:val="00D356B4"/>
    <w:rsid w:val="00D35743"/>
    <w:rsid w:val="00D357CC"/>
    <w:rsid w:val="00D3597B"/>
    <w:rsid w:val="00D3598C"/>
    <w:rsid w:val="00D35EFF"/>
    <w:rsid w:val="00D3607E"/>
    <w:rsid w:val="00D361C0"/>
    <w:rsid w:val="00D36425"/>
    <w:rsid w:val="00D364A3"/>
    <w:rsid w:val="00D36797"/>
    <w:rsid w:val="00D36864"/>
    <w:rsid w:val="00D36B42"/>
    <w:rsid w:val="00D36BEF"/>
    <w:rsid w:val="00D36D1E"/>
    <w:rsid w:val="00D36DE9"/>
    <w:rsid w:val="00D3749A"/>
    <w:rsid w:val="00D37520"/>
    <w:rsid w:val="00D37639"/>
    <w:rsid w:val="00D3770C"/>
    <w:rsid w:val="00D3782D"/>
    <w:rsid w:val="00D37830"/>
    <w:rsid w:val="00D378C0"/>
    <w:rsid w:val="00D37976"/>
    <w:rsid w:val="00D379AD"/>
    <w:rsid w:val="00D37B53"/>
    <w:rsid w:val="00D37CEA"/>
    <w:rsid w:val="00D40140"/>
    <w:rsid w:val="00D402D9"/>
    <w:rsid w:val="00D406BD"/>
    <w:rsid w:val="00D408E1"/>
    <w:rsid w:val="00D4097D"/>
    <w:rsid w:val="00D409F1"/>
    <w:rsid w:val="00D40B91"/>
    <w:rsid w:val="00D40E43"/>
    <w:rsid w:val="00D413C8"/>
    <w:rsid w:val="00D414F8"/>
    <w:rsid w:val="00D416CA"/>
    <w:rsid w:val="00D41985"/>
    <w:rsid w:val="00D41DA4"/>
    <w:rsid w:val="00D41EA0"/>
    <w:rsid w:val="00D41F39"/>
    <w:rsid w:val="00D42029"/>
    <w:rsid w:val="00D4202A"/>
    <w:rsid w:val="00D420A5"/>
    <w:rsid w:val="00D42220"/>
    <w:rsid w:val="00D42511"/>
    <w:rsid w:val="00D42589"/>
    <w:rsid w:val="00D42721"/>
    <w:rsid w:val="00D42883"/>
    <w:rsid w:val="00D43045"/>
    <w:rsid w:val="00D4324B"/>
    <w:rsid w:val="00D43272"/>
    <w:rsid w:val="00D43281"/>
    <w:rsid w:val="00D43383"/>
    <w:rsid w:val="00D4373A"/>
    <w:rsid w:val="00D439E2"/>
    <w:rsid w:val="00D43ABD"/>
    <w:rsid w:val="00D43ACA"/>
    <w:rsid w:val="00D43E16"/>
    <w:rsid w:val="00D44298"/>
    <w:rsid w:val="00D443D3"/>
    <w:rsid w:val="00D44AF0"/>
    <w:rsid w:val="00D44EAE"/>
    <w:rsid w:val="00D44EC7"/>
    <w:rsid w:val="00D44EFA"/>
    <w:rsid w:val="00D452A4"/>
    <w:rsid w:val="00D454FE"/>
    <w:rsid w:val="00D45699"/>
    <w:rsid w:val="00D45852"/>
    <w:rsid w:val="00D45AF7"/>
    <w:rsid w:val="00D45DCD"/>
    <w:rsid w:val="00D45EC5"/>
    <w:rsid w:val="00D45EDC"/>
    <w:rsid w:val="00D46006"/>
    <w:rsid w:val="00D46099"/>
    <w:rsid w:val="00D460D7"/>
    <w:rsid w:val="00D4648E"/>
    <w:rsid w:val="00D4669A"/>
    <w:rsid w:val="00D466C8"/>
    <w:rsid w:val="00D4698F"/>
    <w:rsid w:val="00D46993"/>
    <w:rsid w:val="00D46A90"/>
    <w:rsid w:val="00D46AB4"/>
    <w:rsid w:val="00D46C32"/>
    <w:rsid w:val="00D46D47"/>
    <w:rsid w:val="00D46DE6"/>
    <w:rsid w:val="00D46E21"/>
    <w:rsid w:val="00D46E5B"/>
    <w:rsid w:val="00D47147"/>
    <w:rsid w:val="00D473BA"/>
    <w:rsid w:val="00D4764E"/>
    <w:rsid w:val="00D477A2"/>
    <w:rsid w:val="00D4786E"/>
    <w:rsid w:val="00D47917"/>
    <w:rsid w:val="00D479E3"/>
    <w:rsid w:val="00D47B73"/>
    <w:rsid w:val="00D47C48"/>
    <w:rsid w:val="00D47C6A"/>
    <w:rsid w:val="00D47DEE"/>
    <w:rsid w:val="00D47E5F"/>
    <w:rsid w:val="00D47FA8"/>
    <w:rsid w:val="00D50182"/>
    <w:rsid w:val="00D50190"/>
    <w:rsid w:val="00D508B8"/>
    <w:rsid w:val="00D50A5C"/>
    <w:rsid w:val="00D50B80"/>
    <w:rsid w:val="00D50C2E"/>
    <w:rsid w:val="00D50C7E"/>
    <w:rsid w:val="00D50D66"/>
    <w:rsid w:val="00D51001"/>
    <w:rsid w:val="00D511C2"/>
    <w:rsid w:val="00D51284"/>
    <w:rsid w:val="00D5129D"/>
    <w:rsid w:val="00D512D7"/>
    <w:rsid w:val="00D514E9"/>
    <w:rsid w:val="00D51559"/>
    <w:rsid w:val="00D5162E"/>
    <w:rsid w:val="00D518B5"/>
    <w:rsid w:val="00D51FE7"/>
    <w:rsid w:val="00D522DD"/>
    <w:rsid w:val="00D52439"/>
    <w:rsid w:val="00D525D6"/>
    <w:rsid w:val="00D52D61"/>
    <w:rsid w:val="00D52E53"/>
    <w:rsid w:val="00D530C0"/>
    <w:rsid w:val="00D53150"/>
    <w:rsid w:val="00D53731"/>
    <w:rsid w:val="00D53A4C"/>
    <w:rsid w:val="00D53BF0"/>
    <w:rsid w:val="00D53C65"/>
    <w:rsid w:val="00D53CEA"/>
    <w:rsid w:val="00D53D39"/>
    <w:rsid w:val="00D53E0B"/>
    <w:rsid w:val="00D54196"/>
    <w:rsid w:val="00D54293"/>
    <w:rsid w:val="00D542A4"/>
    <w:rsid w:val="00D542DB"/>
    <w:rsid w:val="00D54314"/>
    <w:rsid w:val="00D5449E"/>
    <w:rsid w:val="00D544B2"/>
    <w:rsid w:val="00D5474C"/>
    <w:rsid w:val="00D54A48"/>
    <w:rsid w:val="00D54B66"/>
    <w:rsid w:val="00D54CA1"/>
    <w:rsid w:val="00D54D77"/>
    <w:rsid w:val="00D553B9"/>
    <w:rsid w:val="00D55432"/>
    <w:rsid w:val="00D5583B"/>
    <w:rsid w:val="00D55B12"/>
    <w:rsid w:val="00D55BC2"/>
    <w:rsid w:val="00D55C82"/>
    <w:rsid w:val="00D55F33"/>
    <w:rsid w:val="00D5644E"/>
    <w:rsid w:val="00D5651B"/>
    <w:rsid w:val="00D5651E"/>
    <w:rsid w:val="00D5660F"/>
    <w:rsid w:val="00D56642"/>
    <w:rsid w:val="00D566CE"/>
    <w:rsid w:val="00D5699F"/>
    <w:rsid w:val="00D56A1D"/>
    <w:rsid w:val="00D56A69"/>
    <w:rsid w:val="00D56B88"/>
    <w:rsid w:val="00D56CA4"/>
    <w:rsid w:val="00D56DFA"/>
    <w:rsid w:val="00D56E26"/>
    <w:rsid w:val="00D56F0B"/>
    <w:rsid w:val="00D570CE"/>
    <w:rsid w:val="00D572B4"/>
    <w:rsid w:val="00D57343"/>
    <w:rsid w:val="00D574B4"/>
    <w:rsid w:val="00D574C3"/>
    <w:rsid w:val="00D57738"/>
    <w:rsid w:val="00D577AD"/>
    <w:rsid w:val="00D579A6"/>
    <w:rsid w:val="00D57A7E"/>
    <w:rsid w:val="00D57CA7"/>
    <w:rsid w:val="00D57E1D"/>
    <w:rsid w:val="00D57F3E"/>
    <w:rsid w:val="00D60185"/>
    <w:rsid w:val="00D60526"/>
    <w:rsid w:val="00D60566"/>
    <w:rsid w:val="00D60577"/>
    <w:rsid w:val="00D609E4"/>
    <w:rsid w:val="00D60DC7"/>
    <w:rsid w:val="00D61020"/>
    <w:rsid w:val="00D61023"/>
    <w:rsid w:val="00D61308"/>
    <w:rsid w:val="00D615B6"/>
    <w:rsid w:val="00D616F3"/>
    <w:rsid w:val="00D61968"/>
    <w:rsid w:val="00D61A24"/>
    <w:rsid w:val="00D61A35"/>
    <w:rsid w:val="00D61EF3"/>
    <w:rsid w:val="00D61F82"/>
    <w:rsid w:val="00D62075"/>
    <w:rsid w:val="00D620A7"/>
    <w:rsid w:val="00D6213E"/>
    <w:rsid w:val="00D623DE"/>
    <w:rsid w:val="00D62563"/>
    <w:rsid w:val="00D625F0"/>
    <w:rsid w:val="00D6271A"/>
    <w:rsid w:val="00D6276F"/>
    <w:rsid w:val="00D62882"/>
    <w:rsid w:val="00D62B1D"/>
    <w:rsid w:val="00D630F9"/>
    <w:rsid w:val="00D632B6"/>
    <w:rsid w:val="00D6340C"/>
    <w:rsid w:val="00D63726"/>
    <w:rsid w:val="00D637B6"/>
    <w:rsid w:val="00D63A34"/>
    <w:rsid w:val="00D63ADE"/>
    <w:rsid w:val="00D63EE7"/>
    <w:rsid w:val="00D63F8A"/>
    <w:rsid w:val="00D63FCA"/>
    <w:rsid w:val="00D6415A"/>
    <w:rsid w:val="00D64166"/>
    <w:rsid w:val="00D64ABF"/>
    <w:rsid w:val="00D64B63"/>
    <w:rsid w:val="00D64E1A"/>
    <w:rsid w:val="00D6521F"/>
    <w:rsid w:val="00D652ED"/>
    <w:rsid w:val="00D655DF"/>
    <w:rsid w:val="00D65604"/>
    <w:rsid w:val="00D6596A"/>
    <w:rsid w:val="00D65BCD"/>
    <w:rsid w:val="00D65CBE"/>
    <w:rsid w:val="00D65EB9"/>
    <w:rsid w:val="00D65FFE"/>
    <w:rsid w:val="00D6628A"/>
    <w:rsid w:val="00D664FE"/>
    <w:rsid w:val="00D668DF"/>
    <w:rsid w:val="00D66ADA"/>
    <w:rsid w:val="00D672C3"/>
    <w:rsid w:val="00D67631"/>
    <w:rsid w:val="00D677E1"/>
    <w:rsid w:val="00D67829"/>
    <w:rsid w:val="00D6783C"/>
    <w:rsid w:val="00D67A26"/>
    <w:rsid w:val="00D67AAA"/>
    <w:rsid w:val="00D67E9E"/>
    <w:rsid w:val="00D67EEB"/>
    <w:rsid w:val="00D67FD2"/>
    <w:rsid w:val="00D70001"/>
    <w:rsid w:val="00D701C3"/>
    <w:rsid w:val="00D7029D"/>
    <w:rsid w:val="00D7036A"/>
    <w:rsid w:val="00D706D3"/>
    <w:rsid w:val="00D70767"/>
    <w:rsid w:val="00D707A0"/>
    <w:rsid w:val="00D70B35"/>
    <w:rsid w:val="00D70C25"/>
    <w:rsid w:val="00D70C87"/>
    <w:rsid w:val="00D70D6B"/>
    <w:rsid w:val="00D70F0F"/>
    <w:rsid w:val="00D71114"/>
    <w:rsid w:val="00D71730"/>
    <w:rsid w:val="00D71AF5"/>
    <w:rsid w:val="00D71BB4"/>
    <w:rsid w:val="00D71D0C"/>
    <w:rsid w:val="00D71D76"/>
    <w:rsid w:val="00D71D89"/>
    <w:rsid w:val="00D71F8B"/>
    <w:rsid w:val="00D7247A"/>
    <w:rsid w:val="00D724CE"/>
    <w:rsid w:val="00D72500"/>
    <w:rsid w:val="00D7283A"/>
    <w:rsid w:val="00D729C5"/>
    <w:rsid w:val="00D72A28"/>
    <w:rsid w:val="00D72A4D"/>
    <w:rsid w:val="00D72AA4"/>
    <w:rsid w:val="00D72D34"/>
    <w:rsid w:val="00D72EC9"/>
    <w:rsid w:val="00D72ECC"/>
    <w:rsid w:val="00D72EFB"/>
    <w:rsid w:val="00D730EE"/>
    <w:rsid w:val="00D73108"/>
    <w:rsid w:val="00D731C2"/>
    <w:rsid w:val="00D732EF"/>
    <w:rsid w:val="00D734ED"/>
    <w:rsid w:val="00D73530"/>
    <w:rsid w:val="00D73713"/>
    <w:rsid w:val="00D73745"/>
    <w:rsid w:val="00D73961"/>
    <w:rsid w:val="00D73C56"/>
    <w:rsid w:val="00D73CB0"/>
    <w:rsid w:val="00D73E01"/>
    <w:rsid w:val="00D73E16"/>
    <w:rsid w:val="00D73FF8"/>
    <w:rsid w:val="00D741C2"/>
    <w:rsid w:val="00D74580"/>
    <w:rsid w:val="00D7459E"/>
    <w:rsid w:val="00D746D2"/>
    <w:rsid w:val="00D7494E"/>
    <w:rsid w:val="00D74A72"/>
    <w:rsid w:val="00D74B38"/>
    <w:rsid w:val="00D74D78"/>
    <w:rsid w:val="00D75238"/>
    <w:rsid w:val="00D75419"/>
    <w:rsid w:val="00D755E7"/>
    <w:rsid w:val="00D755F0"/>
    <w:rsid w:val="00D7561C"/>
    <w:rsid w:val="00D756FD"/>
    <w:rsid w:val="00D75798"/>
    <w:rsid w:val="00D7579D"/>
    <w:rsid w:val="00D75998"/>
    <w:rsid w:val="00D759C2"/>
    <w:rsid w:val="00D759F0"/>
    <w:rsid w:val="00D75A43"/>
    <w:rsid w:val="00D75AA3"/>
    <w:rsid w:val="00D75CFA"/>
    <w:rsid w:val="00D75D36"/>
    <w:rsid w:val="00D75F61"/>
    <w:rsid w:val="00D76000"/>
    <w:rsid w:val="00D7611D"/>
    <w:rsid w:val="00D7618C"/>
    <w:rsid w:val="00D76351"/>
    <w:rsid w:val="00D767B5"/>
    <w:rsid w:val="00D76C52"/>
    <w:rsid w:val="00D76D78"/>
    <w:rsid w:val="00D76FE4"/>
    <w:rsid w:val="00D7709A"/>
    <w:rsid w:val="00D773E8"/>
    <w:rsid w:val="00D77513"/>
    <w:rsid w:val="00D77874"/>
    <w:rsid w:val="00D778FC"/>
    <w:rsid w:val="00D77CA0"/>
    <w:rsid w:val="00D77D25"/>
    <w:rsid w:val="00D77F88"/>
    <w:rsid w:val="00D80088"/>
    <w:rsid w:val="00D80185"/>
    <w:rsid w:val="00D802D9"/>
    <w:rsid w:val="00D80717"/>
    <w:rsid w:val="00D80893"/>
    <w:rsid w:val="00D808B0"/>
    <w:rsid w:val="00D809AE"/>
    <w:rsid w:val="00D80A1C"/>
    <w:rsid w:val="00D80C15"/>
    <w:rsid w:val="00D80F09"/>
    <w:rsid w:val="00D8151F"/>
    <w:rsid w:val="00D8152A"/>
    <w:rsid w:val="00D81865"/>
    <w:rsid w:val="00D81BCC"/>
    <w:rsid w:val="00D8212A"/>
    <w:rsid w:val="00D82171"/>
    <w:rsid w:val="00D82174"/>
    <w:rsid w:val="00D823E9"/>
    <w:rsid w:val="00D82597"/>
    <w:rsid w:val="00D82689"/>
    <w:rsid w:val="00D82772"/>
    <w:rsid w:val="00D82991"/>
    <w:rsid w:val="00D82C53"/>
    <w:rsid w:val="00D82C90"/>
    <w:rsid w:val="00D82D3C"/>
    <w:rsid w:val="00D82E8D"/>
    <w:rsid w:val="00D82FC8"/>
    <w:rsid w:val="00D82FDB"/>
    <w:rsid w:val="00D8315D"/>
    <w:rsid w:val="00D8318E"/>
    <w:rsid w:val="00D83195"/>
    <w:rsid w:val="00D833DD"/>
    <w:rsid w:val="00D83414"/>
    <w:rsid w:val="00D836C7"/>
    <w:rsid w:val="00D837BF"/>
    <w:rsid w:val="00D839C7"/>
    <w:rsid w:val="00D83B48"/>
    <w:rsid w:val="00D83BC0"/>
    <w:rsid w:val="00D83BDB"/>
    <w:rsid w:val="00D83C67"/>
    <w:rsid w:val="00D83E24"/>
    <w:rsid w:val="00D83F4B"/>
    <w:rsid w:val="00D84020"/>
    <w:rsid w:val="00D841D9"/>
    <w:rsid w:val="00D842FB"/>
    <w:rsid w:val="00D843D0"/>
    <w:rsid w:val="00D844AF"/>
    <w:rsid w:val="00D846F5"/>
    <w:rsid w:val="00D8475F"/>
    <w:rsid w:val="00D84810"/>
    <w:rsid w:val="00D84A6B"/>
    <w:rsid w:val="00D84AC8"/>
    <w:rsid w:val="00D84AD7"/>
    <w:rsid w:val="00D84C51"/>
    <w:rsid w:val="00D84C78"/>
    <w:rsid w:val="00D84CD6"/>
    <w:rsid w:val="00D84DDA"/>
    <w:rsid w:val="00D84E73"/>
    <w:rsid w:val="00D85738"/>
    <w:rsid w:val="00D8599C"/>
    <w:rsid w:val="00D85A1F"/>
    <w:rsid w:val="00D85B16"/>
    <w:rsid w:val="00D85C25"/>
    <w:rsid w:val="00D85C9F"/>
    <w:rsid w:val="00D860C8"/>
    <w:rsid w:val="00D8620E"/>
    <w:rsid w:val="00D86737"/>
    <w:rsid w:val="00D867F6"/>
    <w:rsid w:val="00D8684B"/>
    <w:rsid w:val="00D8689D"/>
    <w:rsid w:val="00D86B44"/>
    <w:rsid w:val="00D86B73"/>
    <w:rsid w:val="00D86E85"/>
    <w:rsid w:val="00D86ECD"/>
    <w:rsid w:val="00D86F58"/>
    <w:rsid w:val="00D873A1"/>
    <w:rsid w:val="00D873B9"/>
    <w:rsid w:val="00D87417"/>
    <w:rsid w:val="00D875B7"/>
    <w:rsid w:val="00D87A74"/>
    <w:rsid w:val="00D87A82"/>
    <w:rsid w:val="00D87E8A"/>
    <w:rsid w:val="00D87F27"/>
    <w:rsid w:val="00D87F73"/>
    <w:rsid w:val="00D9006F"/>
    <w:rsid w:val="00D90546"/>
    <w:rsid w:val="00D905D8"/>
    <w:rsid w:val="00D9074D"/>
    <w:rsid w:val="00D9085C"/>
    <w:rsid w:val="00D9087E"/>
    <w:rsid w:val="00D90891"/>
    <w:rsid w:val="00D909FB"/>
    <w:rsid w:val="00D90A65"/>
    <w:rsid w:val="00D90D74"/>
    <w:rsid w:val="00D90D82"/>
    <w:rsid w:val="00D91377"/>
    <w:rsid w:val="00D913C6"/>
    <w:rsid w:val="00D914E0"/>
    <w:rsid w:val="00D9185C"/>
    <w:rsid w:val="00D9191F"/>
    <w:rsid w:val="00D91D3D"/>
    <w:rsid w:val="00D91EDD"/>
    <w:rsid w:val="00D922E4"/>
    <w:rsid w:val="00D923E1"/>
    <w:rsid w:val="00D9251C"/>
    <w:rsid w:val="00D92652"/>
    <w:rsid w:val="00D9277E"/>
    <w:rsid w:val="00D927CA"/>
    <w:rsid w:val="00D929FA"/>
    <w:rsid w:val="00D92A7C"/>
    <w:rsid w:val="00D92C60"/>
    <w:rsid w:val="00D92DD0"/>
    <w:rsid w:val="00D92E80"/>
    <w:rsid w:val="00D92EAD"/>
    <w:rsid w:val="00D93095"/>
    <w:rsid w:val="00D930E9"/>
    <w:rsid w:val="00D93198"/>
    <w:rsid w:val="00D9354C"/>
    <w:rsid w:val="00D935BE"/>
    <w:rsid w:val="00D939C6"/>
    <w:rsid w:val="00D93C7E"/>
    <w:rsid w:val="00D93CD7"/>
    <w:rsid w:val="00D93F5E"/>
    <w:rsid w:val="00D9401A"/>
    <w:rsid w:val="00D941B0"/>
    <w:rsid w:val="00D941B2"/>
    <w:rsid w:val="00D94282"/>
    <w:rsid w:val="00D944A0"/>
    <w:rsid w:val="00D948B6"/>
    <w:rsid w:val="00D94A7C"/>
    <w:rsid w:val="00D94BA3"/>
    <w:rsid w:val="00D94C05"/>
    <w:rsid w:val="00D94C8F"/>
    <w:rsid w:val="00D95091"/>
    <w:rsid w:val="00D950DA"/>
    <w:rsid w:val="00D953F5"/>
    <w:rsid w:val="00D95463"/>
    <w:rsid w:val="00D9564F"/>
    <w:rsid w:val="00D9586A"/>
    <w:rsid w:val="00D95ABE"/>
    <w:rsid w:val="00D95B15"/>
    <w:rsid w:val="00D95CCC"/>
    <w:rsid w:val="00D95E33"/>
    <w:rsid w:val="00D95F5A"/>
    <w:rsid w:val="00D96098"/>
    <w:rsid w:val="00D96850"/>
    <w:rsid w:val="00D96A9D"/>
    <w:rsid w:val="00D96C10"/>
    <w:rsid w:val="00D96C23"/>
    <w:rsid w:val="00D96D84"/>
    <w:rsid w:val="00D96D98"/>
    <w:rsid w:val="00D96DF9"/>
    <w:rsid w:val="00D96E64"/>
    <w:rsid w:val="00D96F8B"/>
    <w:rsid w:val="00D9712A"/>
    <w:rsid w:val="00D9712E"/>
    <w:rsid w:val="00D97159"/>
    <w:rsid w:val="00D97368"/>
    <w:rsid w:val="00D97419"/>
    <w:rsid w:val="00D9766A"/>
    <w:rsid w:val="00D976EA"/>
    <w:rsid w:val="00D979D6"/>
    <w:rsid w:val="00D979F5"/>
    <w:rsid w:val="00D97E62"/>
    <w:rsid w:val="00D97F88"/>
    <w:rsid w:val="00DA0064"/>
    <w:rsid w:val="00DA03C1"/>
    <w:rsid w:val="00DA0413"/>
    <w:rsid w:val="00DA057A"/>
    <w:rsid w:val="00DA06E2"/>
    <w:rsid w:val="00DA086E"/>
    <w:rsid w:val="00DA099D"/>
    <w:rsid w:val="00DA0ACB"/>
    <w:rsid w:val="00DA0C86"/>
    <w:rsid w:val="00DA0D25"/>
    <w:rsid w:val="00DA130A"/>
    <w:rsid w:val="00DA1509"/>
    <w:rsid w:val="00DA1619"/>
    <w:rsid w:val="00DA168F"/>
    <w:rsid w:val="00DA1788"/>
    <w:rsid w:val="00DA1875"/>
    <w:rsid w:val="00DA18F2"/>
    <w:rsid w:val="00DA1BBA"/>
    <w:rsid w:val="00DA1C78"/>
    <w:rsid w:val="00DA1F03"/>
    <w:rsid w:val="00DA2131"/>
    <w:rsid w:val="00DA22BA"/>
    <w:rsid w:val="00DA22C8"/>
    <w:rsid w:val="00DA259D"/>
    <w:rsid w:val="00DA26DC"/>
    <w:rsid w:val="00DA270D"/>
    <w:rsid w:val="00DA2A06"/>
    <w:rsid w:val="00DA2AB5"/>
    <w:rsid w:val="00DA2B83"/>
    <w:rsid w:val="00DA2D27"/>
    <w:rsid w:val="00DA2F64"/>
    <w:rsid w:val="00DA345F"/>
    <w:rsid w:val="00DA36EC"/>
    <w:rsid w:val="00DA398E"/>
    <w:rsid w:val="00DA3C03"/>
    <w:rsid w:val="00DA3CAB"/>
    <w:rsid w:val="00DA3D1C"/>
    <w:rsid w:val="00DA409D"/>
    <w:rsid w:val="00DA40E7"/>
    <w:rsid w:val="00DA438C"/>
    <w:rsid w:val="00DA43C0"/>
    <w:rsid w:val="00DA4463"/>
    <w:rsid w:val="00DA4628"/>
    <w:rsid w:val="00DA4763"/>
    <w:rsid w:val="00DA47BB"/>
    <w:rsid w:val="00DA47DA"/>
    <w:rsid w:val="00DA48CC"/>
    <w:rsid w:val="00DA49B6"/>
    <w:rsid w:val="00DA4AE4"/>
    <w:rsid w:val="00DA4B04"/>
    <w:rsid w:val="00DA4BA7"/>
    <w:rsid w:val="00DA4BF4"/>
    <w:rsid w:val="00DA4DF0"/>
    <w:rsid w:val="00DA4EA3"/>
    <w:rsid w:val="00DA554E"/>
    <w:rsid w:val="00DA55AA"/>
    <w:rsid w:val="00DA5715"/>
    <w:rsid w:val="00DA57A9"/>
    <w:rsid w:val="00DA57B8"/>
    <w:rsid w:val="00DA5922"/>
    <w:rsid w:val="00DA5A1E"/>
    <w:rsid w:val="00DA5B59"/>
    <w:rsid w:val="00DA5C73"/>
    <w:rsid w:val="00DA5F86"/>
    <w:rsid w:val="00DA608E"/>
    <w:rsid w:val="00DA61DC"/>
    <w:rsid w:val="00DA6361"/>
    <w:rsid w:val="00DA636D"/>
    <w:rsid w:val="00DA637E"/>
    <w:rsid w:val="00DA643B"/>
    <w:rsid w:val="00DA66DA"/>
    <w:rsid w:val="00DA6757"/>
    <w:rsid w:val="00DA6783"/>
    <w:rsid w:val="00DA6833"/>
    <w:rsid w:val="00DA69FB"/>
    <w:rsid w:val="00DA6F16"/>
    <w:rsid w:val="00DA7066"/>
    <w:rsid w:val="00DA7368"/>
    <w:rsid w:val="00DA74C6"/>
    <w:rsid w:val="00DA74E7"/>
    <w:rsid w:val="00DA7B55"/>
    <w:rsid w:val="00DA7E53"/>
    <w:rsid w:val="00DA7E55"/>
    <w:rsid w:val="00DB02EE"/>
    <w:rsid w:val="00DB03CA"/>
    <w:rsid w:val="00DB03CE"/>
    <w:rsid w:val="00DB04F5"/>
    <w:rsid w:val="00DB05ED"/>
    <w:rsid w:val="00DB0745"/>
    <w:rsid w:val="00DB0919"/>
    <w:rsid w:val="00DB0AA2"/>
    <w:rsid w:val="00DB0ABB"/>
    <w:rsid w:val="00DB0DC1"/>
    <w:rsid w:val="00DB0E25"/>
    <w:rsid w:val="00DB10AB"/>
    <w:rsid w:val="00DB16D1"/>
    <w:rsid w:val="00DB1813"/>
    <w:rsid w:val="00DB194B"/>
    <w:rsid w:val="00DB1AAE"/>
    <w:rsid w:val="00DB1B2A"/>
    <w:rsid w:val="00DB1B50"/>
    <w:rsid w:val="00DB1D18"/>
    <w:rsid w:val="00DB1EAF"/>
    <w:rsid w:val="00DB1FF4"/>
    <w:rsid w:val="00DB2090"/>
    <w:rsid w:val="00DB278B"/>
    <w:rsid w:val="00DB28CF"/>
    <w:rsid w:val="00DB2956"/>
    <w:rsid w:val="00DB2BDE"/>
    <w:rsid w:val="00DB2C4A"/>
    <w:rsid w:val="00DB2D4E"/>
    <w:rsid w:val="00DB313E"/>
    <w:rsid w:val="00DB321E"/>
    <w:rsid w:val="00DB322C"/>
    <w:rsid w:val="00DB33F8"/>
    <w:rsid w:val="00DB34DD"/>
    <w:rsid w:val="00DB366F"/>
    <w:rsid w:val="00DB386B"/>
    <w:rsid w:val="00DB39DC"/>
    <w:rsid w:val="00DB3C0F"/>
    <w:rsid w:val="00DB3DEF"/>
    <w:rsid w:val="00DB3F80"/>
    <w:rsid w:val="00DB40B6"/>
    <w:rsid w:val="00DB47B0"/>
    <w:rsid w:val="00DB4ABD"/>
    <w:rsid w:val="00DB4CDD"/>
    <w:rsid w:val="00DB4D96"/>
    <w:rsid w:val="00DB4E22"/>
    <w:rsid w:val="00DB5172"/>
    <w:rsid w:val="00DB54CB"/>
    <w:rsid w:val="00DB5561"/>
    <w:rsid w:val="00DB580C"/>
    <w:rsid w:val="00DB5820"/>
    <w:rsid w:val="00DB596D"/>
    <w:rsid w:val="00DB5C45"/>
    <w:rsid w:val="00DB5C68"/>
    <w:rsid w:val="00DB5D88"/>
    <w:rsid w:val="00DB6096"/>
    <w:rsid w:val="00DB6271"/>
    <w:rsid w:val="00DB62B2"/>
    <w:rsid w:val="00DB670F"/>
    <w:rsid w:val="00DB6737"/>
    <w:rsid w:val="00DB679B"/>
    <w:rsid w:val="00DB68AA"/>
    <w:rsid w:val="00DB6ADD"/>
    <w:rsid w:val="00DB6B50"/>
    <w:rsid w:val="00DB6CBB"/>
    <w:rsid w:val="00DB6EA2"/>
    <w:rsid w:val="00DB6FCB"/>
    <w:rsid w:val="00DB70E3"/>
    <w:rsid w:val="00DB70F4"/>
    <w:rsid w:val="00DB72F8"/>
    <w:rsid w:val="00DB732F"/>
    <w:rsid w:val="00DB75C9"/>
    <w:rsid w:val="00DB75EE"/>
    <w:rsid w:val="00DB79D8"/>
    <w:rsid w:val="00DB7A67"/>
    <w:rsid w:val="00DB7E79"/>
    <w:rsid w:val="00DC004C"/>
    <w:rsid w:val="00DC00F4"/>
    <w:rsid w:val="00DC02B4"/>
    <w:rsid w:val="00DC046C"/>
    <w:rsid w:val="00DC0719"/>
    <w:rsid w:val="00DC07B7"/>
    <w:rsid w:val="00DC0C4C"/>
    <w:rsid w:val="00DC0CB1"/>
    <w:rsid w:val="00DC0CBD"/>
    <w:rsid w:val="00DC0F99"/>
    <w:rsid w:val="00DC0FCA"/>
    <w:rsid w:val="00DC0FDC"/>
    <w:rsid w:val="00DC0FE5"/>
    <w:rsid w:val="00DC1424"/>
    <w:rsid w:val="00DC1616"/>
    <w:rsid w:val="00DC1628"/>
    <w:rsid w:val="00DC1731"/>
    <w:rsid w:val="00DC180A"/>
    <w:rsid w:val="00DC1850"/>
    <w:rsid w:val="00DC189E"/>
    <w:rsid w:val="00DC193A"/>
    <w:rsid w:val="00DC1942"/>
    <w:rsid w:val="00DC1944"/>
    <w:rsid w:val="00DC19A9"/>
    <w:rsid w:val="00DC1ECA"/>
    <w:rsid w:val="00DC203D"/>
    <w:rsid w:val="00DC21B3"/>
    <w:rsid w:val="00DC231B"/>
    <w:rsid w:val="00DC2457"/>
    <w:rsid w:val="00DC245E"/>
    <w:rsid w:val="00DC24A6"/>
    <w:rsid w:val="00DC24BA"/>
    <w:rsid w:val="00DC24E2"/>
    <w:rsid w:val="00DC2696"/>
    <w:rsid w:val="00DC26D3"/>
    <w:rsid w:val="00DC2C97"/>
    <w:rsid w:val="00DC2D5E"/>
    <w:rsid w:val="00DC336B"/>
    <w:rsid w:val="00DC350C"/>
    <w:rsid w:val="00DC37F5"/>
    <w:rsid w:val="00DC38F1"/>
    <w:rsid w:val="00DC3952"/>
    <w:rsid w:val="00DC3AFE"/>
    <w:rsid w:val="00DC3C1A"/>
    <w:rsid w:val="00DC4336"/>
    <w:rsid w:val="00DC43BF"/>
    <w:rsid w:val="00DC44D7"/>
    <w:rsid w:val="00DC4734"/>
    <w:rsid w:val="00DC4746"/>
    <w:rsid w:val="00DC4751"/>
    <w:rsid w:val="00DC48CD"/>
    <w:rsid w:val="00DC4AA5"/>
    <w:rsid w:val="00DC4D08"/>
    <w:rsid w:val="00DC4D32"/>
    <w:rsid w:val="00DC4ECB"/>
    <w:rsid w:val="00DC506E"/>
    <w:rsid w:val="00DC5084"/>
    <w:rsid w:val="00DC5157"/>
    <w:rsid w:val="00DC5161"/>
    <w:rsid w:val="00DC5305"/>
    <w:rsid w:val="00DC5A2C"/>
    <w:rsid w:val="00DC5AF3"/>
    <w:rsid w:val="00DC5B60"/>
    <w:rsid w:val="00DC5B7F"/>
    <w:rsid w:val="00DC5E26"/>
    <w:rsid w:val="00DC5E56"/>
    <w:rsid w:val="00DC5F21"/>
    <w:rsid w:val="00DC5F62"/>
    <w:rsid w:val="00DC6173"/>
    <w:rsid w:val="00DC6187"/>
    <w:rsid w:val="00DC6287"/>
    <w:rsid w:val="00DC63A6"/>
    <w:rsid w:val="00DC640E"/>
    <w:rsid w:val="00DC641C"/>
    <w:rsid w:val="00DC64D3"/>
    <w:rsid w:val="00DC6D09"/>
    <w:rsid w:val="00DC6EBA"/>
    <w:rsid w:val="00DC6EDE"/>
    <w:rsid w:val="00DC70E9"/>
    <w:rsid w:val="00DC72C0"/>
    <w:rsid w:val="00DC7379"/>
    <w:rsid w:val="00DC7A16"/>
    <w:rsid w:val="00DC7C2D"/>
    <w:rsid w:val="00DC7CEE"/>
    <w:rsid w:val="00DC7D7E"/>
    <w:rsid w:val="00DC7D95"/>
    <w:rsid w:val="00DC7F0B"/>
    <w:rsid w:val="00DD0069"/>
    <w:rsid w:val="00DD0184"/>
    <w:rsid w:val="00DD0241"/>
    <w:rsid w:val="00DD04FF"/>
    <w:rsid w:val="00DD071E"/>
    <w:rsid w:val="00DD09B5"/>
    <w:rsid w:val="00DD0B17"/>
    <w:rsid w:val="00DD0B6F"/>
    <w:rsid w:val="00DD0C07"/>
    <w:rsid w:val="00DD0C89"/>
    <w:rsid w:val="00DD11FB"/>
    <w:rsid w:val="00DD1747"/>
    <w:rsid w:val="00DD1999"/>
    <w:rsid w:val="00DD1B37"/>
    <w:rsid w:val="00DD2022"/>
    <w:rsid w:val="00DD2119"/>
    <w:rsid w:val="00DD21DE"/>
    <w:rsid w:val="00DD2299"/>
    <w:rsid w:val="00DD25E1"/>
    <w:rsid w:val="00DD2696"/>
    <w:rsid w:val="00DD27C0"/>
    <w:rsid w:val="00DD2897"/>
    <w:rsid w:val="00DD29DF"/>
    <w:rsid w:val="00DD2B0B"/>
    <w:rsid w:val="00DD31D2"/>
    <w:rsid w:val="00DD31FC"/>
    <w:rsid w:val="00DD3213"/>
    <w:rsid w:val="00DD3233"/>
    <w:rsid w:val="00DD3329"/>
    <w:rsid w:val="00DD339B"/>
    <w:rsid w:val="00DD34C8"/>
    <w:rsid w:val="00DD3571"/>
    <w:rsid w:val="00DD383D"/>
    <w:rsid w:val="00DD38ED"/>
    <w:rsid w:val="00DD3DD2"/>
    <w:rsid w:val="00DD3E11"/>
    <w:rsid w:val="00DD446B"/>
    <w:rsid w:val="00DD46E4"/>
    <w:rsid w:val="00DD4842"/>
    <w:rsid w:val="00DD4888"/>
    <w:rsid w:val="00DD48E2"/>
    <w:rsid w:val="00DD4967"/>
    <w:rsid w:val="00DD49A5"/>
    <w:rsid w:val="00DD4BB3"/>
    <w:rsid w:val="00DD4FFE"/>
    <w:rsid w:val="00DD5399"/>
    <w:rsid w:val="00DD5487"/>
    <w:rsid w:val="00DD5535"/>
    <w:rsid w:val="00DD5A12"/>
    <w:rsid w:val="00DD5B71"/>
    <w:rsid w:val="00DD5BDC"/>
    <w:rsid w:val="00DD5D8B"/>
    <w:rsid w:val="00DD5F7B"/>
    <w:rsid w:val="00DD6240"/>
    <w:rsid w:val="00DD6295"/>
    <w:rsid w:val="00DD67D4"/>
    <w:rsid w:val="00DD6B23"/>
    <w:rsid w:val="00DD6C5C"/>
    <w:rsid w:val="00DD6E4F"/>
    <w:rsid w:val="00DD70AE"/>
    <w:rsid w:val="00DD70CD"/>
    <w:rsid w:val="00DD7365"/>
    <w:rsid w:val="00DD73A2"/>
    <w:rsid w:val="00DD7B24"/>
    <w:rsid w:val="00DD7B3B"/>
    <w:rsid w:val="00DD7BD6"/>
    <w:rsid w:val="00DD7D1C"/>
    <w:rsid w:val="00DE0114"/>
    <w:rsid w:val="00DE01A1"/>
    <w:rsid w:val="00DE0536"/>
    <w:rsid w:val="00DE0649"/>
    <w:rsid w:val="00DE0742"/>
    <w:rsid w:val="00DE07D8"/>
    <w:rsid w:val="00DE0947"/>
    <w:rsid w:val="00DE0A35"/>
    <w:rsid w:val="00DE0B11"/>
    <w:rsid w:val="00DE0D74"/>
    <w:rsid w:val="00DE0E0D"/>
    <w:rsid w:val="00DE0EC5"/>
    <w:rsid w:val="00DE11D5"/>
    <w:rsid w:val="00DE12C6"/>
    <w:rsid w:val="00DE16A5"/>
    <w:rsid w:val="00DE16D9"/>
    <w:rsid w:val="00DE1831"/>
    <w:rsid w:val="00DE18F5"/>
    <w:rsid w:val="00DE1BDC"/>
    <w:rsid w:val="00DE1E4D"/>
    <w:rsid w:val="00DE2215"/>
    <w:rsid w:val="00DE239B"/>
    <w:rsid w:val="00DE26B1"/>
    <w:rsid w:val="00DE26F4"/>
    <w:rsid w:val="00DE2801"/>
    <w:rsid w:val="00DE28D9"/>
    <w:rsid w:val="00DE2974"/>
    <w:rsid w:val="00DE2C62"/>
    <w:rsid w:val="00DE2D9A"/>
    <w:rsid w:val="00DE2E71"/>
    <w:rsid w:val="00DE2F0E"/>
    <w:rsid w:val="00DE334A"/>
    <w:rsid w:val="00DE3714"/>
    <w:rsid w:val="00DE3BB1"/>
    <w:rsid w:val="00DE3D46"/>
    <w:rsid w:val="00DE3D59"/>
    <w:rsid w:val="00DE3DFD"/>
    <w:rsid w:val="00DE3F6E"/>
    <w:rsid w:val="00DE4055"/>
    <w:rsid w:val="00DE4134"/>
    <w:rsid w:val="00DE4352"/>
    <w:rsid w:val="00DE4866"/>
    <w:rsid w:val="00DE4CFD"/>
    <w:rsid w:val="00DE4E05"/>
    <w:rsid w:val="00DE4F1E"/>
    <w:rsid w:val="00DE5024"/>
    <w:rsid w:val="00DE511E"/>
    <w:rsid w:val="00DE53CC"/>
    <w:rsid w:val="00DE555D"/>
    <w:rsid w:val="00DE5A5D"/>
    <w:rsid w:val="00DE5A77"/>
    <w:rsid w:val="00DE5AE4"/>
    <w:rsid w:val="00DE5BA5"/>
    <w:rsid w:val="00DE5F49"/>
    <w:rsid w:val="00DE6038"/>
    <w:rsid w:val="00DE6526"/>
    <w:rsid w:val="00DE6572"/>
    <w:rsid w:val="00DE6589"/>
    <w:rsid w:val="00DE69EC"/>
    <w:rsid w:val="00DE69F3"/>
    <w:rsid w:val="00DE6A46"/>
    <w:rsid w:val="00DE6D23"/>
    <w:rsid w:val="00DE6D6F"/>
    <w:rsid w:val="00DE6F3E"/>
    <w:rsid w:val="00DE7190"/>
    <w:rsid w:val="00DE721F"/>
    <w:rsid w:val="00DE73FC"/>
    <w:rsid w:val="00DE7486"/>
    <w:rsid w:val="00DE781F"/>
    <w:rsid w:val="00DE786E"/>
    <w:rsid w:val="00DE78E8"/>
    <w:rsid w:val="00DE7D7A"/>
    <w:rsid w:val="00DE7E32"/>
    <w:rsid w:val="00DE7E72"/>
    <w:rsid w:val="00DE7F50"/>
    <w:rsid w:val="00DF0079"/>
    <w:rsid w:val="00DF0398"/>
    <w:rsid w:val="00DF05D2"/>
    <w:rsid w:val="00DF063B"/>
    <w:rsid w:val="00DF0845"/>
    <w:rsid w:val="00DF09C7"/>
    <w:rsid w:val="00DF0BDD"/>
    <w:rsid w:val="00DF0E1A"/>
    <w:rsid w:val="00DF0E46"/>
    <w:rsid w:val="00DF164F"/>
    <w:rsid w:val="00DF1BD8"/>
    <w:rsid w:val="00DF1E91"/>
    <w:rsid w:val="00DF1F94"/>
    <w:rsid w:val="00DF1FE1"/>
    <w:rsid w:val="00DF216F"/>
    <w:rsid w:val="00DF246D"/>
    <w:rsid w:val="00DF25FC"/>
    <w:rsid w:val="00DF2B11"/>
    <w:rsid w:val="00DF2D8F"/>
    <w:rsid w:val="00DF2DF2"/>
    <w:rsid w:val="00DF2E74"/>
    <w:rsid w:val="00DF2FF8"/>
    <w:rsid w:val="00DF3046"/>
    <w:rsid w:val="00DF3273"/>
    <w:rsid w:val="00DF3425"/>
    <w:rsid w:val="00DF35BC"/>
    <w:rsid w:val="00DF365F"/>
    <w:rsid w:val="00DF3910"/>
    <w:rsid w:val="00DF3978"/>
    <w:rsid w:val="00DF3AA1"/>
    <w:rsid w:val="00DF3AFB"/>
    <w:rsid w:val="00DF3BEA"/>
    <w:rsid w:val="00DF3C6D"/>
    <w:rsid w:val="00DF3C78"/>
    <w:rsid w:val="00DF3F3C"/>
    <w:rsid w:val="00DF4186"/>
    <w:rsid w:val="00DF41CD"/>
    <w:rsid w:val="00DF4565"/>
    <w:rsid w:val="00DF46C6"/>
    <w:rsid w:val="00DF4748"/>
    <w:rsid w:val="00DF48EE"/>
    <w:rsid w:val="00DF496A"/>
    <w:rsid w:val="00DF4D6B"/>
    <w:rsid w:val="00DF4DBE"/>
    <w:rsid w:val="00DF5148"/>
    <w:rsid w:val="00DF5152"/>
    <w:rsid w:val="00DF5271"/>
    <w:rsid w:val="00DF5447"/>
    <w:rsid w:val="00DF58FE"/>
    <w:rsid w:val="00DF595B"/>
    <w:rsid w:val="00DF59B9"/>
    <w:rsid w:val="00DF5A7D"/>
    <w:rsid w:val="00DF5C48"/>
    <w:rsid w:val="00DF5C55"/>
    <w:rsid w:val="00DF5EEA"/>
    <w:rsid w:val="00DF6034"/>
    <w:rsid w:val="00DF6183"/>
    <w:rsid w:val="00DF6331"/>
    <w:rsid w:val="00DF665C"/>
    <w:rsid w:val="00DF68D8"/>
    <w:rsid w:val="00DF699E"/>
    <w:rsid w:val="00DF7472"/>
    <w:rsid w:val="00DF74BE"/>
    <w:rsid w:val="00DF7635"/>
    <w:rsid w:val="00DF7AAB"/>
    <w:rsid w:val="00DF7ABD"/>
    <w:rsid w:val="00DF7AD2"/>
    <w:rsid w:val="00DF7AD7"/>
    <w:rsid w:val="00DF7AE9"/>
    <w:rsid w:val="00DF7EE8"/>
    <w:rsid w:val="00DF7FD5"/>
    <w:rsid w:val="00E004F3"/>
    <w:rsid w:val="00E004F9"/>
    <w:rsid w:val="00E005C3"/>
    <w:rsid w:val="00E0068A"/>
    <w:rsid w:val="00E0078A"/>
    <w:rsid w:val="00E00868"/>
    <w:rsid w:val="00E00C32"/>
    <w:rsid w:val="00E00F74"/>
    <w:rsid w:val="00E01003"/>
    <w:rsid w:val="00E01008"/>
    <w:rsid w:val="00E0113E"/>
    <w:rsid w:val="00E013A3"/>
    <w:rsid w:val="00E013E9"/>
    <w:rsid w:val="00E015CF"/>
    <w:rsid w:val="00E01985"/>
    <w:rsid w:val="00E01D33"/>
    <w:rsid w:val="00E01DBE"/>
    <w:rsid w:val="00E01EE2"/>
    <w:rsid w:val="00E0201E"/>
    <w:rsid w:val="00E02189"/>
    <w:rsid w:val="00E022DB"/>
    <w:rsid w:val="00E023D3"/>
    <w:rsid w:val="00E0240F"/>
    <w:rsid w:val="00E026AB"/>
    <w:rsid w:val="00E027FC"/>
    <w:rsid w:val="00E028F0"/>
    <w:rsid w:val="00E02E6C"/>
    <w:rsid w:val="00E02F31"/>
    <w:rsid w:val="00E032AB"/>
    <w:rsid w:val="00E0344F"/>
    <w:rsid w:val="00E0352B"/>
    <w:rsid w:val="00E03AB3"/>
    <w:rsid w:val="00E03ACB"/>
    <w:rsid w:val="00E03B49"/>
    <w:rsid w:val="00E03E45"/>
    <w:rsid w:val="00E03E93"/>
    <w:rsid w:val="00E03E96"/>
    <w:rsid w:val="00E04511"/>
    <w:rsid w:val="00E04589"/>
    <w:rsid w:val="00E04900"/>
    <w:rsid w:val="00E04963"/>
    <w:rsid w:val="00E049C5"/>
    <w:rsid w:val="00E053AE"/>
    <w:rsid w:val="00E05817"/>
    <w:rsid w:val="00E0583A"/>
    <w:rsid w:val="00E05F1C"/>
    <w:rsid w:val="00E060DA"/>
    <w:rsid w:val="00E0627F"/>
    <w:rsid w:val="00E06394"/>
    <w:rsid w:val="00E06426"/>
    <w:rsid w:val="00E064ED"/>
    <w:rsid w:val="00E0651A"/>
    <w:rsid w:val="00E0671B"/>
    <w:rsid w:val="00E067BA"/>
    <w:rsid w:val="00E0684E"/>
    <w:rsid w:val="00E068A0"/>
    <w:rsid w:val="00E06E2E"/>
    <w:rsid w:val="00E06EBF"/>
    <w:rsid w:val="00E06FCF"/>
    <w:rsid w:val="00E07186"/>
    <w:rsid w:val="00E07451"/>
    <w:rsid w:val="00E07608"/>
    <w:rsid w:val="00E077EF"/>
    <w:rsid w:val="00E077F4"/>
    <w:rsid w:val="00E0790B"/>
    <w:rsid w:val="00E079AA"/>
    <w:rsid w:val="00E07ADE"/>
    <w:rsid w:val="00E07C3E"/>
    <w:rsid w:val="00E07DCC"/>
    <w:rsid w:val="00E07F52"/>
    <w:rsid w:val="00E1007A"/>
    <w:rsid w:val="00E101CB"/>
    <w:rsid w:val="00E10385"/>
    <w:rsid w:val="00E107AA"/>
    <w:rsid w:val="00E10B62"/>
    <w:rsid w:val="00E10B6F"/>
    <w:rsid w:val="00E10D60"/>
    <w:rsid w:val="00E11194"/>
    <w:rsid w:val="00E11367"/>
    <w:rsid w:val="00E1146A"/>
    <w:rsid w:val="00E114D2"/>
    <w:rsid w:val="00E114E6"/>
    <w:rsid w:val="00E115A0"/>
    <w:rsid w:val="00E117D7"/>
    <w:rsid w:val="00E11976"/>
    <w:rsid w:val="00E119CE"/>
    <w:rsid w:val="00E11B8D"/>
    <w:rsid w:val="00E11DA0"/>
    <w:rsid w:val="00E11EBF"/>
    <w:rsid w:val="00E11EED"/>
    <w:rsid w:val="00E11F1E"/>
    <w:rsid w:val="00E11F5E"/>
    <w:rsid w:val="00E120A2"/>
    <w:rsid w:val="00E122A4"/>
    <w:rsid w:val="00E122DE"/>
    <w:rsid w:val="00E1233E"/>
    <w:rsid w:val="00E12518"/>
    <w:rsid w:val="00E1257C"/>
    <w:rsid w:val="00E12641"/>
    <w:rsid w:val="00E126B9"/>
    <w:rsid w:val="00E126FE"/>
    <w:rsid w:val="00E127DC"/>
    <w:rsid w:val="00E12C4C"/>
    <w:rsid w:val="00E12CCB"/>
    <w:rsid w:val="00E12CE3"/>
    <w:rsid w:val="00E12CF1"/>
    <w:rsid w:val="00E13106"/>
    <w:rsid w:val="00E131E6"/>
    <w:rsid w:val="00E132D4"/>
    <w:rsid w:val="00E13349"/>
    <w:rsid w:val="00E13620"/>
    <w:rsid w:val="00E1363E"/>
    <w:rsid w:val="00E137AA"/>
    <w:rsid w:val="00E13A6B"/>
    <w:rsid w:val="00E13ADB"/>
    <w:rsid w:val="00E13C85"/>
    <w:rsid w:val="00E13C8B"/>
    <w:rsid w:val="00E13D57"/>
    <w:rsid w:val="00E13E82"/>
    <w:rsid w:val="00E13E83"/>
    <w:rsid w:val="00E13F0A"/>
    <w:rsid w:val="00E14577"/>
    <w:rsid w:val="00E14590"/>
    <w:rsid w:val="00E14594"/>
    <w:rsid w:val="00E14762"/>
    <w:rsid w:val="00E147FA"/>
    <w:rsid w:val="00E1488C"/>
    <w:rsid w:val="00E1489B"/>
    <w:rsid w:val="00E14A65"/>
    <w:rsid w:val="00E14D06"/>
    <w:rsid w:val="00E14F00"/>
    <w:rsid w:val="00E14F58"/>
    <w:rsid w:val="00E1504C"/>
    <w:rsid w:val="00E150EB"/>
    <w:rsid w:val="00E15580"/>
    <w:rsid w:val="00E155C7"/>
    <w:rsid w:val="00E15645"/>
    <w:rsid w:val="00E1599C"/>
    <w:rsid w:val="00E15B66"/>
    <w:rsid w:val="00E15C1E"/>
    <w:rsid w:val="00E15D58"/>
    <w:rsid w:val="00E15F2A"/>
    <w:rsid w:val="00E160F9"/>
    <w:rsid w:val="00E161BB"/>
    <w:rsid w:val="00E163C3"/>
    <w:rsid w:val="00E16660"/>
    <w:rsid w:val="00E167A1"/>
    <w:rsid w:val="00E1687A"/>
    <w:rsid w:val="00E16D02"/>
    <w:rsid w:val="00E16E4E"/>
    <w:rsid w:val="00E16E4F"/>
    <w:rsid w:val="00E171B0"/>
    <w:rsid w:val="00E174D4"/>
    <w:rsid w:val="00E17542"/>
    <w:rsid w:val="00E17749"/>
    <w:rsid w:val="00E179DC"/>
    <w:rsid w:val="00E17B42"/>
    <w:rsid w:val="00E17B64"/>
    <w:rsid w:val="00E17D76"/>
    <w:rsid w:val="00E17E68"/>
    <w:rsid w:val="00E17F85"/>
    <w:rsid w:val="00E200BD"/>
    <w:rsid w:val="00E201B5"/>
    <w:rsid w:val="00E201C6"/>
    <w:rsid w:val="00E206CF"/>
    <w:rsid w:val="00E207EC"/>
    <w:rsid w:val="00E2086A"/>
    <w:rsid w:val="00E208E5"/>
    <w:rsid w:val="00E20B19"/>
    <w:rsid w:val="00E20D0E"/>
    <w:rsid w:val="00E20D7F"/>
    <w:rsid w:val="00E20E34"/>
    <w:rsid w:val="00E20E9A"/>
    <w:rsid w:val="00E210A2"/>
    <w:rsid w:val="00E211E1"/>
    <w:rsid w:val="00E212F8"/>
    <w:rsid w:val="00E212F9"/>
    <w:rsid w:val="00E213A0"/>
    <w:rsid w:val="00E21583"/>
    <w:rsid w:val="00E21626"/>
    <w:rsid w:val="00E21645"/>
    <w:rsid w:val="00E21A2E"/>
    <w:rsid w:val="00E21C15"/>
    <w:rsid w:val="00E21D60"/>
    <w:rsid w:val="00E21DC2"/>
    <w:rsid w:val="00E2216D"/>
    <w:rsid w:val="00E2236D"/>
    <w:rsid w:val="00E2254A"/>
    <w:rsid w:val="00E225B7"/>
    <w:rsid w:val="00E225E1"/>
    <w:rsid w:val="00E225ED"/>
    <w:rsid w:val="00E22711"/>
    <w:rsid w:val="00E22975"/>
    <w:rsid w:val="00E22C19"/>
    <w:rsid w:val="00E2312D"/>
    <w:rsid w:val="00E23265"/>
    <w:rsid w:val="00E23445"/>
    <w:rsid w:val="00E23718"/>
    <w:rsid w:val="00E2388D"/>
    <w:rsid w:val="00E23976"/>
    <w:rsid w:val="00E23A58"/>
    <w:rsid w:val="00E23AC5"/>
    <w:rsid w:val="00E23B08"/>
    <w:rsid w:val="00E23B70"/>
    <w:rsid w:val="00E23D19"/>
    <w:rsid w:val="00E23F13"/>
    <w:rsid w:val="00E23F91"/>
    <w:rsid w:val="00E24071"/>
    <w:rsid w:val="00E241BD"/>
    <w:rsid w:val="00E24759"/>
    <w:rsid w:val="00E2497D"/>
    <w:rsid w:val="00E24A8E"/>
    <w:rsid w:val="00E24BE0"/>
    <w:rsid w:val="00E24BEB"/>
    <w:rsid w:val="00E24C79"/>
    <w:rsid w:val="00E24C7C"/>
    <w:rsid w:val="00E24CBF"/>
    <w:rsid w:val="00E24D18"/>
    <w:rsid w:val="00E24E89"/>
    <w:rsid w:val="00E24F06"/>
    <w:rsid w:val="00E2519B"/>
    <w:rsid w:val="00E25221"/>
    <w:rsid w:val="00E2530F"/>
    <w:rsid w:val="00E25652"/>
    <w:rsid w:val="00E25689"/>
    <w:rsid w:val="00E256C9"/>
    <w:rsid w:val="00E258DF"/>
    <w:rsid w:val="00E258EE"/>
    <w:rsid w:val="00E25935"/>
    <w:rsid w:val="00E259B8"/>
    <w:rsid w:val="00E25A00"/>
    <w:rsid w:val="00E25A5D"/>
    <w:rsid w:val="00E25A5F"/>
    <w:rsid w:val="00E25B8D"/>
    <w:rsid w:val="00E25ED2"/>
    <w:rsid w:val="00E25FB0"/>
    <w:rsid w:val="00E263DD"/>
    <w:rsid w:val="00E26410"/>
    <w:rsid w:val="00E264E3"/>
    <w:rsid w:val="00E26906"/>
    <w:rsid w:val="00E26E91"/>
    <w:rsid w:val="00E26F84"/>
    <w:rsid w:val="00E27528"/>
    <w:rsid w:val="00E2759B"/>
    <w:rsid w:val="00E27723"/>
    <w:rsid w:val="00E2785C"/>
    <w:rsid w:val="00E27993"/>
    <w:rsid w:val="00E27A72"/>
    <w:rsid w:val="00E27B08"/>
    <w:rsid w:val="00E27BF8"/>
    <w:rsid w:val="00E27C96"/>
    <w:rsid w:val="00E27C9D"/>
    <w:rsid w:val="00E27D25"/>
    <w:rsid w:val="00E27D94"/>
    <w:rsid w:val="00E27F62"/>
    <w:rsid w:val="00E27FF7"/>
    <w:rsid w:val="00E30BCF"/>
    <w:rsid w:val="00E30D68"/>
    <w:rsid w:val="00E30E54"/>
    <w:rsid w:val="00E30FFA"/>
    <w:rsid w:val="00E31024"/>
    <w:rsid w:val="00E3119F"/>
    <w:rsid w:val="00E31438"/>
    <w:rsid w:val="00E316DC"/>
    <w:rsid w:val="00E3187C"/>
    <w:rsid w:val="00E3192C"/>
    <w:rsid w:val="00E319E4"/>
    <w:rsid w:val="00E31A2A"/>
    <w:rsid w:val="00E31FD4"/>
    <w:rsid w:val="00E3208C"/>
    <w:rsid w:val="00E320A1"/>
    <w:rsid w:val="00E321CB"/>
    <w:rsid w:val="00E3226A"/>
    <w:rsid w:val="00E32303"/>
    <w:rsid w:val="00E323B4"/>
    <w:rsid w:val="00E324BC"/>
    <w:rsid w:val="00E324E4"/>
    <w:rsid w:val="00E325FB"/>
    <w:rsid w:val="00E32636"/>
    <w:rsid w:val="00E32880"/>
    <w:rsid w:val="00E328F5"/>
    <w:rsid w:val="00E32AA6"/>
    <w:rsid w:val="00E32D33"/>
    <w:rsid w:val="00E32E82"/>
    <w:rsid w:val="00E32FA2"/>
    <w:rsid w:val="00E330D3"/>
    <w:rsid w:val="00E332AD"/>
    <w:rsid w:val="00E334A4"/>
    <w:rsid w:val="00E33724"/>
    <w:rsid w:val="00E3375F"/>
    <w:rsid w:val="00E33A07"/>
    <w:rsid w:val="00E33A1C"/>
    <w:rsid w:val="00E33C35"/>
    <w:rsid w:val="00E33C8E"/>
    <w:rsid w:val="00E33DF2"/>
    <w:rsid w:val="00E33EBB"/>
    <w:rsid w:val="00E33F24"/>
    <w:rsid w:val="00E34133"/>
    <w:rsid w:val="00E34154"/>
    <w:rsid w:val="00E342D4"/>
    <w:rsid w:val="00E34714"/>
    <w:rsid w:val="00E347EC"/>
    <w:rsid w:val="00E34939"/>
    <w:rsid w:val="00E34A2C"/>
    <w:rsid w:val="00E34AA5"/>
    <w:rsid w:val="00E34AE0"/>
    <w:rsid w:val="00E34AFA"/>
    <w:rsid w:val="00E34B08"/>
    <w:rsid w:val="00E34B84"/>
    <w:rsid w:val="00E34C34"/>
    <w:rsid w:val="00E34CF1"/>
    <w:rsid w:val="00E3501F"/>
    <w:rsid w:val="00E35048"/>
    <w:rsid w:val="00E351A6"/>
    <w:rsid w:val="00E351BE"/>
    <w:rsid w:val="00E351F3"/>
    <w:rsid w:val="00E35466"/>
    <w:rsid w:val="00E355F1"/>
    <w:rsid w:val="00E357DA"/>
    <w:rsid w:val="00E359FC"/>
    <w:rsid w:val="00E35A32"/>
    <w:rsid w:val="00E35A82"/>
    <w:rsid w:val="00E35B13"/>
    <w:rsid w:val="00E35BF5"/>
    <w:rsid w:val="00E35D2E"/>
    <w:rsid w:val="00E35E42"/>
    <w:rsid w:val="00E36640"/>
    <w:rsid w:val="00E36752"/>
    <w:rsid w:val="00E36868"/>
    <w:rsid w:val="00E368F3"/>
    <w:rsid w:val="00E36936"/>
    <w:rsid w:val="00E36ABA"/>
    <w:rsid w:val="00E36B0B"/>
    <w:rsid w:val="00E36B18"/>
    <w:rsid w:val="00E36F20"/>
    <w:rsid w:val="00E36FFD"/>
    <w:rsid w:val="00E37073"/>
    <w:rsid w:val="00E372FA"/>
    <w:rsid w:val="00E374FC"/>
    <w:rsid w:val="00E37CAB"/>
    <w:rsid w:val="00E37E4C"/>
    <w:rsid w:val="00E40081"/>
    <w:rsid w:val="00E400FC"/>
    <w:rsid w:val="00E401AF"/>
    <w:rsid w:val="00E407AB"/>
    <w:rsid w:val="00E40830"/>
    <w:rsid w:val="00E408E2"/>
    <w:rsid w:val="00E409E9"/>
    <w:rsid w:val="00E40BC1"/>
    <w:rsid w:val="00E40E32"/>
    <w:rsid w:val="00E4126A"/>
    <w:rsid w:val="00E4148C"/>
    <w:rsid w:val="00E41601"/>
    <w:rsid w:val="00E418CA"/>
    <w:rsid w:val="00E419D5"/>
    <w:rsid w:val="00E419E3"/>
    <w:rsid w:val="00E41C8B"/>
    <w:rsid w:val="00E41D55"/>
    <w:rsid w:val="00E41EE8"/>
    <w:rsid w:val="00E41F7F"/>
    <w:rsid w:val="00E421BD"/>
    <w:rsid w:val="00E422F4"/>
    <w:rsid w:val="00E42370"/>
    <w:rsid w:val="00E42465"/>
    <w:rsid w:val="00E4274E"/>
    <w:rsid w:val="00E42898"/>
    <w:rsid w:val="00E429A4"/>
    <w:rsid w:val="00E42A04"/>
    <w:rsid w:val="00E42B25"/>
    <w:rsid w:val="00E42D0B"/>
    <w:rsid w:val="00E42E42"/>
    <w:rsid w:val="00E432F4"/>
    <w:rsid w:val="00E43389"/>
    <w:rsid w:val="00E433E8"/>
    <w:rsid w:val="00E4344B"/>
    <w:rsid w:val="00E437AE"/>
    <w:rsid w:val="00E438EC"/>
    <w:rsid w:val="00E43A4F"/>
    <w:rsid w:val="00E43D6C"/>
    <w:rsid w:val="00E43DA1"/>
    <w:rsid w:val="00E43E59"/>
    <w:rsid w:val="00E43FF8"/>
    <w:rsid w:val="00E440C6"/>
    <w:rsid w:val="00E440EC"/>
    <w:rsid w:val="00E44136"/>
    <w:rsid w:val="00E441A0"/>
    <w:rsid w:val="00E4426F"/>
    <w:rsid w:val="00E44308"/>
    <w:rsid w:val="00E44328"/>
    <w:rsid w:val="00E44348"/>
    <w:rsid w:val="00E44406"/>
    <w:rsid w:val="00E4441E"/>
    <w:rsid w:val="00E44635"/>
    <w:rsid w:val="00E446DD"/>
    <w:rsid w:val="00E4487A"/>
    <w:rsid w:val="00E4487C"/>
    <w:rsid w:val="00E44C31"/>
    <w:rsid w:val="00E44D94"/>
    <w:rsid w:val="00E44DA4"/>
    <w:rsid w:val="00E44DFB"/>
    <w:rsid w:val="00E45293"/>
    <w:rsid w:val="00E452FE"/>
    <w:rsid w:val="00E4563B"/>
    <w:rsid w:val="00E45713"/>
    <w:rsid w:val="00E45874"/>
    <w:rsid w:val="00E45876"/>
    <w:rsid w:val="00E45B1F"/>
    <w:rsid w:val="00E45BDD"/>
    <w:rsid w:val="00E45C01"/>
    <w:rsid w:val="00E46075"/>
    <w:rsid w:val="00E461A2"/>
    <w:rsid w:val="00E462BD"/>
    <w:rsid w:val="00E4639E"/>
    <w:rsid w:val="00E463C0"/>
    <w:rsid w:val="00E46B06"/>
    <w:rsid w:val="00E46CCB"/>
    <w:rsid w:val="00E47107"/>
    <w:rsid w:val="00E4711C"/>
    <w:rsid w:val="00E47151"/>
    <w:rsid w:val="00E47687"/>
    <w:rsid w:val="00E47831"/>
    <w:rsid w:val="00E47A74"/>
    <w:rsid w:val="00E47B89"/>
    <w:rsid w:val="00E47BDD"/>
    <w:rsid w:val="00E47EC0"/>
    <w:rsid w:val="00E47F4B"/>
    <w:rsid w:val="00E501E1"/>
    <w:rsid w:val="00E50227"/>
    <w:rsid w:val="00E50243"/>
    <w:rsid w:val="00E50779"/>
    <w:rsid w:val="00E5094B"/>
    <w:rsid w:val="00E50A76"/>
    <w:rsid w:val="00E50B7C"/>
    <w:rsid w:val="00E50F38"/>
    <w:rsid w:val="00E50F8E"/>
    <w:rsid w:val="00E5134A"/>
    <w:rsid w:val="00E513E0"/>
    <w:rsid w:val="00E51668"/>
    <w:rsid w:val="00E518E8"/>
    <w:rsid w:val="00E51BD4"/>
    <w:rsid w:val="00E51ECD"/>
    <w:rsid w:val="00E51F58"/>
    <w:rsid w:val="00E52046"/>
    <w:rsid w:val="00E52120"/>
    <w:rsid w:val="00E524A5"/>
    <w:rsid w:val="00E525C9"/>
    <w:rsid w:val="00E5273C"/>
    <w:rsid w:val="00E52801"/>
    <w:rsid w:val="00E52CD8"/>
    <w:rsid w:val="00E52DAC"/>
    <w:rsid w:val="00E52E4B"/>
    <w:rsid w:val="00E52ED9"/>
    <w:rsid w:val="00E52F05"/>
    <w:rsid w:val="00E52F06"/>
    <w:rsid w:val="00E532CF"/>
    <w:rsid w:val="00E5356A"/>
    <w:rsid w:val="00E53621"/>
    <w:rsid w:val="00E53679"/>
    <w:rsid w:val="00E5367F"/>
    <w:rsid w:val="00E5388E"/>
    <w:rsid w:val="00E53900"/>
    <w:rsid w:val="00E539BA"/>
    <w:rsid w:val="00E53A2A"/>
    <w:rsid w:val="00E53CBD"/>
    <w:rsid w:val="00E53D56"/>
    <w:rsid w:val="00E53D62"/>
    <w:rsid w:val="00E53F4B"/>
    <w:rsid w:val="00E5415B"/>
    <w:rsid w:val="00E541AA"/>
    <w:rsid w:val="00E5425B"/>
    <w:rsid w:val="00E54291"/>
    <w:rsid w:val="00E54595"/>
    <w:rsid w:val="00E546AB"/>
    <w:rsid w:val="00E54711"/>
    <w:rsid w:val="00E548F2"/>
    <w:rsid w:val="00E54A3E"/>
    <w:rsid w:val="00E54A70"/>
    <w:rsid w:val="00E54B8C"/>
    <w:rsid w:val="00E54C46"/>
    <w:rsid w:val="00E54E9E"/>
    <w:rsid w:val="00E54FEC"/>
    <w:rsid w:val="00E550D4"/>
    <w:rsid w:val="00E5513B"/>
    <w:rsid w:val="00E553D1"/>
    <w:rsid w:val="00E555BD"/>
    <w:rsid w:val="00E555C3"/>
    <w:rsid w:val="00E555D6"/>
    <w:rsid w:val="00E555D9"/>
    <w:rsid w:val="00E55691"/>
    <w:rsid w:val="00E55699"/>
    <w:rsid w:val="00E55908"/>
    <w:rsid w:val="00E55934"/>
    <w:rsid w:val="00E55A2B"/>
    <w:rsid w:val="00E55F61"/>
    <w:rsid w:val="00E5608C"/>
    <w:rsid w:val="00E56202"/>
    <w:rsid w:val="00E562F5"/>
    <w:rsid w:val="00E563D7"/>
    <w:rsid w:val="00E564FE"/>
    <w:rsid w:val="00E56515"/>
    <w:rsid w:val="00E5653A"/>
    <w:rsid w:val="00E56644"/>
    <w:rsid w:val="00E5670B"/>
    <w:rsid w:val="00E56768"/>
    <w:rsid w:val="00E56837"/>
    <w:rsid w:val="00E56CA5"/>
    <w:rsid w:val="00E572F0"/>
    <w:rsid w:val="00E57549"/>
    <w:rsid w:val="00E57664"/>
    <w:rsid w:val="00E5773E"/>
    <w:rsid w:val="00E57752"/>
    <w:rsid w:val="00E578A6"/>
    <w:rsid w:val="00E579C6"/>
    <w:rsid w:val="00E57A71"/>
    <w:rsid w:val="00E57BA4"/>
    <w:rsid w:val="00E57D9E"/>
    <w:rsid w:val="00E57E71"/>
    <w:rsid w:val="00E57F04"/>
    <w:rsid w:val="00E60077"/>
    <w:rsid w:val="00E60093"/>
    <w:rsid w:val="00E6047F"/>
    <w:rsid w:val="00E60CD1"/>
    <w:rsid w:val="00E60F7F"/>
    <w:rsid w:val="00E60F9C"/>
    <w:rsid w:val="00E61231"/>
    <w:rsid w:val="00E612AF"/>
    <w:rsid w:val="00E619C1"/>
    <w:rsid w:val="00E61A05"/>
    <w:rsid w:val="00E61D18"/>
    <w:rsid w:val="00E61D8B"/>
    <w:rsid w:val="00E61DC9"/>
    <w:rsid w:val="00E61F18"/>
    <w:rsid w:val="00E62132"/>
    <w:rsid w:val="00E622C5"/>
    <w:rsid w:val="00E623CB"/>
    <w:rsid w:val="00E6251E"/>
    <w:rsid w:val="00E6296D"/>
    <w:rsid w:val="00E62A07"/>
    <w:rsid w:val="00E62B3C"/>
    <w:rsid w:val="00E62B6A"/>
    <w:rsid w:val="00E62C02"/>
    <w:rsid w:val="00E62C5F"/>
    <w:rsid w:val="00E62DEE"/>
    <w:rsid w:val="00E62F42"/>
    <w:rsid w:val="00E6304E"/>
    <w:rsid w:val="00E6350C"/>
    <w:rsid w:val="00E63555"/>
    <w:rsid w:val="00E63680"/>
    <w:rsid w:val="00E636D2"/>
    <w:rsid w:val="00E636EA"/>
    <w:rsid w:val="00E63920"/>
    <w:rsid w:val="00E63ADA"/>
    <w:rsid w:val="00E63B4A"/>
    <w:rsid w:val="00E63DD4"/>
    <w:rsid w:val="00E63DEE"/>
    <w:rsid w:val="00E6413F"/>
    <w:rsid w:val="00E64163"/>
    <w:rsid w:val="00E64256"/>
    <w:rsid w:val="00E6427E"/>
    <w:rsid w:val="00E643F2"/>
    <w:rsid w:val="00E6447B"/>
    <w:rsid w:val="00E645F2"/>
    <w:rsid w:val="00E64648"/>
    <w:rsid w:val="00E64660"/>
    <w:rsid w:val="00E647E2"/>
    <w:rsid w:val="00E64829"/>
    <w:rsid w:val="00E649FA"/>
    <w:rsid w:val="00E64A45"/>
    <w:rsid w:val="00E64B66"/>
    <w:rsid w:val="00E64C26"/>
    <w:rsid w:val="00E651BB"/>
    <w:rsid w:val="00E652CF"/>
    <w:rsid w:val="00E6544A"/>
    <w:rsid w:val="00E654CD"/>
    <w:rsid w:val="00E6558B"/>
    <w:rsid w:val="00E65998"/>
    <w:rsid w:val="00E65B53"/>
    <w:rsid w:val="00E66054"/>
    <w:rsid w:val="00E660CC"/>
    <w:rsid w:val="00E6642C"/>
    <w:rsid w:val="00E6659B"/>
    <w:rsid w:val="00E66737"/>
    <w:rsid w:val="00E667E3"/>
    <w:rsid w:val="00E66AE9"/>
    <w:rsid w:val="00E66B27"/>
    <w:rsid w:val="00E66D37"/>
    <w:rsid w:val="00E6713E"/>
    <w:rsid w:val="00E6768D"/>
    <w:rsid w:val="00E676CE"/>
    <w:rsid w:val="00E67A1C"/>
    <w:rsid w:val="00E67AAB"/>
    <w:rsid w:val="00E67BB1"/>
    <w:rsid w:val="00E67CE5"/>
    <w:rsid w:val="00E700D3"/>
    <w:rsid w:val="00E701E0"/>
    <w:rsid w:val="00E703ED"/>
    <w:rsid w:val="00E70427"/>
    <w:rsid w:val="00E70629"/>
    <w:rsid w:val="00E70937"/>
    <w:rsid w:val="00E70D29"/>
    <w:rsid w:val="00E70F8D"/>
    <w:rsid w:val="00E70FF4"/>
    <w:rsid w:val="00E71065"/>
    <w:rsid w:val="00E71424"/>
    <w:rsid w:val="00E714CA"/>
    <w:rsid w:val="00E715F5"/>
    <w:rsid w:val="00E716F8"/>
    <w:rsid w:val="00E71781"/>
    <w:rsid w:val="00E718CB"/>
    <w:rsid w:val="00E71AB6"/>
    <w:rsid w:val="00E71B0A"/>
    <w:rsid w:val="00E71B1F"/>
    <w:rsid w:val="00E71E69"/>
    <w:rsid w:val="00E721E9"/>
    <w:rsid w:val="00E724A4"/>
    <w:rsid w:val="00E72622"/>
    <w:rsid w:val="00E726C1"/>
    <w:rsid w:val="00E727BB"/>
    <w:rsid w:val="00E72A63"/>
    <w:rsid w:val="00E72AF3"/>
    <w:rsid w:val="00E72B3A"/>
    <w:rsid w:val="00E72B44"/>
    <w:rsid w:val="00E72D4A"/>
    <w:rsid w:val="00E72DC2"/>
    <w:rsid w:val="00E72EA5"/>
    <w:rsid w:val="00E72EC6"/>
    <w:rsid w:val="00E72F85"/>
    <w:rsid w:val="00E72FE7"/>
    <w:rsid w:val="00E730C2"/>
    <w:rsid w:val="00E73100"/>
    <w:rsid w:val="00E73158"/>
    <w:rsid w:val="00E73276"/>
    <w:rsid w:val="00E73887"/>
    <w:rsid w:val="00E73DBA"/>
    <w:rsid w:val="00E73E84"/>
    <w:rsid w:val="00E73ECE"/>
    <w:rsid w:val="00E73F05"/>
    <w:rsid w:val="00E740A2"/>
    <w:rsid w:val="00E746C6"/>
    <w:rsid w:val="00E74714"/>
    <w:rsid w:val="00E74718"/>
    <w:rsid w:val="00E74786"/>
    <w:rsid w:val="00E74872"/>
    <w:rsid w:val="00E74937"/>
    <w:rsid w:val="00E749A2"/>
    <w:rsid w:val="00E74AE7"/>
    <w:rsid w:val="00E74FA4"/>
    <w:rsid w:val="00E750E3"/>
    <w:rsid w:val="00E75108"/>
    <w:rsid w:val="00E7532E"/>
    <w:rsid w:val="00E753DC"/>
    <w:rsid w:val="00E75471"/>
    <w:rsid w:val="00E754A8"/>
    <w:rsid w:val="00E754FC"/>
    <w:rsid w:val="00E755E7"/>
    <w:rsid w:val="00E75892"/>
    <w:rsid w:val="00E75928"/>
    <w:rsid w:val="00E75941"/>
    <w:rsid w:val="00E75A9F"/>
    <w:rsid w:val="00E75C83"/>
    <w:rsid w:val="00E75C8D"/>
    <w:rsid w:val="00E75E79"/>
    <w:rsid w:val="00E76303"/>
    <w:rsid w:val="00E766AA"/>
    <w:rsid w:val="00E7670D"/>
    <w:rsid w:val="00E76893"/>
    <w:rsid w:val="00E76AC3"/>
    <w:rsid w:val="00E76B78"/>
    <w:rsid w:val="00E76B9D"/>
    <w:rsid w:val="00E7725D"/>
    <w:rsid w:val="00E7727D"/>
    <w:rsid w:val="00E777FF"/>
    <w:rsid w:val="00E77B66"/>
    <w:rsid w:val="00E77BF4"/>
    <w:rsid w:val="00E77DA4"/>
    <w:rsid w:val="00E77DCF"/>
    <w:rsid w:val="00E77E9C"/>
    <w:rsid w:val="00E77F1D"/>
    <w:rsid w:val="00E80278"/>
    <w:rsid w:val="00E8045F"/>
    <w:rsid w:val="00E8055B"/>
    <w:rsid w:val="00E80752"/>
    <w:rsid w:val="00E80A0E"/>
    <w:rsid w:val="00E80AF9"/>
    <w:rsid w:val="00E80C6A"/>
    <w:rsid w:val="00E80E67"/>
    <w:rsid w:val="00E80F74"/>
    <w:rsid w:val="00E80FB8"/>
    <w:rsid w:val="00E810EA"/>
    <w:rsid w:val="00E8114B"/>
    <w:rsid w:val="00E81186"/>
    <w:rsid w:val="00E81431"/>
    <w:rsid w:val="00E818A2"/>
    <w:rsid w:val="00E818FF"/>
    <w:rsid w:val="00E81E32"/>
    <w:rsid w:val="00E81EBD"/>
    <w:rsid w:val="00E821D3"/>
    <w:rsid w:val="00E8225B"/>
    <w:rsid w:val="00E82292"/>
    <w:rsid w:val="00E824E7"/>
    <w:rsid w:val="00E82668"/>
    <w:rsid w:val="00E82679"/>
    <w:rsid w:val="00E82721"/>
    <w:rsid w:val="00E82878"/>
    <w:rsid w:val="00E82A37"/>
    <w:rsid w:val="00E82D3A"/>
    <w:rsid w:val="00E82E00"/>
    <w:rsid w:val="00E831EE"/>
    <w:rsid w:val="00E83386"/>
    <w:rsid w:val="00E834AC"/>
    <w:rsid w:val="00E83691"/>
    <w:rsid w:val="00E836F2"/>
    <w:rsid w:val="00E836F4"/>
    <w:rsid w:val="00E839CD"/>
    <w:rsid w:val="00E83A48"/>
    <w:rsid w:val="00E83ACD"/>
    <w:rsid w:val="00E83C26"/>
    <w:rsid w:val="00E83D72"/>
    <w:rsid w:val="00E83D8B"/>
    <w:rsid w:val="00E842BE"/>
    <w:rsid w:val="00E84454"/>
    <w:rsid w:val="00E84482"/>
    <w:rsid w:val="00E846F8"/>
    <w:rsid w:val="00E8496E"/>
    <w:rsid w:val="00E8498E"/>
    <w:rsid w:val="00E849F4"/>
    <w:rsid w:val="00E849FB"/>
    <w:rsid w:val="00E84CD4"/>
    <w:rsid w:val="00E84E4F"/>
    <w:rsid w:val="00E84F56"/>
    <w:rsid w:val="00E84F8E"/>
    <w:rsid w:val="00E851BD"/>
    <w:rsid w:val="00E851E6"/>
    <w:rsid w:val="00E85324"/>
    <w:rsid w:val="00E85500"/>
    <w:rsid w:val="00E85772"/>
    <w:rsid w:val="00E85797"/>
    <w:rsid w:val="00E85B1A"/>
    <w:rsid w:val="00E86290"/>
    <w:rsid w:val="00E86300"/>
    <w:rsid w:val="00E864D1"/>
    <w:rsid w:val="00E8656E"/>
    <w:rsid w:val="00E86588"/>
    <w:rsid w:val="00E86A3D"/>
    <w:rsid w:val="00E86D15"/>
    <w:rsid w:val="00E86EFA"/>
    <w:rsid w:val="00E870E5"/>
    <w:rsid w:val="00E87181"/>
    <w:rsid w:val="00E873D4"/>
    <w:rsid w:val="00E87452"/>
    <w:rsid w:val="00E87599"/>
    <w:rsid w:val="00E87645"/>
    <w:rsid w:val="00E876B5"/>
    <w:rsid w:val="00E8792F"/>
    <w:rsid w:val="00E87A56"/>
    <w:rsid w:val="00E87C5E"/>
    <w:rsid w:val="00E87DF7"/>
    <w:rsid w:val="00E87EF8"/>
    <w:rsid w:val="00E9008A"/>
    <w:rsid w:val="00E901BF"/>
    <w:rsid w:val="00E902FF"/>
    <w:rsid w:val="00E903E7"/>
    <w:rsid w:val="00E90429"/>
    <w:rsid w:val="00E90436"/>
    <w:rsid w:val="00E904EF"/>
    <w:rsid w:val="00E9058E"/>
    <w:rsid w:val="00E90623"/>
    <w:rsid w:val="00E90CB7"/>
    <w:rsid w:val="00E90D91"/>
    <w:rsid w:val="00E90F40"/>
    <w:rsid w:val="00E91141"/>
    <w:rsid w:val="00E91285"/>
    <w:rsid w:val="00E91420"/>
    <w:rsid w:val="00E914ED"/>
    <w:rsid w:val="00E9174B"/>
    <w:rsid w:val="00E917B9"/>
    <w:rsid w:val="00E918EF"/>
    <w:rsid w:val="00E9190C"/>
    <w:rsid w:val="00E9199B"/>
    <w:rsid w:val="00E91A91"/>
    <w:rsid w:val="00E91C25"/>
    <w:rsid w:val="00E91FDC"/>
    <w:rsid w:val="00E91FE7"/>
    <w:rsid w:val="00E92005"/>
    <w:rsid w:val="00E9244B"/>
    <w:rsid w:val="00E926CB"/>
    <w:rsid w:val="00E927C0"/>
    <w:rsid w:val="00E92973"/>
    <w:rsid w:val="00E92EA8"/>
    <w:rsid w:val="00E930DF"/>
    <w:rsid w:val="00E932DF"/>
    <w:rsid w:val="00E93398"/>
    <w:rsid w:val="00E935F6"/>
    <w:rsid w:val="00E93625"/>
    <w:rsid w:val="00E937E0"/>
    <w:rsid w:val="00E93D77"/>
    <w:rsid w:val="00E93E23"/>
    <w:rsid w:val="00E93F50"/>
    <w:rsid w:val="00E94034"/>
    <w:rsid w:val="00E941EB"/>
    <w:rsid w:val="00E94232"/>
    <w:rsid w:val="00E942A3"/>
    <w:rsid w:val="00E94526"/>
    <w:rsid w:val="00E945A3"/>
    <w:rsid w:val="00E94689"/>
    <w:rsid w:val="00E949ED"/>
    <w:rsid w:val="00E94C17"/>
    <w:rsid w:val="00E94CED"/>
    <w:rsid w:val="00E94DFA"/>
    <w:rsid w:val="00E94E82"/>
    <w:rsid w:val="00E94F06"/>
    <w:rsid w:val="00E94F0F"/>
    <w:rsid w:val="00E9507F"/>
    <w:rsid w:val="00E951DC"/>
    <w:rsid w:val="00E95504"/>
    <w:rsid w:val="00E95767"/>
    <w:rsid w:val="00E95E1A"/>
    <w:rsid w:val="00E95E23"/>
    <w:rsid w:val="00E95EA1"/>
    <w:rsid w:val="00E95EF3"/>
    <w:rsid w:val="00E96067"/>
    <w:rsid w:val="00E960D4"/>
    <w:rsid w:val="00E962DF"/>
    <w:rsid w:val="00E963D9"/>
    <w:rsid w:val="00E96599"/>
    <w:rsid w:val="00E9660E"/>
    <w:rsid w:val="00E96653"/>
    <w:rsid w:val="00E96671"/>
    <w:rsid w:val="00E96864"/>
    <w:rsid w:val="00E96DBB"/>
    <w:rsid w:val="00E96F27"/>
    <w:rsid w:val="00E96F86"/>
    <w:rsid w:val="00E9700B"/>
    <w:rsid w:val="00E970A7"/>
    <w:rsid w:val="00E97223"/>
    <w:rsid w:val="00E972C8"/>
    <w:rsid w:val="00E973DD"/>
    <w:rsid w:val="00E973EF"/>
    <w:rsid w:val="00E9752B"/>
    <w:rsid w:val="00E9761B"/>
    <w:rsid w:val="00E97677"/>
    <w:rsid w:val="00E97735"/>
    <w:rsid w:val="00E97792"/>
    <w:rsid w:val="00E978D2"/>
    <w:rsid w:val="00E97A48"/>
    <w:rsid w:val="00E97AB0"/>
    <w:rsid w:val="00E97B6F"/>
    <w:rsid w:val="00E97C2F"/>
    <w:rsid w:val="00E97E6D"/>
    <w:rsid w:val="00EA0199"/>
    <w:rsid w:val="00EA037E"/>
    <w:rsid w:val="00EA03AF"/>
    <w:rsid w:val="00EA06D7"/>
    <w:rsid w:val="00EA0956"/>
    <w:rsid w:val="00EA09CD"/>
    <w:rsid w:val="00EA0D23"/>
    <w:rsid w:val="00EA0F65"/>
    <w:rsid w:val="00EA1022"/>
    <w:rsid w:val="00EA105A"/>
    <w:rsid w:val="00EA10D5"/>
    <w:rsid w:val="00EA1178"/>
    <w:rsid w:val="00EA14DB"/>
    <w:rsid w:val="00EA14FB"/>
    <w:rsid w:val="00EA15A2"/>
    <w:rsid w:val="00EA1732"/>
    <w:rsid w:val="00EA17E3"/>
    <w:rsid w:val="00EA1850"/>
    <w:rsid w:val="00EA192D"/>
    <w:rsid w:val="00EA19B3"/>
    <w:rsid w:val="00EA1A04"/>
    <w:rsid w:val="00EA1AAD"/>
    <w:rsid w:val="00EA1BCC"/>
    <w:rsid w:val="00EA1D06"/>
    <w:rsid w:val="00EA1D0C"/>
    <w:rsid w:val="00EA1D28"/>
    <w:rsid w:val="00EA1F0E"/>
    <w:rsid w:val="00EA23AE"/>
    <w:rsid w:val="00EA26D0"/>
    <w:rsid w:val="00EA28C6"/>
    <w:rsid w:val="00EA2B8D"/>
    <w:rsid w:val="00EA2CBA"/>
    <w:rsid w:val="00EA2DEA"/>
    <w:rsid w:val="00EA31A4"/>
    <w:rsid w:val="00EA31B3"/>
    <w:rsid w:val="00EA3209"/>
    <w:rsid w:val="00EA3238"/>
    <w:rsid w:val="00EA36B4"/>
    <w:rsid w:val="00EA38BF"/>
    <w:rsid w:val="00EA395F"/>
    <w:rsid w:val="00EA39D3"/>
    <w:rsid w:val="00EA3A43"/>
    <w:rsid w:val="00EA3B24"/>
    <w:rsid w:val="00EA3BBE"/>
    <w:rsid w:val="00EA3EC9"/>
    <w:rsid w:val="00EA3FAD"/>
    <w:rsid w:val="00EA4174"/>
    <w:rsid w:val="00EA43CF"/>
    <w:rsid w:val="00EA4635"/>
    <w:rsid w:val="00EA47F6"/>
    <w:rsid w:val="00EA49C7"/>
    <w:rsid w:val="00EA4AF3"/>
    <w:rsid w:val="00EA4B59"/>
    <w:rsid w:val="00EA4BE8"/>
    <w:rsid w:val="00EA4C77"/>
    <w:rsid w:val="00EA4D90"/>
    <w:rsid w:val="00EA4F47"/>
    <w:rsid w:val="00EA4F58"/>
    <w:rsid w:val="00EA5031"/>
    <w:rsid w:val="00EA50C0"/>
    <w:rsid w:val="00EA553C"/>
    <w:rsid w:val="00EA5730"/>
    <w:rsid w:val="00EA57C8"/>
    <w:rsid w:val="00EA5B2F"/>
    <w:rsid w:val="00EA5CA2"/>
    <w:rsid w:val="00EA5CD4"/>
    <w:rsid w:val="00EA5D53"/>
    <w:rsid w:val="00EA5F3F"/>
    <w:rsid w:val="00EA5FD1"/>
    <w:rsid w:val="00EA609D"/>
    <w:rsid w:val="00EA62DD"/>
    <w:rsid w:val="00EA62DF"/>
    <w:rsid w:val="00EA6741"/>
    <w:rsid w:val="00EA68B3"/>
    <w:rsid w:val="00EA694E"/>
    <w:rsid w:val="00EA6AB5"/>
    <w:rsid w:val="00EA6C55"/>
    <w:rsid w:val="00EA6C5C"/>
    <w:rsid w:val="00EA6E10"/>
    <w:rsid w:val="00EA7224"/>
    <w:rsid w:val="00EA725F"/>
    <w:rsid w:val="00EA72CE"/>
    <w:rsid w:val="00EA759D"/>
    <w:rsid w:val="00EA7695"/>
    <w:rsid w:val="00EA7779"/>
    <w:rsid w:val="00EA7BD7"/>
    <w:rsid w:val="00EA7E73"/>
    <w:rsid w:val="00EA7FC1"/>
    <w:rsid w:val="00EB09A4"/>
    <w:rsid w:val="00EB0A92"/>
    <w:rsid w:val="00EB0DCB"/>
    <w:rsid w:val="00EB0F3A"/>
    <w:rsid w:val="00EB0F78"/>
    <w:rsid w:val="00EB100C"/>
    <w:rsid w:val="00EB1315"/>
    <w:rsid w:val="00EB146A"/>
    <w:rsid w:val="00EB16C0"/>
    <w:rsid w:val="00EB172F"/>
    <w:rsid w:val="00EB1798"/>
    <w:rsid w:val="00EB17A2"/>
    <w:rsid w:val="00EB19C7"/>
    <w:rsid w:val="00EB1A42"/>
    <w:rsid w:val="00EB1A7F"/>
    <w:rsid w:val="00EB1E9B"/>
    <w:rsid w:val="00EB1FC2"/>
    <w:rsid w:val="00EB209D"/>
    <w:rsid w:val="00EB2117"/>
    <w:rsid w:val="00EB227D"/>
    <w:rsid w:val="00EB25CA"/>
    <w:rsid w:val="00EB26EB"/>
    <w:rsid w:val="00EB27EA"/>
    <w:rsid w:val="00EB2B7A"/>
    <w:rsid w:val="00EB2BAE"/>
    <w:rsid w:val="00EB2E0F"/>
    <w:rsid w:val="00EB3223"/>
    <w:rsid w:val="00EB326A"/>
    <w:rsid w:val="00EB34F9"/>
    <w:rsid w:val="00EB360F"/>
    <w:rsid w:val="00EB3853"/>
    <w:rsid w:val="00EB3973"/>
    <w:rsid w:val="00EB3984"/>
    <w:rsid w:val="00EB3B8E"/>
    <w:rsid w:val="00EB403B"/>
    <w:rsid w:val="00EB4172"/>
    <w:rsid w:val="00EB41C5"/>
    <w:rsid w:val="00EB4537"/>
    <w:rsid w:val="00EB45C1"/>
    <w:rsid w:val="00EB474E"/>
    <w:rsid w:val="00EB47E9"/>
    <w:rsid w:val="00EB4823"/>
    <w:rsid w:val="00EB4844"/>
    <w:rsid w:val="00EB4A57"/>
    <w:rsid w:val="00EB4C0A"/>
    <w:rsid w:val="00EB4E05"/>
    <w:rsid w:val="00EB4E90"/>
    <w:rsid w:val="00EB5225"/>
    <w:rsid w:val="00EB5238"/>
    <w:rsid w:val="00EB5391"/>
    <w:rsid w:val="00EB563B"/>
    <w:rsid w:val="00EB5A34"/>
    <w:rsid w:val="00EB5ACC"/>
    <w:rsid w:val="00EB5B82"/>
    <w:rsid w:val="00EB5BB7"/>
    <w:rsid w:val="00EB5C9D"/>
    <w:rsid w:val="00EB5D9A"/>
    <w:rsid w:val="00EB5E3E"/>
    <w:rsid w:val="00EB5EA7"/>
    <w:rsid w:val="00EB6101"/>
    <w:rsid w:val="00EB6124"/>
    <w:rsid w:val="00EB6533"/>
    <w:rsid w:val="00EB666A"/>
    <w:rsid w:val="00EB668E"/>
    <w:rsid w:val="00EB67A6"/>
    <w:rsid w:val="00EB6BF0"/>
    <w:rsid w:val="00EB6FEB"/>
    <w:rsid w:val="00EB7030"/>
    <w:rsid w:val="00EB70DA"/>
    <w:rsid w:val="00EB74FB"/>
    <w:rsid w:val="00EB7679"/>
    <w:rsid w:val="00EB78E0"/>
    <w:rsid w:val="00EB799F"/>
    <w:rsid w:val="00EB7CE2"/>
    <w:rsid w:val="00EB7E57"/>
    <w:rsid w:val="00EB7F87"/>
    <w:rsid w:val="00EC00F5"/>
    <w:rsid w:val="00EC0285"/>
    <w:rsid w:val="00EC02F7"/>
    <w:rsid w:val="00EC0560"/>
    <w:rsid w:val="00EC056E"/>
    <w:rsid w:val="00EC07D8"/>
    <w:rsid w:val="00EC0932"/>
    <w:rsid w:val="00EC09C7"/>
    <w:rsid w:val="00EC0A13"/>
    <w:rsid w:val="00EC0A9E"/>
    <w:rsid w:val="00EC0C90"/>
    <w:rsid w:val="00EC0ED8"/>
    <w:rsid w:val="00EC0EDF"/>
    <w:rsid w:val="00EC1346"/>
    <w:rsid w:val="00EC1540"/>
    <w:rsid w:val="00EC1547"/>
    <w:rsid w:val="00EC15BF"/>
    <w:rsid w:val="00EC18AC"/>
    <w:rsid w:val="00EC1930"/>
    <w:rsid w:val="00EC1A87"/>
    <w:rsid w:val="00EC1B33"/>
    <w:rsid w:val="00EC1B95"/>
    <w:rsid w:val="00EC1BC2"/>
    <w:rsid w:val="00EC1DA1"/>
    <w:rsid w:val="00EC1E3B"/>
    <w:rsid w:val="00EC1F1F"/>
    <w:rsid w:val="00EC2067"/>
    <w:rsid w:val="00EC25FD"/>
    <w:rsid w:val="00EC2685"/>
    <w:rsid w:val="00EC281B"/>
    <w:rsid w:val="00EC2C5A"/>
    <w:rsid w:val="00EC2C60"/>
    <w:rsid w:val="00EC2DA6"/>
    <w:rsid w:val="00EC2F75"/>
    <w:rsid w:val="00EC32D5"/>
    <w:rsid w:val="00EC370C"/>
    <w:rsid w:val="00EC379D"/>
    <w:rsid w:val="00EC380C"/>
    <w:rsid w:val="00EC396B"/>
    <w:rsid w:val="00EC3A96"/>
    <w:rsid w:val="00EC3BC5"/>
    <w:rsid w:val="00EC3D17"/>
    <w:rsid w:val="00EC3FA7"/>
    <w:rsid w:val="00EC4044"/>
    <w:rsid w:val="00EC4092"/>
    <w:rsid w:val="00EC40F8"/>
    <w:rsid w:val="00EC427A"/>
    <w:rsid w:val="00EC451C"/>
    <w:rsid w:val="00EC470D"/>
    <w:rsid w:val="00EC4A17"/>
    <w:rsid w:val="00EC4A53"/>
    <w:rsid w:val="00EC4A72"/>
    <w:rsid w:val="00EC4BDC"/>
    <w:rsid w:val="00EC4C61"/>
    <w:rsid w:val="00EC4C6E"/>
    <w:rsid w:val="00EC4DC1"/>
    <w:rsid w:val="00EC5501"/>
    <w:rsid w:val="00EC55A4"/>
    <w:rsid w:val="00EC560D"/>
    <w:rsid w:val="00EC5617"/>
    <w:rsid w:val="00EC56E4"/>
    <w:rsid w:val="00EC57E0"/>
    <w:rsid w:val="00EC5999"/>
    <w:rsid w:val="00EC5AC9"/>
    <w:rsid w:val="00EC5B9B"/>
    <w:rsid w:val="00EC5C38"/>
    <w:rsid w:val="00EC5CC2"/>
    <w:rsid w:val="00EC5EB8"/>
    <w:rsid w:val="00EC5F5F"/>
    <w:rsid w:val="00EC61EB"/>
    <w:rsid w:val="00EC6208"/>
    <w:rsid w:val="00EC62A9"/>
    <w:rsid w:val="00EC644B"/>
    <w:rsid w:val="00EC6C9A"/>
    <w:rsid w:val="00EC6DC5"/>
    <w:rsid w:val="00EC705A"/>
    <w:rsid w:val="00EC70BD"/>
    <w:rsid w:val="00EC70EE"/>
    <w:rsid w:val="00EC7118"/>
    <w:rsid w:val="00EC72FE"/>
    <w:rsid w:val="00EC73E6"/>
    <w:rsid w:val="00EC764B"/>
    <w:rsid w:val="00EC7AA0"/>
    <w:rsid w:val="00EC7B40"/>
    <w:rsid w:val="00EC7E55"/>
    <w:rsid w:val="00ED012F"/>
    <w:rsid w:val="00ED01B0"/>
    <w:rsid w:val="00ED01DA"/>
    <w:rsid w:val="00ED04CF"/>
    <w:rsid w:val="00ED097B"/>
    <w:rsid w:val="00ED0A9A"/>
    <w:rsid w:val="00ED0ACE"/>
    <w:rsid w:val="00ED0AE8"/>
    <w:rsid w:val="00ED0D6D"/>
    <w:rsid w:val="00ED0FA8"/>
    <w:rsid w:val="00ED1027"/>
    <w:rsid w:val="00ED1079"/>
    <w:rsid w:val="00ED115B"/>
    <w:rsid w:val="00ED1217"/>
    <w:rsid w:val="00ED1237"/>
    <w:rsid w:val="00ED1704"/>
    <w:rsid w:val="00ED178C"/>
    <w:rsid w:val="00ED1C1B"/>
    <w:rsid w:val="00ED1DBB"/>
    <w:rsid w:val="00ED1F62"/>
    <w:rsid w:val="00ED2078"/>
    <w:rsid w:val="00ED21D6"/>
    <w:rsid w:val="00ED2213"/>
    <w:rsid w:val="00ED25EA"/>
    <w:rsid w:val="00ED274F"/>
    <w:rsid w:val="00ED27C9"/>
    <w:rsid w:val="00ED2A7E"/>
    <w:rsid w:val="00ED2DA7"/>
    <w:rsid w:val="00ED2FC7"/>
    <w:rsid w:val="00ED301A"/>
    <w:rsid w:val="00ED306B"/>
    <w:rsid w:val="00ED318B"/>
    <w:rsid w:val="00ED31C9"/>
    <w:rsid w:val="00ED331B"/>
    <w:rsid w:val="00ED332D"/>
    <w:rsid w:val="00ED34C4"/>
    <w:rsid w:val="00ED34E0"/>
    <w:rsid w:val="00ED35E7"/>
    <w:rsid w:val="00ED368C"/>
    <w:rsid w:val="00ED37ED"/>
    <w:rsid w:val="00ED39C1"/>
    <w:rsid w:val="00ED3B70"/>
    <w:rsid w:val="00ED3B93"/>
    <w:rsid w:val="00ED3C42"/>
    <w:rsid w:val="00ED3D3F"/>
    <w:rsid w:val="00ED3D78"/>
    <w:rsid w:val="00ED4096"/>
    <w:rsid w:val="00ED4382"/>
    <w:rsid w:val="00ED43C3"/>
    <w:rsid w:val="00ED43D1"/>
    <w:rsid w:val="00ED44B3"/>
    <w:rsid w:val="00ED4562"/>
    <w:rsid w:val="00ED4945"/>
    <w:rsid w:val="00ED49B5"/>
    <w:rsid w:val="00ED4A3F"/>
    <w:rsid w:val="00ED4A85"/>
    <w:rsid w:val="00ED4B15"/>
    <w:rsid w:val="00ED4B2D"/>
    <w:rsid w:val="00ED4BF1"/>
    <w:rsid w:val="00ED4E5F"/>
    <w:rsid w:val="00ED5059"/>
    <w:rsid w:val="00ED548B"/>
    <w:rsid w:val="00ED5559"/>
    <w:rsid w:val="00ED555D"/>
    <w:rsid w:val="00ED556F"/>
    <w:rsid w:val="00ED5785"/>
    <w:rsid w:val="00ED581D"/>
    <w:rsid w:val="00ED586F"/>
    <w:rsid w:val="00ED5973"/>
    <w:rsid w:val="00ED59A5"/>
    <w:rsid w:val="00ED5ACF"/>
    <w:rsid w:val="00ED5C10"/>
    <w:rsid w:val="00ED5C76"/>
    <w:rsid w:val="00ED5CB3"/>
    <w:rsid w:val="00ED5CEF"/>
    <w:rsid w:val="00ED5D78"/>
    <w:rsid w:val="00ED649B"/>
    <w:rsid w:val="00ED67A1"/>
    <w:rsid w:val="00ED6A5E"/>
    <w:rsid w:val="00ED6C44"/>
    <w:rsid w:val="00ED6CCA"/>
    <w:rsid w:val="00ED6E19"/>
    <w:rsid w:val="00ED6ED5"/>
    <w:rsid w:val="00ED71ED"/>
    <w:rsid w:val="00ED7835"/>
    <w:rsid w:val="00ED78FE"/>
    <w:rsid w:val="00ED79B2"/>
    <w:rsid w:val="00ED7BDD"/>
    <w:rsid w:val="00ED7C7F"/>
    <w:rsid w:val="00ED7E4B"/>
    <w:rsid w:val="00EE00CB"/>
    <w:rsid w:val="00EE0402"/>
    <w:rsid w:val="00EE0489"/>
    <w:rsid w:val="00EE05F9"/>
    <w:rsid w:val="00EE0641"/>
    <w:rsid w:val="00EE06B2"/>
    <w:rsid w:val="00EE06B5"/>
    <w:rsid w:val="00EE07C7"/>
    <w:rsid w:val="00EE09C3"/>
    <w:rsid w:val="00EE0A14"/>
    <w:rsid w:val="00EE0A3A"/>
    <w:rsid w:val="00EE0A99"/>
    <w:rsid w:val="00EE0D32"/>
    <w:rsid w:val="00EE0F06"/>
    <w:rsid w:val="00EE0FFA"/>
    <w:rsid w:val="00EE1074"/>
    <w:rsid w:val="00EE1197"/>
    <w:rsid w:val="00EE11E1"/>
    <w:rsid w:val="00EE138B"/>
    <w:rsid w:val="00EE15B4"/>
    <w:rsid w:val="00EE1870"/>
    <w:rsid w:val="00EE1893"/>
    <w:rsid w:val="00EE1C43"/>
    <w:rsid w:val="00EE1E2C"/>
    <w:rsid w:val="00EE1F04"/>
    <w:rsid w:val="00EE1F30"/>
    <w:rsid w:val="00EE238F"/>
    <w:rsid w:val="00EE24FC"/>
    <w:rsid w:val="00EE2563"/>
    <w:rsid w:val="00EE25F3"/>
    <w:rsid w:val="00EE295E"/>
    <w:rsid w:val="00EE299D"/>
    <w:rsid w:val="00EE2B77"/>
    <w:rsid w:val="00EE2C29"/>
    <w:rsid w:val="00EE2CF8"/>
    <w:rsid w:val="00EE30B1"/>
    <w:rsid w:val="00EE31ED"/>
    <w:rsid w:val="00EE35B7"/>
    <w:rsid w:val="00EE3621"/>
    <w:rsid w:val="00EE37A5"/>
    <w:rsid w:val="00EE37D4"/>
    <w:rsid w:val="00EE3B4C"/>
    <w:rsid w:val="00EE3B88"/>
    <w:rsid w:val="00EE3BBB"/>
    <w:rsid w:val="00EE3CAA"/>
    <w:rsid w:val="00EE3CB3"/>
    <w:rsid w:val="00EE40A9"/>
    <w:rsid w:val="00EE426B"/>
    <w:rsid w:val="00EE4302"/>
    <w:rsid w:val="00EE441F"/>
    <w:rsid w:val="00EE4543"/>
    <w:rsid w:val="00EE46DA"/>
    <w:rsid w:val="00EE474F"/>
    <w:rsid w:val="00EE4763"/>
    <w:rsid w:val="00EE4764"/>
    <w:rsid w:val="00EE4818"/>
    <w:rsid w:val="00EE48A3"/>
    <w:rsid w:val="00EE4EA1"/>
    <w:rsid w:val="00EE510D"/>
    <w:rsid w:val="00EE51DC"/>
    <w:rsid w:val="00EE5570"/>
    <w:rsid w:val="00EE5767"/>
    <w:rsid w:val="00EE584C"/>
    <w:rsid w:val="00EE59EA"/>
    <w:rsid w:val="00EE5A17"/>
    <w:rsid w:val="00EE5C43"/>
    <w:rsid w:val="00EE5CE6"/>
    <w:rsid w:val="00EE5D57"/>
    <w:rsid w:val="00EE64CE"/>
    <w:rsid w:val="00EE6A46"/>
    <w:rsid w:val="00EE6AF7"/>
    <w:rsid w:val="00EE7198"/>
    <w:rsid w:val="00EE75DC"/>
    <w:rsid w:val="00EE7615"/>
    <w:rsid w:val="00EE7621"/>
    <w:rsid w:val="00EE791F"/>
    <w:rsid w:val="00EE792C"/>
    <w:rsid w:val="00EE7B60"/>
    <w:rsid w:val="00EE7D91"/>
    <w:rsid w:val="00EE7E0B"/>
    <w:rsid w:val="00EE7EA3"/>
    <w:rsid w:val="00EF008D"/>
    <w:rsid w:val="00EF0123"/>
    <w:rsid w:val="00EF0188"/>
    <w:rsid w:val="00EF01EC"/>
    <w:rsid w:val="00EF063D"/>
    <w:rsid w:val="00EF065C"/>
    <w:rsid w:val="00EF0780"/>
    <w:rsid w:val="00EF092D"/>
    <w:rsid w:val="00EF0BE8"/>
    <w:rsid w:val="00EF0C6C"/>
    <w:rsid w:val="00EF0E2E"/>
    <w:rsid w:val="00EF0EE1"/>
    <w:rsid w:val="00EF0FB1"/>
    <w:rsid w:val="00EF1120"/>
    <w:rsid w:val="00EF13AE"/>
    <w:rsid w:val="00EF14F8"/>
    <w:rsid w:val="00EF1635"/>
    <w:rsid w:val="00EF1782"/>
    <w:rsid w:val="00EF19A7"/>
    <w:rsid w:val="00EF1D29"/>
    <w:rsid w:val="00EF1E97"/>
    <w:rsid w:val="00EF214B"/>
    <w:rsid w:val="00EF21F5"/>
    <w:rsid w:val="00EF2368"/>
    <w:rsid w:val="00EF2692"/>
    <w:rsid w:val="00EF272D"/>
    <w:rsid w:val="00EF27EA"/>
    <w:rsid w:val="00EF27FB"/>
    <w:rsid w:val="00EF2803"/>
    <w:rsid w:val="00EF2989"/>
    <w:rsid w:val="00EF29BC"/>
    <w:rsid w:val="00EF2AF1"/>
    <w:rsid w:val="00EF2B69"/>
    <w:rsid w:val="00EF3210"/>
    <w:rsid w:val="00EF32F3"/>
    <w:rsid w:val="00EF3706"/>
    <w:rsid w:val="00EF3886"/>
    <w:rsid w:val="00EF38A0"/>
    <w:rsid w:val="00EF38DA"/>
    <w:rsid w:val="00EF3A40"/>
    <w:rsid w:val="00EF3C1D"/>
    <w:rsid w:val="00EF3D18"/>
    <w:rsid w:val="00EF3E3A"/>
    <w:rsid w:val="00EF3E41"/>
    <w:rsid w:val="00EF3E66"/>
    <w:rsid w:val="00EF4001"/>
    <w:rsid w:val="00EF4177"/>
    <w:rsid w:val="00EF41D4"/>
    <w:rsid w:val="00EF43A4"/>
    <w:rsid w:val="00EF43B4"/>
    <w:rsid w:val="00EF43D6"/>
    <w:rsid w:val="00EF43F2"/>
    <w:rsid w:val="00EF444F"/>
    <w:rsid w:val="00EF463F"/>
    <w:rsid w:val="00EF470D"/>
    <w:rsid w:val="00EF485B"/>
    <w:rsid w:val="00EF49F6"/>
    <w:rsid w:val="00EF4B12"/>
    <w:rsid w:val="00EF4D65"/>
    <w:rsid w:val="00EF4ED4"/>
    <w:rsid w:val="00EF50C2"/>
    <w:rsid w:val="00EF5143"/>
    <w:rsid w:val="00EF5506"/>
    <w:rsid w:val="00EF567D"/>
    <w:rsid w:val="00EF581D"/>
    <w:rsid w:val="00EF5A2B"/>
    <w:rsid w:val="00EF5C19"/>
    <w:rsid w:val="00EF5D4E"/>
    <w:rsid w:val="00EF5D5E"/>
    <w:rsid w:val="00EF5D8F"/>
    <w:rsid w:val="00EF5FEB"/>
    <w:rsid w:val="00EF60A5"/>
    <w:rsid w:val="00EF6B0A"/>
    <w:rsid w:val="00EF6B82"/>
    <w:rsid w:val="00EF6E47"/>
    <w:rsid w:val="00EF6E79"/>
    <w:rsid w:val="00EF6EC4"/>
    <w:rsid w:val="00EF7478"/>
    <w:rsid w:val="00EF750C"/>
    <w:rsid w:val="00EF7A1A"/>
    <w:rsid w:val="00EF7AF6"/>
    <w:rsid w:val="00EF7D77"/>
    <w:rsid w:val="00EF7DD9"/>
    <w:rsid w:val="00EF7F4D"/>
    <w:rsid w:val="00F0002C"/>
    <w:rsid w:val="00F001ED"/>
    <w:rsid w:val="00F003F5"/>
    <w:rsid w:val="00F008CA"/>
    <w:rsid w:val="00F00A8E"/>
    <w:rsid w:val="00F00AB4"/>
    <w:rsid w:val="00F00C99"/>
    <w:rsid w:val="00F00D01"/>
    <w:rsid w:val="00F00F9E"/>
    <w:rsid w:val="00F01469"/>
    <w:rsid w:val="00F014AA"/>
    <w:rsid w:val="00F014DE"/>
    <w:rsid w:val="00F014F3"/>
    <w:rsid w:val="00F01521"/>
    <w:rsid w:val="00F01780"/>
    <w:rsid w:val="00F0179B"/>
    <w:rsid w:val="00F017D7"/>
    <w:rsid w:val="00F01BAB"/>
    <w:rsid w:val="00F01BEC"/>
    <w:rsid w:val="00F0217D"/>
    <w:rsid w:val="00F02193"/>
    <w:rsid w:val="00F02196"/>
    <w:rsid w:val="00F021CB"/>
    <w:rsid w:val="00F0246A"/>
    <w:rsid w:val="00F02523"/>
    <w:rsid w:val="00F026CF"/>
    <w:rsid w:val="00F0299B"/>
    <w:rsid w:val="00F02C52"/>
    <w:rsid w:val="00F02CA6"/>
    <w:rsid w:val="00F02EA4"/>
    <w:rsid w:val="00F0305D"/>
    <w:rsid w:val="00F030EA"/>
    <w:rsid w:val="00F0319F"/>
    <w:rsid w:val="00F031E7"/>
    <w:rsid w:val="00F033EE"/>
    <w:rsid w:val="00F0383F"/>
    <w:rsid w:val="00F038A8"/>
    <w:rsid w:val="00F03EAF"/>
    <w:rsid w:val="00F03FB5"/>
    <w:rsid w:val="00F04295"/>
    <w:rsid w:val="00F04378"/>
    <w:rsid w:val="00F045AA"/>
    <w:rsid w:val="00F04729"/>
    <w:rsid w:val="00F047C1"/>
    <w:rsid w:val="00F0480A"/>
    <w:rsid w:val="00F0486F"/>
    <w:rsid w:val="00F04878"/>
    <w:rsid w:val="00F049E8"/>
    <w:rsid w:val="00F04B3D"/>
    <w:rsid w:val="00F04B8E"/>
    <w:rsid w:val="00F04C36"/>
    <w:rsid w:val="00F04C81"/>
    <w:rsid w:val="00F04EDC"/>
    <w:rsid w:val="00F04F1E"/>
    <w:rsid w:val="00F04F37"/>
    <w:rsid w:val="00F04F72"/>
    <w:rsid w:val="00F04F87"/>
    <w:rsid w:val="00F05070"/>
    <w:rsid w:val="00F051F9"/>
    <w:rsid w:val="00F05215"/>
    <w:rsid w:val="00F052E1"/>
    <w:rsid w:val="00F0553C"/>
    <w:rsid w:val="00F055A6"/>
    <w:rsid w:val="00F055EE"/>
    <w:rsid w:val="00F05776"/>
    <w:rsid w:val="00F05A1F"/>
    <w:rsid w:val="00F05DE7"/>
    <w:rsid w:val="00F064E5"/>
    <w:rsid w:val="00F064FA"/>
    <w:rsid w:val="00F06528"/>
    <w:rsid w:val="00F0659E"/>
    <w:rsid w:val="00F066AC"/>
    <w:rsid w:val="00F067C1"/>
    <w:rsid w:val="00F06A59"/>
    <w:rsid w:val="00F06C76"/>
    <w:rsid w:val="00F06C82"/>
    <w:rsid w:val="00F06FD8"/>
    <w:rsid w:val="00F0706E"/>
    <w:rsid w:val="00F0733C"/>
    <w:rsid w:val="00F07758"/>
    <w:rsid w:val="00F07A00"/>
    <w:rsid w:val="00F07C3F"/>
    <w:rsid w:val="00F07D99"/>
    <w:rsid w:val="00F1029D"/>
    <w:rsid w:val="00F10346"/>
    <w:rsid w:val="00F1034B"/>
    <w:rsid w:val="00F1037B"/>
    <w:rsid w:val="00F103B6"/>
    <w:rsid w:val="00F104FC"/>
    <w:rsid w:val="00F1058C"/>
    <w:rsid w:val="00F10605"/>
    <w:rsid w:val="00F106F9"/>
    <w:rsid w:val="00F1080E"/>
    <w:rsid w:val="00F10979"/>
    <w:rsid w:val="00F110E8"/>
    <w:rsid w:val="00F11156"/>
    <w:rsid w:val="00F11287"/>
    <w:rsid w:val="00F114AD"/>
    <w:rsid w:val="00F1162D"/>
    <w:rsid w:val="00F1172F"/>
    <w:rsid w:val="00F11BCC"/>
    <w:rsid w:val="00F11C25"/>
    <w:rsid w:val="00F11D60"/>
    <w:rsid w:val="00F11EAC"/>
    <w:rsid w:val="00F1212C"/>
    <w:rsid w:val="00F12187"/>
    <w:rsid w:val="00F121F1"/>
    <w:rsid w:val="00F12453"/>
    <w:rsid w:val="00F125C3"/>
    <w:rsid w:val="00F125D2"/>
    <w:rsid w:val="00F125DC"/>
    <w:rsid w:val="00F1265E"/>
    <w:rsid w:val="00F12694"/>
    <w:rsid w:val="00F12761"/>
    <w:rsid w:val="00F12964"/>
    <w:rsid w:val="00F12BB9"/>
    <w:rsid w:val="00F12E04"/>
    <w:rsid w:val="00F13012"/>
    <w:rsid w:val="00F130A5"/>
    <w:rsid w:val="00F133AB"/>
    <w:rsid w:val="00F134C6"/>
    <w:rsid w:val="00F13660"/>
    <w:rsid w:val="00F13C1D"/>
    <w:rsid w:val="00F14217"/>
    <w:rsid w:val="00F142E1"/>
    <w:rsid w:val="00F14303"/>
    <w:rsid w:val="00F1431A"/>
    <w:rsid w:val="00F14430"/>
    <w:rsid w:val="00F14471"/>
    <w:rsid w:val="00F14478"/>
    <w:rsid w:val="00F144F3"/>
    <w:rsid w:val="00F14655"/>
    <w:rsid w:val="00F148E3"/>
    <w:rsid w:val="00F1498E"/>
    <w:rsid w:val="00F149A1"/>
    <w:rsid w:val="00F149D0"/>
    <w:rsid w:val="00F149DE"/>
    <w:rsid w:val="00F149F2"/>
    <w:rsid w:val="00F14AB1"/>
    <w:rsid w:val="00F14CA5"/>
    <w:rsid w:val="00F14DD5"/>
    <w:rsid w:val="00F150A4"/>
    <w:rsid w:val="00F15497"/>
    <w:rsid w:val="00F1578C"/>
    <w:rsid w:val="00F157B6"/>
    <w:rsid w:val="00F15AE9"/>
    <w:rsid w:val="00F15B9C"/>
    <w:rsid w:val="00F15EF0"/>
    <w:rsid w:val="00F1614F"/>
    <w:rsid w:val="00F1672C"/>
    <w:rsid w:val="00F16AAA"/>
    <w:rsid w:val="00F16E62"/>
    <w:rsid w:val="00F16FA6"/>
    <w:rsid w:val="00F173B3"/>
    <w:rsid w:val="00F173CA"/>
    <w:rsid w:val="00F175D4"/>
    <w:rsid w:val="00F17686"/>
    <w:rsid w:val="00F1788E"/>
    <w:rsid w:val="00F17A4B"/>
    <w:rsid w:val="00F17A7B"/>
    <w:rsid w:val="00F17BD4"/>
    <w:rsid w:val="00F17BDB"/>
    <w:rsid w:val="00F17D1F"/>
    <w:rsid w:val="00F17DD0"/>
    <w:rsid w:val="00F200DF"/>
    <w:rsid w:val="00F20199"/>
    <w:rsid w:val="00F20598"/>
    <w:rsid w:val="00F20A2D"/>
    <w:rsid w:val="00F211EC"/>
    <w:rsid w:val="00F2120E"/>
    <w:rsid w:val="00F213CE"/>
    <w:rsid w:val="00F213F5"/>
    <w:rsid w:val="00F214FC"/>
    <w:rsid w:val="00F21504"/>
    <w:rsid w:val="00F21614"/>
    <w:rsid w:val="00F21837"/>
    <w:rsid w:val="00F21839"/>
    <w:rsid w:val="00F219AE"/>
    <w:rsid w:val="00F21B54"/>
    <w:rsid w:val="00F21BE3"/>
    <w:rsid w:val="00F21D57"/>
    <w:rsid w:val="00F21E9D"/>
    <w:rsid w:val="00F2202C"/>
    <w:rsid w:val="00F2209E"/>
    <w:rsid w:val="00F220CC"/>
    <w:rsid w:val="00F2228B"/>
    <w:rsid w:val="00F2240C"/>
    <w:rsid w:val="00F2243F"/>
    <w:rsid w:val="00F2246C"/>
    <w:rsid w:val="00F22470"/>
    <w:rsid w:val="00F22724"/>
    <w:rsid w:val="00F228BD"/>
    <w:rsid w:val="00F228C4"/>
    <w:rsid w:val="00F22985"/>
    <w:rsid w:val="00F22B26"/>
    <w:rsid w:val="00F22B8B"/>
    <w:rsid w:val="00F22D04"/>
    <w:rsid w:val="00F22ED2"/>
    <w:rsid w:val="00F22FD9"/>
    <w:rsid w:val="00F23054"/>
    <w:rsid w:val="00F23894"/>
    <w:rsid w:val="00F2391B"/>
    <w:rsid w:val="00F23996"/>
    <w:rsid w:val="00F23BA9"/>
    <w:rsid w:val="00F23CAF"/>
    <w:rsid w:val="00F23ECD"/>
    <w:rsid w:val="00F23F86"/>
    <w:rsid w:val="00F23F87"/>
    <w:rsid w:val="00F243F8"/>
    <w:rsid w:val="00F2475A"/>
    <w:rsid w:val="00F2489C"/>
    <w:rsid w:val="00F248AB"/>
    <w:rsid w:val="00F24969"/>
    <w:rsid w:val="00F24A65"/>
    <w:rsid w:val="00F24BF9"/>
    <w:rsid w:val="00F24C44"/>
    <w:rsid w:val="00F24E34"/>
    <w:rsid w:val="00F2509E"/>
    <w:rsid w:val="00F2550E"/>
    <w:rsid w:val="00F259E4"/>
    <w:rsid w:val="00F25ACF"/>
    <w:rsid w:val="00F25BF0"/>
    <w:rsid w:val="00F25C3E"/>
    <w:rsid w:val="00F25C74"/>
    <w:rsid w:val="00F25E9C"/>
    <w:rsid w:val="00F25F2B"/>
    <w:rsid w:val="00F25F64"/>
    <w:rsid w:val="00F26169"/>
    <w:rsid w:val="00F26422"/>
    <w:rsid w:val="00F26545"/>
    <w:rsid w:val="00F2659F"/>
    <w:rsid w:val="00F26876"/>
    <w:rsid w:val="00F26949"/>
    <w:rsid w:val="00F26B29"/>
    <w:rsid w:val="00F26DAC"/>
    <w:rsid w:val="00F26E17"/>
    <w:rsid w:val="00F2710E"/>
    <w:rsid w:val="00F27134"/>
    <w:rsid w:val="00F2726F"/>
    <w:rsid w:val="00F2740E"/>
    <w:rsid w:val="00F276B3"/>
    <w:rsid w:val="00F277C0"/>
    <w:rsid w:val="00F27D87"/>
    <w:rsid w:val="00F27DBD"/>
    <w:rsid w:val="00F3012E"/>
    <w:rsid w:val="00F304DC"/>
    <w:rsid w:val="00F306E2"/>
    <w:rsid w:val="00F30D29"/>
    <w:rsid w:val="00F3112F"/>
    <w:rsid w:val="00F31388"/>
    <w:rsid w:val="00F31424"/>
    <w:rsid w:val="00F31429"/>
    <w:rsid w:val="00F3145C"/>
    <w:rsid w:val="00F314CD"/>
    <w:rsid w:val="00F318FE"/>
    <w:rsid w:val="00F31A36"/>
    <w:rsid w:val="00F31A37"/>
    <w:rsid w:val="00F31E18"/>
    <w:rsid w:val="00F32079"/>
    <w:rsid w:val="00F3244F"/>
    <w:rsid w:val="00F324D7"/>
    <w:rsid w:val="00F32E34"/>
    <w:rsid w:val="00F32F98"/>
    <w:rsid w:val="00F330D1"/>
    <w:rsid w:val="00F330D5"/>
    <w:rsid w:val="00F331BC"/>
    <w:rsid w:val="00F33453"/>
    <w:rsid w:val="00F33581"/>
    <w:rsid w:val="00F3378F"/>
    <w:rsid w:val="00F33963"/>
    <w:rsid w:val="00F339C7"/>
    <w:rsid w:val="00F33B61"/>
    <w:rsid w:val="00F33D5F"/>
    <w:rsid w:val="00F33DB3"/>
    <w:rsid w:val="00F33DEF"/>
    <w:rsid w:val="00F34139"/>
    <w:rsid w:val="00F3471E"/>
    <w:rsid w:val="00F34742"/>
    <w:rsid w:val="00F3474F"/>
    <w:rsid w:val="00F34795"/>
    <w:rsid w:val="00F348D1"/>
    <w:rsid w:val="00F348EA"/>
    <w:rsid w:val="00F34A70"/>
    <w:rsid w:val="00F34B00"/>
    <w:rsid w:val="00F34DD4"/>
    <w:rsid w:val="00F3506B"/>
    <w:rsid w:val="00F35126"/>
    <w:rsid w:val="00F35128"/>
    <w:rsid w:val="00F3517C"/>
    <w:rsid w:val="00F3519D"/>
    <w:rsid w:val="00F351CF"/>
    <w:rsid w:val="00F3520C"/>
    <w:rsid w:val="00F352D3"/>
    <w:rsid w:val="00F352EB"/>
    <w:rsid w:val="00F3532A"/>
    <w:rsid w:val="00F353D5"/>
    <w:rsid w:val="00F35501"/>
    <w:rsid w:val="00F357F1"/>
    <w:rsid w:val="00F358DE"/>
    <w:rsid w:val="00F35BE5"/>
    <w:rsid w:val="00F35CF9"/>
    <w:rsid w:val="00F35EC7"/>
    <w:rsid w:val="00F36086"/>
    <w:rsid w:val="00F36148"/>
    <w:rsid w:val="00F361A9"/>
    <w:rsid w:val="00F36415"/>
    <w:rsid w:val="00F3646C"/>
    <w:rsid w:val="00F365A5"/>
    <w:rsid w:val="00F369B6"/>
    <w:rsid w:val="00F36AD0"/>
    <w:rsid w:val="00F36B30"/>
    <w:rsid w:val="00F36CC9"/>
    <w:rsid w:val="00F36DD2"/>
    <w:rsid w:val="00F36F0D"/>
    <w:rsid w:val="00F36FA5"/>
    <w:rsid w:val="00F37082"/>
    <w:rsid w:val="00F370D7"/>
    <w:rsid w:val="00F37144"/>
    <w:rsid w:val="00F3740A"/>
    <w:rsid w:val="00F375CC"/>
    <w:rsid w:val="00F375CE"/>
    <w:rsid w:val="00F37601"/>
    <w:rsid w:val="00F376BE"/>
    <w:rsid w:val="00F3771E"/>
    <w:rsid w:val="00F378D9"/>
    <w:rsid w:val="00F37ED7"/>
    <w:rsid w:val="00F37F51"/>
    <w:rsid w:val="00F37FBB"/>
    <w:rsid w:val="00F403A2"/>
    <w:rsid w:val="00F404F2"/>
    <w:rsid w:val="00F4055E"/>
    <w:rsid w:val="00F405EF"/>
    <w:rsid w:val="00F407CE"/>
    <w:rsid w:val="00F40A28"/>
    <w:rsid w:val="00F40C38"/>
    <w:rsid w:val="00F40CCC"/>
    <w:rsid w:val="00F40E58"/>
    <w:rsid w:val="00F412BA"/>
    <w:rsid w:val="00F41528"/>
    <w:rsid w:val="00F4156C"/>
    <w:rsid w:val="00F4166C"/>
    <w:rsid w:val="00F41888"/>
    <w:rsid w:val="00F4196D"/>
    <w:rsid w:val="00F41D6A"/>
    <w:rsid w:val="00F41FAA"/>
    <w:rsid w:val="00F42634"/>
    <w:rsid w:val="00F426D9"/>
    <w:rsid w:val="00F42818"/>
    <w:rsid w:val="00F428D2"/>
    <w:rsid w:val="00F42920"/>
    <w:rsid w:val="00F4293D"/>
    <w:rsid w:val="00F42AFF"/>
    <w:rsid w:val="00F42D15"/>
    <w:rsid w:val="00F42F63"/>
    <w:rsid w:val="00F42FA6"/>
    <w:rsid w:val="00F43040"/>
    <w:rsid w:val="00F4311A"/>
    <w:rsid w:val="00F43191"/>
    <w:rsid w:val="00F4349C"/>
    <w:rsid w:val="00F43539"/>
    <w:rsid w:val="00F435EB"/>
    <w:rsid w:val="00F4378F"/>
    <w:rsid w:val="00F439FC"/>
    <w:rsid w:val="00F439FF"/>
    <w:rsid w:val="00F43A86"/>
    <w:rsid w:val="00F43C36"/>
    <w:rsid w:val="00F441CA"/>
    <w:rsid w:val="00F4431C"/>
    <w:rsid w:val="00F443BA"/>
    <w:rsid w:val="00F4444B"/>
    <w:rsid w:val="00F448DA"/>
    <w:rsid w:val="00F44900"/>
    <w:rsid w:val="00F44953"/>
    <w:rsid w:val="00F44A04"/>
    <w:rsid w:val="00F44B68"/>
    <w:rsid w:val="00F44C93"/>
    <w:rsid w:val="00F44D7A"/>
    <w:rsid w:val="00F44DB4"/>
    <w:rsid w:val="00F44ED6"/>
    <w:rsid w:val="00F44F01"/>
    <w:rsid w:val="00F44F9A"/>
    <w:rsid w:val="00F45152"/>
    <w:rsid w:val="00F451B2"/>
    <w:rsid w:val="00F45215"/>
    <w:rsid w:val="00F45319"/>
    <w:rsid w:val="00F453B4"/>
    <w:rsid w:val="00F453EF"/>
    <w:rsid w:val="00F4573B"/>
    <w:rsid w:val="00F45A54"/>
    <w:rsid w:val="00F45AC7"/>
    <w:rsid w:val="00F45B0A"/>
    <w:rsid w:val="00F45DC1"/>
    <w:rsid w:val="00F45DC7"/>
    <w:rsid w:val="00F462C5"/>
    <w:rsid w:val="00F46371"/>
    <w:rsid w:val="00F4662F"/>
    <w:rsid w:val="00F4676D"/>
    <w:rsid w:val="00F46961"/>
    <w:rsid w:val="00F46962"/>
    <w:rsid w:val="00F4697B"/>
    <w:rsid w:val="00F46AEB"/>
    <w:rsid w:val="00F46D9B"/>
    <w:rsid w:val="00F46DE8"/>
    <w:rsid w:val="00F46E92"/>
    <w:rsid w:val="00F470AA"/>
    <w:rsid w:val="00F4715C"/>
    <w:rsid w:val="00F47184"/>
    <w:rsid w:val="00F47575"/>
    <w:rsid w:val="00F4785E"/>
    <w:rsid w:val="00F478FF"/>
    <w:rsid w:val="00F5008A"/>
    <w:rsid w:val="00F5012B"/>
    <w:rsid w:val="00F5031E"/>
    <w:rsid w:val="00F50334"/>
    <w:rsid w:val="00F5040B"/>
    <w:rsid w:val="00F50652"/>
    <w:rsid w:val="00F509D7"/>
    <w:rsid w:val="00F50A34"/>
    <w:rsid w:val="00F50ACB"/>
    <w:rsid w:val="00F50BD3"/>
    <w:rsid w:val="00F50FC2"/>
    <w:rsid w:val="00F511B2"/>
    <w:rsid w:val="00F5133C"/>
    <w:rsid w:val="00F51495"/>
    <w:rsid w:val="00F51DB8"/>
    <w:rsid w:val="00F52455"/>
    <w:rsid w:val="00F524C7"/>
    <w:rsid w:val="00F525D3"/>
    <w:rsid w:val="00F5262C"/>
    <w:rsid w:val="00F528B5"/>
    <w:rsid w:val="00F52C12"/>
    <w:rsid w:val="00F52EC2"/>
    <w:rsid w:val="00F52EF6"/>
    <w:rsid w:val="00F52F9D"/>
    <w:rsid w:val="00F53639"/>
    <w:rsid w:val="00F5364C"/>
    <w:rsid w:val="00F536D3"/>
    <w:rsid w:val="00F53A72"/>
    <w:rsid w:val="00F53AAB"/>
    <w:rsid w:val="00F53BC3"/>
    <w:rsid w:val="00F53FF3"/>
    <w:rsid w:val="00F5400D"/>
    <w:rsid w:val="00F540BC"/>
    <w:rsid w:val="00F541FE"/>
    <w:rsid w:val="00F542C0"/>
    <w:rsid w:val="00F5441A"/>
    <w:rsid w:val="00F54948"/>
    <w:rsid w:val="00F54BF1"/>
    <w:rsid w:val="00F54C6E"/>
    <w:rsid w:val="00F55166"/>
    <w:rsid w:val="00F55335"/>
    <w:rsid w:val="00F553F5"/>
    <w:rsid w:val="00F55446"/>
    <w:rsid w:val="00F55568"/>
    <w:rsid w:val="00F555DB"/>
    <w:rsid w:val="00F558B7"/>
    <w:rsid w:val="00F55C9D"/>
    <w:rsid w:val="00F55D23"/>
    <w:rsid w:val="00F5609C"/>
    <w:rsid w:val="00F56100"/>
    <w:rsid w:val="00F56108"/>
    <w:rsid w:val="00F56153"/>
    <w:rsid w:val="00F561A3"/>
    <w:rsid w:val="00F5622E"/>
    <w:rsid w:val="00F56361"/>
    <w:rsid w:val="00F566E7"/>
    <w:rsid w:val="00F5672E"/>
    <w:rsid w:val="00F568C5"/>
    <w:rsid w:val="00F56A64"/>
    <w:rsid w:val="00F56A75"/>
    <w:rsid w:val="00F56BE2"/>
    <w:rsid w:val="00F56EA8"/>
    <w:rsid w:val="00F56F54"/>
    <w:rsid w:val="00F56F8E"/>
    <w:rsid w:val="00F56F93"/>
    <w:rsid w:val="00F57488"/>
    <w:rsid w:val="00F574B4"/>
    <w:rsid w:val="00F57582"/>
    <w:rsid w:val="00F5767F"/>
    <w:rsid w:val="00F57723"/>
    <w:rsid w:val="00F57729"/>
    <w:rsid w:val="00F577F4"/>
    <w:rsid w:val="00F57939"/>
    <w:rsid w:val="00F57950"/>
    <w:rsid w:val="00F57AE5"/>
    <w:rsid w:val="00F57B0D"/>
    <w:rsid w:val="00F57B71"/>
    <w:rsid w:val="00F57E5B"/>
    <w:rsid w:val="00F57EE8"/>
    <w:rsid w:val="00F57FCD"/>
    <w:rsid w:val="00F57FF0"/>
    <w:rsid w:val="00F603AF"/>
    <w:rsid w:val="00F605C8"/>
    <w:rsid w:val="00F606B6"/>
    <w:rsid w:val="00F60B9E"/>
    <w:rsid w:val="00F60CD1"/>
    <w:rsid w:val="00F61036"/>
    <w:rsid w:val="00F6103C"/>
    <w:rsid w:val="00F61076"/>
    <w:rsid w:val="00F6110A"/>
    <w:rsid w:val="00F6116B"/>
    <w:rsid w:val="00F61194"/>
    <w:rsid w:val="00F613A0"/>
    <w:rsid w:val="00F6143F"/>
    <w:rsid w:val="00F61504"/>
    <w:rsid w:val="00F6152F"/>
    <w:rsid w:val="00F6167A"/>
    <w:rsid w:val="00F61CEC"/>
    <w:rsid w:val="00F622EC"/>
    <w:rsid w:val="00F62353"/>
    <w:rsid w:val="00F623FE"/>
    <w:rsid w:val="00F625AF"/>
    <w:rsid w:val="00F625DC"/>
    <w:rsid w:val="00F6276C"/>
    <w:rsid w:val="00F62A25"/>
    <w:rsid w:val="00F62B00"/>
    <w:rsid w:val="00F62B67"/>
    <w:rsid w:val="00F62BB2"/>
    <w:rsid w:val="00F62DA9"/>
    <w:rsid w:val="00F62E58"/>
    <w:rsid w:val="00F6308A"/>
    <w:rsid w:val="00F6311A"/>
    <w:rsid w:val="00F63458"/>
    <w:rsid w:val="00F634DE"/>
    <w:rsid w:val="00F6361E"/>
    <w:rsid w:val="00F63A6D"/>
    <w:rsid w:val="00F63A8E"/>
    <w:rsid w:val="00F63C0B"/>
    <w:rsid w:val="00F63CCF"/>
    <w:rsid w:val="00F63D61"/>
    <w:rsid w:val="00F63F72"/>
    <w:rsid w:val="00F64362"/>
    <w:rsid w:val="00F6442B"/>
    <w:rsid w:val="00F64607"/>
    <w:rsid w:val="00F6472F"/>
    <w:rsid w:val="00F64784"/>
    <w:rsid w:val="00F64946"/>
    <w:rsid w:val="00F64BD0"/>
    <w:rsid w:val="00F64DC6"/>
    <w:rsid w:val="00F64F71"/>
    <w:rsid w:val="00F65584"/>
    <w:rsid w:val="00F65596"/>
    <w:rsid w:val="00F65711"/>
    <w:rsid w:val="00F65858"/>
    <w:rsid w:val="00F65904"/>
    <w:rsid w:val="00F65939"/>
    <w:rsid w:val="00F65960"/>
    <w:rsid w:val="00F659A5"/>
    <w:rsid w:val="00F659EC"/>
    <w:rsid w:val="00F65B22"/>
    <w:rsid w:val="00F65D4D"/>
    <w:rsid w:val="00F65DE9"/>
    <w:rsid w:val="00F65E3C"/>
    <w:rsid w:val="00F660D3"/>
    <w:rsid w:val="00F660D8"/>
    <w:rsid w:val="00F660F6"/>
    <w:rsid w:val="00F66116"/>
    <w:rsid w:val="00F66240"/>
    <w:rsid w:val="00F66391"/>
    <w:rsid w:val="00F663B2"/>
    <w:rsid w:val="00F6657E"/>
    <w:rsid w:val="00F669A7"/>
    <w:rsid w:val="00F66AC6"/>
    <w:rsid w:val="00F66BEE"/>
    <w:rsid w:val="00F66EBD"/>
    <w:rsid w:val="00F67022"/>
    <w:rsid w:val="00F670B9"/>
    <w:rsid w:val="00F67116"/>
    <w:rsid w:val="00F67118"/>
    <w:rsid w:val="00F6727A"/>
    <w:rsid w:val="00F67372"/>
    <w:rsid w:val="00F6745D"/>
    <w:rsid w:val="00F6759B"/>
    <w:rsid w:val="00F67604"/>
    <w:rsid w:val="00F676EB"/>
    <w:rsid w:val="00F67A7E"/>
    <w:rsid w:val="00F67C88"/>
    <w:rsid w:val="00F67EE1"/>
    <w:rsid w:val="00F70179"/>
    <w:rsid w:val="00F70597"/>
    <w:rsid w:val="00F706D8"/>
    <w:rsid w:val="00F70C3F"/>
    <w:rsid w:val="00F70C70"/>
    <w:rsid w:val="00F7110B"/>
    <w:rsid w:val="00F713D9"/>
    <w:rsid w:val="00F7160D"/>
    <w:rsid w:val="00F71883"/>
    <w:rsid w:val="00F71B94"/>
    <w:rsid w:val="00F71D19"/>
    <w:rsid w:val="00F72153"/>
    <w:rsid w:val="00F721A6"/>
    <w:rsid w:val="00F721B0"/>
    <w:rsid w:val="00F7226B"/>
    <w:rsid w:val="00F72659"/>
    <w:rsid w:val="00F727B9"/>
    <w:rsid w:val="00F7282A"/>
    <w:rsid w:val="00F72BCC"/>
    <w:rsid w:val="00F72C92"/>
    <w:rsid w:val="00F72EB1"/>
    <w:rsid w:val="00F72EE5"/>
    <w:rsid w:val="00F73007"/>
    <w:rsid w:val="00F7302E"/>
    <w:rsid w:val="00F73110"/>
    <w:rsid w:val="00F731C3"/>
    <w:rsid w:val="00F73336"/>
    <w:rsid w:val="00F733E7"/>
    <w:rsid w:val="00F73419"/>
    <w:rsid w:val="00F73505"/>
    <w:rsid w:val="00F735EA"/>
    <w:rsid w:val="00F736B9"/>
    <w:rsid w:val="00F737CF"/>
    <w:rsid w:val="00F73C48"/>
    <w:rsid w:val="00F73E06"/>
    <w:rsid w:val="00F73F16"/>
    <w:rsid w:val="00F74006"/>
    <w:rsid w:val="00F7428A"/>
    <w:rsid w:val="00F742E4"/>
    <w:rsid w:val="00F74776"/>
    <w:rsid w:val="00F74864"/>
    <w:rsid w:val="00F74A0C"/>
    <w:rsid w:val="00F74A0F"/>
    <w:rsid w:val="00F74B91"/>
    <w:rsid w:val="00F74CB4"/>
    <w:rsid w:val="00F74E35"/>
    <w:rsid w:val="00F74E4E"/>
    <w:rsid w:val="00F74F7C"/>
    <w:rsid w:val="00F75028"/>
    <w:rsid w:val="00F757E7"/>
    <w:rsid w:val="00F7592F"/>
    <w:rsid w:val="00F75A94"/>
    <w:rsid w:val="00F75BBA"/>
    <w:rsid w:val="00F75BD8"/>
    <w:rsid w:val="00F75DA4"/>
    <w:rsid w:val="00F75F18"/>
    <w:rsid w:val="00F75F52"/>
    <w:rsid w:val="00F7620D"/>
    <w:rsid w:val="00F7621F"/>
    <w:rsid w:val="00F766FB"/>
    <w:rsid w:val="00F76909"/>
    <w:rsid w:val="00F76A60"/>
    <w:rsid w:val="00F76C08"/>
    <w:rsid w:val="00F76D89"/>
    <w:rsid w:val="00F76E95"/>
    <w:rsid w:val="00F76FA1"/>
    <w:rsid w:val="00F771A1"/>
    <w:rsid w:val="00F77244"/>
    <w:rsid w:val="00F77341"/>
    <w:rsid w:val="00F77484"/>
    <w:rsid w:val="00F777B3"/>
    <w:rsid w:val="00F77862"/>
    <w:rsid w:val="00F779B9"/>
    <w:rsid w:val="00F77B80"/>
    <w:rsid w:val="00F77DAE"/>
    <w:rsid w:val="00F77F50"/>
    <w:rsid w:val="00F77F52"/>
    <w:rsid w:val="00F800C3"/>
    <w:rsid w:val="00F8018B"/>
    <w:rsid w:val="00F803A5"/>
    <w:rsid w:val="00F8063A"/>
    <w:rsid w:val="00F806D8"/>
    <w:rsid w:val="00F80718"/>
    <w:rsid w:val="00F80801"/>
    <w:rsid w:val="00F80D99"/>
    <w:rsid w:val="00F80F30"/>
    <w:rsid w:val="00F810CD"/>
    <w:rsid w:val="00F810DD"/>
    <w:rsid w:val="00F81370"/>
    <w:rsid w:val="00F8149F"/>
    <w:rsid w:val="00F816EC"/>
    <w:rsid w:val="00F8194C"/>
    <w:rsid w:val="00F81D25"/>
    <w:rsid w:val="00F81E45"/>
    <w:rsid w:val="00F81F0D"/>
    <w:rsid w:val="00F81F41"/>
    <w:rsid w:val="00F81F74"/>
    <w:rsid w:val="00F82170"/>
    <w:rsid w:val="00F8219C"/>
    <w:rsid w:val="00F82933"/>
    <w:rsid w:val="00F82980"/>
    <w:rsid w:val="00F8299D"/>
    <w:rsid w:val="00F82A9A"/>
    <w:rsid w:val="00F82AC4"/>
    <w:rsid w:val="00F82C20"/>
    <w:rsid w:val="00F830AC"/>
    <w:rsid w:val="00F830FC"/>
    <w:rsid w:val="00F83766"/>
    <w:rsid w:val="00F83AA0"/>
    <w:rsid w:val="00F83DBD"/>
    <w:rsid w:val="00F83FCB"/>
    <w:rsid w:val="00F84105"/>
    <w:rsid w:val="00F84351"/>
    <w:rsid w:val="00F845C5"/>
    <w:rsid w:val="00F8475C"/>
    <w:rsid w:val="00F8495B"/>
    <w:rsid w:val="00F84B1A"/>
    <w:rsid w:val="00F84B65"/>
    <w:rsid w:val="00F850CD"/>
    <w:rsid w:val="00F8538F"/>
    <w:rsid w:val="00F855EC"/>
    <w:rsid w:val="00F856C9"/>
    <w:rsid w:val="00F85886"/>
    <w:rsid w:val="00F85891"/>
    <w:rsid w:val="00F858B7"/>
    <w:rsid w:val="00F861F1"/>
    <w:rsid w:val="00F8640A"/>
    <w:rsid w:val="00F86429"/>
    <w:rsid w:val="00F86667"/>
    <w:rsid w:val="00F866B1"/>
    <w:rsid w:val="00F8698C"/>
    <w:rsid w:val="00F8699B"/>
    <w:rsid w:val="00F86C4E"/>
    <w:rsid w:val="00F86EE6"/>
    <w:rsid w:val="00F87155"/>
    <w:rsid w:val="00F8718C"/>
    <w:rsid w:val="00F871F0"/>
    <w:rsid w:val="00F872C6"/>
    <w:rsid w:val="00F87415"/>
    <w:rsid w:val="00F87802"/>
    <w:rsid w:val="00F879DE"/>
    <w:rsid w:val="00F87CEA"/>
    <w:rsid w:val="00F9000A"/>
    <w:rsid w:val="00F90135"/>
    <w:rsid w:val="00F902AB"/>
    <w:rsid w:val="00F904FB"/>
    <w:rsid w:val="00F905A4"/>
    <w:rsid w:val="00F905C8"/>
    <w:rsid w:val="00F907C1"/>
    <w:rsid w:val="00F90A8C"/>
    <w:rsid w:val="00F90AAE"/>
    <w:rsid w:val="00F90CD5"/>
    <w:rsid w:val="00F90CE4"/>
    <w:rsid w:val="00F90E78"/>
    <w:rsid w:val="00F91128"/>
    <w:rsid w:val="00F9119A"/>
    <w:rsid w:val="00F9133B"/>
    <w:rsid w:val="00F913EB"/>
    <w:rsid w:val="00F91529"/>
    <w:rsid w:val="00F91816"/>
    <w:rsid w:val="00F91886"/>
    <w:rsid w:val="00F91980"/>
    <w:rsid w:val="00F91B14"/>
    <w:rsid w:val="00F91DF1"/>
    <w:rsid w:val="00F91F5B"/>
    <w:rsid w:val="00F920EC"/>
    <w:rsid w:val="00F92217"/>
    <w:rsid w:val="00F92413"/>
    <w:rsid w:val="00F92619"/>
    <w:rsid w:val="00F926D9"/>
    <w:rsid w:val="00F92880"/>
    <w:rsid w:val="00F9288D"/>
    <w:rsid w:val="00F928C8"/>
    <w:rsid w:val="00F9298B"/>
    <w:rsid w:val="00F92D3E"/>
    <w:rsid w:val="00F92F6A"/>
    <w:rsid w:val="00F932BC"/>
    <w:rsid w:val="00F9371A"/>
    <w:rsid w:val="00F93788"/>
    <w:rsid w:val="00F937D3"/>
    <w:rsid w:val="00F93912"/>
    <w:rsid w:val="00F93A32"/>
    <w:rsid w:val="00F93CC7"/>
    <w:rsid w:val="00F943FA"/>
    <w:rsid w:val="00F94492"/>
    <w:rsid w:val="00F944D2"/>
    <w:rsid w:val="00F9469E"/>
    <w:rsid w:val="00F94B17"/>
    <w:rsid w:val="00F94B68"/>
    <w:rsid w:val="00F94D6A"/>
    <w:rsid w:val="00F94DD8"/>
    <w:rsid w:val="00F94E3F"/>
    <w:rsid w:val="00F95155"/>
    <w:rsid w:val="00F95313"/>
    <w:rsid w:val="00F95514"/>
    <w:rsid w:val="00F95775"/>
    <w:rsid w:val="00F957FB"/>
    <w:rsid w:val="00F95947"/>
    <w:rsid w:val="00F95AD6"/>
    <w:rsid w:val="00F95C03"/>
    <w:rsid w:val="00F95E48"/>
    <w:rsid w:val="00F95F3C"/>
    <w:rsid w:val="00F9607F"/>
    <w:rsid w:val="00F961A5"/>
    <w:rsid w:val="00F9635E"/>
    <w:rsid w:val="00F96361"/>
    <w:rsid w:val="00F963F8"/>
    <w:rsid w:val="00F96534"/>
    <w:rsid w:val="00F96540"/>
    <w:rsid w:val="00F9673A"/>
    <w:rsid w:val="00F9673B"/>
    <w:rsid w:val="00F96A09"/>
    <w:rsid w:val="00F96FA4"/>
    <w:rsid w:val="00F971FE"/>
    <w:rsid w:val="00F97724"/>
    <w:rsid w:val="00F97861"/>
    <w:rsid w:val="00F9789C"/>
    <w:rsid w:val="00F97A9E"/>
    <w:rsid w:val="00F97C9E"/>
    <w:rsid w:val="00F97D09"/>
    <w:rsid w:val="00F97EE8"/>
    <w:rsid w:val="00FA0064"/>
    <w:rsid w:val="00FA0312"/>
    <w:rsid w:val="00FA0328"/>
    <w:rsid w:val="00FA04B8"/>
    <w:rsid w:val="00FA04BA"/>
    <w:rsid w:val="00FA0532"/>
    <w:rsid w:val="00FA0648"/>
    <w:rsid w:val="00FA07A4"/>
    <w:rsid w:val="00FA0836"/>
    <w:rsid w:val="00FA08A1"/>
    <w:rsid w:val="00FA0915"/>
    <w:rsid w:val="00FA0956"/>
    <w:rsid w:val="00FA0A40"/>
    <w:rsid w:val="00FA0A7F"/>
    <w:rsid w:val="00FA0BB2"/>
    <w:rsid w:val="00FA0BC6"/>
    <w:rsid w:val="00FA0CA8"/>
    <w:rsid w:val="00FA0DD8"/>
    <w:rsid w:val="00FA105A"/>
    <w:rsid w:val="00FA10CC"/>
    <w:rsid w:val="00FA126F"/>
    <w:rsid w:val="00FA1344"/>
    <w:rsid w:val="00FA16AD"/>
    <w:rsid w:val="00FA16F8"/>
    <w:rsid w:val="00FA16FF"/>
    <w:rsid w:val="00FA1984"/>
    <w:rsid w:val="00FA1999"/>
    <w:rsid w:val="00FA1ACF"/>
    <w:rsid w:val="00FA1BD3"/>
    <w:rsid w:val="00FA20F6"/>
    <w:rsid w:val="00FA2195"/>
    <w:rsid w:val="00FA22B3"/>
    <w:rsid w:val="00FA2374"/>
    <w:rsid w:val="00FA2390"/>
    <w:rsid w:val="00FA2952"/>
    <w:rsid w:val="00FA2C0B"/>
    <w:rsid w:val="00FA2DC2"/>
    <w:rsid w:val="00FA2EF0"/>
    <w:rsid w:val="00FA3147"/>
    <w:rsid w:val="00FA31CC"/>
    <w:rsid w:val="00FA3343"/>
    <w:rsid w:val="00FA3660"/>
    <w:rsid w:val="00FA37B8"/>
    <w:rsid w:val="00FA392F"/>
    <w:rsid w:val="00FA39D2"/>
    <w:rsid w:val="00FA39FE"/>
    <w:rsid w:val="00FA3A6D"/>
    <w:rsid w:val="00FA3AFE"/>
    <w:rsid w:val="00FA3DA0"/>
    <w:rsid w:val="00FA3E00"/>
    <w:rsid w:val="00FA3F99"/>
    <w:rsid w:val="00FA3FC1"/>
    <w:rsid w:val="00FA4139"/>
    <w:rsid w:val="00FA433E"/>
    <w:rsid w:val="00FA44D3"/>
    <w:rsid w:val="00FA44EE"/>
    <w:rsid w:val="00FA4832"/>
    <w:rsid w:val="00FA4A53"/>
    <w:rsid w:val="00FA4C4E"/>
    <w:rsid w:val="00FA4D4E"/>
    <w:rsid w:val="00FA4DC4"/>
    <w:rsid w:val="00FA4E34"/>
    <w:rsid w:val="00FA4EF0"/>
    <w:rsid w:val="00FA4F5D"/>
    <w:rsid w:val="00FA5010"/>
    <w:rsid w:val="00FA536A"/>
    <w:rsid w:val="00FA5376"/>
    <w:rsid w:val="00FA572B"/>
    <w:rsid w:val="00FA5793"/>
    <w:rsid w:val="00FA5887"/>
    <w:rsid w:val="00FA5916"/>
    <w:rsid w:val="00FA5AAC"/>
    <w:rsid w:val="00FA5BE8"/>
    <w:rsid w:val="00FA5CD8"/>
    <w:rsid w:val="00FA5E0B"/>
    <w:rsid w:val="00FA624F"/>
    <w:rsid w:val="00FA6591"/>
    <w:rsid w:val="00FA66B6"/>
    <w:rsid w:val="00FA67A9"/>
    <w:rsid w:val="00FA6850"/>
    <w:rsid w:val="00FA6AC4"/>
    <w:rsid w:val="00FA6E20"/>
    <w:rsid w:val="00FA76C0"/>
    <w:rsid w:val="00FA77D0"/>
    <w:rsid w:val="00FA7A2D"/>
    <w:rsid w:val="00FA7BA7"/>
    <w:rsid w:val="00FA7C8E"/>
    <w:rsid w:val="00FB00C5"/>
    <w:rsid w:val="00FB0180"/>
    <w:rsid w:val="00FB03B6"/>
    <w:rsid w:val="00FB04FE"/>
    <w:rsid w:val="00FB05D3"/>
    <w:rsid w:val="00FB08BD"/>
    <w:rsid w:val="00FB09F6"/>
    <w:rsid w:val="00FB0A30"/>
    <w:rsid w:val="00FB0C19"/>
    <w:rsid w:val="00FB1157"/>
    <w:rsid w:val="00FB11DE"/>
    <w:rsid w:val="00FB12F5"/>
    <w:rsid w:val="00FB137C"/>
    <w:rsid w:val="00FB150C"/>
    <w:rsid w:val="00FB170B"/>
    <w:rsid w:val="00FB1967"/>
    <w:rsid w:val="00FB1B51"/>
    <w:rsid w:val="00FB1D89"/>
    <w:rsid w:val="00FB1F9C"/>
    <w:rsid w:val="00FB220D"/>
    <w:rsid w:val="00FB235D"/>
    <w:rsid w:val="00FB2552"/>
    <w:rsid w:val="00FB27A6"/>
    <w:rsid w:val="00FB2860"/>
    <w:rsid w:val="00FB28C7"/>
    <w:rsid w:val="00FB29A5"/>
    <w:rsid w:val="00FB2B16"/>
    <w:rsid w:val="00FB2B80"/>
    <w:rsid w:val="00FB30D5"/>
    <w:rsid w:val="00FB31A8"/>
    <w:rsid w:val="00FB31B2"/>
    <w:rsid w:val="00FB355F"/>
    <w:rsid w:val="00FB36C1"/>
    <w:rsid w:val="00FB36F7"/>
    <w:rsid w:val="00FB376A"/>
    <w:rsid w:val="00FB37F0"/>
    <w:rsid w:val="00FB385B"/>
    <w:rsid w:val="00FB38C0"/>
    <w:rsid w:val="00FB393A"/>
    <w:rsid w:val="00FB4143"/>
    <w:rsid w:val="00FB426A"/>
    <w:rsid w:val="00FB44F5"/>
    <w:rsid w:val="00FB458B"/>
    <w:rsid w:val="00FB46A4"/>
    <w:rsid w:val="00FB4775"/>
    <w:rsid w:val="00FB47EA"/>
    <w:rsid w:val="00FB4D28"/>
    <w:rsid w:val="00FB4D39"/>
    <w:rsid w:val="00FB4F05"/>
    <w:rsid w:val="00FB5129"/>
    <w:rsid w:val="00FB5199"/>
    <w:rsid w:val="00FB5215"/>
    <w:rsid w:val="00FB52F9"/>
    <w:rsid w:val="00FB57A4"/>
    <w:rsid w:val="00FB5983"/>
    <w:rsid w:val="00FB5A8C"/>
    <w:rsid w:val="00FB5CC4"/>
    <w:rsid w:val="00FB5D87"/>
    <w:rsid w:val="00FB5E8B"/>
    <w:rsid w:val="00FB614E"/>
    <w:rsid w:val="00FB621D"/>
    <w:rsid w:val="00FB628F"/>
    <w:rsid w:val="00FB62F5"/>
    <w:rsid w:val="00FB643A"/>
    <w:rsid w:val="00FB6500"/>
    <w:rsid w:val="00FB6C53"/>
    <w:rsid w:val="00FB7287"/>
    <w:rsid w:val="00FB72BC"/>
    <w:rsid w:val="00FB743E"/>
    <w:rsid w:val="00FB7481"/>
    <w:rsid w:val="00FB7593"/>
    <w:rsid w:val="00FB7679"/>
    <w:rsid w:val="00FB76EF"/>
    <w:rsid w:val="00FB7A96"/>
    <w:rsid w:val="00FB7B12"/>
    <w:rsid w:val="00FB7C13"/>
    <w:rsid w:val="00FB7DC4"/>
    <w:rsid w:val="00FB7F2D"/>
    <w:rsid w:val="00FC0088"/>
    <w:rsid w:val="00FC0181"/>
    <w:rsid w:val="00FC039F"/>
    <w:rsid w:val="00FC05D3"/>
    <w:rsid w:val="00FC0607"/>
    <w:rsid w:val="00FC0880"/>
    <w:rsid w:val="00FC0B8B"/>
    <w:rsid w:val="00FC0C68"/>
    <w:rsid w:val="00FC0FC2"/>
    <w:rsid w:val="00FC1058"/>
    <w:rsid w:val="00FC12D5"/>
    <w:rsid w:val="00FC1334"/>
    <w:rsid w:val="00FC1469"/>
    <w:rsid w:val="00FC155C"/>
    <w:rsid w:val="00FC1B50"/>
    <w:rsid w:val="00FC1D29"/>
    <w:rsid w:val="00FC1D78"/>
    <w:rsid w:val="00FC1E96"/>
    <w:rsid w:val="00FC1F30"/>
    <w:rsid w:val="00FC21EC"/>
    <w:rsid w:val="00FC21EF"/>
    <w:rsid w:val="00FC257D"/>
    <w:rsid w:val="00FC26EB"/>
    <w:rsid w:val="00FC2836"/>
    <w:rsid w:val="00FC33F5"/>
    <w:rsid w:val="00FC357A"/>
    <w:rsid w:val="00FC3625"/>
    <w:rsid w:val="00FC36C2"/>
    <w:rsid w:val="00FC3729"/>
    <w:rsid w:val="00FC389E"/>
    <w:rsid w:val="00FC3944"/>
    <w:rsid w:val="00FC39C8"/>
    <w:rsid w:val="00FC3BAA"/>
    <w:rsid w:val="00FC3BE6"/>
    <w:rsid w:val="00FC3CA7"/>
    <w:rsid w:val="00FC4432"/>
    <w:rsid w:val="00FC44F8"/>
    <w:rsid w:val="00FC45E8"/>
    <w:rsid w:val="00FC4636"/>
    <w:rsid w:val="00FC464B"/>
    <w:rsid w:val="00FC4754"/>
    <w:rsid w:val="00FC47F1"/>
    <w:rsid w:val="00FC4841"/>
    <w:rsid w:val="00FC4846"/>
    <w:rsid w:val="00FC4999"/>
    <w:rsid w:val="00FC4BDC"/>
    <w:rsid w:val="00FC4C38"/>
    <w:rsid w:val="00FC4E5A"/>
    <w:rsid w:val="00FC4FC9"/>
    <w:rsid w:val="00FC508E"/>
    <w:rsid w:val="00FC50A4"/>
    <w:rsid w:val="00FC50B2"/>
    <w:rsid w:val="00FC510A"/>
    <w:rsid w:val="00FC5316"/>
    <w:rsid w:val="00FC5488"/>
    <w:rsid w:val="00FC5612"/>
    <w:rsid w:val="00FC5822"/>
    <w:rsid w:val="00FC5970"/>
    <w:rsid w:val="00FC59B9"/>
    <w:rsid w:val="00FC59D0"/>
    <w:rsid w:val="00FC5A13"/>
    <w:rsid w:val="00FC5AB1"/>
    <w:rsid w:val="00FC5BDC"/>
    <w:rsid w:val="00FC5F3B"/>
    <w:rsid w:val="00FC60E1"/>
    <w:rsid w:val="00FC62D2"/>
    <w:rsid w:val="00FC64F8"/>
    <w:rsid w:val="00FC6AFF"/>
    <w:rsid w:val="00FC6CFE"/>
    <w:rsid w:val="00FC6D18"/>
    <w:rsid w:val="00FC6D56"/>
    <w:rsid w:val="00FC7185"/>
    <w:rsid w:val="00FC71E9"/>
    <w:rsid w:val="00FC76DC"/>
    <w:rsid w:val="00FC772E"/>
    <w:rsid w:val="00FC7795"/>
    <w:rsid w:val="00FC78EA"/>
    <w:rsid w:val="00FC7C72"/>
    <w:rsid w:val="00FC7C7B"/>
    <w:rsid w:val="00FC7CF0"/>
    <w:rsid w:val="00FC7DCD"/>
    <w:rsid w:val="00FC7DEA"/>
    <w:rsid w:val="00FC7DF8"/>
    <w:rsid w:val="00FD0276"/>
    <w:rsid w:val="00FD0355"/>
    <w:rsid w:val="00FD03C9"/>
    <w:rsid w:val="00FD0611"/>
    <w:rsid w:val="00FD088F"/>
    <w:rsid w:val="00FD0897"/>
    <w:rsid w:val="00FD0BE3"/>
    <w:rsid w:val="00FD0C98"/>
    <w:rsid w:val="00FD1208"/>
    <w:rsid w:val="00FD12B1"/>
    <w:rsid w:val="00FD1381"/>
    <w:rsid w:val="00FD14A2"/>
    <w:rsid w:val="00FD1586"/>
    <w:rsid w:val="00FD19E9"/>
    <w:rsid w:val="00FD1CE3"/>
    <w:rsid w:val="00FD1F91"/>
    <w:rsid w:val="00FD2198"/>
    <w:rsid w:val="00FD22F7"/>
    <w:rsid w:val="00FD23D7"/>
    <w:rsid w:val="00FD250B"/>
    <w:rsid w:val="00FD2936"/>
    <w:rsid w:val="00FD29BD"/>
    <w:rsid w:val="00FD2A0D"/>
    <w:rsid w:val="00FD2A22"/>
    <w:rsid w:val="00FD2DAC"/>
    <w:rsid w:val="00FD3000"/>
    <w:rsid w:val="00FD3008"/>
    <w:rsid w:val="00FD30E9"/>
    <w:rsid w:val="00FD3203"/>
    <w:rsid w:val="00FD32D8"/>
    <w:rsid w:val="00FD3305"/>
    <w:rsid w:val="00FD34E2"/>
    <w:rsid w:val="00FD351D"/>
    <w:rsid w:val="00FD35AD"/>
    <w:rsid w:val="00FD36BB"/>
    <w:rsid w:val="00FD3ABC"/>
    <w:rsid w:val="00FD3C91"/>
    <w:rsid w:val="00FD3D93"/>
    <w:rsid w:val="00FD4171"/>
    <w:rsid w:val="00FD44B7"/>
    <w:rsid w:val="00FD4B39"/>
    <w:rsid w:val="00FD4C91"/>
    <w:rsid w:val="00FD4EA2"/>
    <w:rsid w:val="00FD5089"/>
    <w:rsid w:val="00FD51D2"/>
    <w:rsid w:val="00FD5336"/>
    <w:rsid w:val="00FD5450"/>
    <w:rsid w:val="00FD5586"/>
    <w:rsid w:val="00FD56B2"/>
    <w:rsid w:val="00FD56E8"/>
    <w:rsid w:val="00FD570A"/>
    <w:rsid w:val="00FD594B"/>
    <w:rsid w:val="00FD5ABF"/>
    <w:rsid w:val="00FD5AF0"/>
    <w:rsid w:val="00FD5BB3"/>
    <w:rsid w:val="00FD5C90"/>
    <w:rsid w:val="00FD5CA3"/>
    <w:rsid w:val="00FD5CE2"/>
    <w:rsid w:val="00FD5E45"/>
    <w:rsid w:val="00FD5FD5"/>
    <w:rsid w:val="00FD60D6"/>
    <w:rsid w:val="00FD6136"/>
    <w:rsid w:val="00FD6334"/>
    <w:rsid w:val="00FD65F5"/>
    <w:rsid w:val="00FD66A5"/>
    <w:rsid w:val="00FD66EC"/>
    <w:rsid w:val="00FD6816"/>
    <w:rsid w:val="00FD6833"/>
    <w:rsid w:val="00FD684B"/>
    <w:rsid w:val="00FD6B54"/>
    <w:rsid w:val="00FD6E5C"/>
    <w:rsid w:val="00FD7233"/>
    <w:rsid w:val="00FD742F"/>
    <w:rsid w:val="00FD7432"/>
    <w:rsid w:val="00FD77AF"/>
    <w:rsid w:val="00FD78DC"/>
    <w:rsid w:val="00FD793A"/>
    <w:rsid w:val="00FD7A53"/>
    <w:rsid w:val="00FD7A9D"/>
    <w:rsid w:val="00FD7B7D"/>
    <w:rsid w:val="00FD7DE2"/>
    <w:rsid w:val="00FD7EC1"/>
    <w:rsid w:val="00FD7F35"/>
    <w:rsid w:val="00FD7FE5"/>
    <w:rsid w:val="00FE00F3"/>
    <w:rsid w:val="00FE024F"/>
    <w:rsid w:val="00FE0426"/>
    <w:rsid w:val="00FE074B"/>
    <w:rsid w:val="00FE0A65"/>
    <w:rsid w:val="00FE0ADA"/>
    <w:rsid w:val="00FE0CC6"/>
    <w:rsid w:val="00FE0D11"/>
    <w:rsid w:val="00FE0E75"/>
    <w:rsid w:val="00FE0EB5"/>
    <w:rsid w:val="00FE101A"/>
    <w:rsid w:val="00FE1153"/>
    <w:rsid w:val="00FE11F2"/>
    <w:rsid w:val="00FE126A"/>
    <w:rsid w:val="00FE13C3"/>
    <w:rsid w:val="00FE14E3"/>
    <w:rsid w:val="00FE1608"/>
    <w:rsid w:val="00FE16EE"/>
    <w:rsid w:val="00FE177F"/>
    <w:rsid w:val="00FE1858"/>
    <w:rsid w:val="00FE18FF"/>
    <w:rsid w:val="00FE1998"/>
    <w:rsid w:val="00FE1A25"/>
    <w:rsid w:val="00FE1A50"/>
    <w:rsid w:val="00FE1DDB"/>
    <w:rsid w:val="00FE2094"/>
    <w:rsid w:val="00FE2280"/>
    <w:rsid w:val="00FE2458"/>
    <w:rsid w:val="00FE2710"/>
    <w:rsid w:val="00FE2711"/>
    <w:rsid w:val="00FE2763"/>
    <w:rsid w:val="00FE2AA9"/>
    <w:rsid w:val="00FE2B2C"/>
    <w:rsid w:val="00FE2B77"/>
    <w:rsid w:val="00FE2C9A"/>
    <w:rsid w:val="00FE2CB7"/>
    <w:rsid w:val="00FE2ED6"/>
    <w:rsid w:val="00FE2ED8"/>
    <w:rsid w:val="00FE327C"/>
    <w:rsid w:val="00FE344E"/>
    <w:rsid w:val="00FE35ED"/>
    <w:rsid w:val="00FE3A83"/>
    <w:rsid w:val="00FE3CCF"/>
    <w:rsid w:val="00FE3EC7"/>
    <w:rsid w:val="00FE3FDD"/>
    <w:rsid w:val="00FE401A"/>
    <w:rsid w:val="00FE407B"/>
    <w:rsid w:val="00FE4658"/>
    <w:rsid w:val="00FE4671"/>
    <w:rsid w:val="00FE484A"/>
    <w:rsid w:val="00FE486C"/>
    <w:rsid w:val="00FE4B3E"/>
    <w:rsid w:val="00FE4BEC"/>
    <w:rsid w:val="00FE4C31"/>
    <w:rsid w:val="00FE4C55"/>
    <w:rsid w:val="00FE4D22"/>
    <w:rsid w:val="00FE4D60"/>
    <w:rsid w:val="00FE4E7D"/>
    <w:rsid w:val="00FE4E92"/>
    <w:rsid w:val="00FE4EC3"/>
    <w:rsid w:val="00FE4F98"/>
    <w:rsid w:val="00FE5041"/>
    <w:rsid w:val="00FE522C"/>
    <w:rsid w:val="00FE5314"/>
    <w:rsid w:val="00FE5404"/>
    <w:rsid w:val="00FE54E8"/>
    <w:rsid w:val="00FE5505"/>
    <w:rsid w:val="00FE55C8"/>
    <w:rsid w:val="00FE5628"/>
    <w:rsid w:val="00FE5BEF"/>
    <w:rsid w:val="00FE5C2C"/>
    <w:rsid w:val="00FE5D36"/>
    <w:rsid w:val="00FE62AE"/>
    <w:rsid w:val="00FE6560"/>
    <w:rsid w:val="00FE6681"/>
    <w:rsid w:val="00FE6B9E"/>
    <w:rsid w:val="00FE6D9D"/>
    <w:rsid w:val="00FE6EDB"/>
    <w:rsid w:val="00FE6F50"/>
    <w:rsid w:val="00FE71BC"/>
    <w:rsid w:val="00FE7277"/>
    <w:rsid w:val="00FE737A"/>
    <w:rsid w:val="00FE7547"/>
    <w:rsid w:val="00FE7B02"/>
    <w:rsid w:val="00FE7B4F"/>
    <w:rsid w:val="00FE7D9F"/>
    <w:rsid w:val="00FE7F25"/>
    <w:rsid w:val="00FF022B"/>
    <w:rsid w:val="00FF03E3"/>
    <w:rsid w:val="00FF05BF"/>
    <w:rsid w:val="00FF06BE"/>
    <w:rsid w:val="00FF0C23"/>
    <w:rsid w:val="00FF0DAF"/>
    <w:rsid w:val="00FF122C"/>
    <w:rsid w:val="00FF144C"/>
    <w:rsid w:val="00FF14DE"/>
    <w:rsid w:val="00FF171A"/>
    <w:rsid w:val="00FF174E"/>
    <w:rsid w:val="00FF1C50"/>
    <w:rsid w:val="00FF1DB7"/>
    <w:rsid w:val="00FF1DC2"/>
    <w:rsid w:val="00FF1DD1"/>
    <w:rsid w:val="00FF2299"/>
    <w:rsid w:val="00FF23D8"/>
    <w:rsid w:val="00FF23F2"/>
    <w:rsid w:val="00FF25A1"/>
    <w:rsid w:val="00FF2747"/>
    <w:rsid w:val="00FF28F9"/>
    <w:rsid w:val="00FF2EE8"/>
    <w:rsid w:val="00FF2FC1"/>
    <w:rsid w:val="00FF3027"/>
    <w:rsid w:val="00FF32D2"/>
    <w:rsid w:val="00FF345C"/>
    <w:rsid w:val="00FF3466"/>
    <w:rsid w:val="00FF3572"/>
    <w:rsid w:val="00FF35BC"/>
    <w:rsid w:val="00FF35C5"/>
    <w:rsid w:val="00FF39CD"/>
    <w:rsid w:val="00FF3B78"/>
    <w:rsid w:val="00FF3CA5"/>
    <w:rsid w:val="00FF3DBD"/>
    <w:rsid w:val="00FF3E2B"/>
    <w:rsid w:val="00FF3EEE"/>
    <w:rsid w:val="00FF3F61"/>
    <w:rsid w:val="00FF4114"/>
    <w:rsid w:val="00FF4422"/>
    <w:rsid w:val="00FF45FA"/>
    <w:rsid w:val="00FF461D"/>
    <w:rsid w:val="00FF47D2"/>
    <w:rsid w:val="00FF47DD"/>
    <w:rsid w:val="00FF4F0B"/>
    <w:rsid w:val="00FF5136"/>
    <w:rsid w:val="00FF5209"/>
    <w:rsid w:val="00FF5211"/>
    <w:rsid w:val="00FF5558"/>
    <w:rsid w:val="00FF55AD"/>
    <w:rsid w:val="00FF5947"/>
    <w:rsid w:val="00FF5A5E"/>
    <w:rsid w:val="00FF5EB5"/>
    <w:rsid w:val="00FF5EFC"/>
    <w:rsid w:val="00FF61DD"/>
    <w:rsid w:val="00FF6208"/>
    <w:rsid w:val="00FF622C"/>
    <w:rsid w:val="00FF63D6"/>
    <w:rsid w:val="00FF64A2"/>
    <w:rsid w:val="00FF6778"/>
    <w:rsid w:val="00FF6802"/>
    <w:rsid w:val="00FF69D2"/>
    <w:rsid w:val="00FF6E24"/>
    <w:rsid w:val="00FF6F9E"/>
    <w:rsid w:val="00FF700F"/>
    <w:rsid w:val="00FF7149"/>
    <w:rsid w:val="00FF7239"/>
    <w:rsid w:val="00FF75B0"/>
    <w:rsid w:val="00FF783A"/>
    <w:rsid w:val="00FF7E61"/>
    <w:rsid w:val="00FF7EEF"/>
    <w:rsid w:val="00FF7F42"/>
    <w:rsid w:val="00FF7F9A"/>
    <w:rsid w:val="00FF7FB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AngsanaUPC"/>
        <w:sz w:val="24"/>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Normal (Web)" w:uiPriority="0" w:qFormat="1"/>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C5B96"/>
    <w:rPr>
      <w:rFonts w:asciiTheme="minorHAnsi" w:hAnsiTheme="minorHAnsi" w:cstheme="minorBidi"/>
      <w:sz w:val="22"/>
    </w:rPr>
  </w:style>
  <w:style w:type="paragraph" w:styleId="5">
    <w:name w:val="heading 5"/>
    <w:basedOn w:val="a"/>
    <w:next w:val="a"/>
    <w:link w:val="50"/>
    <w:unhideWhenUsed/>
    <w:qFormat/>
    <w:rsid w:val="00FC0B8B"/>
    <w:pPr>
      <w:keepNext/>
      <w:spacing w:after="0" w:line="240" w:lineRule="auto"/>
      <w:jc w:val="both"/>
      <w:outlineLvl w:val="4"/>
    </w:pPr>
    <w:rPr>
      <w:rFonts w:ascii="Times New Roman" w:eastAsia="Times New Roman" w:hAnsi="Times New Roman" w:cs="Times New Roman"/>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2C5B96"/>
    <w:rPr>
      <w:color w:val="637863"/>
      <w:u w:val="single"/>
      <w:effect w:val="none"/>
    </w:rPr>
  </w:style>
  <w:style w:type="paragraph" w:styleId="a4">
    <w:name w:val="Normal (Web)"/>
    <w:aliases w:val="Обычный (Web)"/>
    <w:basedOn w:val="a"/>
    <w:unhideWhenUsed/>
    <w:qFormat/>
    <w:rsid w:val="002C5B9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List Paragraph"/>
    <w:basedOn w:val="a"/>
    <w:uiPriority w:val="34"/>
    <w:qFormat/>
    <w:rsid w:val="002C5B96"/>
    <w:pPr>
      <w:ind w:left="720"/>
      <w:contextualSpacing/>
    </w:pPr>
  </w:style>
  <w:style w:type="paragraph" w:customStyle="1" w:styleId="ConsPlusNormal">
    <w:name w:val="ConsPlusNormal"/>
    <w:uiPriority w:val="99"/>
    <w:rsid w:val="002C5B96"/>
    <w:pPr>
      <w:autoSpaceDE w:val="0"/>
      <w:autoSpaceDN w:val="0"/>
      <w:adjustRightInd w:val="0"/>
      <w:spacing w:after="0" w:line="240" w:lineRule="auto"/>
    </w:pPr>
    <w:rPr>
      <w:rFonts w:ascii="Arial" w:hAnsi="Arial" w:cs="Arial"/>
      <w:sz w:val="20"/>
      <w:szCs w:val="20"/>
    </w:rPr>
  </w:style>
  <w:style w:type="paragraph" w:customStyle="1" w:styleId="Style4">
    <w:name w:val="Style4"/>
    <w:basedOn w:val="a"/>
    <w:uiPriority w:val="99"/>
    <w:rsid w:val="002C5B96"/>
    <w:pPr>
      <w:widowControl w:val="0"/>
      <w:autoSpaceDE w:val="0"/>
      <w:autoSpaceDN w:val="0"/>
      <w:adjustRightInd w:val="0"/>
      <w:spacing w:after="0" w:line="324" w:lineRule="exact"/>
      <w:ind w:firstLine="720"/>
      <w:jc w:val="both"/>
    </w:pPr>
    <w:rPr>
      <w:rFonts w:ascii="Georgia" w:eastAsia="Times New Roman" w:hAnsi="Georgia" w:cs="Times New Roman"/>
      <w:sz w:val="24"/>
      <w:szCs w:val="24"/>
      <w:lang w:eastAsia="ru-RU"/>
    </w:rPr>
  </w:style>
  <w:style w:type="character" w:customStyle="1" w:styleId="FontStyle13">
    <w:name w:val="Font Style13"/>
    <w:basedOn w:val="a0"/>
    <w:rsid w:val="002C5B96"/>
    <w:rPr>
      <w:rFonts w:ascii="Times New Roman" w:hAnsi="Times New Roman" w:cs="Times New Roman" w:hint="default"/>
      <w:sz w:val="26"/>
      <w:szCs w:val="26"/>
    </w:rPr>
  </w:style>
  <w:style w:type="character" w:customStyle="1" w:styleId="blk">
    <w:name w:val="blk"/>
    <w:basedOn w:val="a0"/>
    <w:rsid w:val="002C5B96"/>
  </w:style>
  <w:style w:type="character" w:styleId="a6">
    <w:name w:val="Strong"/>
    <w:basedOn w:val="a0"/>
    <w:qFormat/>
    <w:rsid w:val="002C5B96"/>
    <w:rPr>
      <w:b/>
      <w:bCs/>
    </w:rPr>
  </w:style>
  <w:style w:type="paragraph" w:styleId="a7">
    <w:name w:val="No Spacing"/>
    <w:uiPriority w:val="1"/>
    <w:qFormat/>
    <w:rsid w:val="004D2659"/>
    <w:pPr>
      <w:spacing w:after="0" w:line="240" w:lineRule="auto"/>
    </w:pPr>
    <w:rPr>
      <w:rFonts w:asciiTheme="minorHAnsi" w:hAnsiTheme="minorHAnsi" w:cstheme="minorBidi"/>
      <w:sz w:val="22"/>
    </w:rPr>
  </w:style>
  <w:style w:type="paragraph" w:styleId="2">
    <w:name w:val="Body Text 2"/>
    <w:basedOn w:val="a"/>
    <w:link w:val="20"/>
    <w:unhideWhenUsed/>
    <w:rsid w:val="004F4FF1"/>
    <w:pPr>
      <w:spacing w:after="0" w:line="240" w:lineRule="auto"/>
      <w:jc w:val="both"/>
    </w:pPr>
    <w:rPr>
      <w:rFonts w:ascii="Times New Roman" w:eastAsia="Times New Roman" w:hAnsi="Times New Roman" w:cs="Times New Roman"/>
      <w:sz w:val="20"/>
      <w:szCs w:val="20"/>
      <w:lang w:eastAsia="ru-RU"/>
    </w:rPr>
  </w:style>
  <w:style w:type="character" w:customStyle="1" w:styleId="20">
    <w:name w:val="Основной текст 2 Знак"/>
    <w:basedOn w:val="a0"/>
    <w:link w:val="2"/>
    <w:rsid w:val="004F4FF1"/>
    <w:rPr>
      <w:rFonts w:eastAsia="Times New Roman" w:cs="Times New Roman"/>
      <w:sz w:val="20"/>
      <w:szCs w:val="20"/>
      <w:lang w:eastAsia="ru-RU"/>
    </w:rPr>
  </w:style>
  <w:style w:type="paragraph" w:styleId="a8">
    <w:name w:val="footnote text"/>
    <w:basedOn w:val="a"/>
    <w:link w:val="a9"/>
    <w:uiPriority w:val="99"/>
    <w:semiHidden/>
    <w:unhideWhenUsed/>
    <w:rsid w:val="00910764"/>
    <w:pPr>
      <w:spacing w:after="0" w:line="240" w:lineRule="auto"/>
    </w:pPr>
    <w:rPr>
      <w:rFonts w:ascii="Calibri" w:eastAsia="Calibri" w:hAnsi="Calibri" w:cs="Times New Roman"/>
      <w:sz w:val="20"/>
      <w:szCs w:val="20"/>
    </w:rPr>
  </w:style>
  <w:style w:type="character" w:customStyle="1" w:styleId="a9">
    <w:name w:val="Текст сноски Знак"/>
    <w:basedOn w:val="a0"/>
    <w:link w:val="a8"/>
    <w:uiPriority w:val="99"/>
    <w:semiHidden/>
    <w:rsid w:val="00910764"/>
    <w:rPr>
      <w:rFonts w:ascii="Calibri" w:eastAsia="Calibri" w:hAnsi="Calibri" w:cs="Times New Roman"/>
      <w:sz w:val="20"/>
      <w:szCs w:val="20"/>
    </w:rPr>
  </w:style>
  <w:style w:type="character" w:styleId="aa">
    <w:name w:val="footnote reference"/>
    <w:basedOn w:val="a0"/>
    <w:uiPriority w:val="99"/>
    <w:semiHidden/>
    <w:unhideWhenUsed/>
    <w:rsid w:val="00910764"/>
    <w:rPr>
      <w:vertAlign w:val="superscript"/>
    </w:rPr>
  </w:style>
  <w:style w:type="paragraph" w:styleId="ab">
    <w:name w:val="Body Text"/>
    <w:basedOn w:val="a"/>
    <w:link w:val="ac"/>
    <w:uiPriority w:val="99"/>
    <w:semiHidden/>
    <w:unhideWhenUsed/>
    <w:rsid w:val="005131EC"/>
    <w:pPr>
      <w:spacing w:after="120"/>
    </w:pPr>
  </w:style>
  <w:style w:type="character" w:customStyle="1" w:styleId="ac">
    <w:name w:val="Основной текст Знак"/>
    <w:basedOn w:val="a0"/>
    <w:link w:val="ab"/>
    <w:uiPriority w:val="99"/>
    <w:semiHidden/>
    <w:rsid w:val="005131EC"/>
    <w:rPr>
      <w:rFonts w:asciiTheme="minorHAnsi" w:hAnsiTheme="minorHAnsi" w:cstheme="minorBidi"/>
      <w:sz w:val="22"/>
    </w:rPr>
  </w:style>
  <w:style w:type="paragraph" w:styleId="ad">
    <w:name w:val="Body Text Indent"/>
    <w:basedOn w:val="a"/>
    <w:link w:val="ae"/>
    <w:uiPriority w:val="99"/>
    <w:semiHidden/>
    <w:unhideWhenUsed/>
    <w:rsid w:val="005131EC"/>
    <w:pPr>
      <w:spacing w:after="120"/>
      <w:ind w:left="283"/>
    </w:pPr>
  </w:style>
  <w:style w:type="character" w:customStyle="1" w:styleId="ae">
    <w:name w:val="Основной текст с отступом Знак"/>
    <w:basedOn w:val="a0"/>
    <w:link w:val="ad"/>
    <w:uiPriority w:val="99"/>
    <w:semiHidden/>
    <w:rsid w:val="005131EC"/>
    <w:rPr>
      <w:rFonts w:asciiTheme="minorHAnsi" w:hAnsiTheme="minorHAnsi" w:cstheme="minorBidi"/>
      <w:sz w:val="22"/>
    </w:rPr>
  </w:style>
  <w:style w:type="paragraph" w:styleId="3">
    <w:name w:val="Body Text Indent 3"/>
    <w:basedOn w:val="a"/>
    <w:link w:val="30"/>
    <w:uiPriority w:val="99"/>
    <w:semiHidden/>
    <w:unhideWhenUsed/>
    <w:rsid w:val="005131EC"/>
    <w:pPr>
      <w:spacing w:after="120"/>
      <w:ind w:left="283"/>
    </w:pPr>
    <w:rPr>
      <w:sz w:val="16"/>
      <w:szCs w:val="16"/>
    </w:rPr>
  </w:style>
  <w:style w:type="character" w:customStyle="1" w:styleId="30">
    <w:name w:val="Основной текст с отступом 3 Знак"/>
    <w:basedOn w:val="a0"/>
    <w:link w:val="3"/>
    <w:uiPriority w:val="99"/>
    <w:semiHidden/>
    <w:rsid w:val="005131EC"/>
    <w:rPr>
      <w:rFonts w:asciiTheme="minorHAnsi" w:hAnsiTheme="minorHAnsi" w:cstheme="minorBidi"/>
      <w:sz w:val="16"/>
      <w:szCs w:val="16"/>
    </w:rPr>
  </w:style>
  <w:style w:type="paragraph" w:styleId="HTML">
    <w:name w:val="HTML Preformatted"/>
    <w:basedOn w:val="a"/>
    <w:link w:val="HTML0"/>
    <w:rsid w:val="005131E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eastAsia="ru-RU"/>
    </w:rPr>
  </w:style>
  <w:style w:type="character" w:customStyle="1" w:styleId="HTML0">
    <w:name w:val="Стандартный HTML Знак"/>
    <w:basedOn w:val="a0"/>
    <w:link w:val="HTML"/>
    <w:rsid w:val="005131EC"/>
    <w:rPr>
      <w:rFonts w:ascii="Courier New" w:eastAsia="Times New Roman" w:hAnsi="Courier New" w:cs="Times New Roman"/>
      <w:sz w:val="20"/>
      <w:szCs w:val="20"/>
      <w:lang w:eastAsia="ru-RU"/>
    </w:rPr>
  </w:style>
  <w:style w:type="character" w:customStyle="1" w:styleId="50">
    <w:name w:val="Заголовок 5 Знак"/>
    <w:basedOn w:val="a0"/>
    <w:link w:val="5"/>
    <w:rsid w:val="00FC0B8B"/>
    <w:rPr>
      <w:rFonts w:eastAsia="Times New Roman" w:cs="Times New Roman"/>
      <w:b/>
      <w:bCs/>
      <w:sz w:val="28"/>
      <w:szCs w:val="28"/>
      <w:lang w:eastAsia="ru-RU"/>
    </w:rPr>
  </w:style>
</w:styles>
</file>

<file path=word/webSettings.xml><?xml version="1.0" encoding="utf-8"?>
<w:webSettings xmlns:r="http://schemas.openxmlformats.org/officeDocument/2006/relationships" xmlns:w="http://schemas.openxmlformats.org/wordprocessingml/2006/main">
  <w:divs>
    <w:div w:id="685908200">
      <w:bodyDiv w:val="1"/>
      <w:marLeft w:val="0"/>
      <w:marRight w:val="0"/>
      <w:marTop w:val="0"/>
      <w:marBottom w:val="0"/>
      <w:divBdr>
        <w:top w:val="none" w:sz="0" w:space="0" w:color="auto"/>
        <w:left w:val="none" w:sz="0" w:space="0" w:color="auto"/>
        <w:bottom w:val="none" w:sz="0" w:space="0" w:color="auto"/>
        <w:right w:val="none" w:sz="0" w:space="0" w:color="auto"/>
      </w:divBdr>
    </w:div>
    <w:div w:id="2104839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CAB79BA-2912-489B-A98A-1B178F21F5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28</Pages>
  <Words>10065</Words>
  <Characters>57376</Characters>
  <Application>Microsoft Office Word</Application>
  <DocSecurity>0</DocSecurity>
  <Lines>478</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67307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zet</dc:creator>
  <cp:lastModifiedBy>zet</cp:lastModifiedBy>
  <cp:revision>14</cp:revision>
  <dcterms:created xsi:type="dcterms:W3CDTF">2016-02-15T10:21:00Z</dcterms:created>
  <dcterms:modified xsi:type="dcterms:W3CDTF">2016-07-26T04:05:00Z</dcterms:modified>
</cp:coreProperties>
</file>