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1083" w:rsidRDefault="008E1083" w:rsidP="008E1083">
      <w:pPr>
        <w:shd w:val="clear" w:color="auto" w:fill="FFFFFF"/>
        <w:ind w:left="-100"/>
        <w:jc w:val="center"/>
        <w:rPr>
          <w:b/>
          <w:bCs/>
          <w:i/>
          <w:sz w:val="56"/>
          <w:szCs w:val="56"/>
        </w:rPr>
      </w:pPr>
      <w:r>
        <w:rPr>
          <w:b/>
          <w:bCs/>
          <w:i/>
          <w:sz w:val="56"/>
          <w:szCs w:val="56"/>
        </w:rPr>
        <w:t xml:space="preserve">Вестник Устьянцевского </w:t>
      </w:r>
    </w:p>
    <w:p w:rsidR="008E1083" w:rsidRDefault="008E1083" w:rsidP="008E1083">
      <w:pPr>
        <w:shd w:val="clear" w:color="auto" w:fill="FFFFFF"/>
        <w:ind w:left="-100"/>
        <w:jc w:val="center"/>
        <w:rPr>
          <w:b/>
          <w:bCs/>
          <w:i/>
          <w:sz w:val="56"/>
          <w:szCs w:val="56"/>
        </w:rPr>
      </w:pPr>
      <w:r>
        <w:rPr>
          <w:b/>
          <w:bCs/>
          <w:i/>
          <w:sz w:val="56"/>
          <w:szCs w:val="56"/>
        </w:rPr>
        <w:t>сельсовета</w:t>
      </w:r>
    </w:p>
    <w:p w:rsidR="008E1083" w:rsidRDefault="008E1083" w:rsidP="008E1083">
      <w:pPr>
        <w:shd w:val="clear" w:color="auto" w:fill="FFFFFF"/>
        <w:ind w:left="-100"/>
        <w:jc w:val="center"/>
        <w:rPr>
          <w:b/>
          <w:bCs/>
          <w:sz w:val="28"/>
          <w:szCs w:val="28"/>
        </w:rPr>
      </w:pPr>
      <w:r>
        <w:rPr>
          <w:b/>
          <w:bCs/>
          <w:sz w:val="28"/>
          <w:szCs w:val="28"/>
        </w:rPr>
        <w:t xml:space="preserve">  </w:t>
      </w: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068"/>
        <w:gridCol w:w="2340"/>
        <w:gridCol w:w="3060"/>
      </w:tblGrid>
      <w:tr w:rsidR="008E1083" w:rsidTr="008E1083">
        <w:trPr>
          <w:jc w:val="center"/>
        </w:trPr>
        <w:tc>
          <w:tcPr>
            <w:tcW w:w="4068" w:type="dxa"/>
            <w:tcBorders>
              <w:top w:val="single" w:sz="4" w:space="0" w:color="000000"/>
              <w:left w:val="single" w:sz="4" w:space="0" w:color="000000"/>
              <w:bottom w:val="single" w:sz="4" w:space="0" w:color="000000"/>
              <w:right w:val="single" w:sz="4" w:space="0" w:color="000000"/>
            </w:tcBorders>
            <w:hideMark/>
          </w:tcPr>
          <w:p w:rsidR="008E1083" w:rsidRDefault="008E1083">
            <w:pPr>
              <w:rPr>
                <w:sz w:val="20"/>
                <w:szCs w:val="20"/>
              </w:rPr>
            </w:pPr>
            <w:r>
              <w:rPr>
                <w:sz w:val="20"/>
                <w:szCs w:val="20"/>
              </w:rPr>
              <w:t>Основана распоряжением</w:t>
            </w:r>
          </w:p>
          <w:p w:rsidR="008E1083" w:rsidRDefault="008E1083">
            <w:pPr>
              <w:rPr>
                <w:sz w:val="20"/>
                <w:szCs w:val="20"/>
              </w:rPr>
            </w:pPr>
            <w:r>
              <w:rPr>
                <w:sz w:val="20"/>
                <w:szCs w:val="20"/>
              </w:rPr>
              <w:t>администрации</w:t>
            </w:r>
          </w:p>
          <w:p w:rsidR="008E1083" w:rsidRDefault="008E1083">
            <w:pPr>
              <w:rPr>
                <w:sz w:val="20"/>
                <w:szCs w:val="20"/>
              </w:rPr>
            </w:pPr>
            <w:r>
              <w:rPr>
                <w:sz w:val="20"/>
                <w:szCs w:val="20"/>
              </w:rPr>
              <w:t xml:space="preserve">Устьянцевского  сельсовета                                                     </w:t>
            </w:r>
          </w:p>
          <w:p w:rsidR="008E1083" w:rsidRDefault="008E1083">
            <w:pPr>
              <w:rPr>
                <w:sz w:val="20"/>
                <w:szCs w:val="20"/>
              </w:rPr>
            </w:pPr>
            <w:r>
              <w:rPr>
                <w:sz w:val="20"/>
                <w:szCs w:val="20"/>
              </w:rPr>
              <w:t>Барабинского района</w:t>
            </w:r>
          </w:p>
          <w:p w:rsidR="008E1083" w:rsidRDefault="008E1083">
            <w:pPr>
              <w:rPr>
                <w:sz w:val="20"/>
                <w:szCs w:val="20"/>
              </w:rPr>
            </w:pPr>
            <w:r>
              <w:rPr>
                <w:sz w:val="20"/>
                <w:szCs w:val="20"/>
              </w:rPr>
              <w:t>Новосибирской области</w:t>
            </w:r>
          </w:p>
          <w:p w:rsidR="008E1083" w:rsidRDefault="008E1083">
            <w:pPr>
              <w:rPr>
                <w:b/>
                <w:bCs/>
                <w:sz w:val="28"/>
                <w:szCs w:val="28"/>
              </w:rPr>
            </w:pPr>
            <w:r>
              <w:rPr>
                <w:sz w:val="20"/>
                <w:szCs w:val="20"/>
              </w:rPr>
              <w:t>№ 27 от 14.05.2014 г</w:t>
            </w:r>
          </w:p>
        </w:tc>
        <w:tc>
          <w:tcPr>
            <w:tcW w:w="2340" w:type="dxa"/>
            <w:tcBorders>
              <w:top w:val="single" w:sz="4" w:space="0" w:color="000000"/>
              <w:left w:val="single" w:sz="4" w:space="0" w:color="000000"/>
              <w:bottom w:val="single" w:sz="4" w:space="0" w:color="000000"/>
              <w:right w:val="single" w:sz="4" w:space="0" w:color="000000"/>
            </w:tcBorders>
          </w:tcPr>
          <w:p w:rsidR="008E1083" w:rsidRDefault="008E1083">
            <w:pPr>
              <w:jc w:val="center"/>
              <w:rPr>
                <w:b/>
                <w:bCs/>
                <w:sz w:val="32"/>
                <w:szCs w:val="32"/>
              </w:rPr>
            </w:pPr>
          </w:p>
          <w:p w:rsidR="008E1083" w:rsidRDefault="008E1083">
            <w:pPr>
              <w:jc w:val="center"/>
              <w:rPr>
                <w:b/>
                <w:bCs/>
                <w:sz w:val="32"/>
                <w:szCs w:val="32"/>
              </w:rPr>
            </w:pPr>
            <w:r>
              <w:rPr>
                <w:b/>
                <w:bCs/>
                <w:sz w:val="32"/>
                <w:szCs w:val="32"/>
              </w:rPr>
              <w:t>№ 4</w:t>
            </w:r>
          </w:p>
        </w:tc>
        <w:tc>
          <w:tcPr>
            <w:tcW w:w="3060" w:type="dxa"/>
            <w:tcBorders>
              <w:top w:val="single" w:sz="4" w:space="0" w:color="000000"/>
              <w:left w:val="single" w:sz="4" w:space="0" w:color="000000"/>
              <w:bottom w:val="single" w:sz="4" w:space="0" w:color="000000"/>
              <w:right w:val="single" w:sz="4" w:space="0" w:color="auto"/>
            </w:tcBorders>
          </w:tcPr>
          <w:p w:rsidR="008E1083" w:rsidRDefault="008E1083">
            <w:pPr>
              <w:jc w:val="center"/>
              <w:rPr>
                <w:b/>
                <w:bCs/>
                <w:sz w:val="32"/>
                <w:szCs w:val="32"/>
              </w:rPr>
            </w:pPr>
          </w:p>
          <w:p w:rsidR="008E1083" w:rsidRDefault="008E1083" w:rsidP="007545A9">
            <w:pPr>
              <w:rPr>
                <w:b/>
                <w:bCs/>
                <w:sz w:val="32"/>
                <w:szCs w:val="32"/>
              </w:rPr>
            </w:pPr>
            <w:r>
              <w:rPr>
                <w:b/>
                <w:bCs/>
                <w:sz w:val="32"/>
                <w:szCs w:val="32"/>
              </w:rPr>
              <w:t xml:space="preserve"> 02</w:t>
            </w:r>
            <w:r w:rsidR="007545A9">
              <w:rPr>
                <w:b/>
                <w:bCs/>
                <w:sz w:val="32"/>
                <w:szCs w:val="32"/>
              </w:rPr>
              <w:t xml:space="preserve"> марта </w:t>
            </w:r>
            <w:r>
              <w:rPr>
                <w:b/>
                <w:bCs/>
                <w:sz w:val="32"/>
                <w:szCs w:val="32"/>
              </w:rPr>
              <w:t>2015г</w:t>
            </w:r>
          </w:p>
        </w:tc>
      </w:tr>
      <w:tr w:rsidR="008E1083" w:rsidTr="007E3970">
        <w:trPr>
          <w:trHeight w:val="2228"/>
          <w:jc w:val="center"/>
        </w:trPr>
        <w:tc>
          <w:tcPr>
            <w:tcW w:w="9468" w:type="dxa"/>
            <w:gridSpan w:val="3"/>
            <w:tcBorders>
              <w:top w:val="single" w:sz="4" w:space="0" w:color="000000"/>
              <w:left w:val="single" w:sz="4" w:space="0" w:color="000000"/>
              <w:bottom w:val="single" w:sz="4" w:space="0" w:color="000000"/>
              <w:right w:val="single" w:sz="4" w:space="0" w:color="auto"/>
            </w:tcBorders>
            <w:hideMark/>
          </w:tcPr>
          <w:p w:rsidR="008E1083" w:rsidRDefault="008E1083">
            <w:pPr>
              <w:rPr>
                <w:b/>
                <w:bCs/>
              </w:rPr>
            </w:pPr>
            <w:r>
              <w:rPr>
                <w:b/>
                <w:bCs/>
              </w:rPr>
              <w:t>В номере:</w:t>
            </w:r>
          </w:p>
          <w:p w:rsidR="0064101D" w:rsidRPr="0064101D" w:rsidRDefault="008E1083" w:rsidP="0064101D">
            <w:pPr>
              <w:rPr>
                <w:sz w:val="20"/>
                <w:szCs w:val="20"/>
              </w:rPr>
            </w:pPr>
            <w:r>
              <w:rPr>
                <w:b/>
                <w:bCs/>
              </w:rPr>
              <w:t xml:space="preserve"> </w:t>
            </w:r>
            <w:r w:rsidRPr="0064101D">
              <w:rPr>
                <w:bCs/>
                <w:sz w:val="20"/>
                <w:szCs w:val="20"/>
              </w:rPr>
              <w:t>1</w:t>
            </w:r>
            <w:r>
              <w:rPr>
                <w:b/>
              </w:rPr>
              <w:t xml:space="preserve"> </w:t>
            </w:r>
            <w:r w:rsidR="0064101D">
              <w:rPr>
                <w:bCs/>
                <w:sz w:val="20"/>
                <w:szCs w:val="20"/>
              </w:rPr>
              <w:t xml:space="preserve">Решение </w:t>
            </w:r>
            <w:r w:rsidR="0064101D" w:rsidRPr="0064101D">
              <w:rPr>
                <w:sz w:val="20"/>
                <w:szCs w:val="20"/>
              </w:rPr>
              <w:t xml:space="preserve"> </w:t>
            </w:r>
            <w:r w:rsidR="007545A9">
              <w:rPr>
                <w:sz w:val="20"/>
                <w:szCs w:val="20"/>
              </w:rPr>
              <w:t>с</w:t>
            </w:r>
            <w:r w:rsidR="0064101D" w:rsidRPr="0064101D">
              <w:rPr>
                <w:sz w:val="20"/>
                <w:szCs w:val="20"/>
              </w:rPr>
              <w:t>ороковой  сессии от 02.03.2015 года   № 1 «О проекте решения  исполнения   бюджета Устьянцевского сельсовета Барабинского района Новосибирской области  за  2014 год»</w:t>
            </w:r>
          </w:p>
          <w:p w:rsidR="000E395D" w:rsidRPr="000E395D" w:rsidRDefault="000E395D" w:rsidP="000E395D">
            <w:pPr>
              <w:rPr>
                <w:sz w:val="20"/>
                <w:szCs w:val="20"/>
              </w:rPr>
            </w:pPr>
            <w:r w:rsidRPr="000E395D">
              <w:rPr>
                <w:sz w:val="20"/>
                <w:szCs w:val="20"/>
              </w:rPr>
              <w:t>2</w:t>
            </w:r>
            <w:r>
              <w:t>.</w:t>
            </w:r>
            <w:r>
              <w:rPr>
                <w:b/>
                <w:bCs/>
                <w:sz w:val="28"/>
                <w:szCs w:val="28"/>
              </w:rPr>
              <w:t xml:space="preserve"> </w:t>
            </w:r>
            <w:r w:rsidRPr="000E395D">
              <w:rPr>
                <w:bCs/>
                <w:sz w:val="20"/>
                <w:szCs w:val="20"/>
              </w:rPr>
              <w:t>Р</w:t>
            </w:r>
            <w:r>
              <w:rPr>
                <w:bCs/>
                <w:sz w:val="20"/>
                <w:szCs w:val="20"/>
              </w:rPr>
              <w:t xml:space="preserve">ешение </w:t>
            </w:r>
            <w:r w:rsidRPr="000E395D">
              <w:rPr>
                <w:bCs/>
                <w:sz w:val="20"/>
                <w:szCs w:val="20"/>
              </w:rPr>
              <w:t xml:space="preserve"> </w:t>
            </w:r>
            <w:r w:rsidR="007545A9">
              <w:rPr>
                <w:bCs/>
                <w:sz w:val="20"/>
                <w:szCs w:val="20"/>
              </w:rPr>
              <w:t>с</w:t>
            </w:r>
            <w:r w:rsidRPr="000E395D">
              <w:rPr>
                <w:bCs/>
                <w:sz w:val="20"/>
                <w:szCs w:val="20"/>
              </w:rPr>
              <w:t xml:space="preserve">ороковой   сессии </w:t>
            </w:r>
            <w:r w:rsidRPr="000E395D">
              <w:rPr>
                <w:sz w:val="20"/>
                <w:szCs w:val="20"/>
              </w:rPr>
              <w:t>от 02.03.2015 г.   №  2</w:t>
            </w:r>
            <w:r>
              <w:rPr>
                <w:sz w:val="20"/>
                <w:szCs w:val="20"/>
              </w:rPr>
              <w:t xml:space="preserve"> «</w:t>
            </w:r>
            <w:r w:rsidRPr="000E395D">
              <w:rPr>
                <w:sz w:val="20"/>
                <w:szCs w:val="20"/>
              </w:rPr>
              <w:t>Об отчете Главы Устьянцевского сельсовета Барабинского района о результатах своей деятельности, деятельности администрации и  подведомственных ему учреждений, в том числе о решении вопросов, поставленных Советом депутатов Устьянцевского сельсовета Барабинского района за 2014 год</w:t>
            </w:r>
            <w:r>
              <w:rPr>
                <w:sz w:val="20"/>
                <w:szCs w:val="20"/>
              </w:rPr>
              <w:t>»</w:t>
            </w:r>
          </w:p>
          <w:p w:rsidR="008E1083" w:rsidRDefault="00FD17B6" w:rsidP="00FD17B6">
            <w:pPr>
              <w:rPr>
                <w:sz w:val="20"/>
                <w:szCs w:val="20"/>
              </w:rPr>
            </w:pPr>
            <w:r w:rsidRPr="00FD17B6">
              <w:rPr>
                <w:bCs/>
                <w:sz w:val="20"/>
                <w:szCs w:val="20"/>
              </w:rPr>
              <w:t>3. Р</w:t>
            </w:r>
            <w:r>
              <w:rPr>
                <w:bCs/>
                <w:sz w:val="20"/>
                <w:szCs w:val="20"/>
              </w:rPr>
              <w:t>ешение</w:t>
            </w:r>
            <w:r w:rsidR="007545A9">
              <w:rPr>
                <w:bCs/>
                <w:sz w:val="20"/>
                <w:szCs w:val="20"/>
              </w:rPr>
              <w:t xml:space="preserve"> с</w:t>
            </w:r>
            <w:r w:rsidRPr="00FD17B6">
              <w:rPr>
                <w:bCs/>
                <w:sz w:val="20"/>
                <w:szCs w:val="20"/>
              </w:rPr>
              <w:t xml:space="preserve">ороковой   сессии </w:t>
            </w:r>
            <w:r>
              <w:rPr>
                <w:sz w:val="20"/>
                <w:szCs w:val="20"/>
              </w:rPr>
              <w:t xml:space="preserve">от 02.03.2015 г.  </w:t>
            </w:r>
            <w:r w:rsidRPr="00FD17B6">
              <w:rPr>
                <w:sz w:val="20"/>
                <w:szCs w:val="20"/>
              </w:rPr>
              <w:t>№  3</w:t>
            </w:r>
            <w:r>
              <w:rPr>
                <w:sz w:val="20"/>
                <w:szCs w:val="20"/>
              </w:rPr>
              <w:t xml:space="preserve"> «</w:t>
            </w:r>
            <w:r w:rsidRPr="00FD17B6">
              <w:rPr>
                <w:sz w:val="20"/>
                <w:szCs w:val="20"/>
              </w:rPr>
              <w:t>Об утверждении плана работы Совета депутатов Устьянцевского сельсовета Барабинского района Новосибирской области на 2015 год</w:t>
            </w:r>
            <w:r>
              <w:rPr>
                <w:sz w:val="20"/>
                <w:szCs w:val="20"/>
              </w:rPr>
              <w:t>»</w:t>
            </w:r>
          </w:p>
          <w:p w:rsidR="007E3970" w:rsidRDefault="007E3970" w:rsidP="00FD17B6"/>
        </w:tc>
      </w:tr>
    </w:tbl>
    <w:p w:rsidR="00DE4725" w:rsidRDefault="00DE4725"/>
    <w:p w:rsidR="008E1083" w:rsidRDefault="008E1083"/>
    <w:p w:rsidR="0064101D" w:rsidRDefault="0064101D" w:rsidP="0064101D">
      <w:pPr>
        <w:jc w:val="center"/>
        <w:rPr>
          <w:b/>
          <w:sz w:val="28"/>
          <w:szCs w:val="28"/>
        </w:rPr>
      </w:pPr>
      <w:r>
        <w:rPr>
          <w:b/>
          <w:sz w:val="28"/>
          <w:szCs w:val="28"/>
        </w:rPr>
        <w:t>СОВЕТ ДЕПУТАТОВ  УСТЬЯНЦЕВСКОГО СЕЛЬСОВЕТА БАРАБИНСКОГО РАЙОНА НОВОСИБИРСКОЙ ОБЛАСТИ</w:t>
      </w:r>
    </w:p>
    <w:p w:rsidR="0064101D" w:rsidRDefault="0064101D" w:rsidP="0064101D">
      <w:pPr>
        <w:jc w:val="center"/>
        <w:rPr>
          <w:b/>
          <w:sz w:val="28"/>
          <w:szCs w:val="28"/>
        </w:rPr>
      </w:pPr>
      <w:r>
        <w:rPr>
          <w:b/>
          <w:sz w:val="28"/>
          <w:szCs w:val="28"/>
        </w:rPr>
        <w:t>четвёртого созыва</w:t>
      </w:r>
    </w:p>
    <w:p w:rsidR="0064101D" w:rsidRDefault="0064101D" w:rsidP="0064101D">
      <w:pPr>
        <w:jc w:val="center"/>
        <w:rPr>
          <w:b/>
          <w:bCs/>
          <w:sz w:val="28"/>
          <w:szCs w:val="28"/>
        </w:rPr>
      </w:pPr>
      <w:r>
        <w:rPr>
          <w:b/>
          <w:bCs/>
          <w:sz w:val="28"/>
          <w:szCs w:val="28"/>
        </w:rPr>
        <w:t xml:space="preserve">                                                                                            </w:t>
      </w:r>
    </w:p>
    <w:p w:rsidR="0064101D" w:rsidRDefault="0064101D" w:rsidP="0064101D">
      <w:pPr>
        <w:jc w:val="center"/>
        <w:rPr>
          <w:b/>
          <w:bCs/>
          <w:sz w:val="28"/>
          <w:szCs w:val="28"/>
        </w:rPr>
      </w:pPr>
      <w:r>
        <w:rPr>
          <w:b/>
          <w:bCs/>
          <w:sz w:val="28"/>
          <w:szCs w:val="28"/>
        </w:rPr>
        <w:t>РЕШЕНИЕ</w:t>
      </w:r>
    </w:p>
    <w:p w:rsidR="0064101D" w:rsidRPr="00CA139C" w:rsidRDefault="0064101D" w:rsidP="0064101D">
      <w:pPr>
        <w:tabs>
          <w:tab w:val="left" w:pos="1568"/>
        </w:tabs>
        <w:jc w:val="center"/>
        <w:rPr>
          <w:b/>
          <w:sz w:val="28"/>
          <w:szCs w:val="28"/>
        </w:rPr>
      </w:pPr>
      <w:r>
        <w:rPr>
          <w:sz w:val="28"/>
          <w:szCs w:val="28"/>
        </w:rPr>
        <w:t xml:space="preserve"> </w:t>
      </w:r>
      <w:r>
        <w:rPr>
          <w:b/>
          <w:sz w:val="28"/>
          <w:szCs w:val="28"/>
        </w:rPr>
        <w:t xml:space="preserve">Сороковой </w:t>
      </w:r>
      <w:r w:rsidRPr="00CA139C">
        <w:rPr>
          <w:b/>
          <w:sz w:val="28"/>
          <w:szCs w:val="28"/>
        </w:rPr>
        <w:t xml:space="preserve"> сессии </w:t>
      </w:r>
    </w:p>
    <w:p w:rsidR="0064101D" w:rsidRDefault="0064101D" w:rsidP="0064101D">
      <w:pPr>
        <w:tabs>
          <w:tab w:val="left" w:pos="1568"/>
        </w:tabs>
        <w:jc w:val="center"/>
        <w:rPr>
          <w:sz w:val="28"/>
          <w:szCs w:val="28"/>
        </w:rPr>
      </w:pPr>
    </w:p>
    <w:p w:rsidR="0064101D" w:rsidRPr="0032751F" w:rsidRDefault="0064101D" w:rsidP="0064101D">
      <w:pPr>
        <w:tabs>
          <w:tab w:val="left" w:pos="1568"/>
        </w:tabs>
        <w:rPr>
          <w:b/>
          <w:sz w:val="28"/>
          <w:szCs w:val="28"/>
        </w:rPr>
      </w:pPr>
      <w:r>
        <w:rPr>
          <w:sz w:val="28"/>
          <w:szCs w:val="28"/>
        </w:rPr>
        <w:t xml:space="preserve">от 02.03.2015 года                          д. Устьянцево                                   </w:t>
      </w:r>
      <w:r w:rsidRPr="0032751F">
        <w:rPr>
          <w:b/>
          <w:sz w:val="28"/>
          <w:szCs w:val="28"/>
        </w:rPr>
        <w:t xml:space="preserve">№ </w:t>
      </w:r>
      <w:r>
        <w:rPr>
          <w:b/>
          <w:sz w:val="28"/>
          <w:szCs w:val="28"/>
        </w:rPr>
        <w:t>1</w:t>
      </w:r>
      <w:r w:rsidRPr="0032751F">
        <w:rPr>
          <w:b/>
          <w:sz w:val="28"/>
          <w:szCs w:val="28"/>
        </w:rPr>
        <w:t xml:space="preserve"> </w:t>
      </w:r>
    </w:p>
    <w:p w:rsidR="0064101D" w:rsidRDefault="0064101D" w:rsidP="0064101D">
      <w:pPr>
        <w:tabs>
          <w:tab w:val="left" w:pos="1568"/>
        </w:tabs>
        <w:rPr>
          <w:sz w:val="28"/>
          <w:szCs w:val="28"/>
        </w:rPr>
      </w:pPr>
    </w:p>
    <w:p w:rsidR="0064101D" w:rsidRDefault="0064101D" w:rsidP="0064101D">
      <w:pPr>
        <w:jc w:val="center"/>
        <w:rPr>
          <w:b/>
          <w:sz w:val="28"/>
          <w:szCs w:val="28"/>
        </w:rPr>
      </w:pPr>
      <w:r>
        <w:rPr>
          <w:b/>
          <w:sz w:val="28"/>
          <w:szCs w:val="28"/>
        </w:rPr>
        <w:t>«О проекте решения  исполнения   бюджета Устьянцевского сельсовета Барабинского района Новосибирской области  за  2014 год»</w:t>
      </w:r>
    </w:p>
    <w:p w:rsidR="0064101D" w:rsidRPr="00F63A2D" w:rsidRDefault="0064101D" w:rsidP="0064101D">
      <w:pPr>
        <w:tabs>
          <w:tab w:val="left" w:pos="1953"/>
        </w:tabs>
        <w:jc w:val="both"/>
        <w:rPr>
          <w:sz w:val="28"/>
          <w:szCs w:val="28"/>
        </w:rPr>
      </w:pPr>
      <w:r>
        <w:rPr>
          <w:color w:val="FF0000"/>
        </w:rPr>
        <w:t xml:space="preserve">     </w:t>
      </w:r>
      <w:r w:rsidRPr="00E26234">
        <w:rPr>
          <w:sz w:val="28"/>
          <w:szCs w:val="28"/>
        </w:rPr>
        <w:t>Руководствуясь Бюджетным кодексом Российской Федерации, Федеральным закон</w:t>
      </w:r>
      <w:r>
        <w:rPr>
          <w:sz w:val="28"/>
          <w:szCs w:val="28"/>
        </w:rPr>
        <w:t>ом</w:t>
      </w:r>
      <w:r w:rsidRPr="00E26234">
        <w:rPr>
          <w:sz w:val="28"/>
          <w:szCs w:val="28"/>
        </w:rPr>
        <w:t xml:space="preserve"> 131-ФЗ от 06.10.2003г. «Об общих принципах организации местного самоуправления в Российской Федерации»,  Приказом Министерства финансов Российской Федерации от 21 декабря 2012 года № 171н «Об утверждении Указаний о порядке применения бюджетной классификации Российской Федерации»,  положением «О бюджетном устройстве и бюджетном процессе  </w:t>
      </w:r>
      <w:r>
        <w:rPr>
          <w:sz w:val="28"/>
          <w:szCs w:val="28"/>
        </w:rPr>
        <w:t>в</w:t>
      </w:r>
      <w:r w:rsidRPr="00E26234">
        <w:rPr>
          <w:sz w:val="28"/>
          <w:szCs w:val="28"/>
        </w:rPr>
        <w:t xml:space="preserve">  Устьянцевском сельсовете Барабинского района Новосибирской области»,  Совет депутатов Устьянцевского сельсовета Барабинского района Новосибирской области</w:t>
      </w:r>
      <w:r w:rsidRPr="00E26234">
        <w:rPr>
          <w:b/>
          <w:sz w:val="28"/>
          <w:szCs w:val="28"/>
        </w:rPr>
        <w:t xml:space="preserve">                             </w:t>
      </w:r>
    </w:p>
    <w:p w:rsidR="0064101D" w:rsidRDefault="0064101D" w:rsidP="0064101D">
      <w:pPr>
        <w:pStyle w:val="2"/>
        <w:ind w:firstLine="708"/>
        <w:rPr>
          <w:sz w:val="28"/>
          <w:szCs w:val="28"/>
        </w:rPr>
      </w:pPr>
      <w:r w:rsidRPr="00E26234">
        <w:rPr>
          <w:sz w:val="28"/>
          <w:szCs w:val="28"/>
        </w:rPr>
        <w:t xml:space="preserve"> </w:t>
      </w:r>
      <w:r w:rsidRPr="00E26234">
        <w:rPr>
          <w:b/>
          <w:sz w:val="28"/>
          <w:szCs w:val="28"/>
        </w:rPr>
        <w:t xml:space="preserve">                                         РЕШИЛ:</w:t>
      </w:r>
    </w:p>
    <w:p w:rsidR="0064101D" w:rsidRDefault="0064101D" w:rsidP="0064101D">
      <w:pPr>
        <w:ind w:firstLine="540"/>
        <w:jc w:val="both"/>
        <w:rPr>
          <w:sz w:val="28"/>
          <w:szCs w:val="28"/>
        </w:rPr>
      </w:pPr>
      <w:r>
        <w:rPr>
          <w:sz w:val="28"/>
          <w:szCs w:val="28"/>
        </w:rPr>
        <w:t>1. Утвердить проект решения об исполнении бюджета Устьянцевского сельсовета Барабинского района Новосибирской области за 2014 год (приложение № 1).</w:t>
      </w:r>
    </w:p>
    <w:p w:rsidR="0064101D" w:rsidRDefault="0064101D" w:rsidP="0064101D">
      <w:pPr>
        <w:ind w:firstLine="540"/>
        <w:jc w:val="both"/>
        <w:rPr>
          <w:sz w:val="28"/>
          <w:szCs w:val="28"/>
        </w:rPr>
      </w:pPr>
      <w:r>
        <w:rPr>
          <w:sz w:val="28"/>
          <w:szCs w:val="28"/>
        </w:rPr>
        <w:t xml:space="preserve">2. Опубликовать проект решения  об исполнении бюджета Устьянцевского сельсовета Барабинского района Новосибирской области за </w:t>
      </w:r>
      <w:r>
        <w:rPr>
          <w:sz w:val="28"/>
          <w:szCs w:val="28"/>
        </w:rPr>
        <w:lastRenderedPageBreak/>
        <w:t>2014 год  и порядок учета предложений и участия граждан в обсуждении проекта решения Совета депутатов Устьянцевского  сельсовета Барабинского района Новосибирской области в газете «Барабинский вестник».</w:t>
      </w:r>
    </w:p>
    <w:p w:rsidR="0064101D" w:rsidRDefault="0064101D" w:rsidP="0064101D">
      <w:pPr>
        <w:ind w:firstLine="540"/>
        <w:jc w:val="both"/>
        <w:rPr>
          <w:sz w:val="28"/>
          <w:szCs w:val="28"/>
        </w:rPr>
      </w:pPr>
      <w:r>
        <w:rPr>
          <w:sz w:val="28"/>
          <w:szCs w:val="28"/>
        </w:rPr>
        <w:t>3. Вынести  на публичные слушания  проект  решения  об исполнении бюджета  Устьянцевского сельсовета Барабинского района Новосибирской области за 2014 год.</w:t>
      </w:r>
    </w:p>
    <w:p w:rsidR="0064101D" w:rsidRDefault="0064101D" w:rsidP="0064101D">
      <w:pPr>
        <w:ind w:firstLine="540"/>
        <w:jc w:val="both"/>
        <w:rPr>
          <w:sz w:val="28"/>
          <w:szCs w:val="28"/>
        </w:rPr>
      </w:pPr>
      <w:r>
        <w:rPr>
          <w:sz w:val="28"/>
          <w:szCs w:val="28"/>
        </w:rPr>
        <w:t xml:space="preserve">4. </w:t>
      </w:r>
      <w:r w:rsidRPr="00B25F2C">
        <w:rPr>
          <w:sz w:val="28"/>
          <w:szCs w:val="28"/>
        </w:rPr>
        <w:t>Провести публичные слушания по Проекту решения о</w:t>
      </w:r>
      <w:r>
        <w:rPr>
          <w:sz w:val="28"/>
          <w:szCs w:val="28"/>
        </w:rPr>
        <w:t>б исполнении бюджета</w:t>
      </w:r>
      <w:r w:rsidRPr="00B25F2C">
        <w:rPr>
          <w:sz w:val="28"/>
          <w:szCs w:val="28"/>
        </w:rPr>
        <w:t xml:space="preserve"> Устьянцевского  сельсовета Барабинского</w:t>
      </w:r>
      <w:r>
        <w:rPr>
          <w:sz w:val="28"/>
          <w:szCs w:val="28"/>
        </w:rPr>
        <w:t xml:space="preserve"> района Новосибирской области за 2013 год. Назначить  дату  проведения  публичных слушаний на 17 марта  2015 года,  начало в 14-00, по адресу: 632321, Россия, Новосибирская область, Барабинский района, д. Устьянцево, ул. Центральная, д. 41. Докладчик – Валяева С.А. – Глава  Устьянцевского сельсовета.</w:t>
      </w:r>
    </w:p>
    <w:p w:rsidR="0064101D" w:rsidRDefault="0064101D" w:rsidP="0064101D">
      <w:pPr>
        <w:ind w:firstLine="540"/>
        <w:jc w:val="both"/>
        <w:rPr>
          <w:sz w:val="28"/>
          <w:szCs w:val="28"/>
        </w:rPr>
      </w:pPr>
      <w:r>
        <w:rPr>
          <w:sz w:val="28"/>
          <w:szCs w:val="28"/>
        </w:rPr>
        <w:t>5. Опубликовать  данное  решение  в газете «Вестник Устьянцевского сельсовета».</w:t>
      </w:r>
    </w:p>
    <w:p w:rsidR="0064101D" w:rsidRDefault="0064101D" w:rsidP="0064101D">
      <w:pPr>
        <w:tabs>
          <w:tab w:val="left" w:pos="6552"/>
        </w:tabs>
        <w:rPr>
          <w:sz w:val="28"/>
          <w:szCs w:val="28"/>
        </w:rPr>
      </w:pPr>
    </w:p>
    <w:p w:rsidR="0064101D" w:rsidRDefault="0064101D" w:rsidP="0064101D">
      <w:pPr>
        <w:tabs>
          <w:tab w:val="left" w:pos="6552"/>
        </w:tabs>
        <w:rPr>
          <w:sz w:val="28"/>
          <w:szCs w:val="28"/>
        </w:rPr>
      </w:pPr>
      <w:r>
        <w:rPr>
          <w:sz w:val="28"/>
          <w:szCs w:val="28"/>
        </w:rPr>
        <w:t xml:space="preserve">Глава   Устьянцевского сельсовета   </w:t>
      </w:r>
    </w:p>
    <w:p w:rsidR="0064101D" w:rsidRDefault="0064101D" w:rsidP="0064101D">
      <w:pPr>
        <w:tabs>
          <w:tab w:val="left" w:pos="6552"/>
        </w:tabs>
        <w:rPr>
          <w:sz w:val="28"/>
          <w:szCs w:val="28"/>
        </w:rPr>
      </w:pPr>
      <w:r>
        <w:rPr>
          <w:sz w:val="28"/>
          <w:szCs w:val="28"/>
        </w:rPr>
        <w:t xml:space="preserve">Барабинского района </w:t>
      </w:r>
    </w:p>
    <w:p w:rsidR="0064101D" w:rsidRDefault="0064101D" w:rsidP="0064101D">
      <w:pPr>
        <w:tabs>
          <w:tab w:val="left" w:pos="6552"/>
        </w:tabs>
        <w:rPr>
          <w:sz w:val="28"/>
          <w:szCs w:val="28"/>
        </w:rPr>
      </w:pPr>
      <w:r>
        <w:rPr>
          <w:sz w:val="28"/>
          <w:szCs w:val="28"/>
        </w:rPr>
        <w:t>Новосибирской области                                                             С. А. Валяева</w:t>
      </w:r>
    </w:p>
    <w:p w:rsidR="0064101D" w:rsidRDefault="0064101D" w:rsidP="0064101D"/>
    <w:p w:rsidR="0064101D" w:rsidRDefault="0064101D" w:rsidP="0064101D">
      <w:pPr>
        <w:jc w:val="right"/>
      </w:pPr>
      <w:r>
        <w:t>Приложение 1</w:t>
      </w:r>
    </w:p>
    <w:p w:rsidR="0064101D" w:rsidRDefault="0064101D" w:rsidP="0064101D">
      <w:pPr>
        <w:ind w:left="360"/>
        <w:jc w:val="right"/>
      </w:pPr>
      <w:r>
        <w:t>к решению  40 сессии</w:t>
      </w:r>
    </w:p>
    <w:p w:rsidR="0064101D" w:rsidRDefault="0064101D" w:rsidP="0064101D">
      <w:pPr>
        <w:ind w:left="360"/>
        <w:jc w:val="right"/>
      </w:pPr>
      <w:r>
        <w:t>Совета депутатов</w:t>
      </w:r>
    </w:p>
    <w:p w:rsidR="0064101D" w:rsidRDefault="0064101D" w:rsidP="0064101D">
      <w:pPr>
        <w:ind w:left="360"/>
        <w:jc w:val="right"/>
      </w:pPr>
      <w:r>
        <w:t>Устьянцевского сельсовета</w:t>
      </w:r>
    </w:p>
    <w:p w:rsidR="0064101D" w:rsidRDefault="0064101D" w:rsidP="0064101D">
      <w:pPr>
        <w:ind w:left="360"/>
        <w:jc w:val="right"/>
      </w:pPr>
      <w:r>
        <w:t xml:space="preserve">Барабинского района </w:t>
      </w:r>
    </w:p>
    <w:p w:rsidR="0064101D" w:rsidRDefault="0064101D" w:rsidP="0064101D">
      <w:pPr>
        <w:ind w:left="360"/>
        <w:jc w:val="right"/>
      </w:pPr>
      <w:r>
        <w:t>Новосибирской области</w:t>
      </w:r>
    </w:p>
    <w:p w:rsidR="0064101D" w:rsidRDefault="0064101D" w:rsidP="0064101D">
      <w:pPr>
        <w:ind w:left="360"/>
        <w:jc w:val="right"/>
      </w:pPr>
      <w:r>
        <w:t>от 02.03.2015 года</w:t>
      </w:r>
    </w:p>
    <w:p w:rsidR="0064101D" w:rsidRDefault="0064101D" w:rsidP="0064101D">
      <w:pPr>
        <w:tabs>
          <w:tab w:val="left" w:pos="6552"/>
        </w:tabs>
        <w:jc w:val="center"/>
        <w:rPr>
          <w:b/>
          <w:sz w:val="28"/>
          <w:szCs w:val="28"/>
        </w:rPr>
      </w:pPr>
    </w:p>
    <w:p w:rsidR="0064101D" w:rsidRPr="004B262A" w:rsidRDefault="0064101D" w:rsidP="0064101D">
      <w:pPr>
        <w:tabs>
          <w:tab w:val="left" w:pos="6552"/>
        </w:tabs>
        <w:jc w:val="center"/>
        <w:rPr>
          <w:b/>
          <w:sz w:val="28"/>
          <w:szCs w:val="28"/>
        </w:rPr>
      </w:pPr>
      <w:r w:rsidRPr="004B262A">
        <w:rPr>
          <w:b/>
          <w:sz w:val="28"/>
          <w:szCs w:val="28"/>
        </w:rPr>
        <w:t>ПРОЕКТ РЕШЕНИЯ</w:t>
      </w:r>
    </w:p>
    <w:p w:rsidR="0064101D" w:rsidRDefault="0064101D" w:rsidP="0064101D">
      <w:pPr>
        <w:tabs>
          <w:tab w:val="left" w:pos="2238"/>
        </w:tabs>
        <w:jc w:val="center"/>
        <w:rPr>
          <w:sz w:val="28"/>
          <w:szCs w:val="28"/>
        </w:rPr>
      </w:pPr>
      <w:r>
        <w:rPr>
          <w:b/>
          <w:sz w:val="28"/>
          <w:szCs w:val="28"/>
        </w:rPr>
        <w:t>«Об исполнении   бюджета Устьянцевского сельсовета Барабинского района Новосибирской области  за  2014  год»</w:t>
      </w:r>
    </w:p>
    <w:p w:rsidR="0064101D" w:rsidRDefault="0064101D" w:rsidP="0064101D">
      <w:pPr>
        <w:tabs>
          <w:tab w:val="left" w:pos="2238"/>
        </w:tabs>
        <w:jc w:val="center"/>
        <w:rPr>
          <w:sz w:val="28"/>
          <w:szCs w:val="28"/>
        </w:rPr>
      </w:pPr>
    </w:p>
    <w:p w:rsidR="0064101D" w:rsidRDefault="0064101D" w:rsidP="0064101D">
      <w:pPr>
        <w:tabs>
          <w:tab w:val="left" w:pos="1953"/>
        </w:tabs>
        <w:jc w:val="both"/>
        <w:rPr>
          <w:sz w:val="28"/>
          <w:szCs w:val="28"/>
        </w:rPr>
      </w:pPr>
      <w:r>
        <w:rPr>
          <w:color w:val="FF0000"/>
        </w:rPr>
        <w:t xml:space="preserve">        </w:t>
      </w:r>
      <w:r>
        <w:rPr>
          <w:sz w:val="28"/>
          <w:szCs w:val="28"/>
        </w:rPr>
        <w:t>Руководствуясь Бюджетным кодексом Российской Федерации, Федеральным законом 131-ФЗ от 06.10.2003г. «Об общих принципах организации местного самоуправления в Российской Федерации»,  Приказом Министерства финансов Российской Федерации от 01 июля 2013 года № 65н «Об утверждении Указаний о порядке применения бюджетной классификации Российской Федерации»,  положением «О бюджетном устройстве и бюджетном процессе   в Устьянцевском сельсовете Барабинского района Новосибирской области»,  Совет депутатов Устьянцевского сельсовета Барабинского района Новосибирской области</w:t>
      </w:r>
    </w:p>
    <w:p w:rsidR="0064101D" w:rsidRDefault="0064101D" w:rsidP="0064101D">
      <w:pPr>
        <w:tabs>
          <w:tab w:val="left" w:pos="228"/>
        </w:tabs>
        <w:jc w:val="center"/>
        <w:rPr>
          <w:b/>
          <w:sz w:val="28"/>
          <w:szCs w:val="28"/>
        </w:rPr>
      </w:pPr>
      <w:r>
        <w:rPr>
          <w:b/>
          <w:sz w:val="28"/>
          <w:szCs w:val="28"/>
        </w:rPr>
        <w:t xml:space="preserve">                             </w:t>
      </w:r>
    </w:p>
    <w:p w:rsidR="0064101D" w:rsidRDefault="0064101D" w:rsidP="0064101D">
      <w:pPr>
        <w:pStyle w:val="2"/>
        <w:ind w:firstLine="708"/>
        <w:rPr>
          <w:sz w:val="28"/>
          <w:szCs w:val="28"/>
        </w:rPr>
      </w:pPr>
      <w:r>
        <w:rPr>
          <w:sz w:val="28"/>
          <w:szCs w:val="28"/>
        </w:rPr>
        <w:t xml:space="preserve"> </w:t>
      </w:r>
      <w:r>
        <w:rPr>
          <w:b/>
          <w:sz w:val="28"/>
          <w:szCs w:val="28"/>
        </w:rPr>
        <w:t xml:space="preserve">                                         РЕШИЛ:</w:t>
      </w:r>
    </w:p>
    <w:p w:rsidR="0064101D" w:rsidRDefault="0064101D" w:rsidP="0064101D">
      <w:pPr>
        <w:tabs>
          <w:tab w:val="left" w:pos="2238"/>
        </w:tabs>
        <w:rPr>
          <w:sz w:val="28"/>
          <w:szCs w:val="28"/>
        </w:rPr>
      </w:pPr>
      <w:r>
        <w:rPr>
          <w:sz w:val="28"/>
          <w:szCs w:val="28"/>
        </w:rPr>
        <w:t>1.В статье 1:</w:t>
      </w:r>
    </w:p>
    <w:p w:rsidR="0064101D" w:rsidRDefault="0064101D" w:rsidP="0064101D">
      <w:pPr>
        <w:tabs>
          <w:tab w:val="left" w:pos="2238"/>
        </w:tabs>
        <w:jc w:val="both"/>
        <w:rPr>
          <w:sz w:val="28"/>
          <w:szCs w:val="28"/>
        </w:rPr>
      </w:pPr>
      <w:r>
        <w:rPr>
          <w:sz w:val="28"/>
          <w:szCs w:val="28"/>
        </w:rPr>
        <w:t>1.1 Утвердить приложение №1 «Доходы бюджета Устьянцевского сельсовета на 2014год» в сумме 25312,28 тыс.руб. в прилагаемой редакции.</w:t>
      </w:r>
    </w:p>
    <w:p w:rsidR="0064101D" w:rsidRDefault="0064101D" w:rsidP="0064101D">
      <w:pPr>
        <w:tabs>
          <w:tab w:val="left" w:pos="2238"/>
          <w:tab w:val="left" w:pos="3435"/>
        </w:tabs>
        <w:jc w:val="both"/>
        <w:rPr>
          <w:sz w:val="28"/>
          <w:szCs w:val="28"/>
        </w:rPr>
      </w:pPr>
      <w:r>
        <w:rPr>
          <w:sz w:val="28"/>
          <w:szCs w:val="28"/>
        </w:rPr>
        <w:lastRenderedPageBreak/>
        <w:t xml:space="preserve">1.2Утвердить приложение №8 «Распределение бюджетных ассигнований по разделам, подразделам, целевым статьям и видам расходов бюджета Устьянцевского сельсовета на 2014год в сумме 25312,28 тыс.руб. в прилагаемой редакции».   </w:t>
      </w:r>
    </w:p>
    <w:p w:rsidR="0064101D" w:rsidRDefault="0064101D" w:rsidP="0064101D">
      <w:pPr>
        <w:tabs>
          <w:tab w:val="left" w:pos="2238"/>
          <w:tab w:val="left" w:pos="3435"/>
        </w:tabs>
        <w:jc w:val="both"/>
        <w:rPr>
          <w:sz w:val="28"/>
          <w:szCs w:val="28"/>
        </w:rPr>
      </w:pPr>
      <w:r>
        <w:rPr>
          <w:sz w:val="28"/>
          <w:szCs w:val="28"/>
        </w:rPr>
        <w:t>1.3 Утвердить приложение №10 «Ведомственная структура расходов Устьянцевского сельсовета на 2014год, в прилагаемой редакции».</w:t>
      </w:r>
    </w:p>
    <w:p w:rsidR="0064101D" w:rsidRDefault="0064101D" w:rsidP="0064101D">
      <w:pPr>
        <w:tabs>
          <w:tab w:val="left" w:pos="2238"/>
          <w:tab w:val="left" w:pos="3435"/>
        </w:tabs>
        <w:jc w:val="both"/>
        <w:rPr>
          <w:sz w:val="28"/>
          <w:szCs w:val="28"/>
        </w:rPr>
      </w:pPr>
      <w:r>
        <w:rPr>
          <w:sz w:val="28"/>
          <w:szCs w:val="28"/>
        </w:rPr>
        <w:t xml:space="preserve">2. Настоящее решение  опубликовать в газете  «Вестник Устьянцевского сельсовета». </w:t>
      </w:r>
      <w:r>
        <w:rPr>
          <w:sz w:val="28"/>
          <w:szCs w:val="28"/>
        </w:rPr>
        <w:tab/>
      </w:r>
    </w:p>
    <w:p w:rsidR="0064101D" w:rsidRDefault="0064101D" w:rsidP="0064101D">
      <w:pPr>
        <w:tabs>
          <w:tab w:val="left" w:pos="6552"/>
        </w:tabs>
        <w:rPr>
          <w:sz w:val="28"/>
          <w:szCs w:val="28"/>
        </w:rPr>
      </w:pPr>
    </w:p>
    <w:p w:rsidR="0064101D" w:rsidRDefault="0064101D" w:rsidP="0064101D">
      <w:pPr>
        <w:tabs>
          <w:tab w:val="left" w:pos="6552"/>
        </w:tabs>
        <w:rPr>
          <w:sz w:val="28"/>
          <w:szCs w:val="28"/>
        </w:rPr>
      </w:pPr>
    </w:p>
    <w:p w:rsidR="0064101D" w:rsidRDefault="0064101D" w:rsidP="0064101D">
      <w:pPr>
        <w:tabs>
          <w:tab w:val="left" w:pos="6552"/>
        </w:tabs>
        <w:rPr>
          <w:sz w:val="28"/>
          <w:szCs w:val="28"/>
        </w:rPr>
      </w:pPr>
      <w:r>
        <w:rPr>
          <w:sz w:val="28"/>
          <w:szCs w:val="28"/>
        </w:rPr>
        <w:t xml:space="preserve">Глава   Устьянцевского сельсовета   </w:t>
      </w:r>
    </w:p>
    <w:p w:rsidR="0064101D" w:rsidRDefault="0064101D" w:rsidP="0064101D">
      <w:pPr>
        <w:tabs>
          <w:tab w:val="left" w:pos="6552"/>
        </w:tabs>
        <w:rPr>
          <w:sz w:val="28"/>
          <w:szCs w:val="28"/>
        </w:rPr>
      </w:pPr>
      <w:r>
        <w:rPr>
          <w:sz w:val="28"/>
          <w:szCs w:val="28"/>
        </w:rPr>
        <w:t xml:space="preserve">Барабинского района </w:t>
      </w:r>
    </w:p>
    <w:p w:rsidR="0064101D" w:rsidRDefault="0064101D" w:rsidP="0064101D">
      <w:pPr>
        <w:tabs>
          <w:tab w:val="left" w:pos="6552"/>
        </w:tabs>
        <w:rPr>
          <w:sz w:val="28"/>
          <w:szCs w:val="28"/>
        </w:rPr>
      </w:pPr>
      <w:r>
        <w:rPr>
          <w:sz w:val="28"/>
          <w:szCs w:val="28"/>
        </w:rPr>
        <w:t>Новосибирской области                                                             С.А. Валяева</w:t>
      </w:r>
    </w:p>
    <w:p w:rsidR="0064101D" w:rsidRDefault="0064101D" w:rsidP="0064101D">
      <w:pPr>
        <w:tabs>
          <w:tab w:val="left" w:pos="1953"/>
        </w:tabs>
        <w:jc w:val="both"/>
      </w:pPr>
    </w:p>
    <w:p w:rsidR="0064101D" w:rsidRDefault="0064101D" w:rsidP="0064101D">
      <w:pPr>
        <w:tabs>
          <w:tab w:val="left" w:pos="1953"/>
        </w:tabs>
        <w:jc w:val="both"/>
      </w:pPr>
    </w:p>
    <w:p w:rsidR="0064101D" w:rsidRDefault="0064101D" w:rsidP="0064101D">
      <w:pPr>
        <w:tabs>
          <w:tab w:val="left" w:pos="1953"/>
        </w:tabs>
        <w:jc w:val="both"/>
      </w:pPr>
    </w:p>
    <w:p w:rsidR="0064101D" w:rsidRDefault="0064101D" w:rsidP="0064101D">
      <w:pPr>
        <w:tabs>
          <w:tab w:val="left" w:pos="1953"/>
        </w:tabs>
        <w:jc w:val="both"/>
      </w:pPr>
    </w:p>
    <w:p w:rsidR="0064101D" w:rsidRDefault="0064101D" w:rsidP="0064101D">
      <w:pPr>
        <w:tabs>
          <w:tab w:val="left" w:pos="1953"/>
        </w:tabs>
        <w:jc w:val="both"/>
      </w:pPr>
    </w:p>
    <w:p w:rsidR="0064101D" w:rsidRDefault="0064101D" w:rsidP="0064101D">
      <w:pPr>
        <w:tabs>
          <w:tab w:val="left" w:pos="1953"/>
        </w:tabs>
        <w:jc w:val="both"/>
      </w:pPr>
    </w:p>
    <w:p w:rsidR="0064101D" w:rsidRDefault="0064101D" w:rsidP="0064101D">
      <w:pPr>
        <w:tabs>
          <w:tab w:val="left" w:pos="1953"/>
        </w:tabs>
        <w:jc w:val="both"/>
      </w:pPr>
    </w:p>
    <w:p w:rsidR="0064101D" w:rsidRDefault="0064101D" w:rsidP="0064101D">
      <w:pPr>
        <w:tabs>
          <w:tab w:val="left" w:pos="1953"/>
        </w:tabs>
        <w:jc w:val="both"/>
      </w:pPr>
    </w:p>
    <w:p w:rsidR="0064101D" w:rsidRPr="007545A9" w:rsidRDefault="0064101D" w:rsidP="0064101D">
      <w:pPr>
        <w:jc w:val="right"/>
      </w:pPr>
      <w:r w:rsidRPr="007545A9">
        <w:t>Приложение № 2</w:t>
      </w:r>
    </w:p>
    <w:p w:rsidR="0064101D" w:rsidRPr="007545A9" w:rsidRDefault="0064101D" w:rsidP="0064101D">
      <w:pPr>
        <w:jc w:val="right"/>
      </w:pPr>
      <w:r w:rsidRPr="007545A9">
        <w:t xml:space="preserve"> к решению   сессии</w:t>
      </w:r>
    </w:p>
    <w:p w:rsidR="0064101D" w:rsidRPr="007545A9" w:rsidRDefault="0064101D" w:rsidP="0064101D">
      <w:pPr>
        <w:jc w:val="right"/>
      </w:pPr>
      <w:r w:rsidRPr="007545A9">
        <w:t>Совета депутатов</w:t>
      </w:r>
    </w:p>
    <w:p w:rsidR="0064101D" w:rsidRPr="007545A9" w:rsidRDefault="0064101D" w:rsidP="0064101D">
      <w:pPr>
        <w:jc w:val="right"/>
      </w:pPr>
      <w:r w:rsidRPr="007545A9">
        <w:t xml:space="preserve"> Устьянцевского сельсовета</w:t>
      </w:r>
    </w:p>
    <w:p w:rsidR="0064101D" w:rsidRPr="007545A9" w:rsidRDefault="0064101D" w:rsidP="0064101D">
      <w:pPr>
        <w:jc w:val="right"/>
      </w:pPr>
      <w:r w:rsidRPr="007545A9">
        <w:t>Барабинского района</w:t>
      </w:r>
    </w:p>
    <w:p w:rsidR="0064101D" w:rsidRPr="007545A9" w:rsidRDefault="0064101D" w:rsidP="0064101D">
      <w:pPr>
        <w:jc w:val="right"/>
      </w:pPr>
      <w:r w:rsidRPr="007545A9">
        <w:t>Новосибирской области</w:t>
      </w:r>
    </w:p>
    <w:p w:rsidR="0064101D" w:rsidRPr="007545A9" w:rsidRDefault="0064101D" w:rsidP="0064101D">
      <w:pPr>
        <w:jc w:val="right"/>
      </w:pPr>
      <w:r w:rsidRPr="007545A9">
        <w:t xml:space="preserve">от  02.03.2015 г. </w:t>
      </w:r>
    </w:p>
    <w:p w:rsidR="0064101D" w:rsidRDefault="0064101D" w:rsidP="0064101D">
      <w:pPr>
        <w:ind w:firstLine="720"/>
        <w:jc w:val="center"/>
        <w:rPr>
          <w:color w:val="000000"/>
          <w:sz w:val="28"/>
          <w:szCs w:val="28"/>
        </w:rPr>
      </w:pPr>
    </w:p>
    <w:p w:rsidR="0064101D" w:rsidRDefault="0064101D" w:rsidP="0064101D">
      <w:pPr>
        <w:jc w:val="center"/>
        <w:rPr>
          <w:b/>
          <w:sz w:val="28"/>
          <w:szCs w:val="28"/>
        </w:rPr>
      </w:pPr>
      <w:r>
        <w:rPr>
          <w:b/>
          <w:sz w:val="28"/>
          <w:szCs w:val="28"/>
        </w:rPr>
        <w:t>ПОРЯДОК</w:t>
      </w:r>
    </w:p>
    <w:p w:rsidR="0064101D" w:rsidRDefault="0064101D" w:rsidP="0064101D">
      <w:pPr>
        <w:jc w:val="center"/>
        <w:rPr>
          <w:b/>
          <w:sz w:val="28"/>
          <w:szCs w:val="28"/>
        </w:rPr>
      </w:pPr>
      <w:r>
        <w:rPr>
          <w:b/>
          <w:sz w:val="28"/>
          <w:szCs w:val="28"/>
        </w:rPr>
        <w:t xml:space="preserve">УЧЁТА ПРЕДЛОЖЕНИЙ И УЧАСТИЯ ГРАЖДАН В ОБСУЖДЕНИИ ПРОЕКТА РЕШЕНИЯ СЕССИИ СОВЕТА ДЕПУТАТОВ </w:t>
      </w:r>
    </w:p>
    <w:p w:rsidR="0064101D" w:rsidRDefault="0064101D" w:rsidP="0064101D">
      <w:pPr>
        <w:jc w:val="center"/>
        <w:rPr>
          <w:b/>
          <w:sz w:val="28"/>
          <w:szCs w:val="28"/>
        </w:rPr>
      </w:pPr>
      <w:r>
        <w:rPr>
          <w:b/>
          <w:sz w:val="28"/>
          <w:szCs w:val="28"/>
        </w:rPr>
        <w:t xml:space="preserve"> «О</w:t>
      </w:r>
      <w:r w:rsidRPr="003E12A1">
        <w:rPr>
          <w:b/>
          <w:sz w:val="28"/>
          <w:szCs w:val="28"/>
        </w:rPr>
        <w:t>б исполнении бюджета Устьянцевского сельсовета Барабинского района Новосибирской области за 201</w:t>
      </w:r>
      <w:r>
        <w:rPr>
          <w:b/>
          <w:sz w:val="28"/>
          <w:szCs w:val="28"/>
        </w:rPr>
        <w:t>4</w:t>
      </w:r>
      <w:r w:rsidRPr="003E12A1">
        <w:rPr>
          <w:b/>
          <w:sz w:val="28"/>
          <w:szCs w:val="28"/>
        </w:rPr>
        <w:t xml:space="preserve"> год</w:t>
      </w:r>
      <w:r>
        <w:rPr>
          <w:b/>
          <w:sz w:val="28"/>
          <w:szCs w:val="28"/>
        </w:rPr>
        <w:t>»</w:t>
      </w:r>
      <w:r>
        <w:rPr>
          <w:sz w:val="28"/>
          <w:szCs w:val="28"/>
        </w:rPr>
        <w:t xml:space="preserve">  </w:t>
      </w:r>
    </w:p>
    <w:p w:rsidR="0064101D" w:rsidRDefault="0064101D" w:rsidP="0064101D">
      <w:pPr>
        <w:jc w:val="both"/>
        <w:rPr>
          <w:b/>
          <w:sz w:val="28"/>
          <w:szCs w:val="28"/>
        </w:rPr>
      </w:pPr>
    </w:p>
    <w:p w:rsidR="0064101D" w:rsidRDefault="0064101D" w:rsidP="0064101D">
      <w:pPr>
        <w:jc w:val="both"/>
        <w:rPr>
          <w:b/>
          <w:sz w:val="28"/>
          <w:szCs w:val="28"/>
        </w:rPr>
      </w:pPr>
      <w:r>
        <w:rPr>
          <w:sz w:val="28"/>
          <w:szCs w:val="28"/>
        </w:rPr>
        <w:t xml:space="preserve">1.1. Настоящий порядок разработан в соответствии с требованиями Федерального закона от 06.10.2003 г. № 131-ФЗ "Об общих принципах организации местного самоуправления в Российской Федерации" в целях определения форм участия населения в обсуждении проекта решения сессии Совета депутатов   </w:t>
      </w:r>
      <w:r w:rsidRPr="003E12A1">
        <w:rPr>
          <w:sz w:val="28"/>
          <w:szCs w:val="28"/>
        </w:rPr>
        <w:t>«Об исполнении бюджета Устьянцевского сельсовета Барабинского района Новосибирской области за 201</w:t>
      </w:r>
      <w:r>
        <w:rPr>
          <w:sz w:val="28"/>
          <w:szCs w:val="28"/>
        </w:rPr>
        <w:t>4</w:t>
      </w:r>
      <w:r w:rsidRPr="003E12A1">
        <w:rPr>
          <w:sz w:val="28"/>
          <w:szCs w:val="28"/>
        </w:rPr>
        <w:t xml:space="preserve"> год»</w:t>
      </w:r>
      <w:r>
        <w:rPr>
          <w:sz w:val="28"/>
          <w:szCs w:val="28"/>
        </w:rPr>
        <w:t xml:space="preserve">  </w:t>
      </w:r>
    </w:p>
    <w:p w:rsidR="0064101D" w:rsidRDefault="0064101D" w:rsidP="0064101D">
      <w:pPr>
        <w:pStyle w:val="ConsNormal"/>
        <w:widowControl/>
        <w:ind w:left="-540" w:right="-36" w:firstLine="540"/>
        <w:jc w:val="both"/>
        <w:rPr>
          <w:rFonts w:ascii="Times New Roman" w:hAnsi="Times New Roman"/>
          <w:sz w:val="28"/>
          <w:szCs w:val="28"/>
        </w:rPr>
      </w:pPr>
      <w:r>
        <w:rPr>
          <w:rFonts w:ascii="Times New Roman" w:hAnsi="Times New Roman"/>
          <w:sz w:val="28"/>
          <w:szCs w:val="28"/>
        </w:rPr>
        <w:t>с изменениями, а также учета предложений населения муниципального образования в обсуждении указанного проекта.</w:t>
      </w:r>
    </w:p>
    <w:p w:rsidR="0064101D" w:rsidRDefault="0064101D" w:rsidP="0064101D">
      <w:pPr>
        <w:pStyle w:val="ConsNormal"/>
        <w:widowControl/>
        <w:ind w:left="-426" w:right="-59" w:firstLine="426"/>
        <w:jc w:val="both"/>
        <w:rPr>
          <w:rFonts w:ascii="Times New Roman" w:hAnsi="Times New Roman"/>
          <w:sz w:val="28"/>
          <w:szCs w:val="28"/>
        </w:rPr>
      </w:pPr>
      <w:r>
        <w:rPr>
          <w:rFonts w:ascii="Times New Roman" w:hAnsi="Times New Roman"/>
          <w:sz w:val="28"/>
          <w:szCs w:val="28"/>
        </w:rPr>
        <w:t xml:space="preserve">1.2.Обсуждение проекта решения сессии Совета депутатов   </w:t>
      </w:r>
      <w:r w:rsidRPr="003E12A1">
        <w:rPr>
          <w:rFonts w:ascii="Times New Roman" w:hAnsi="Times New Roman" w:cs="Times New Roman"/>
          <w:sz w:val="28"/>
          <w:szCs w:val="28"/>
        </w:rPr>
        <w:t>«Об исполнении бюджета Устьянцевского сельсовета Барабинского райо</w:t>
      </w:r>
      <w:r>
        <w:rPr>
          <w:rFonts w:ascii="Times New Roman" w:hAnsi="Times New Roman" w:cs="Times New Roman"/>
          <w:sz w:val="28"/>
          <w:szCs w:val="28"/>
        </w:rPr>
        <w:t>на Новосибирской области за 2014</w:t>
      </w:r>
      <w:r w:rsidRPr="003E12A1">
        <w:rPr>
          <w:rFonts w:ascii="Times New Roman" w:hAnsi="Times New Roman" w:cs="Times New Roman"/>
          <w:sz w:val="28"/>
          <w:szCs w:val="28"/>
        </w:rPr>
        <w:t xml:space="preserve"> год» </w:t>
      </w:r>
      <w:r>
        <w:rPr>
          <w:sz w:val="28"/>
          <w:szCs w:val="28"/>
        </w:rPr>
        <w:t xml:space="preserve"> </w:t>
      </w:r>
      <w:r>
        <w:rPr>
          <w:rFonts w:ascii="Times New Roman" w:hAnsi="Times New Roman"/>
          <w:sz w:val="28"/>
          <w:szCs w:val="28"/>
        </w:rPr>
        <w:t xml:space="preserve">может проводиться: </w:t>
      </w:r>
    </w:p>
    <w:p w:rsidR="0064101D" w:rsidRDefault="0064101D" w:rsidP="0064101D">
      <w:pPr>
        <w:pStyle w:val="ConsNormal"/>
        <w:widowControl/>
        <w:ind w:left="-426" w:right="-59" w:firstLine="540"/>
        <w:jc w:val="both"/>
        <w:rPr>
          <w:rFonts w:ascii="Times New Roman" w:hAnsi="Times New Roman"/>
          <w:sz w:val="28"/>
          <w:szCs w:val="28"/>
        </w:rPr>
      </w:pPr>
      <w:r>
        <w:rPr>
          <w:rFonts w:ascii="Times New Roman" w:hAnsi="Times New Roman"/>
          <w:sz w:val="28"/>
          <w:szCs w:val="28"/>
        </w:rPr>
        <w:lastRenderedPageBreak/>
        <w:t>-посредством обращения граждан в органы местного самоуправления в письменной форме;</w:t>
      </w:r>
    </w:p>
    <w:p w:rsidR="0064101D" w:rsidRDefault="0064101D" w:rsidP="0064101D">
      <w:pPr>
        <w:pStyle w:val="ConsNormal"/>
        <w:widowControl/>
        <w:ind w:left="-426" w:right="-59" w:firstLine="540"/>
        <w:jc w:val="both"/>
        <w:rPr>
          <w:rFonts w:ascii="Times New Roman" w:hAnsi="Times New Roman"/>
          <w:sz w:val="28"/>
          <w:szCs w:val="28"/>
        </w:rPr>
      </w:pPr>
      <w:r>
        <w:rPr>
          <w:rFonts w:ascii="Times New Roman" w:hAnsi="Times New Roman"/>
          <w:sz w:val="28"/>
          <w:szCs w:val="28"/>
        </w:rPr>
        <w:t>-на публичных слушаниях.</w:t>
      </w:r>
    </w:p>
    <w:p w:rsidR="0064101D" w:rsidRDefault="0064101D" w:rsidP="0064101D">
      <w:pPr>
        <w:pStyle w:val="ConsNormal"/>
        <w:widowControl/>
        <w:ind w:left="-426" w:right="-59" w:firstLine="540"/>
        <w:jc w:val="both"/>
        <w:rPr>
          <w:rFonts w:ascii="Times New Roman" w:hAnsi="Times New Roman"/>
          <w:sz w:val="28"/>
          <w:szCs w:val="28"/>
        </w:rPr>
      </w:pPr>
      <w:r>
        <w:rPr>
          <w:rFonts w:ascii="Times New Roman" w:hAnsi="Times New Roman"/>
          <w:sz w:val="28"/>
          <w:szCs w:val="28"/>
        </w:rPr>
        <w:t xml:space="preserve">1.3.Население  Устьянцевского сельсовета Барабинского района Новосибирской области с момента опубликования (обнародования) проекта решения сессии Совета депутатов  </w:t>
      </w:r>
      <w:r w:rsidRPr="003E12A1">
        <w:rPr>
          <w:rFonts w:ascii="Times New Roman" w:hAnsi="Times New Roman" w:cs="Times New Roman"/>
          <w:sz w:val="28"/>
          <w:szCs w:val="28"/>
        </w:rPr>
        <w:t>«Об исполнении бюджета Устьянцевского сельсовета Барабинского района Ново</w:t>
      </w:r>
      <w:r>
        <w:rPr>
          <w:rFonts w:ascii="Times New Roman" w:hAnsi="Times New Roman" w:cs="Times New Roman"/>
          <w:sz w:val="28"/>
          <w:szCs w:val="28"/>
        </w:rPr>
        <w:t>сибирской области за 2014</w:t>
      </w:r>
      <w:r w:rsidRPr="003E12A1">
        <w:rPr>
          <w:rFonts w:ascii="Times New Roman" w:hAnsi="Times New Roman" w:cs="Times New Roman"/>
          <w:sz w:val="28"/>
          <w:szCs w:val="28"/>
        </w:rPr>
        <w:t xml:space="preserve"> год»</w:t>
      </w:r>
      <w:r>
        <w:rPr>
          <w:rFonts w:ascii="Times New Roman" w:hAnsi="Times New Roman" w:cs="Times New Roman"/>
          <w:sz w:val="28"/>
          <w:szCs w:val="28"/>
        </w:rPr>
        <w:t xml:space="preserve"> </w:t>
      </w:r>
      <w:r>
        <w:rPr>
          <w:rFonts w:ascii="Times New Roman" w:hAnsi="Times New Roman"/>
          <w:sz w:val="28"/>
          <w:szCs w:val="28"/>
        </w:rPr>
        <w:t xml:space="preserve">вправе вносить свои предложения в проект указанного решения. Обращение населения в органы местного самоуправления по проекту решения  </w:t>
      </w:r>
      <w:r w:rsidRPr="003E12A1">
        <w:rPr>
          <w:rFonts w:ascii="Times New Roman" w:hAnsi="Times New Roman" w:cs="Times New Roman"/>
          <w:sz w:val="28"/>
          <w:szCs w:val="28"/>
        </w:rPr>
        <w:t>«Об исполнении бюджета Устьянцевского сельсовета Барабинского района Новосибирской области за 201</w:t>
      </w:r>
      <w:r>
        <w:rPr>
          <w:rFonts w:ascii="Times New Roman" w:hAnsi="Times New Roman" w:cs="Times New Roman"/>
          <w:sz w:val="28"/>
          <w:szCs w:val="28"/>
        </w:rPr>
        <w:t>4</w:t>
      </w:r>
      <w:r w:rsidRPr="003E12A1">
        <w:rPr>
          <w:rFonts w:ascii="Times New Roman" w:hAnsi="Times New Roman" w:cs="Times New Roman"/>
          <w:sz w:val="28"/>
          <w:szCs w:val="28"/>
        </w:rPr>
        <w:t xml:space="preserve"> год»</w:t>
      </w:r>
      <w:r>
        <w:rPr>
          <w:rFonts w:ascii="Times New Roman" w:hAnsi="Times New Roman"/>
          <w:sz w:val="28"/>
          <w:szCs w:val="28"/>
        </w:rPr>
        <w:t>, осуществляется в виде предложений в письменном виде.</w:t>
      </w:r>
    </w:p>
    <w:p w:rsidR="0064101D" w:rsidRDefault="0064101D" w:rsidP="0064101D">
      <w:pPr>
        <w:pStyle w:val="ConsNormal"/>
        <w:widowControl/>
        <w:ind w:left="-426" w:right="-59" w:firstLine="540"/>
        <w:jc w:val="both"/>
        <w:rPr>
          <w:rFonts w:ascii="Times New Roman" w:hAnsi="Times New Roman"/>
          <w:sz w:val="28"/>
          <w:szCs w:val="28"/>
        </w:rPr>
      </w:pPr>
      <w:r>
        <w:rPr>
          <w:rFonts w:ascii="Times New Roman" w:hAnsi="Times New Roman"/>
          <w:sz w:val="28"/>
          <w:szCs w:val="28"/>
        </w:rPr>
        <w:t xml:space="preserve">1.4.Предложения населения по проекту решения </w:t>
      </w:r>
      <w:r w:rsidRPr="003E12A1">
        <w:rPr>
          <w:rFonts w:ascii="Times New Roman" w:hAnsi="Times New Roman" w:cs="Times New Roman"/>
          <w:sz w:val="28"/>
          <w:szCs w:val="28"/>
        </w:rPr>
        <w:t>«Об исполнении бюджета Устьянцевского сельсовета Барабинского райо</w:t>
      </w:r>
      <w:r>
        <w:rPr>
          <w:rFonts w:ascii="Times New Roman" w:hAnsi="Times New Roman" w:cs="Times New Roman"/>
          <w:sz w:val="28"/>
          <w:szCs w:val="28"/>
        </w:rPr>
        <w:t>на Новосибирской области за 2014</w:t>
      </w:r>
      <w:r w:rsidRPr="003E12A1">
        <w:rPr>
          <w:rFonts w:ascii="Times New Roman" w:hAnsi="Times New Roman" w:cs="Times New Roman"/>
          <w:sz w:val="28"/>
          <w:szCs w:val="28"/>
        </w:rPr>
        <w:t xml:space="preserve"> год»</w:t>
      </w:r>
      <w:r>
        <w:rPr>
          <w:rFonts w:ascii="Times New Roman" w:hAnsi="Times New Roman"/>
          <w:sz w:val="28"/>
          <w:szCs w:val="28"/>
        </w:rPr>
        <w:t xml:space="preserve"> вносятся в Совет депутатов  Устьянцевского сельсовета Барабинского района Новосибирской области в течение 10 дней со дня опубликования (обнародования) проектов данных нормативных правовых актов с указанием:</w:t>
      </w:r>
    </w:p>
    <w:p w:rsidR="0064101D" w:rsidRDefault="0064101D" w:rsidP="0064101D">
      <w:pPr>
        <w:pStyle w:val="ConsNormal"/>
        <w:widowControl/>
        <w:ind w:left="-426" w:right="-59" w:firstLine="540"/>
        <w:jc w:val="both"/>
        <w:rPr>
          <w:rFonts w:ascii="Times New Roman" w:hAnsi="Times New Roman"/>
          <w:sz w:val="28"/>
          <w:szCs w:val="28"/>
        </w:rPr>
      </w:pPr>
      <w:r>
        <w:rPr>
          <w:rFonts w:ascii="Times New Roman" w:hAnsi="Times New Roman"/>
          <w:sz w:val="28"/>
          <w:szCs w:val="28"/>
        </w:rPr>
        <w:t xml:space="preserve">- статьи проекта решения сессии Совета депутатов  о внесении изменений и дополнений   </w:t>
      </w:r>
      <w:r w:rsidRPr="003E12A1">
        <w:rPr>
          <w:rFonts w:ascii="Times New Roman" w:hAnsi="Times New Roman" w:cs="Times New Roman"/>
          <w:sz w:val="28"/>
          <w:szCs w:val="28"/>
        </w:rPr>
        <w:t>«Об исполнении бюджета Устьянцевского сельсовета Барабинского района Новосибирской области за 201</w:t>
      </w:r>
      <w:r>
        <w:rPr>
          <w:rFonts w:ascii="Times New Roman" w:hAnsi="Times New Roman" w:cs="Times New Roman"/>
          <w:sz w:val="28"/>
          <w:szCs w:val="28"/>
        </w:rPr>
        <w:t>4</w:t>
      </w:r>
      <w:r w:rsidRPr="003E12A1">
        <w:rPr>
          <w:rFonts w:ascii="Times New Roman" w:hAnsi="Times New Roman" w:cs="Times New Roman"/>
          <w:sz w:val="28"/>
          <w:szCs w:val="28"/>
        </w:rPr>
        <w:t xml:space="preserve"> год»</w:t>
      </w:r>
      <w:r>
        <w:rPr>
          <w:rFonts w:ascii="Times New Roman" w:hAnsi="Times New Roman"/>
          <w:sz w:val="28"/>
          <w:szCs w:val="28"/>
        </w:rPr>
        <w:t>,  в которую вносятся поправки, либо новой редакции данных статей;</w:t>
      </w:r>
    </w:p>
    <w:p w:rsidR="0064101D" w:rsidRDefault="0064101D" w:rsidP="0064101D">
      <w:pPr>
        <w:pStyle w:val="ConsNormal"/>
        <w:widowControl/>
        <w:ind w:left="-426" w:right="-59" w:firstLine="540"/>
        <w:jc w:val="both"/>
        <w:rPr>
          <w:rFonts w:ascii="Times New Roman" w:hAnsi="Times New Roman"/>
          <w:sz w:val="28"/>
          <w:szCs w:val="28"/>
        </w:rPr>
      </w:pPr>
      <w:r>
        <w:rPr>
          <w:rFonts w:ascii="Times New Roman" w:hAnsi="Times New Roman"/>
          <w:sz w:val="28"/>
          <w:szCs w:val="28"/>
        </w:rPr>
        <w:t xml:space="preserve">- дополнительных статей проекта нормативного правового акта о внесении изменений и дополнений </w:t>
      </w:r>
      <w:r w:rsidRPr="003E12A1">
        <w:rPr>
          <w:rFonts w:ascii="Times New Roman" w:hAnsi="Times New Roman" w:cs="Times New Roman"/>
          <w:sz w:val="28"/>
          <w:szCs w:val="28"/>
        </w:rPr>
        <w:t>«Об исполнении бюджета Устьянцевского сельсовета Барабинского района Новосибирской области за 201</w:t>
      </w:r>
      <w:r>
        <w:rPr>
          <w:rFonts w:ascii="Times New Roman" w:hAnsi="Times New Roman" w:cs="Times New Roman"/>
          <w:sz w:val="28"/>
          <w:szCs w:val="28"/>
        </w:rPr>
        <w:t>4</w:t>
      </w:r>
      <w:r w:rsidRPr="003E12A1">
        <w:rPr>
          <w:rFonts w:ascii="Times New Roman" w:hAnsi="Times New Roman" w:cs="Times New Roman"/>
          <w:sz w:val="28"/>
          <w:szCs w:val="28"/>
        </w:rPr>
        <w:t xml:space="preserve"> год»</w:t>
      </w:r>
      <w:r>
        <w:rPr>
          <w:rFonts w:ascii="Times New Roman" w:hAnsi="Times New Roman"/>
          <w:sz w:val="28"/>
          <w:szCs w:val="28"/>
        </w:rPr>
        <w:t>.</w:t>
      </w:r>
    </w:p>
    <w:p w:rsidR="0064101D" w:rsidRDefault="0064101D" w:rsidP="0064101D">
      <w:pPr>
        <w:pStyle w:val="ConsNormal"/>
        <w:widowControl/>
        <w:ind w:left="-426" w:right="-59" w:firstLine="540"/>
        <w:jc w:val="both"/>
        <w:rPr>
          <w:rFonts w:ascii="Times New Roman" w:hAnsi="Times New Roman"/>
          <w:b/>
          <w:sz w:val="28"/>
          <w:szCs w:val="28"/>
        </w:rPr>
      </w:pPr>
      <w:r>
        <w:rPr>
          <w:rFonts w:ascii="Times New Roman" w:hAnsi="Times New Roman"/>
          <w:sz w:val="28"/>
          <w:szCs w:val="28"/>
        </w:rPr>
        <w:t xml:space="preserve">1.5.Участие граждан в обсуждении проекта решения о внесении изменений и дополнений </w:t>
      </w:r>
      <w:r w:rsidRPr="003E12A1">
        <w:rPr>
          <w:rFonts w:ascii="Times New Roman" w:hAnsi="Times New Roman" w:cs="Times New Roman"/>
          <w:sz w:val="28"/>
          <w:szCs w:val="28"/>
        </w:rPr>
        <w:t>«Об исполнении бюджета Устьянцевского сельсовета Барабинского района Новосибирской области за 201</w:t>
      </w:r>
      <w:r>
        <w:rPr>
          <w:rFonts w:ascii="Times New Roman" w:hAnsi="Times New Roman" w:cs="Times New Roman"/>
          <w:sz w:val="28"/>
          <w:szCs w:val="28"/>
        </w:rPr>
        <w:t>4</w:t>
      </w:r>
      <w:r w:rsidRPr="003E12A1">
        <w:rPr>
          <w:rFonts w:ascii="Times New Roman" w:hAnsi="Times New Roman" w:cs="Times New Roman"/>
          <w:sz w:val="28"/>
          <w:szCs w:val="28"/>
        </w:rPr>
        <w:t xml:space="preserve"> год»</w:t>
      </w:r>
      <w:r>
        <w:rPr>
          <w:rFonts w:ascii="Times New Roman" w:hAnsi="Times New Roman" w:cs="Times New Roman"/>
          <w:sz w:val="28"/>
          <w:szCs w:val="28"/>
        </w:rPr>
        <w:t xml:space="preserve"> </w:t>
      </w:r>
      <w:r>
        <w:rPr>
          <w:rFonts w:ascii="Times New Roman" w:hAnsi="Times New Roman"/>
          <w:sz w:val="28"/>
          <w:szCs w:val="28"/>
        </w:rPr>
        <w:t>на публичных слушаниях осуществляется в соответствии с порядком организации и проведения публичных слушаний, утвержденным Советом депутатов  Устьянцевского сельсовета Барабинского района Новосибирской области.</w:t>
      </w:r>
    </w:p>
    <w:p w:rsidR="0064101D" w:rsidRDefault="0064101D" w:rsidP="0064101D">
      <w:pPr>
        <w:pStyle w:val="ConsNormal"/>
        <w:widowControl/>
        <w:ind w:left="-426" w:right="-59" w:firstLine="540"/>
        <w:jc w:val="both"/>
        <w:rPr>
          <w:rFonts w:ascii="Times New Roman" w:hAnsi="Times New Roman"/>
          <w:sz w:val="28"/>
          <w:szCs w:val="28"/>
        </w:rPr>
      </w:pPr>
      <w:r>
        <w:rPr>
          <w:rFonts w:ascii="Times New Roman" w:hAnsi="Times New Roman"/>
          <w:sz w:val="28"/>
          <w:szCs w:val="28"/>
        </w:rPr>
        <w:t xml:space="preserve">1.6. Поступившие в Совет депутатов  Устьянцевского  сельсовета Барабинского района Новосибирской области предложения граждан по проекту решения о внесении изменений и дополнений </w:t>
      </w:r>
      <w:r w:rsidRPr="003E12A1">
        <w:rPr>
          <w:rFonts w:ascii="Times New Roman" w:hAnsi="Times New Roman" w:cs="Times New Roman"/>
          <w:sz w:val="28"/>
          <w:szCs w:val="28"/>
        </w:rPr>
        <w:t>«Об исполнении бюджета Устьянцевского сельсовета Барабинского района Новосибирской области за 201</w:t>
      </w:r>
      <w:r>
        <w:rPr>
          <w:rFonts w:ascii="Times New Roman" w:hAnsi="Times New Roman" w:cs="Times New Roman"/>
          <w:sz w:val="28"/>
          <w:szCs w:val="28"/>
        </w:rPr>
        <w:t>4</w:t>
      </w:r>
      <w:r w:rsidRPr="003E12A1">
        <w:rPr>
          <w:rFonts w:ascii="Times New Roman" w:hAnsi="Times New Roman" w:cs="Times New Roman"/>
          <w:sz w:val="28"/>
          <w:szCs w:val="28"/>
        </w:rPr>
        <w:t xml:space="preserve"> год»</w:t>
      </w:r>
      <w:r>
        <w:rPr>
          <w:rFonts w:ascii="Times New Roman" w:hAnsi="Times New Roman"/>
          <w:sz w:val="28"/>
          <w:szCs w:val="28"/>
        </w:rPr>
        <w:t xml:space="preserve"> подлежат регистрации в установленной форме.</w:t>
      </w:r>
    </w:p>
    <w:p w:rsidR="0064101D" w:rsidRDefault="0064101D" w:rsidP="0064101D">
      <w:pPr>
        <w:pStyle w:val="ConsNormal"/>
        <w:widowControl/>
        <w:ind w:left="-426" w:right="-59" w:firstLine="540"/>
        <w:jc w:val="both"/>
        <w:rPr>
          <w:rFonts w:ascii="Times New Roman" w:hAnsi="Times New Roman"/>
          <w:sz w:val="28"/>
          <w:szCs w:val="28"/>
        </w:rPr>
      </w:pPr>
      <w:r>
        <w:rPr>
          <w:rFonts w:ascii="Times New Roman" w:hAnsi="Times New Roman"/>
          <w:sz w:val="28"/>
          <w:szCs w:val="28"/>
        </w:rPr>
        <w:t xml:space="preserve">1.7. В целях обобщения и подготовки для внесения на рассмотрение сессии Совета депутатов  Устьянцевского  сельсовета Барабинского района Новосибирской области предложений населения по проекту решения о внесении изменений и дополнений </w:t>
      </w:r>
      <w:r w:rsidRPr="003E12A1">
        <w:rPr>
          <w:rFonts w:ascii="Times New Roman" w:hAnsi="Times New Roman" w:cs="Times New Roman"/>
          <w:sz w:val="28"/>
          <w:szCs w:val="28"/>
        </w:rPr>
        <w:t>«Об исполнении бюджета Устьянцевского сельсовета Барабинского района Новосибирской области за 201</w:t>
      </w:r>
      <w:r>
        <w:rPr>
          <w:rFonts w:ascii="Times New Roman" w:hAnsi="Times New Roman" w:cs="Times New Roman"/>
          <w:sz w:val="28"/>
          <w:szCs w:val="28"/>
        </w:rPr>
        <w:t>4</w:t>
      </w:r>
      <w:r w:rsidRPr="003E12A1">
        <w:rPr>
          <w:rFonts w:ascii="Times New Roman" w:hAnsi="Times New Roman" w:cs="Times New Roman"/>
          <w:sz w:val="28"/>
          <w:szCs w:val="28"/>
        </w:rPr>
        <w:t xml:space="preserve"> год»</w:t>
      </w:r>
      <w:r>
        <w:rPr>
          <w:rFonts w:ascii="Times New Roman" w:hAnsi="Times New Roman" w:cs="Times New Roman"/>
          <w:sz w:val="28"/>
          <w:szCs w:val="28"/>
        </w:rPr>
        <w:t xml:space="preserve"> </w:t>
      </w:r>
      <w:r>
        <w:rPr>
          <w:rFonts w:ascii="Times New Roman" w:hAnsi="Times New Roman"/>
          <w:sz w:val="28"/>
          <w:szCs w:val="28"/>
        </w:rPr>
        <w:t xml:space="preserve">Председатель Совета депутатов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Устьянцевского сельсовета Барабинского района Новосибирской области, которая может состояться не ранее, чем через 30 дней со дня опубликования или обнародования проекта решения о внесении изменений и </w:t>
      </w:r>
      <w:r>
        <w:rPr>
          <w:rFonts w:ascii="Times New Roman" w:hAnsi="Times New Roman"/>
          <w:sz w:val="28"/>
          <w:szCs w:val="28"/>
        </w:rPr>
        <w:lastRenderedPageBreak/>
        <w:t xml:space="preserve">дополнений </w:t>
      </w:r>
      <w:r w:rsidRPr="003E12A1">
        <w:rPr>
          <w:rFonts w:ascii="Times New Roman" w:hAnsi="Times New Roman" w:cs="Times New Roman"/>
          <w:sz w:val="28"/>
          <w:szCs w:val="28"/>
        </w:rPr>
        <w:t>«Об исполнении бюджета Устьянцевского сельсовета Барабинского района Новосибирской области за 201</w:t>
      </w:r>
      <w:r>
        <w:rPr>
          <w:rFonts w:ascii="Times New Roman" w:hAnsi="Times New Roman" w:cs="Times New Roman"/>
          <w:sz w:val="28"/>
          <w:szCs w:val="28"/>
        </w:rPr>
        <w:t>4</w:t>
      </w:r>
      <w:r w:rsidRPr="003E12A1">
        <w:rPr>
          <w:rFonts w:ascii="Times New Roman" w:hAnsi="Times New Roman" w:cs="Times New Roman"/>
          <w:sz w:val="28"/>
          <w:szCs w:val="28"/>
        </w:rPr>
        <w:t xml:space="preserve"> год»</w:t>
      </w:r>
      <w:r>
        <w:rPr>
          <w:rFonts w:ascii="Times New Roman" w:hAnsi="Times New Roman" w:cs="Times New Roman"/>
          <w:sz w:val="28"/>
          <w:szCs w:val="28"/>
        </w:rPr>
        <w:t>.</w:t>
      </w:r>
    </w:p>
    <w:p w:rsidR="0064101D" w:rsidRDefault="0064101D" w:rsidP="0064101D">
      <w:pPr>
        <w:pStyle w:val="ConsNonformat"/>
        <w:widowControl/>
        <w:ind w:left="-426" w:right="-59"/>
        <w:jc w:val="both"/>
        <w:rPr>
          <w:rFonts w:ascii="Times New Roman" w:hAnsi="Times New Roman"/>
          <w:sz w:val="28"/>
          <w:szCs w:val="28"/>
        </w:rPr>
      </w:pPr>
    </w:p>
    <w:p w:rsidR="0064101D" w:rsidRDefault="0064101D" w:rsidP="0064101D"/>
    <w:p w:rsidR="008E1083" w:rsidRDefault="008E1083"/>
    <w:p w:rsidR="000E395D" w:rsidRDefault="000E395D" w:rsidP="000E395D">
      <w:pPr>
        <w:jc w:val="center"/>
        <w:rPr>
          <w:b/>
          <w:bCs/>
          <w:sz w:val="28"/>
          <w:szCs w:val="28"/>
        </w:rPr>
      </w:pPr>
      <w:r>
        <w:rPr>
          <w:b/>
          <w:bCs/>
          <w:sz w:val="28"/>
          <w:szCs w:val="28"/>
        </w:rPr>
        <w:t>СОВЕТ ДЕПУТАТОВ   УСТЬЯНЦЕВСКОГО  СЕЛЬСОВЕТА</w:t>
      </w:r>
    </w:p>
    <w:p w:rsidR="000E395D" w:rsidRDefault="000E395D" w:rsidP="000E395D">
      <w:pPr>
        <w:jc w:val="center"/>
        <w:rPr>
          <w:b/>
          <w:bCs/>
          <w:sz w:val="28"/>
          <w:szCs w:val="28"/>
        </w:rPr>
      </w:pPr>
      <w:r>
        <w:rPr>
          <w:b/>
          <w:bCs/>
          <w:sz w:val="28"/>
          <w:szCs w:val="28"/>
        </w:rPr>
        <w:t>БАРАБИНСКОГО РАЙОНА НОВОСИБИРСКОЙ ОБЛАСТИ</w:t>
      </w:r>
    </w:p>
    <w:p w:rsidR="000E395D" w:rsidRDefault="000E395D" w:rsidP="000E395D">
      <w:pPr>
        <w:jc w:val="center"/>
        <w:rPr>
          <w:b/>
          <w:bCs/>
          <w:sz w:val="28"/>
          <w:szCs w:val="28"/>
        </w:rPr>
      </w:pPr>
      <w:r>
        <w:rPr>
          <w:b/>
          <w:bCs/>
          <w:sz w:val="28"/>
          <w:szCs w:val="28"/>
        </w:rPr>
        <w:t>четвертого  созыва</w:t>
      </w:r>
    </w:p>
    <w:p w:rsidR="000E395D" w:rsidRDefault="000E395D" w:rsidP="000E395D">
      <w:pPr>
        <w:jc w:val="center"/>
        <w:rPr>
          <w:bCs/>
          <w:sz w:val="28"/>
          <w:szCs w:val="28"/>
        </w:rPr>
      </w:pPr>
    </w:p>
    <w:p w:rsidR="000E395D" w:rsidRDefault="000E395D" w:rsidP="000E395D">
      <w:pPr>
        <w:jc w:val="center"/>
        <w:rPr>
          <w:b/>
          <w:bCs/>
          <w:sz w:val="28"/>
          <w:szCs w:val="28"/>
        </w:rPr>
      </w:pPr>
      <w:r>
        <w:rPr>
          <w:b/>
          <w:bCs/>
          <w:sz w:val="28"/>
          <w:szCs w:val="28"/>
        </w:rPr>
        <w:t>РЕШЕНИЕ</w:t>
      </w:r>
    </w:p>
    <w:p w:rsidR="000E395D" w:rsidRDefault="000E395D" w:rsidP="000E395D">
      <w:pPr>
        <w:jc w:val="center"/>
        <w:rPr>
          <w:b/>
          <w:bCs/>
          <w:sz w:val="28"/>
          <w:szCs w:val="28"/>
        </w:rPr>
      </w:pPr>
      <w:r>
        <w:rPr>
          <w:b/>
          <w:bCs/>
          <w:sz w:val="28"/>
          <w:szCs w:val="28"/>
        </w:rPr>
        <w:t xml:space="preserve"> Сороковой   сессии </w:t>
      </w:r>
    </w:p>
    <w:p w:rsidR="000E395D" w:rsidRDefault="000E395D" w:rsidP="000E395D">
      <w:pPr>
        <w:rPr>
          <w:b/>
          <w:sz w:val="28"/>
          <w:szCs w:val="28"/>
        </w:rPr>
      </w:pPr>
      <w:r>
        <w:rPr>
          <w:b/>
          <w:sz w:val="28"/>
          <w:szCs w:val="28"/>
        </w:rPr>
        <w:t>от 02.03.2015 г.                                                                                    №  2</w:t>
      </w:r>
    </w:p>
    <w:p w:rsidR="000E395D" w:rsidRDefault="000E395D" w:rsidP="000E395D">
      <w:pPr>
        <w:jc w:val="center"/>
        <w:rPr>
          <w:b/>
          <w:sz w:val="28"/>
          <w:szCs w:val="28"/>
        </w:rPr>
      </w:pPr>
    </w:p>
    <w:p w:rsidR="000E395D" w:rsidRDefault="000E395D" w:rsidP="000E395D">
      <w:pPr>
        <w:jc w:val="center"/>
        <w:rPr>
          <w:b/>
          <w:sz w:val="28"/>
          <w:szCs w:val="28"/>
        </w:rPr>
      </w:pPr>
      <w:r>
        <w:rPr>
          <w:b/>
          <w:sz w:val="28"/>
          <w:szCs w:val="28"/>
        </w:rPr>
        <w:t>О</w:t>
      </w:r>
      <w:r w:rsidRPr="0043450A">
        <w:rPr>
          <w:b/>
          <w:sz w:val="28"/>
          <w:szCs w:val="28"/>
        </w:rPr>
        <w:t xml:space="preserve">б отчете Главы Устьянцевского сельсовета Барабинского района о результатах своей деятельности, деятельности администрации и  подведомственных ему учреждений, в том числе о решении вопросов, поставленных Советом депутатов </w:t>
      </w:r>
      <w:bookmarkStart w:id="0" w:name="OLE_LINK1"/>
      <w:bookmarkStart w:id="1" w:name="OLE_LINK2"/>
      <w:r w:rsidRPr="0043450A">
        <w:rPr>
          <w:b/>
          <w:sz w:val="28"/>
          <w:szCs w:val="28"/>
        </w:rPr>
        <w:t xml:space="preserve">Устьянцевского сельсовета </w:t>
      </w:r>
      <w:bookmarkEnd w:id="0"/>
      <w:bookmarkEnd w:id="1"/>
      <w:r w:rsidRPr="0043450A">
        <w:rPr>
          <w:b/>
          <w:sz w:val="28"/>
          <w:szCs w:val="28"/>
        </w:rPr>
        <w:t>Барабинского района</w:t>
      </w:r>
      <w:r>
        <w:rPr>
          <w:b/>
          <w:sz w:val="28"/>
          <w:szCs w:val="28"/>
        </w:rPr>
        <w:t xml:space="preserve"> за 2014 год</w:t>
      </w:r>
    </w:p>
    <w:p w:rsidR="000E395D" w:rsidRPr="0043450A" w:rsidRDefault="000E395D" w:rsidP="000E395D">
      <w:pPr>
        <w:jc w:val="center"/>
        <w:rPr>
          <w:b/>
          <w:sz w:val="28"/>
          <w:szCs w:val="28"/>
        </w:rPr>
      </w:pPr>
    </w:p>
    <w:p w:rsidR="000E395D" w:rsidRPr="0021000E" w:rsidRDefault="000E395D" w:rsidP="000E395D">
      <w:pPr>
        <w:rPr>
          <w:sz w:val="28"/>
          <w:szCs w:val="28"/>
        </w:rPr>
      </w:pPr>
      <w:r>
        <w:rPr>
          <w:sz w:val="28"/>
          <w:szCs w:val="28"/>
        </w:rPr>
        <w:t xml:space="preserve">          </w:t>
      </w:r>
      <w:r w:rsidRPr="009B7979">
        <w:rPr>
          <w:sz w:val="28"/>
          <w:szCs w:val="28"/>
        </w:rPr>
        <w:t xml:space="preserve">В соответствии с Федеральным законом </w:t>
      </w:r>
      <w:r>
        <w:rPr>
          <w:sz w:val="28"/>
          <w:szCs w:val="28"/>
        </w:rPr>
        <w:t>от 06.10.</w:t>
      </w:r>
      <w:r w:rsidRPr="009B7979">
        <w:rPr>
          <w:sz w:val="28"/>
          <w:szCs w:val="28"/>
        </w:rPr>
        <w:t xml:space="preserve">2003 № 131 – ФЗ «Об общих принципах организации местного самоуправления в Российской Федерации», руководствуясь </w:t>
      </w:r>
      <w:r>
        <w:rPr>
          <w:sz w:val="28"/>
          <w:szCs w:val="28"/>
        </w:rPr>
        <w:t>Уставом Устьянцевского сельсовета</w:t>
      </w:r>
      <w:r w:rsidRPr="004E5D21">
        <w:rPr>
          <w:sz w:val="28"/>
          <w:szCs w:val="28"/>
        </w:rPr>
        <w:t xml:space="preserve"> Барабинского района</w:t>
      </w:r>
      <w:r w:rsidRPr="009B7979">
        <w:rPr>
          <w:sz w:val="28"/>
          <w:szCs w:val="28"/>
        </w:rPr>
        <w:t xml:space="preserve">, </w:t>
      </w:r>
      <w:r w:rsidRPr="0021000E">
        <w:rPr>
          <w:sz w:val="28"/>
        </w:rPr>
        <w:t xml:space="preserve">Заслушав  отчет  Валяевой С.А.,  Главы  Устьянцевского сельсовета Барабинского района  </w:t>
      </w:r>
      <w:r w:rsidRPr="0021000E">
        <w:rPr>
          <w:sz w:val="28"/>
          <w:szCs w:val="28"/>
        </w:rPr>
        <w:t>о результатах своей деятельности, деятельности администрации и  подведомственных ему учреждений, в том числе о решении вопросов, поставленных Советом депутатов Устьянцевского сельсовета Барабинского района за 201</w:t>
      </w:r>
      <w:r>
        <w:rPr>
          <w:sz w:val="28"/>
          <w:szCs w:val="28"/>
        </w:rPr>
        <w:t>4</w:t>
      </w:r>
      <w:r w:rsidRPr="0021000E">
        <w:rPr>
          <w:sz w:val="28"/>
          <w:szCs w:val="28"/>
        </w:rPr>
        <w:t xml:space="preserve"> год</w:t>
      </w:r>
      <w:r>
        <w:rPr>
          <w:sz w:val="28"/>
          <w:szCs w:val="28"/>
        </w:rPr>
        <w:t xml:space="preserve"> Совет депутатов </w:t>
      </w:r>
      <w:r w:rsidRPr="00A17A1B">
        <w:rPr>
          <w:sz w:val="28"/>
          <w:szCs w:val="28"/>
        </w:rPr>
        <w:t>Устьянцевского сельсовета Барабинского района Новосибирской области</w:t>
      </w:r>
    </w:p>
    <w:p w:rsidR="000E395D" w:rsidRPr="0021000E" w:rsidRDefault="000E395D" w:rsidP="000E395D">
      <w:pPr>
        <w:pStyle w:val="HTML"/>
        <w:ind w:firstLine="720"/>
        <w:jc w:val="both"/>
        <w:rPr>
          <w:rFonts w:ascii="Times New Roman" w:hAnsi="Times New Roman"/>
          <w:sz w:val="28"/>
          <w:szCs w:val="28"/>
        </w:rPr>
      </w:pPr>
    </w:p>
    <w:p w:rsidR="000E395D" w:rsidRDefault="000E395D" w:rsidP="000E395D">
      <w:pPr>
        <w:rPr>
          <w:b/>
          <w:sz w:val="28"/>
        </w:rPr>
      </w:pPr>
      <w:r>
        <w:rPr>
          <w:b/>
          <w:sz w:val="28"/>
        </w:rPr>
        <w:t>РЕШИЛ:</w:t>
      </w:r>
    </w:p>
    <w:p w:rsidR="000E395D" w:rsidRDefault="000E395D" w:rsidP="000E395D">
      <w:pPr>
        <w:rPr>
          <w:sz w:val="28"/>
        </w:rPr>
      </w:pPr>
      <w:r>
        <w:rPr>
          <w:sz w:val="28"/>
        </w:rPr>
        <w:t xml:space="preserve">       </w:t>
      </w:r>
      <w:r>
        <w:rPr>
          <w:color w:val="1E1E1E"/>
          <w:sz w:val="28"/>
          <w:szCs w:val="28"/>
        </w:rPr>
        <w:t xml:space="preserve">Отчет главы </w:t>
      </w:r>
      <w:r w:rsidRPr="0021000E">
        <w:rPr>
          <w:sz w:val="28"/>
          <w:szCs w:val="28"/>
        </w:rPr>
        <w:t>о результатах своей деятельности, деятельности администрации и  подведомственных ему учреждений, в том числе о решении вопросов, поставленных Советом депутатов Устьянцевского сельсовета Барабинского района за 201</w:t>
      </w:r>
      <w:r>
        <w:rPr>
          <w:sz w:val="28"/>
          <w:szCs w:val="28"/>
        </w:rPr>
        <w:t>4</w:t>
      </w:r>
      <w:r w:rsidRPr="0021000E">
        <w:rPr>
          <w:sz w:val="28"/>
          <w:szCs w:val="28"/>
        </w:rPr>
        <w:t xml:space="preserve"> год</w:t>
      </w:r>
      <w:r>
        <w:rPr>
          <w:sz w:val="28"/>
          <w:szCs w:val="28"/>
        </w:rPr>
        <w:t xml:space="preserve"> </w:t>
      </w:r>
      <w:r w:rsidRPr="00C47CEC">
        <w:rPr>
          <w:color w:val="1E1E1E"/>
          <w:sz w:val="28"/>
          <w:szCs w:val="28"/>
        </w:rPr>
        <w:t>принять к сведению</w:t>
      </w:r>
      <w:r>
        <w:rPr>
          <w:color w:val="1E1E1E"/>
          <w:sz w:val="28"/>
          <w:szCs w:val="28"/>
        </w:rPr>
        <w:t xml:space="preserve"> и признать удовлетворительной.</w:t>
      </w:r>
    </w:p>
    <w:p w:rsidR="000E395D" w:rsidRDefault="000E395D" w:rsidP="000E395D">
      <w:pPr>
        <w:tabs>
          <w:tab w:val="num" w:pos="0"/>
        </w:tabs>
        <w:rPr>
          <w:sz w:val="28"/>
          <w:szCs w:val="28"/>
        </w:rPr>
      </w:pPr>
    </w:p>
    <w:p w:rsidR="000E395D" w:rsidRDefault="000E395D" w:rsidP="000E395D">
      <w:pPr>
        <w:tabs>
          <w:tab w:val="num" w:pos="0"/>
        </w:tabs>
        <w:rPr>
          <w:sz w:val="28"/>
          <w:szCs w:val="28"/>
        </w:rPr>
      </w:pPr>
      <w:r>
        <w:rPr>
          <w:sz w:val="28"/>
          <w:szCs w:val="28"/>
        </w:rPr>
        <w:t xml:space="preserve">Председатель Совета депутатов </w:t>
      </w:r>
    </w:p>
    <w:p w:rsidR="000E395D" w:rsidRDefault="000E395D" w:rsidP="000E395D">
      <w:pPr>
        <w:tabs>
          <w:tab w:val="num" w:pos="0"/>
        </w:tabs>
        <w:rPr>
          <w:sz w:val="28"/>
          <w:szCs w:val="28"/>
        </w:rPr>
      </w:pPr>
      <w:r>
        <w:rPr>
          <w:sz w:val="28"/>
          <w:szCs w:val="28"/>
        </w:rPr>
        <w:t xml:space="preserve">Устьянцевского сельсовета </w:t>
      </w:r>
    </w:p>
    <w:p w:rsidR="000E395D" w:rsidRDefault="000E395D" w:rsidP="000E395D">
      <w:pPr>
        <w:tabs>
          <w:tab w:val="num" w:pos="0"/>
        </w:tabs>
        <w:rPr>
          <w:sz w:val="28"/>
          <w:szCs w:val="28"/>
        </w:rPr>
      </w:pPr>
      <w:r>
        <w:rPr>
          <w:sz w:val="28"/>
          <w:szCs w:val="28"/>
        </w:rPr>
        <w:t>Барабинского района</w:t>
      </w:r>
    </w:p>
    <w:p w:rsidR="000E395D" w:rsidRDefault="000E395D" w:rsidP="000E395D">
      <w:r>
        <w:rPr>
          <w:sz w:val="28"/>
          <w:szCs w:val="28"/>
        </w:rPr>
        <w:t>Новосибирской области                                                             С. А. Валяева</w:t>
      </w:r>
    </w:p>
    <w:p w:rsidR="007545A9" w:rsidRDefault="007545A9" w:rsidP="000E395D">
      <w:pPr>
        <w:ind w:firstLine="425"/>
        <w:jc w:val="center"/>
        <w:rPr>
          <w:b/>
          <w:color w:val="1E1E1E"/>
          <w:sz w:val="32"/>
          <w:szCs w:val="32"/>
        </w:rPr>
      </w:pPr>
    </w:p>
    <w:p w:rsidR="007545A9" w:rsidRDefault="007545A9" w:rsidP="000E395D">
      <w:pPr>
        <w:ind w:firstLine="425"/>
        <w:jc w:val="center"/>
        <w:rPr>
          <w:b/>
          <w:color w:val="1E1E1E"/>
          <w:sz w:val="32"/>
          <w:szCs w:val="32"/>
        </w:rPr>
      </w:pPr>
    </w:p>
    <w:p w:rsidR="007545A9" w:rsidRDefault="007545A9" w:rsidP="000E395D">
      <w:pPr>
        <w:ind w:firstLine="425"/>
        <w:jc w:val="center"/>
        <w:rPr>
          <w:b/>
          <w:color w:val="1E1E1E"/>
          <w:sz w:val="32"/>
          <w:szCs w:val="32"/>
        </w:rPr>
      </w:pPr>
    </w:p>
    <w:p w:rsidR="000E395D" w:rsidRDefault="000E395D" w:rsidP="000E395D">
      <w:pPr>
        <w:ind w:firstLine="425"/>
        <w:jc w:val="center"/>
        <w:rPr>
          <w:b/>
          <w:sz w:val="32"/>
          <w:szCs w:val="32"/>
        </w:rPr>
      </w:pPr>
      <w:r w:rsidRPr="00B66150">
        <w:rPr>
          <w:b/>
          <w:color w:val="1E1E1E"/>
          <w:sz w:val="32"/>
          <w:szCs w:val="32"/>
        </w:rPr>
        <w:lastRenderedPageBreak/>
        <w:t xml:space="preserve">Отчет главы </w:t>
      </w:r>
      <w:r w:rsidRPr="00B66150">
        <w:rPr>
          <w:b/>
          <w:sz w:val="32"/>
          <w:szCs w:val="32"/>
        </w:rPr>
        <w:t>о результатах своей деятельности, деятельности администрации и  подведомственных ему учреждений, в том числе о решении вопросов, поставленных Советом депутатов Устьянцевского сельсовета Барабинского района</w:t>
      </w:r>
      <w:r>
        <w:rPr>
          <w:b/>
          <w:sz w:val="32"/>
          <w:szCs w:val="32"/>
        </w:rPr>
        <w:t xml:space="preserve"> </w:t>
      </w:r>
    </w:p>
    <w:p w:rsidR="000E395D" w:rsidRDefault="000E395D" w:rsidP="000E395D">
      <w:pPr>
        <w:ind w:firstLine="425"/>
        <w:jc w:val="center"/>
        <w:rPr>
          <w:b/>
          <w:sz w:val="32"/>
          <w:szCs w:val="32"/>
        </w:rPr>
      </w:pPr>
      <w:r>
        <w:rPr>
          <w:b/>
          <w:sz w:val="32"/>
          <w:szCs w:val="32"/>
        </w:rPr>
        <w:t>Новосибирской области за 2014 год</w:t>
      </w:r>
    </w:p>
    <w:p w:rsidR="000E395D" w:rsidRDefault="000E395D" w:rsidP="000E395D">
      <w:pPr>
        <w:shd w:val="clear" w:color="auto" w:fill="FFFFFF"/>
        <w:spacing w:line="255" w:lineRule="atLeast"/>
        <w:jc w:val="center"/>
        <w:rPr>
          <w:rFonts w:ascii="Arial" w:hAnsi="Arial" w:cs="Arial"/>
          <w:color w:val="333333"/>
        </w:rPr>
      </w:pPr>
      <w:r>
        <w:rPr>
          <w:b/>
          <w:sz w:val="32"/>
          <w:szCs w:val="32"/>
        </w:rPr>
        <w:tab/>
      </w:r>
    </w:p>
    <w:p w:rsidR="000E395D" w:rsidRPr="001E1797" w:rsidRDefault="000E395D" w:rsidP="000E395D">
      <w:pPr>
        <w:shd w:val="clear" w:color="auto" w:fill="FFFFFF"/>
        <w:spacing w:line="255" w:lineRule="atLeast"/>
        <w:rPr>
          <w:sz w:val="28"/>
          <w:szCs w:val="28"/>
        </w:rPr>
      </w:pPr>
      <w:r w:rsidRPr="001E1797">
        <w:rPr>
          <w:sz w:val="28"/>
          <w:szCs w:val="28"/>
        </w:rPr>
        <w:t>Уважаемые депутаты, уважаемые коллеги, дорогие жители и приглашенные!</w:t>
      </w:r>
    </w:p>
    <w:p w:rsidR="000E395D" w:rsidRPr="001E1797" w:rsidRDefault="000E395D" w:rsidP="000E395D">
      <w:pPr>
        <w:shd w:val="clear" w:color="auto" w:fill="FFFFFF"/>
        <w:spacing w:line="255" w:lineRule="atLeast"/>
        <w:rPr>
          <w:sz w:val="28"/>
          <w:szCs w:val="28"/>
        </w:rPr>
      </w:pPr>
      <w:r w:rsidRPr="001E1797">
        <w:rPr>
          <w:sz w:val="28"/>
          <w:szCs w:val="28"/>
        </w:rPr>
        <w:t>       </w:t>
      </w:r>
    </w:p>
    <w:p w:rsidR="000E395D" w:rsidRPr="001E1797" w:rsidRDefault="000E395D" w:rsidP="000E395D">
      <w:pPr>
        <w:tabs>
          <w:tab w:val="left" w:pos="2880"/>
        </w:tabs>
        <w:ind w:firstLine="425"/>
        <w:rPr>
          <w:sz w:val="28"/>
          <w:szCs w:val="28"/>
          <w:shd w:val="clear" w:color="auto" w:fill="FFFFFF"/>
        </w:rPr>
      </w:pPr>
      <w:r w:rsidRPr="001E1797">
        <w:rPr>
          <w:sz w:val="28"/>
          <w:szCs w:val="28"/>
          <w:shd w:val="clear" w:color="auto" w:fill="FFFFFF"/>
        </w:rPr>
        <w:t>Представляя свой отчет о работе администрации Устьянцевского сельсовета,  за 2014 год постараюсь отразить основные моменты в деятельности администрации за прошедший год, обозначить существующие проблемные вопросы и пути их решения.</w:t>
      </w:r>
    </w:p>
    <w:p w:rsidR="000E395D" w:rsidRPr="001E1797" w:rsidRDefault="000E395D" w:rsidP="000E395D">
      <w:pPr>
        <w:shd w:val="clear" w:color="auto" w:fill="FFFFFF"/>
        <w:spacing w:line="255" w:lineRule="atLeast"/>
        <w:rPr>
          <w:sz w:val="28"/>
          <w:szCs w:val="28"/>
        </w:rPr>
      </w:pPr>
      <w:r w:rsidRPr="001E1797">
        <w:rPr>
          <w:sz w:val="28"/>
          <w:szCs w:val="28"/>
        </w:rPr>
        <w:t>           </w:t>
      </w:r>
    </w:p>
    <w:p w:rsidR="000E395D" w:rsidRDefault="000E395D" w:rsidP="000E395D">
      <w:pPr>
        <w:ind w:firstLine="425"/>
        <w:rPr>
          <w:sz w:val="28"/>
          <w:szCs w:val="28"/>
        </w:rPr>
      </w:pPr>
      <w:r w:rsidRPr="006218E9">
        <w:rPr>
          <w:sz w:val="28"/>
          <w:szCs w:val="28"/>
        </w:rPr>
        <w:t>В</w:t>
      </w:r>
      <w:r>
        <w:rPr>
          <w:sz w:val="28"/>
          <w:szCs w:val="28"/>
        </w:rPr>
        <w:t xml:space="preserve"> целях исполнения Федерального закона от 06.10.2003 № 131-ФЗ «Об общих принципах организации местного самоуправления в Российской Федерации» работа главы и администрации Устьянцевского сельсовета в 2014 году была направлена на решение вопросов местного значения и полномочий, определенных указанным законом и </w:t>
      </w:r>
      <w:r w:rsidRPr="006218E9">
        <w:rPr>
          <w:sz w:val="28"/>
          <w:szCs w:val="28"/>
        </w:rPr>
        <w:t>Уставом</w:t>
      </w:r>
      <w:r>
        <w:rPr>
          <w:sz w:val="28"/>
          <w:szCs w:val="28"/>
        </w:rPr>
        <w:t xml:space="preserve"> Устьянцевского сельсовета</w:t>
      </w:r>
      <w:r w:rsidRPr="006218E9">
        <w:rPr>
          <w:sz w:val="28"/>
          <w:szCs w:val="28"/>
        </w:rPr>
        <w:t>.</w:t>
      </w:r>
    </w:p>
    <w:p w:rsidR="000E395D" w:rsidRDefault="000E395D" w:rsidP="000E395D">
      <w:pPr>
        <w:ind w:firstLine="425"/>
        <w:rPr>
          <w:sz w:val="28"/>
          <w:szCs w:val="28"/>
        </w:rPr>
      </w:pPr>
      <w:r>
        <w:rPr>
          <w:sz w:val="28"/>
          <w:szCs w:val="28"/>
        </w:rPr>
        <w:t>Для организации деятельности администрации Устьянцевского сельсовета Советом депутатов утверждена структура</w:t>
      </w:r>
      <w:r w:rsidRPr="006218E9">
        <w:rPr>
          <w:sz w:val="28"/>
          <w:szCs w:val="28"/>
        </w:rPr>
        <w:t xml:space="preserve"> </w:t>
      </w:r>
      <w:r>
        <w:rPr>
          <w:sz w:val="28"/>
          <w:szCs w:val="28"/>
        </w:rPr>
        <w:t>администрации, состоящая из главы сельского поселения (он же глава администрации и председатель Совета депутатов) и 4 муниципальных служащих.</w:t>
      </w:r>
    </w:p>
    <w:p w:rsidR="000E395D" w:rsidRDefault="000E395D" w:rsidP="000E395D">
      <w:pPr>
        <w:ind w:firstLine="425"/>
        <w:rPr>
          <w:sz w:val="28"/>
          <w:szCs w:val="28"/>
        </w:rPr>
      </w:pPr>
      <w:r>
        <w:rPr>
          <w:sz w:val="28"/>
          <w:szCs w:val="28"/>
        </w:rPr>
        <w:t>Деятельность администрации по исполнению вопросов местного значения и обеспечению жизнедеятельности населения осуществлялась путем организации повседневной работы администрации по подготовке нормативных правовых актов, в том числе для рассмотрения их Советом депутатов, проведения встреч с жителями поселения, осуществления личного приема граждан главой поселения и муниципальными служащими, рассмотрения письменных и устных обращений.</w:t>
      </w:r>
    </w:p>
    <w:p w:rsidR="000E395D" w:rsidRPr="00001410" w:rsidRDefault="000E395D" w:rsidP="000E395D">
      <w:pPr>
        <w:shd w:val="clear" w:color="auto" w:fill="FFFFFF"/>
        <w:spacing w:line="255" w:lineRule="atLeast"/>
        <w:rPr>
          <w:sz w:val="28"/>
          <w:szCs w:val="28"/>
        </w:rPr>
      </w:pPr>
      <w:r w:rsidRPr="00001410">
        <w:rPr>
          <w:sz w:val="28"/>
          <w:szCs w:val="28"/>
        </w:rPr>
        <w:t>     Для информирования населения о деятельности администрации поселения используется официальный сайт администрации, где размещаются нормативные документы, график приема Главы и сотрудников администрации. Информация сайта регулярно обновляется, что позволяет «держать в курсе» население, о тех событиях и мероприятиях, которые проводятся в поселении.</w:t>
      </w:r>
    </w:p>
    <w:p w:rsidR="000E395D" w:rsidRDefault="000E395D" w:rsidP="000E395D">
      <w:pPr>
        <w:ind w:firstLine="425"/>
        <w:rPr>
          <w:sz w:val="28"/>
          <w:szCs w:val="28"/>
        </w:rPr>
      </w:pPr>
      <w:r>
        <w:rPr>
          <w:b/>
        </w:rPr>
        <w:t xml:space="preserve">         </w:t>
      </w:r>
      <w:r>
        <w:rPr>
          <w:sz w:val="28"/>
          <w:szCs w:val="28"/>
        </w:rPr>
        <w:t xml:space="preserve">Муниципальное образование Устьянцевский сельсовет расположено  на северо-западе Новосибирской области  на расстоянии 367 км от областного центра -  г. Новосибирска, в 30 км от районного центра и ближайшей железнодорожной станции Барабинск. </w:t>
      </w:r>
    </w:p>
    <w:p w:rsidR="000E395D" w:rsidRDefault="000E395D" w:rsidP="000E395D">
      <w:pPr>
        <w:ind w:firstLine="540"/>
        <w:rPr>
          <w:sz w:val="28"/>
          <w:szCs w:val="28"/>
        </w:rPr>
      </w:pPr>
      <w:r>
        <w:rPr>
          <w:sz w:val="28"/>
          <w:szCs w:val="28"/>
        </w:rPr>
        <w:t xml:space="preserve">Общая площадь территории МО составляет 31288 гектар, в том числе сельхозугодия - 30763 гектара, из них посевные площади - 5525  гектар, </w:t>
      </w:r>
      <w:r>
        <w:rPr>
          <w:sz w:val="28"/>
          <w:szCs w:val="28"/>
        </w:rPr>
        <w:lastRenderedPageBreak/>
        <w:t>остальная территория  находится под постройками, лесными, водными  и прочими объектами.</w:t>
      </w:r>
    </w:p>
    <w:p w:rsidR="000E395D" w:rsidRDefault="000E395D" w:rsidP="000E395D">
      <w:pPr>
        <w:ind w:firstLine="540"/>
        <w:rPr>
          <w:sz w:val="28"/>
          <w:szCs w:val="28"/>
        </w:rPr>
      </w:pPr>
    </w:p>
    <w:p w:rsidR="000E395D" w:rsidRPr="00E54FA1" w:rsidRDefault="000E395D" w:rsidP="000E395D">
      <w:pPr>
        <w:ind w:firstLine="540"/>
        <w:rPr>
          <w:b/>
          <w:i/>
          <w:sz w:val="28"/>
          <w:szCs w:val="28"/>
          <w:u w:val="single"/>
        </w:rPr>
      </w:pPr>
      <w:r w:rsidRPr="00E54FA1">
        <w:rPr>
          <w:b/>
          <w:i/>
          <w:sz w:val="28"/>
          <w:szCs w:val="28"/>
          <w:u w:val="single"/>
        </w:rPr>
        <w:t xml:space="preserve">Население </w:t>
      </w:r>
    </w:p>
    <w:p w:rsidR="000E395D" w:rsidRPr="00A96377" w:rsidRDefault="000E395D" w:rsidP="000E395D">
      <w:pPr>
        <w:pStyle w:val="2"/>
        <w:spacing w:line="0" w:lineRule="atLeast"/>
        <w:ind w:firstLine="540"/>
        <w:rPr>
          <w:szCs w:val="28"/>
        </w:rPr>
      </w:pPr>
      <w:r w:rsidRPr="00A96377">
        <w:rPr>
          <w:szCs w:val="28"/>
        </w:rPr>
        <w:t xml:space="preserve">Население МО проживает в четырех населенных пунктах: в деревне Устьянцево, в деревне Половинное, станции Кирзинское, 2997 км б/п Мошкарь. </w:t>
      </w:r>
    </w:p>
    <w:p w:rsidR="000E395D" w:rsidRPr="00A96377" w:rsidRDefault="000E395D" w:rsidP="000E395D">
      <w:pPr>
        <w:spacing w:line="0" w:lineRule="atLeast"/>
        <w:ind w:firstLine="540"/>
        <w:rPr>
          <w:sz w:val="28"/>
          <w:szCs w:val="28"/>
        </w:rPr>
      </w:pPr>
      <w:r w:rsidRPr="00A96377">
        <w:rPr>
          <w:sz w:val="28"/>
          <w:szCs w:val="28"/>
        </w:rPr>
        <w:t>По состоянию на 01.01.2015 года численность населения составляет 1243 человека, увеличилось на 16 человек по сравнению с 2013г. Из них:</w:t>
      </w:r>
    </w:p>
    <w:p w:rsidR="000E395D" w:rsidRPr="00A96377" w:rsidRDefault="000E395D" w:rsidP="000E395D">
      <w:pPr>
        <w:spacing w:line="0" w:lineRule="atLeast"/>
        <w:ind w:firstLine="540"/>
        <w:rPr>
          <w:sz w:val="28"/>
          <w:szCs w:val="28"/>
        </w:rPr>
      </w:pPr>
      <w:r w:rsidRPr="00A96377">
        <w:rPr>
          <w:sz w:val="28"/>
          <w:szCs w:val="28"/>
        </w:rPr>
        <w:t xml:space="preserve">  - дети от 0 до 7 лет – 128 человек;</w:t>
      </w:r>
    </w:p>
    <w:p w:rsidR="000E395D" w:rsidRPr="00A96377" w:rsidRDefault="000E395D" w:rsidP="000E395D">
      <w:pPr>
        <w:spacing w:line="0" w:lineRule="atLeast"/>
        <w:ind w:firstLine="540"/>
        <w:rPr>
          <w:sz w:val="28"/>
          <w:szCs w:val="28"/>
        </w:rPr>
      </w:pPr>
      <w:r w:rsidRPr="00A96377">
        <w:rPr>
          <w:sz w:val="28"/>
          <w:szCs w:val="28"/>
        </w:rPr>
        <w:t xml:space="preserve">  </w:t>
      </w:r>
      <w:r w:rsidRPr="00A96377">
        <w:rPr>
          <w:sz w:val="28"/>
          <w:szCs w:val="28"/>
        </w:rPr>
        <w:tab/>
        <w:t>- дети от 7 до 16 лет – 141 человек;</w:t>
      </w:r>
    </w:p>
    <w:p w:rsidR="000E395D" w:rsidRPr="00A96377" w:rsidRDefault="000E395D" w:rsidP="000E395D">
      <w:pPr>
        <w:spacing w:line="0" w:lineRule="atLeast"/>
        <w:ind w:firstLine="540"/>
        <w:rPr>
          <w:sz w:val="28"/>
          <w:szCs w:val="28"/>
        </w:rPr>
      </w:pPr>
      <w:r w:rsidRPr="00A96377">
        <w:rPr>
          <w:sz w:val="28"/>
          <w:szCs w:val="28"/>
        </w:rPr>
        <w:tab/>
        <w:t>- трудоспособное  население – 750 человек;</w:t>
      </w:r>
    </w:p>
    <w:p w:rsidR="000E395D" w:rsidRPr="00A96377" w:rsidRDefault="000E395D" w:rsidP="000E395D">
      <w:pPr>
        <w:spacing w:line="0" w:lineRule="atLeast"/>
        <w:ind w:firstLine="540"/>
        <w:rPr>
          <w:sz w:val="28"/>
          <w:szCs w:val="28"/>
        </w:rPr>
      </w:pPr>
      <w:r w:rsidRPr="00A96377">
        <w:rPr>
          <w:sz w:val="28"/>
          <w:szCs w:val="28"/>
        </w:rPr>
        <w:tab/>
        <w:t>- пенсионеры –     224 человек</w:t>
      </w:r>
      <w:r>
        <w:rPr>
          <w:sz w:val="28"/>
          <w:szCs w:val="28"/>
        </w:rPr>
        <w:t>а</w:t>
      </w:r>
      <w:r w:rsidRPr="00A96377">
        <w:rPr>
          <w:sz w:val="28"/>
          <w:szCs w:val="28"/>
        </w:rPr>
        <w:t>.</w:t>
      </w:r>
    </w:p>
    <w:p w:rsidR="000E395D" w:rsidRPr="00A96377" w:rsidRDefault="000E395D" w:rsidP="000E395D">
      <w:pPr>
        <w:spacing w:line="0" w:lineRule="atLeast"/>
        <w:ind w:firstLine="540"/>
        <w:rPr>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ook w:val="04A0"/>
      </w:tblPr>
      <w:tblGrid>
        <w:gridCol w:w="700"/>
        <w:gridCol w:w="3004"/>
        <w:gridCol w:w="2777"/>
        <w:gridCol w:w="2982"/>
      </w:tblGrid>
      <w:tr w:rsidR="000E395D" w:rsidRPr="00A96377" w:rsidTr="004D4B2C">
        <w:tc>
          <w:tcPr>
            <w:tcW w:w="709"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
                <w:bCs/>
              </w:rPr>
            </w:pPr>
            <w:r w:rsidRPr="00A96377">
              <w:rPr>
                <w:b/>
                <w:bCs/>
              </w:rPr>
              <w:t>№ п\п</w:t>
            </w:r>
          </w:p>
        </w:tc>
        <w:tc>
          <w:tcPr>
            <w:tcW w:w="3075"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
                <w:bCs/>
              </w:rPr>
            </w:pPr>
            <w:r w:rsidRPr="00A96377">
              <w:rPr>
                <w:b/>
                <w:bCs/>
              </w:rPr>
              <w:t>Наименование сел</w:t>
            </w:r>
          </w:p>
        </w:tc>
        <w:tc>
          <w:tcPr>
            <w:tcW w:w="2876"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
                <w:bCs/>
              </w:rPr>
            </w:pPr>
            <w:r w:rsidRPr="00A96377">
              <w:rPr>
                <w:b/>
                <w:bCs/>
              </w:rPr>
              <w:t>Кол-во жителей</w:t>
            </w:r>
          </w:p>
        </w:tc>
        <w:tc>
          <w:tcPr>
            <w:tcW w:w="3060"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
                <w:bCs/>
              </w:rPr>
            </w:pPr>
            <w:r w:rsidRPr="00A96377">
              <w:rPr>
                <w:b/>
                <w:bCs/>
              </w:rPr>
              <w:t>Кол-во</w:t>
            </w:r>
          </w:p>
          <w:p w:rsidR="000E395D" w:rsidRPr="00A96377" w:rsidRDefault="000E395D" w:rsidP="004D4B2C">
            <w:pPr>
              <w:spacing w:line="0" w:lineRule="atLeast"/>
              <w:jc w:val="center"/>
              <w:rPr>
                <w:b/>
                <w:bCs/>
              </w:rPr>
            </w:pPr>
            <w:r w:rsidRPr="00A96377">
              <w:rPr>
                <w:b/>
                <w:bCs/>
              </w:rPr>
              <w:t>домохозяйств</w:t>
            </w:r>
          </w:p>
        </w:tc>
      </w:tr>
      <w:tr w:rsidR="000E395D" w:rsidRPr="00A96377" w:rsidTr="004D4B2C">
        <w:tc>
          <w:tcPr>
            <w:tcW w:w="709"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rPr>
                <w:bCs/>
              </w:rPr>
            </w:pPr>
            <w:r w:rsidRPr="00A96377">
              <w:rPr>
                <w:bCs/>
              </w:rPr>
              <w:t>1</w:t>
            </w:r>
          </w:p>
        </w:tc>
        <w:tc>
          <w:tcPr>
            <w:tcW w:w="3075"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rPr>
                <w:bCs/>
              </w:rPr>
            </w:pPr>
            <w:r w:rsidRPr="00A96377">
              <w:rPr>
                <w:bCs/>
              </w:rPr>
              <w:t>Д. Устьянцево</w:t>
            </w:r>
          </w:p>
        </w:tc>
        <w:tc>
          <w:tcPr>
            <w:tcW w:w="2876"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Cs/>
              </w:rPr>
            </w:pPr>
            <w:r w:rsidRPr="00A96377">
              <w:rPr>
                <w:bCs/>
              </w:rPr>
              <w:t>826</w:t>
            </w:r>
          </w:p>
        </w:tc>
        <w:tc>
          <w:tcPr>
            <w:tcW w:w="3060"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Cs/>
              </w:rPr>
            </w:pPr>
            <w:r w:rsidRPr="00A96377">
              <w:rPr>
                <w:bCs/>
              </w:rPr>
              <w:t>276</w:t>
            </w:r>
          </w:p>
        </w:tc>
      </w:tr>
      <w:tr w:rsidR="000E395D" w:rsidRPr="00A96377" w:rsidTr="004D4B2C">
        <w:tc>
          <w:tcPr>
            <w:tcW w:w="709"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rPr>
                <w:bCs/>
              </w:rPr>
            </w:pPr>
            <w:r w:rsidRPr="00A96377">
              <w:rPr>
                <w:bCs/>
              </w:rPr>
              <w:t>2</w:t>
            </w:r>
          </w:p>
        </w:tc>
        <w:tc>
          <w:tcPr>
            <w:tcW w:w="3075"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rPr>
                <w:bCs/>
              </w:rPr>
            </w:pPr>
            <w:r w:rsidRPr="00A96377">
              <w:rPr>
                <w:bCs/>
              </w:rPr>
              <w:t>Д. Половинное</w:t>
            </w:r>
          </w:p>
        </w:tc>
        <w:tc>
          <w:tcPr>
            <w:tcW w:w="2876"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Cs/>
              </w:rPr>
            </w:pPr>
            <w:r w:rsidRPr="00A96377">
              <w:rPr>
                <w:bCs/>
              </w:rPr>
              <w:t>178</w:t>
            </w:r>
          </w:p>
        </w:tc>
        <w:tc>
          <w:tcPr>
            <w:tcW w:w="3060"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Cs/>
              </w:rPr>
            </w:pPr>
            <w:r w:rsidRPr="00A96377">
              <w:rPr>
                <w:bCs/>
              </w:rPr>
              <w:t>59</w:t>
            </w:r>
          </w:p>
        </w:tc>
      </w:tr>
      <w:tr w:rsidR="000E395D" w:rsidRPr="00A96377" w:rsidTr="004D4B2C">
        <w:tc>
          <w:tcPr>
            <w:tcW w:w="709"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rPr>
                <w:bCs/>
              </w:rPr>
            </w:pPr>
            <w:r w:rsidRPr="00A96377">
              <w:rPr>
                <w:bCs/>
              </w:rPr>
              <w:t>3</w:t>
            </w:r>
          </w:p>
        </w:tc>
        <w:tc>
          <w:tcPr>
            <w:tcW w:w="3075"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rPr>
                <w:bCs/>
              </w:rPr>
            </w:pPr>
            <w:r w:rsidRPr="00A96377">
              <w:rPr>
                <w:bCs/>
              </w:rPr>
              <w:t>Ст. Кирзинское</w:t>
            </w:r>
          </w:p>
        </w:tc>
        <w:tc>
          <w:tcPr>
            <w:tcW w:w="2876"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Cs/>
              </w:rPr>
            </w:pPr>
            <w:r w:rsidRPr="00A96377">
              <w:rPr>
                <w:bCs/>
              </w:rPr>
              <w:t>224</w:t>
            </w:r>
          </w:p>
        </w:tc>
        <w:tc>
          <w:tcPr>
            <w:tcW w:w="3060"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Cs/>
              </w:rPr>
            </w:pPr>
            <w:r w:rsidRPr="00A96377">
              <w:rPr>
                <w:bCs/>
              </w:rPr>
              <w:t>88</w:t>
            </w:r>
          </w:p>
        </w:tc>
      </w:tr>
      <w:tr w:rsidR="000E395D" w:rsidRPr="00A96377" w:rsidTr="004D4B2C">
        <w:tc>
          <w:tcPr>
            <w:tcW w:w="709"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rPr>
                <w:bCs/>
              </w:rPr>
            </w:pPr>
            <w:r w:rsidRPr="00A96377">
              <w:rPr>
                <w:bCs/>
              </w:rPr>
              <w:t>4</w:t>
            </w:r>
          </w:p>
        </w:tc>
        <w:tc>
          <w:tcPr>
            <w:tcW w:w="3075"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rPr>
                <w:bCs/>
              </w:rPr>
            </w:pPr>
            <w:r w:rsidRPr="00A96377">
              <w:rPr>
                <w:bCs/>
              </w:rPr>
              <w:t>О.п. 2997 км</w:t>
            </w:r>
          </w:p>
        </w:tc>
        <w:tc>
          <w:tcPr>
            <w:tcW w:w="2876"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Cs/>
              </w:rPr>
            </w:pPr>
            <w:r w:rsidRPr="00A96377">
              <w:rPr>
                <w:bCs/>
              </w:rPr>
              <w:t>15</w:t>
            </w:r>
          </w:p>
        </w:tc>
        <w:tc>
          <w:tcPr>
            <w:tcW w:w="3060"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Cs/>
              </w:rPr>
            </w:pPr>
            <w:r w:rsidRPr="00A96377">
              <w:rPr>
                <w:bCs/>
              </w:rPr>
              <w:t>8</w:t>
            </w:r>
          </w:p>
        </w:tc>
      </w:tr>
      <w:tr w:rsidR="000E395D" w:rsidRPr="00A96377" w:rsidTr="004D4B2C">
        <w:tc>
          <w:tcPr>
            <w:tcW w:w="709" w:type="dxa"/>
            <w:tcBorders>
              <w:top w:val="single" w:sz="4" w:space="0" w:color="auto"/>
              <w:left w:val="single" w:sz="4" w:space="0" w:color="auto"/>
              <w:bottom w:val="single" w:sz="4" w:space="0" w:color="auto"/>
              <w:right w:val="single" w:sz="4" w:space="0" w:color="auto"/>
            </w:tcBorders>
          </w:tcPr>
          <w:p w:rsidR="000E395D" w:rsidRPr="00A96377" w:rsidRDefault="000E395D" w:rsidP="004D4B2C">
            <w:pPr>
              <w:spacing w:line="0" w:lineRule="atLeast"/>
              <w:rPr>
                <w:bCs/>
              </w:rPr>
            </w:pPr>
          </w:p>
        </w:tc>
        <w:tc>
          <w:tcPr>
            <w:tcW w:w="3075"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rPr>
                <w:bCs/>
              </w:rPr>
            </w:pPr>
            <w:r w:rsidRPr="00A96377">
              <w:rPr>
                <w:bCs/>
              </w:rPr>
              <w:t xml:space="preserve"> Всего:</w:t>
            </w:r>
          </w:p>
        </w:tc>
        <w:tc>
          <w:tcPr>
            <w:tcW w:w="2876"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Cs/>
              </w:rPr>
            </w:pPr>
            <w:r w:rsidRPr="00A96377">
              <w:rPr>
                <w:bCs/>
              </w:rPr>
              <w:t>1243</w:t>
            </w:r>
          </w:p>
        </w:tc>
        <w:tc>
          <w:tcPr>
            <w:tcW w:w="3060" w:type="dxa"/>
            <w:tcBorders>
              <w:top w:val="single" w:sz="4" w:space="0" w:color="auto"/>
              <w:left w:val="single" w:sz="4" w:space="0" w:color="auto"/>
              <w:bottom w:val="single" w:sz="4" w:space="0" w:color="auto"/>
              <w:right w:val="single" w:sz="4" w:space="0" w:color="auto"/>
            </w:tcBorders>
            <w:hideMark/>
          </w:tcPr>
          <w:p w:rsidR="000E395D" w:rsidRPr="00A96377" w:rsidRDefault="000E395D" w:rsidP="004D4B2C">
            <w:pPr>
              <w:spacing w:line="0" w:lineRule="atLeast"/>
              <w:jc w:val="center"/>
              <w:rPr>
                <w:bCs/>
              </w:rPr>
            </w:pPr>
            <w:r w:rsidRPr="00A96377">
              <w:rPr>
                <w:bCs/>
              </w:rPr>
              <w:t>431</w:t>
            </w:r>
          </w:p>
        </w:tc>
      </w:tr>
    </w:tbl>
    <w:p w:rsidR="000E395D" w:rsidRPr="00A96377" w:rsidRDefault="000E395D" w:rsidP="000E395D">
      <w:pPr>
        <w:spacing w:line="0" w:lineRule="atLeast"/>
        <w:rPr>
          <w:sz w:val="28"/>
          <w:szCs w:val="28"/>
        </w:rPr>
      </w:pPr>
    </w:p>
    <w:p w:rsidR="000E395D" w:rsidRPr="00A96377" w:rsidRDefault="000E395D" w:rsidP="000E395D">
      <w:pPr>
        <w:spacing w:line="0" w:lineRule="atLeast"/>
        <w:ind w:firstLine="540"/>
        <w:rPr>
          <w:sz w:val="28"/>
          <w:szCs w:val="28"/>
        </w:rPr>
      </w:pPr>
      <w:r w:rsidRPr="00A96377">
        <w:rPr>
          <w:sz w:val="28"/>
          <w:szCs w:val="28"/>
        </w:rPr>
        <w:t xml:space="preserve">Число прибывших за 2014 г. составило – 39 человек (24), убывших – 28 (37) человек, родившихся – 16 человек (20), умерших – 11 человек (13). </w:t>
      </w:r>
    </w:p>
    <w:p w:rsidR="000E395D" w:rsidRPr="00A96377" w:rsidRDefault="000E395D" w:rsidP="000E395D">
      <w:pPr>
        <w:spacing w:line="0" w:lineRule="atLeast"/>
        <w:ind w:firstLine="540"/>
        <w:rPr>
          <w:sz w:val="28"/>
          <w:szCs w:val="28"/>
        </w:rPr>
      </w:pPr>
    </w:p>
    <w:p w:rsidR="000E395D" w:rsidRPr="00A96377" w:rsidRDefault="000E395D" w:rsidP="000E395D">
      <w:pPr>
        <w:spacing w:line="0" w:lineRule="atLeast"/>
        <w:ind w:firstLine="540"/>
        <w:rPr>
          <w:sz w:val="28"/>
          <w:szCs w:val="28"/>
        </w:rPr>
      </w:pPr>
      <w:r w:rsidRPr="00A96377">
        <w:rPr>
          <w:sz w:val="28"/>
          <w:szCs w:val="28"/>
        </w:rPr>
        <w:t>Численность, занятых в экономике,  - 403 человека (452), из них:</w:t>
      </w:r>
    </w:p>
    <w:p w:rsidR="000E395D" w:rsidRPr="00A96377" w:rsidRDefault="000E395D" w:rsidP="000E395D">
      <w:pPr>
        <w:spacing w:line="0" w:lineRule="atLeast"/>
        <w:ind w:firstLine="540"/>
        <w:rPr>
          <w:sz w:val="28"/>
          <w:szCs w:val="28"/>
        </w:rPr>
      </w:pPr>
      <w:r w:rsidRPr="00A96377">
        <w:rPr>
          <w:sz w:val="28"/>
          <w:szCs w:val="28"/>
        </w:rPr>
        <w:t xml:space="preserve">- в сельском хозяйстве – 113 (104) человек,  </w:t>
      </w:r>
    </w:p>
    <w:p w:rsidR="000E395D" w:rsidRPr="00A96377" w:rsidRDefault="000E395D" w:rsidP="000E395D">
      <w:pPr>
        <w:spacing w:line="0" w:lineRule="atLeast"/>
        <w:ind w:firstLine="540"/>
        <w:rPr>
          <w:sz w:val="28"/>
          <w:szCs w:val="28"/>
        </w:rPr>
      </w:pPr>
      <w:r w:rsidRPr="00A96377">
        <w:rPr>
          <w:sz w:val="28"/>
          <w:szCs w:val="28"/>
        </w:rPr>
        <w:t>- в оптовой и розничной торговле – 20 (14) человек,</w:t>
      </w:r>
    </w:p>
    <w:p w:rsidR="000E395D" w:rsidRPr="00A96377" w:rsidRDefault="000E395D" w:rsidP="000E395D">
      <w:pPr>
        <w:spacing w:line="0" w:lineRule="atLeast"/>
        <w:ind w:firstLine="540"/>
        <w:rPr>
          <w:sz w:val="28"/>
          <w:szCs w:val="28"/>
        </w:rPr>
      </w:pPr>
      <w:r w:rsidRPr="00A96377">
        <w:rPr>
          <w:sz w:val="28"/>
          <w:szCs w:val="28"/>
        </w:rPr>
        <w:t xml:space="preserve">- на транспорте и в связи – 43 чел (43) человека, </w:t>
      </w:r>
    </w:p>
    <w:p w:rsidR="000E395D" w:rsidRPr="00A96377" w:rsidRDefault="000E395D" w:rsidP="000E395D">
      <w:pPr>
        <w:spacing w:line="0" w:lineRule="atLeast"/>
        <w:ind w:firstLine="540"/>
        <w:rPr>
          <w:sz w:val="28"/>
          <w:szCs w:val="28"/>
        </w:rPr>
      </w:pPr>
      <w:r w:rsidRPr="00A96377">
        <w:rPr>
          <w:sz w:val="28"/>
          <w:szCs w:val="28"/>
        </w:rPr>
        <w:t>- в государственном управлении – 39 (36) человека,</w:t>
      </w:r>
    </w:p>
    <w:p w:rsidR="000E395D" w:rsidRPr="00A96377" w:rsidRDefault="000E395D" w:rsidP="000E395D">
      <w:pPr>
        <w:spacing w:line="0" w:lineRule="atLeast"/>
        <w:ind w:firstLine="540"/>
        <w:rPr>
          <w:sz w:val="28"/>
          <w:szCs w:val="28"/>
        </w:rPr>
      </w:pPr>
      <w:r w:rsidRPr="00A96377">
        <w:rPr>
          <w:sz w:val="28"/>
          <w:szCs w:val="28"/>
        </w:rPr>
        <w:t>- в образовании – 42 (45) человек,</w:t>
      </w:r>
    </w:p>
    <w:p w:rsidR="000E395D" w:rsidRPr="00A96377" w:rsidRDefault="000E395D" w:rsidP="000E395D">
      <w:pPr>
        <w:spacing w:line="0" w:lineRule="atLeast"/>
        <w:ind w:firstLine="540"/>
        <w:rPr>
          <w:sz w:val="28"/>
          <w:szCs w:val="28"/>
        </w:rPr>
      </w:pPr>
      <w:r w:rsidRPr="00A96377">
        <w:rPr>
          <w:sz w:val="28"/>
          <w:szCs w:val="28"/>
        </w:rPr>
        <w:t>- в здравоохранении – 6 (6) человек,</w:t>
      </w:r>
    </w:p>
    <w:p w:rsidR="000E395D" w:rsidRPr="00A96377" w:rsidRDefault="000E395D" w:rsidP="000E395D">
      <w:pPr>
        <w:spacing w:line="0" w:lineRule="atLeast"/>
        <w:ind w:firstLine="540"/>
        <w:rPr>
          <w:sz w:val="28"/>
          <w:szCs w:val="28"/>
        </w:rPr>
      </w:pPr>
      <w:r w:rsidRPr="00A96377">
        <w:rPr>
          <w:sz w:val="28"/>
          <w:szCs w:val="28"/>
        </w:rPr>
        <w:t>- в предоставлении коммунальных и прочих услуг – 9 (12) человек</w:t>
      </w:r>
    </w:p>
    <w:p w:rsidR="000E395D" w:rsidRPr="00A96377" w:rsidRDefault="000E395D" w:rsidP="000E395D">
      <w:pPr>
        <w:spacing w:line="0" w:lineRule="atLeast"/>
        <w:ind w:firstLine="540"/>
        <w:rPr>
          <w:sz w:val="28"/>
          <w:szCs w:val="28"/>
        </w:rPr>
      </w:pPr>
      <w:r w:rsidRPr="00A96377">
        <w:rPr>
          <w:sz w:val="28"/>
          <w:szCs w:val="28"/>
        </w:rPr>
        <w:t>- в домашнем хозяйстве – 100 (174) человек.</w:t>
      </w:r>
    </w:p>
    <w:p w:rsidR="000E395D" w:rsidRPr="00A96377" w:rsidRDefault="000E395D" w:rsidP="000E395D">
      <w:pPr>
        <w:spacing w:line="0" w:lineRule="atLeast"/>
        <w:ind w:firstLine="540"/>
        <w:rPr>
          <w:sz w:val="28"/>
          <w:szCs w:val="28"/>
        </w:rPr>
      </w:pPr>
    </w:p>
    <w:p w:rsidR="000E395D" w:rsidRPr="00A96377" w:rsidRDefault="000E395D" w:rsidP="000E395D">
      <w:pPr>
        <w:pStyle w:val="2"/>
        <w:spacing w:line="0" w:lineRule="atLeast"/>
        <w:ind w:firstLine="540"/>
        <w:rPr>
          <w:b/>
          <w:i/>
          <w:szCs w:val="28"/>
          <w:u w:val="single"/>
        </w:rPr>
      </w:pPr>
      <w:r w:rsidRPr="00A96377">
        <w:rPr>
          <w:szCs w:val="28"/>
        </w:rPr>
        <w:t xml:space="preserve">Численность безработных по данным Центра занятости населения г. Барабинска на 01.01.2015 г. – 6 человек. </w:t>
      </w:r>
    </w:p>
    <w:p w:rsidR="000E395D" w:rsidRPr="00A96377" w:rsidRDefault="000E395D" w:rsidP="000E395D">
      <w:pPr>
        <w:pStyle w:val="2"/>
        <w:spacing w:line="0" w:lineRule="atLeast"/>
        <w:rPr>
          <w:b/>
          <w:i/>
          <w:szCs w:val="28"/>
          <w:u w:val="single"/>
        </w:rPr>
      </w:pPr>
    </w:p>
    <w:p w:rsidR="000E395D" w:rsidRPr="001948E9" w:rsidRDefault="000E395D" w:rsidP="000E395D">
      <w:pPr>
        <w:pStyle w:val="2"/>
        <w:ind w:firstLine="540"/>
        <w:rPr>
          <w:szCs w:val="28"/>
        </w:rPr>
      </w:pPr>
      <w:r w:rsidRPr="001948E9">
        <w:rPr>
          <w:szCs w:val="28"/>
        </w:rPr>
        <w:t>В 2014 г. в администрацию Устьянцевского сельсовета поступило 54 обращения граждан, в 2013 г. – 106, в том числе 9 письменных обращения и 45 устных обращения, количество обращений уменьшилось на 49 %. Наибольшее количество вопросов, поднимаемых гражданами в письменных обращениях:</w:t>
      </w:r>
    </w:p>
    <w:p w:rsidR="000E395D" w:rsidRPr="001948E9" w:rsidRDefault="000E395D" w:rsidP="000E395D">
      <w:pPr>
        <w:pStyle w:val="2"/>
        <w:ind w:firstLine="540"/>
        <w:rPr>
          <w:szCs w:val="28"/>
        </w:rPr>
      </w:pPr>
      <w:r w:rsidRPr="001948E9">
        <w:rPr>
          <w:szCs w:val="28"/>
        </w:rPr>
        <w:t>- жилищно – коммунальная сфера – 4 (44%);</w:t>
      </w:r>
    </w:p>
    <w:p w:rsidR="000E395D" w:rsidRPr="001948E9" w:rsidRDefault="000E395D" w:rsidP="000E395D">
      <w:pPr>
        <w:pStyle w:val="2"/>
        <w:ind w:firstLine="540"/>
        <w:rPr>
          <w:szCs w:val="28"/>
        </w:rPr>
      </w:pPr>
      <w:r w:rsidRPr="001948E9">
        <w:rPr>
          <w:szCs w:val="28"/>
        </w:rPr>
        <w:t>- жилищный фонд – 1 (11%);</w:t>
      </w:r>
    </w:p>
    <w:p w:rsidR="000E395D" w:rsidRPr="001948E9" w:rsidRDefault="000E395D" w:rsidP="000E395D">
      <w:pPr>
        <w:pStyle w:val="2"/>
        <w:ind w:firstLine="540"/>
        <w:rPr>
          <w:szCs w:val="28"/>
        </w:rPr>
      </w:pPr>
      <w:r w:rsidRPr="001948E9">
        <w:rPr>
          <w:szCs w:val="28"/>
        </w:rPr>
        <w:t>- социальная сфера – 2 (22,5%);</w:t>
      </w:r>
    </w:p>
    <w:p w:rsidR="000E395D" w:rsidRPr="001948E9" w:rsidRDefault="000E395D" w:rsidP="000E395D">
      <w:pPr>
        <w:pStyle w:val="2"/>
        <w:ind w:firstLine="540"/>
        <w:rPr>
          <w:szCs w:val="28"/>
        </w:rPr>
      </w:pPr>
      <w:r w:rsidRPr="001948E9">
        <w:rPr>
          <w:szCs w:val="28"/>
        </w:rPr>
        <w:t>- оказание помощи в восстановлении документов – 2 (22,5%);</w:t>
      </w:r>
    </w:p>
    <w:p w:rsidR="000E395D" w:rsidRPr="001948E9" w:rsidRDefault="000E395D" w:rsidP="000E395D">
      <w:pPr>
        <w:pStyle w:val="2"/>
        <w:rPr>
          <w:szCs w:val="28"/>
        </w:rPr>
      </w:pPr>
      <w:r w:rsidRPr="001948E9">
        <w:rPr>
          <w:szCs w:val="28"/>
        </w:rPr>
        <w:t xml:space="preserve">Поступившие обращения были рассмотрены главой Устьянцевского сельсовета – 8 (89%), направлены на рассмотрение в территориальные органы исполнительной власти – 1 (11%). </w:t>
      </w:r>
    </w:p>
    <w:p w:rsidR="000E395D" w:rsidRPr="001948E9" w:rsidRDefault="000E395D" w:rsidP="000E395D">
      <w:pPr>
        <w:pStyle w:val="2"/>
        <w:rPr>
          <w:szCs w:val="28"/>
        </w:rPr>
      </w:pPr>
      <w:r w:rsidRPr="001948E9">
        <w:rPr>
          <w:szCs w:val="28"/>
        </w:rPr>
        <w:t xml:space="preserve">В 2014 г. в администрацию Устьянцевского сельсовета поступило 45 устных обращений, это на 15% меньше по сравнению с 2013 г. </w:t>
      </w:r>
    </w:p>
    <w:p w:rsidR="000E395D" w:rsidRPr="001948E9" w:rsidRDefault="000E395D" w:rsidP="000E395D">
      <w:pPr>
        <w:ind w:firstLine="425"/>
        <w:rPr>
          <w:color w:val="000000"/>
          <w:sz w:val="28"/>
          <w:szCs w:val="28"/>
        </w:rPr>
      </w:pPr>
    </w:p>
    <w:p w:rsidR="000E395D" w:rsidRDefault="000E395D" w:rsidP="000E395D">
      <w:pPr>
        <w:ind w:firstLine="425"/>
        <w:rPr>
          <w:color w:val="000000"/>
          <w:sz w:val="28"/>
          <w:szCs w:val="28"/>
        </w:rPr>
      </w:pPr>
      <w:r w:rsidRPr="001948E9">
        <w:rPr>
          <w:color w:val="000000"/>
          <w:sz w:val="28"/>
          <w:szCs w:val="28"/>
        </w:rPr>
        <w:lastRenderedPageBreak/>
        <w:t xml:space="preserve">Администрация, совместно с Советом депутатов Устьянцевского сельсовета, в соответствии с Федеральным законом от </w:t>
      </w:r>
      <w:r w:rsidRPr="001948E9">
        <w:rPr>
          <w:sz w:val="28"/>
          <w:szCs w:val="28"/>
        </w:rPr>
        <w:t>06.10.2003 № 131-ФЗ «Об общих принципах организации местного самоуправления в Российской Федерации», ведет тесную работу по созданию правовой базы сельского поселения. За отчетный период внесено на рассмотрение Советом депутатов сельского поселения и утверждено депутатами 15 муниципальных нормативных правовых актов</w:t>
      </w:r>
      <w:r w:rsidRPr="001948E9">
        <w:rPr>
          <w:color w:val="000000"/>
          <w:sz w:val="28"/>
          <w:szCs w:val="28"/>
        </w:rPr>
        <w:t>. Издано 50 постановлени</w:t>
      </w:r>
      <w:r>
        <w:rPr>
          <w:color w:val="000000"/>
          <w:sz w:val="28"/>
          <w:szCs w:val="28"/>
        </w:rPr>
        <w:t>й</w:t>
      </w:r>
      <w:r w:rsidRPr="001948E9">
        <w:rPr>
          <w:color w:val="000000"/>
          <w:sz w:val="28"/>
          <w:szCs w:val="28"/>
        </w:rPr>
        <w:t xml:space="preserve"> и 68 распоряжений по основной деятельности.</w:t>
      </w:r>
    </w:p>
    <w:p w:rsidR="000E395D" w:rsidRPr="00B66150" w:rsidRDefault="000E395D" w:rsidP="000E395D">
      <w:pPr>
        <w:ind w:firstLine="425"/>
        <w:rPr>
          <w:sz w:val="28"/>
          <w:szCs w:val="28"/>
        </w:rPr>
      </w:pPr>
      <w:r>
        <w:rPr>
          <w:color w:val="000000"/>
          <w:sz w:val="28"/>
          <w:szCs w:val="28"/>
        </w:rPr>
        <w:t xml:space="preserve">Для качественной подготовки нормативных документов в администрации Устьянцевского сельсовета подключена информационная система «Консультант-плюс». Проекты муниципальных правовых актов и постановлений главы администрации проходят юридическую экспертизу, направляются в прокуратуру. Нормативно – правовые акты своевременно обнародуются в газете «Барабинский вестник» и «Вестник Устьянцевского сельсовета», на сайте администрации в сети Интернет и на информационном стенде. </w:t>
      </w:r>
    </w:p>
    <w:p w:rsidR="000E395D" w:rsidRDefault="000E395D" w:rsidP="000E395D">
      <w:pPr>
        <w:pStyle w:val="2"/>
        <w:rPr>
          <w:b/>
          <w:i/>
          <w:szCs w:val="28"/>
          <w:u w:val="single"/>
        </w:rPr>
      </w:pPr>
    </w:p>
    <w:p w:rsidR="000E395D" w:rsidRDefault="000E395D" w:rsidP="000E395D">
      <w:pPr>
        <w:ind w:firstLine="540"/>
        <w:rPr>
          <w:b/>
          <w:i/>
          <w:sz w:val="28"/>
          <w:szCs w:val="28"/>
          <w:u w:val="single"/>
        </w:rPr>
      </w:pPr>
      <w:r>
        <w:rPr>
          <w:b/>
          <w:i/>
          <w:sz w:val="28"/>
          <w:szCs w:val="28"/>
          <w:u w:val="single"/>
        </w:rPr>
        <w:t>Производственная сфера</w:t>
      </w:r>
    </w:p>
    <w:p w:rsidR="000E395D" w:rsidRPr="00A96377" w:rsidRDefault="000E395D" w:rsidP="000E395D">
      <w:pPr>
        <w:spacing w:line="0" w:lineRule="atLeast"/>
        <w:ind w:firstLine="540"/>
        <w:rPr>
          <w:sz w:val="28"/>
          <w:szCs w:val="28"/>
        </w:rPr>
      </w:pPr>
      <w:r w:rsidRPr="00A96377">
        <w:rPr>
          <w:sz w:val="28"/>
          <w:szCs w:val="28"/>
        </w:rPr>
        <w:t>На территории муниципального образования функционирует одно сельскохозяйственное предприятие ОАО «Устьянцевское»,  которое занимается животноводством и растениеводством, 100 человек занимаются личным подсобным хозяйством.</w:t>
      </w:r>
    </w:p>
    <w:p w:rsidR="000E395D" w:rsidRPr="00A96377" w:rsidRDefault="000E395D" w:rsidP="000E395D">
      <w:pPr>
        <w:spacing w:line="0" w:lineRule="atLeast"/>
        <w:ind w:firstLine="540"/>
        <w:rPr>
          <w:sz w:val="28"/>
          <w:szCs w:val="28"/>
        </w:rPr>
      </w:pPr>
      <w:r w:rsidRPr="00A96377">
        <w:rPr>
          <w:sz w:val="28"/>
          <w:szCs w:val="28"/>
        </w:rPr>
        <w:t>Объём производства сельскохозяйственной продукции во всех категориях хозяйств за 2014 год составил 111426</w:t>
      </w:r>
      <w:r>
        <w:rPr>
          <w:sz w:val="28"/>
          <w:szCs w:val="28"/>
        </w:rPr>
        <w:t>,0</w:t>
      </w:r>
      <w:r w:rsidRPr="00A96377">
        <w:rPr>
          <w:sz w:val="28"/>
          <w:szCs w:val="28"/>
        </w:rPr>
        <w:t xml:space="preserve">  тыс. руб.,  100%  к 2013 году (111110</w:t>
      </w:r>
      <w:r>
        <w:rPr>
          <w:sz w:val="28"/>
          <w:szCs w:val="28"/>
        </w:rPr>
        <w:t xml:space="preserve">,0 </w:t>
      </w:r>
      <w:r w:rsidRPr="00A96377">
        <w:rPr>
          <w:sz w:val="28"/>
          <w:szCs w:val="28"/>
        </w:rPr>
        <w:t xml:space="preserve"> тыс.руб.). </w:t>
      </w:r>
    </w:p>
    <w:p w:rsidR="000E395D" w:rsidRDefault="000E395D" w:rsidP="000E395D">
      <w:pPr>
        <w:spacing w:line="0" w:lineRule="atLeast"/>
        <w:rPr>
          <w:sz w:val="28"/>
          <w:szCs w:val="28"/>
        </w:rPr>
      </w:pPr>
      <w:r w:rsidRPr="00A96377">
        <w:rPr>
          <w:sz w:val="28"/>
          <w:szCs w:val="28"/>
        </w:rPr>
        <w:t xml:space="preserve">        По итогам 2014 года в ОАО «Устьянцевское» произведено зерна 1767  </w:t>
      </w:r>
      <w:r>
        <w:rPr>
          <w:sz w:val="28"/>
          <w:szCs w:val="28"/>
        </w:rPr>
        <w:t>тонн</w:t>
      </w:r>
      <w:r w:rsidRPr="00A96377">
        <w:rPr>
          <w:sz w:val="28"/>
          <w:szCs w:val="28"/>
        </w:rPr>
        <w:t>,</w:t>
      </w:r>
      <w:r>
        <w:rPr>
          <w:sz w:val="28"/>
          <w:szCs w:val="28"/>
        </w:rPr>
        <w:t xml:space="preserve"> что меньше по сравнению с 2013 г. на 1567 тонн,</w:t>
      </w:r>
      <w:r w:rsidRPr="00A96377">
        <w:rPr>
          <w:sz w:val="28"/>
          <w:szCs w:val="28"/>
        </w:rPr>
        <w:t xml:space="preserve"> </w:t>
      </w:r>
      <w:r>
        <w:rPr>
          <w:sz w:val="28"/>
          <w:szCs w:val="28"/>
        </w:rPr>
        <w:t>урожайность с 1 га составила 8,7 центнеров, что меньше по сравнению с 2013 г. на 6,9 центнеров.</w:t>
      </w:r>
    </w:p>
    <w:p w:rsidR="000E395D" w:rsidRDefault="000E395D" w:rsidP="000E395D">
      <w:pPr>
        <w:spacing w:line="0" w:lineRule="atLeast"/>
        <w:rPr>
          <w:sz w:val="28"/>
          <w:szCs w:val="28"/>
        </w:rPr>
      </w:pPr>
      <w:r>
        <w:rPr>
          <w:sz w:val="28"/>
          <w:szCs w:val="28"/>
        </w:rPr>
        <w:t xml:space="preserve">При этом себестоимость зерна составила 1266 рублей 58 копеек (2013 г. - </w:t>
      </w:r>
      <w:r w:rsidRPr="00A96377">
        <w:rPr>
          <w:sz w:val="28"/>
          <w:szCs w:val="28"/>
        </w:rPr>
        <w:t>492, 68 руб.)</w:t>
      </w:r>
      <w:r>
        <w:rPr>
          <w:sz w:val="28"/>
          <w:szCs w:val="28"/>
        </w:rPr>
        <w:t>.</w:t>
      </w:r>
    </w:p>
    <w:p w:rsidR="000E395D" w:rsidRDefault="000E395D" w:rsidP="000E395D">
      <w:pPr>
        <w:spacing w:line="0" w:lineRule="atLeast"/>
        <w:rPr>
          <w:sz w:val="28"/>
          <w:szCs w:val="28"/>
        </w:rPr>
      </w:pPr>
    </w:p>
    <w:p w:rsidR="000E395D" w:rsidRDefault="000E395D" w:rsidP="000E395D">
      <w:pPr>
        <w:spacing w:line="0" w:lineRule="atLeast"/>
        <w:rPr>
          <w:sz w:val="28"/>
          <w:szCs w:val="28"/>
        </w:rPr>
      </w:pPr>
      <w:r>
        <w:rPr>
          <w:sz w:val="28"/>
          <w:szCs w:val="28"/>
        </w:rPr>
        <w:t xml:space="preserve">       Производство </w:t>
      </w:r>
      <w:r w:rsidRPr="00A96377">
        <w:rPr>
          <w:sz w:val="28"/>
          <w:szCs w:val="28"/>
        </w:rPr>
        <w:t>молока</w:t>
      </w:r>
      <w:r>
        <w:rPr>
          <w:sz w:val="28"/>
          <w:szCs w:val="28"/>
        </w:rPr>
        <w:t xml:space="preserve"> в 2014 г. составило </w:t>
      </w:r>
      <w:r w:rsidRPr="00A96377">
        <w:rPr>
          <w:sz w:val="28"/>
          <w:szCs w:val="28"/>
        </w:rPr>
        <w:t xml:space="preserve">  2048</w:t>
      </w:r>
      <w:r>
        <w:rPr>
          <w:sz w:val="28"/>
          <w:szCs w:val="28"/>
        </w:rPr>
        <w:t xml:space="preserve"> тонн, что больше по сравнению с прошлым годом на 214 тонн. У</w:t>
      </w:r>
      <w:r w:rsidRPr="00A96377">
        <w:rPr>
          <w:sz w:val="28"/>
          <w:szCs w:val="28"/>
        </w:rPr>
        <w:t>дой на 1 фуражную голову увеличился  на 21% по сравнению с 2013 годом и составил 3374 кг (2 821).</w:t>
      </w:r>
      <w:r>
        <w:rPr>
          <w:sz w:val="28"/>
          <w:szCs w:val="28"/>
        </w:rPr>
        <w:t xml:space="preserve"> Себестоимость молока составила 1107 рублей 48 копеек </w:t>
      </w:r>
      <w:r w:rsidRPr="00A96377">
        <w:rPr>
          <w:sz w:val="28"/>
          <w:szCs w:val="28"/>
        </w:rPr>
        <w:t>(</w:t>
      </w:r>
      <w:r>
        <w:rPr>
          <w:sz w:val="28"/>
          <w:szCs w:val="28"/>
        </w:rPr>
        <w:t xml:space="preserve">2013 г. - </w:t>
      </w:r>
      <w:r w:rsidRPr="00A96377">
        <w:rPr>
          <w:sz w:val="28"/>
          <w:szCs w:val="28"/>
        </w:rPr>
        <w:t>1019, 03 руб.)</w:t>
      </w:r>
      <w:r>
        <w:rPr>
          <w:sz w:val="28"/>
          <w:szCs w:val="28"/>
        </w:rPr>
        <w:t>.</w:t>
      </w:r>
    </w:p>
    <w:p w:rsidR="000E395D" w:rsidRDefault="000E395D" w:rsidP="000E395D">
      <w:pPr>
        <w:spacing w:line="0" w:lineRule="atLeast"/>
        <w:rPr>
          <w:sz w:val="28"/>
          <w:szCs w:val="28"/>
        </w:rPr>
      </w:pPr>
      <w:r>
        <w:rPr>
          <w:sz w:val="28"/>
          <w:szCs w:val="28"/>
        </w:rPr>
        <w:t xml:space="preserve">  </w:t>
      </w:r>
    </w:p>
    <w:p w:rsidR="000E395D" w:rsidRDefault="000E395D" w:rsidP="000E395D">
      <w:pPr>
        <w:spacing w:line="0" w:lineRule="atLeast"/>
        <w:rPr>
          <w:sz w:val="28"/>
          <w:szCs w:val="28"/>
        </w:rPr>
      </w:pPr>
      <w:r>
        <w:rPr>
          <w:sz w:val="28"/>
          <w:szCs w:val="28"/>
        </w:rPr>
        <w:t xml:space="preserve">       Производство мяса в 2014 г. составило 479 тонн, что больше по сравнению с 2013 г. на 306 тонн.</w:t>
      </w:r>
    </w:p>
    <w:p w:rsidR="000E395D" w:rsidRDefault="000E395D" w:rsidP="000E395D">
      <w:pPr>
        <w:spacing w:line="0" w:lineRule="atLeast"/>
        <w:rPr>
          <w:sz w:val="28"/>
          <w:szCs w:val="28"/>
        </w:rPr>
      </w:pPr>
      <w:r>
        <w:rPr>
          <w:sz w:val="28"/>
          <w:szCs w:val="28"/>
        </w:rPr>
        <w:t xml:space="preserve">      </w:t>
      </w:r>
    </w:p>
    <w:p w:rsidR="000E395D" w:rsidRPr="00A96377" w:rsidRDefault="000E395D" w:rsidP="000E395D">
      <w:pPr>
        <w:spacing w:line="0" w:lineRule="atLeast"/>
        <w:rPr>
          <w:sz w:val="28"/>
          <w:szCs w:val="28"/>
        </w:rPr>
      </w:pPr>
      <w:r w:rsidRPr="00A96377">
        <w:rPr>
          <w:sz w:val="28"/>
          <w:szCs w:val="28"/>
        </w:rPr>
        <w:t xml:space="preserve">        Поголовье КРС во всех категориях хозяйств за 2014 г. составило 2487 голов ( в 2013 г – 3165)  голов, в том числе ОАО "Устьянцевское" 2096  голов (в 2013 г-2773), ЛПХ 391 голова . Из них коровы 771 (819) голов: ОАО "Устьянцевское" 600 голов  (в 2013 г - 650) голов, ЛПХ - 171 голова. </w:t>
      </w:r>
    </w:p>
    <w:p w:rsidR="000E395D" w:rsidRDefault="000E395D" w:rsidP="000E395D">
      <w:pPr>
        <w:pStyle w:val="a9"/>
        <w:jc w:val="both"/>
        <w:rPr>
          <w:rFonts w:ascii="Times New Roman" w:hAnsi="Times New Roman"/>
          <w:sz w:val="28"/>
          <w:szCs w:val="28"/>
        </w:rPr>
      </w:pPr>
    </w:p>
    <w:p w:rsidR="000E395D" w:rsidRPr="00A96377" w:rsidRDefault="000E395D" w:rsidP="000E395D">
      <w:pPr>
        <w:pStyle w:val="a9"/>
        <w:jc w:val="both"/>
        <w:rPr>
          <w:rFonts w:ascii="Times New Roman" w:hAnsi="Times New Roman"/>
          <w:sz w:val="28"/>
          <w:szCs w:val="28"/>
        </w:rPr>
      </w:pPr>
      <w:r w:rsidRPr="00A96377">
        <w:rPr>
          <w:rFonts w:ascii="Times New Roman" w:hAnsi="Times New Roman"/>
          <w:sz w:val="28"/>
          <w:szCs w:val="28"/>
        </w:rPr>
        <w:t xml:space="preserve">       </w:t>
      </w:r>
      <w:r>
        <w:rPr>
          <w:rFonts w:ascii="Times New Roman" w:hAnsi="Times New Roman"/>
          <w:sz w:val="28"/>
          <w:szCs w:val="28"/>
        </w:rPr>
        <w:t xml:space="preserve">В ОАО «Устьянцевское» </w:t>
      </w:r>
      <w:r w:rsidRPr="00A96377">
        <w:rPr>
          <w:rFonts w:ascii="Times New Roman" w:hAnsi="Times New Roman"/>
          <w:sz w:val="28"/>
          <w:szCs w:val="28"/>
        </w:rPr>
        <w:t xml:space="preserve"> </w:t>
      </w:r>
      <w:r>
        <w:rPr>
          <w:rFonts w:ascii="Times New Roman" w:hAnsi="Times New Roman"/>
          <w:sz w:val="28"/>
          <w:szCs w:val="28"/>
        </w:rPr>
        <w:t>в</w:t>
      </w:r>
      <w:r w:rsidRPr="00A96377">
        <w:rPr>
          <w:rFonts w:ascii="Times New Roman" w:hAnsi="Times New Roman"/>
          <w:sz w:val="28"/>
          <w:szCs w:val="28"/>
        </w:rPr>
        <w:t>ыручка от продажи товаров, продукции, работ и услуг составила  75101 (42 171)  тыс. руб., в т. ч. сельскохозяйственной продукции</w:t>
      </w:r>
      <w:r>
        <w:rPr>
          <w:rFonts w:ascii="Times New Roman" w:hAnsi="Times New Roman"/>
          <w:sz w:val="28"/>
          <w:szCs w:val="28"/>
        </w:rPr>
        <w:t xml:space="preserve"> -</w:t>
      </w:r>
      <w:r w:rsidRPr="00A96377">
        <w:rPr>
          <w:rFonts w:ascii="Times New Roman" w:hAnsi="Times New Roman"/>
          <w:sz w:val="28"/>
          <w:szCs w:val="28"/>
        </w:rPr>
        <w:t xml:space="preserve"> 73715  (41 138)  тыс. руб. </w:t>
      </w:r>
      <w:r>
        <w:rPr>
          <w:rFonts w:ascii="Times New Roman" w:hAnsi="Times New Roman"/>
          <w:sz w:val="28"/>
          <w:szCs w:val="28"/>
        </w:rPr>
        <w:t xml:space="preserve"> </w:t>
      </w:r>
      <w:r w:rsidRPr="00A96377">
        <w:rPr>
          <w:rFonts w:ascii="Times New Roman" w:hAnsi="Times New Roman"/>
          <w:sz w:val="28"/>
          <w:szCs w:val="28"/>
        </w:rPr>
        <w:t>Себестоимость реализованной продукции 71960 (33 587)  тыс. руб. в т. ч. сельхозпродукции  70902  тыс. руб. Доля дохода от реализации произведенной сельскохозяйственной продукции к общему доходу от реализации товаров</w:t>
      </w:r>
      <w:r>
        <w:rPr>
          <w:rFonts w:ascii="Times New Roman" w:hAnsi="Times New Roman"/>
          <w:sz w:val="28"/>
          <w:szCs w:val="28"/>
        </w:rPr>
        <w:t xml:space="preserve"> </w:t>
      </w:r>
      <w:r w:rsidRPr="00A96377">
        <w:rPr>
          <w:rFonts w:ascii="Times New Roman" w:hAnsi="Times New Roman"/>
          <w:sz w:val="28"/>
          <w:szCs w:val="28"/>
        </w:rPr>
        <w:t xml:space="preserve"> 98 %.</w:t>
      </w:r>
    </w:p>
    <w:p w:rsidR="000E395D" w:rsidRPr="00A96377" w:rsidRDefault="000E395D" w:rsidP="000E395D">
      <w:pPr>
        <w:pStyle w:val="a9"/>
        <w:jc w:val="both"/>
        <w:rPr>
          <w:rFonts w:ascii="Times New Roman" w:hAnsi="Times New Roman"/>
          <w:sz w:val="28"/>
          <w:szCs w:val="28"/>
        </w:rPr>
      </w:pPr>
      <w:r w:rsidRPr="00A96377">
        <w:rPr>
          <w:rFonts w:ascii="Times New Roman" w:hAnsi="Times New Roman"/>
          <w:sz w:val="28"/>
          <w:szCs w:val="28"/>
        </w:rPr>
        <w:t xml:space="preserve">         Получено чистой прибыли 6722 (13 197) тыс. руб.  Среднегодовая численность работников составила 87 (112)  человек, выплачено зарплаты 13374 (12 829) тыс. руб. Среднемесячная зарплата одного работника 12810 (10 585) руб. Среднемесячная заработная плата возросла на 2 225 (1364) руб.</w:t>
      </w:r>
    </w:p>
    <w:p w:rsidR="000E395D" w:rsidRPr="00A96377" w:rsidRDefault="000E395D" w:rsidP="000E395D">
      <w:pPr>
        <w:pStyle w:val="a9"/>
        <w:jc w:val="both"/>
        <w:rPr>
          <w:rFonts w:ascii="Times New Roman" w:hAnsi="Times New Roman"/>
          <w:sz w:val="28"/>
          <w:szCs w:val="28"/>
        </w:rPr>
      </w:pPr>
      <w:r w:rsidRPr="00A96377">
        <w:rPr>
          <w:rFonts w:ascii="Times New Roman" w:hAnsi="Times New Roman"/>
          <w:sz w:val="28"/>
          <w:szCs w:val="28"/>
        </w:rPr>
        <w:t xml:space="preserve">          Кредиторская задолженность на конец отчетного периода  – 13</w:t>
      </w:r>
      <w:r>
        <w:rPr>
          <w:rFonts w:ascii="Times New Roman" w:hAnsi="Times New Roman"/>
          <w:sz w:val="28"/>
          <w:szCs w:val="28"/>
        </w:rPr>
        <w:t>372</w:t>
      </w:r>
      <w:r w:rsidRPr="00A96377">
        <w:rPr>
          <w:rFonts w:ascii="Times New Roman" w:hAnsi="Times New Roman"/>
          <w:sz w:val="28"/>
          <w:szCs w:val="28"/>
        </w:rPr>
        <w:t xml:space="preserve"> (1</w:t>
      </w:r>
      <w:r>
        <w:rPr>
          <w:rFonts w:ascii="Times New Roman" w:hAnsi="Times New Roman"/>
          <w:sz w:val="28"/>
          <w:szCs w:val="28"/>
        </w:rPr>
        <w:t>7731</w:t>
      </w:r>
      <w:r w:rsidRPr="00A96377">
        <w:rPr>
          <w:rFonts w:ascii="Times New Roman" w:hAnsi="Times New Roman"/>
          <w:sz w:val="28"/>
          <w:szCs w:val="28"/>
        </w:rPr>
        <w:t>) тыс. руб., в т.ч. расчеты с поставщиками и подрядчиками –  11525 (9364)  тыс. руб., расчеты по налогам и сборам- 118 (446) тыс. руб., задолженность перед внебюджетными фондами 298 (296) тыс. руб. Просроченная кредиторская задолженность на конец года составила  1465  (3154) тыс. руб., что на 54 %  меньше , чем в 2013 году.</w:t>
      </w:r>
    </w:p>
    <w:p w:rsidR="000E395D" w:rsidRPr="00A96377" w:rsidRDefault="000E395D" w:rsidP="000E395D">
      <w:pPr>
        <w:pStyle w:val="a9"/>
        <w:jc w:val="both"/>
        <w:rPr>
          <w:rFonts w:ascii="Times New Roman" w:hAnsi="Times New Roman"/>
          <w:sz w:val="28"/>
          <w:szCs w:val="28"/>
        </w:rPr>
      </w:pPr>
      <w:r w:rsidRPr="00A96377">
        <w:rPr>
          <w:rFonts w:ascii="Times New Roman" w:hAnsi="Times New Roman"/>
          <w:sz w:val="28"/>
          <w:szCs w:val="28"/>
        </w:rPr>
        <w:t xml:space="preserve">         Дебиторская задолженность составила 8853 (7000) тыс. руб., в т. ч. покупатели и заказчики  6434  (6792) тыс. руб.</w:t>
      </w:r>
    </w:p>
    <w:p w:rsidR="000E395D" w:rsidRPr="00A96377" w:rsidRDefault="000E395D" w:rsidP="000E395D">
      <w:pPr>
        <w:pStyle w:val="a9"/>
        <w:jc w:val="both"/>
        <w:rPr>
          <w:rFonts w:ascii="Times New Roman" w:hAnsi="Times New Roman"/>
          <w:sz w:val="28"/>
          <w:szCs w:val="28"/>
        </w:rPr>
      </w:pPr>
      <w:r w:rsidRPr="00A96377">
        <w:rPr>
          <w:rFonts w:ascii="Times New Roman" w:hAnsi="Times New Roman"/>
          <w:sz w:val="28"/>
          <w:szCs w:val="28"/>
        </w:rPr>
        <w:t xml:space="preserve">         Выплачено за  кредиты и за обслуживание кредитов   и займов 8053 (5535) тыс. руб. Задолженность по кредитам и займам на конец отчетного периода составляет 24918 (39 331) тыс. руб.</w:t>
      </w:r>
    </w:p>
    <w:p w:rsidR="000E395D" w:rsidRPr="00A96377" w:rsidRDefault="000E395D" w:rsidP="000E395D">
      <w:pPr>
        <w:pStyle w:val="a9"/>
        <w:jc w:val="both"/>
        <w:rPr>
          <w:rFonts w:ascii="Times New Roman" w:hAnsi="Times New Roman"/>
          <w:sz w:val="28"/>
          <w:szCs w:val="28"/>
        </w:rPr>
      </w:pPr>
      <w:r w:rsidRPr="00A96377">
        <w:rPr>
          <w:rFonts w:ascii="Times New Roman" w:hAnsi="Times New Roman"/>
          <w:sz w:val="28"/>
          <w:szCs w:val="28"/>
        </w:rPr>
        <w:t xml:space="preserve">         В 2014 году получено субсиди</w:t>
      </w:r>
      <w:r>
        <w:rPr>
          <w:rFonts w:ascii="Times New Roman" w:hAnsi="Times New Roman"/>
          <w:sz w:val="28"/>
          <w:szCs w:val="28"/>
        </w:rPr>
        <w:t>й</w:t>
      </w:r>
      <w:r w:rsidRPr="00A96377">
        <w:rPr>
          <w:rFonts w:ascii="Times New Roman" w:hAnsi="Times New Roman"/>
          <w:sz w:val="28"/>
          <w:szCs w:val="28"/>
        </w:rPr>
        <w:t xml:space="preserve"> 10630 (10 618) тыс. руб., в т. ч. из федерального бюджета 5651 (5771) тыс. руб.</w:t>
      </w:r>
    </w:p>
    <w:p w:rsidR="000E395D" w:rsidRPr="00A96377" w:rsidRDefault="000E395D" w:rsidP="000E395D">
      <w:pPr>
        <w:pStyle w:val="a9"/>
        <w:jc w:val="both"/>
        <w:rPr>
          <w:rFonts w:ascii="Times New Roman" w:hAnsi="Times New Roman"/>
          <w:sz w:val="28"/>
          <w:szCs w:val="28"/>
        </w:rPr>
      </w:pPr>
      <w:r w:rsidRPr="00A96377">
        <w:rPr>
          <w:rFonts w:ascii="Times New Roman" w:hAnsi="Times New Roman"/>
          <w:sz w:val="28"/>
          <w:szCs w:val="28"/>
        </w:rPr>
        <w:t xml:space="preserve">        Чистые активы акционерного общества увеличились на 2722 (12 291) тыс. руб. и составили 115938  (113 214) тыс. руб.</w:t>
      </w:r>
    </w:p>
    <w:p w:rsidR="000E395D" w:rsidRDefault="000E395D" w:rsidP="000E395D">
      <w:pPr>
        <w:rPr>
          <w:sz w:val="28"/>
          <w:szCs w:val="28"/>
        </w:rPr>
      </w:pPr>
    </w:p>
    <w:p w:rsidR="000E395D" w:rsidRPr="009D4867" w:rsidRDefault="000E395D" w:rsidP="000E395D">
      <w:pPr>
        <w:ind w:firstLine="540"/>
        <w:rPr>
          <w:b/>
          <w:i/>
          <w:sz w:val="28"/>
          <w:szCs w:val="28"/>
          <w:u w:val="single"/>
        </w:rPr>
      </w:pPr>
      <w:r w:rsidRPr="009D4867">
        <w:rPr>
          <w:b/>
          <w:i/>
          <w:sz w:val="28"/>
          <w:szCs w:val="28"/>
          <w:u w:val="single"/>
        </w:rPr>
        <w:t>Инвестиционная деятельность</w:t>
      </w:r>
    </w:p>
    <w:p w:rsidR="000E395D" w:rsidRDefault="000E395D" w:rsidP="000E395D">
      <w:pPr>
        <w:pStyle w:val="a3"/>
        <w:spacing w:line="0" w:lineRule="atLeast"/>
        <w:ind w:firstLine="540"/>
        <w:rPr>
          <w:sz w:val="28"/>
          <w:szCs w:val="28"/>
        </w:rPr>
      </w:pPr>
    </w:p>
    <w:p w:rsidR="000E395D" w:rsidRPr="00A96377" w:rsidRDefault="000E395D" w:rsidP="000E395D">
      <w:pPr>
        <w:pStyle w:val="a3"/>
        <w:spacing w:line="0" w:lineRule="atLeast"/>
        <w:ind w:firstLine="540"/>
        <w:rPr>
          <w:sz w:val="28"/>
          <w:szCs w:val="28"/>
        </w:rPr>
      </w:pPr>
      <w:r w:rsidRPr="00A96377">
        <w:rPr>
          <w:sz w:val="28"/>
          <w:szCs w:val="28"/>
        </w:rPr>
        <w:t>Инвестиции в основной капитал из всех источников  финансирования составили в 2014 г. 17471  тыс. руб., что на 18 994 тыс. руб. меньше по сравнению с 2013 г.(36465 тыс. руб) : 5904 (10224) тыс. руб. – перевод скота в основное стадо, приобретение сельскохозяйственной техники и оборудования –  996 (19121) тыс. руб., ремонт дорог в д. Устьянцево и на ст. Кирзинское 10571 (7234) тыс. руб.</w:t>
      </w:r>
    </w:p>
    <w:p w:rsidR="000E395D" w:rsidRPr="00AD1F89" w:rsidRDefault="000E395D" w:rsidP="000E395D">
      <w:pPr>
        <w:pStyle w:val="a3"/>
        <w:rPr>
          <w:sz w:val="28"/>
          <w:szCs w:val="28"/>
        </w:rPr>
      </w:pPr>
      <w:r>
        <w:rPr>
          <w:sz w:val="28"/>
          <w:szCs w:val="28"/>
        </w:rPr>
        <w:t xml:space="preserve"> </w:t>
      </w:r>
    </w:p>
    <w:p w:rsidR="000E395D" w:rsidRPr="002E4F41" w:rsidRDefault="000E395D" w:rsidP="000E395D">
      <w:pPr>
        <w:pStyle w:val="a3"/>
        <w:rPr>
          <w:b/>
          <w:i/>
          <w:sz w:val="28"/>
          <w:szCs w:val="28"/>
          <w:u w:val="single"/>
        </w:rPr>
      </w:pPr>
      <w:r>
        <w:rPr>
          <w:b/>
          <w:i/>
          <w:sz w:val="28"/>
          <w:szCs w:val="28"/>
        </w:rPr>
        <w:t xml:space="preserve">        </w:t>
      </w:r>
      <w:r w:rsidRPr="002E4F41">
        <w:rPr>
          <w:b/>
          <w:i/>
          <w:sz w:val="28"/>
          <w:szCs w:val="28"/>
          <w:u w:val="single"/>
        </w:rPr>
        <w:t>Транспорт и связь</w:t>
      </w:r>
    </w:p>
    <w:p w:rsidR="000E395D" w:rsidRPr="00A96377" w:rsidRDefault="000E395D" w:rsidP="000E395D">
      <w:pPr>
        <w:spacing w:line="0" w:lineRule="atLeast"/>
        <w:ind w:firstLine="540"/>
        <w:rPr>
          <w:sz w:val="28"/>
          <w:szCs w:val="28"/>
        </w:rPr>
      </w:pPr>
      <w:r w:rsidRPr="00A96377">
        <w:rPr>
          <w:sz w:val="28"/>
          <w:szCs w:val="28"/>
        </w:rPr>
        <w:t xml:space="preserve">Протяжённость автомобильных дорог на территории МО составляет 59,502 км   в т. ч. 53,602 км - с твёрдым покрытием. Транспортное сообщение осуществляет   маршрут: «Барабинск – Половинное». Проблем в организации транспортного обслуживания населения в границах муниципального образования нет. Количество перевезенных грузов автомобильным транспортом   составило в 2014 г. составило  10200 тонн, это на 400 тонн </w:t>
      </w:r>
      <w:r w:rsidRPr="00A96377">
        <w:rPr>
          <w:sz w:val="28"/>
          <w:szCs w:val="28"/>
        </w:rPr>
        <w:lastRenderedPageBreak/>
        <w:t>больше 2013 года.  Число пассажиров, перевезенных автомобильным транспортом,   составило  10200 человек,  по сравнению  с 2013 годом осталось стабильным.</w:t>
      </w:r>
      <w:r w:rsidRPr="00A96377">
        <w:t xml:space="preserve">  </w:t>
      </w:r>
    </w:p>
    <w:p w:rsidR="000E395D" w:rsidRPr="00A96377" w:rsidRDefault="000E395D" w:rsidP="000E395D">
      <w:pPr>
        <w:spacing w:line="0" w:lineRule="atLeast"/>
        <w:ind w:firstLine="540"/>
        <w:rPr>
          <w:sz w:val="28"/>
          <w:szCs w:val="28"/>
        </w:rPr>
      </w:pPr>
      <w:r w:rsidRPr="00A96377">
        <w:rPr>
          <w:sz w:val="28"/>
          <w:szCs w:val="28"/>
        </w:rPr>
        <w:t>Телефонная сеть охватывает 182 абонента, сотовая связь доступна на всей территории МО.</w:t>
      </w:r>
    </w:p>
    <w:p w:rsidR="000E395D" w:rsidRPr="00994EE0" w:rsidRDefault="000E395D" w:rsidP="000E395D">
      <w:pPr>
        <w:pStyle w:val="2"/>
        <w:rPr>
          <w:szCs w:val="28"/>
        </w:rPr>
      </w:pPr>
    </w:p>
    <w:p w:rsidR="000E395D" w:rsidRPr="00BE7E54" w:rsidRDefault="000E395D" w:rsidP="000E395D">
      <w:pPr>
        <w:pStyle w:val="2"/>
        <w:ind w:firstLine="540"/>
        <w:rPr>
          <w:b/>
          <w:i/>
          <w:szCs w:val="28"/>
          <w:u w:val="single"/>
        </w:rPr>
      </w:pPr>
      <w:r>
        <w:rPr>
          <w:b/>
          <w:i/>
          <w:szCs w:val="28"/>
          <w:u w:val="single"/>
        </w:rPr>
        <w:t>Показатели доходов населения</w:t>
      </w:r>
    </w:p>
    <w:p w:rsidR="000E395D" w:rsidRPr="00A96377" w:rsidRDefault="000E395D" w:rsidP="000E395D">
      <w:pPr>
        <w:pStyle w:val="2"/>
        <w:ind w:firstLine="540"/>
        <w:rPr>
          <w:szCs w:val="28"/>
        </w:rPr>
      </w:pPr>
      <w:r w:rsidRPr="00A96377">
        <w:rPr>
          <w:szCs w:val="28"/>
        </w:rPr>
        <w:t xml:space="preserve">Среднемесячная заработная плата по полному кругу предприятий за 2014 год   составила 12358 рублей, что больше по сравнению с 2013 г. на 1248 рублей. Среднемесячная заработная плата работников бюджетной сферы выросла на 3 % и составила 19792 рубля. Общий фонд оплаты труда на территории муниципального образования составил 44935,0 тысяч рублей.  Задолженности по заработной плате на конец года нет. </w:t>
      </w:r>
    </w:p>
    <w:p w:rsidR="000E395D" w:rsidRDefault="000E395D" w:rsidP="000E395D">
      <w:pPr>
        <w:ind w:firstLine="540"/>
        <w:rPr>
          <w:sz w:val="28"/>
          <w:szCs w:val="28"/>
        </w:rPr>
      </w:pPr>
      <w:r>
        <w:rPr>
          <w:sz w:val="28"/>
          <w:szCs w:val="28"/>
        </w:rPr>
        <w:t xml:space="preserve">  </w:t>
      </w:r>
    </w:p>
    <w:p w:rsidR="000E395D" w:rsidRDefault="000E395D" w:rsidP="000E395D">
      <w:pPr>
        <w:ind w:firstLine="540"/>
        <w:jc w:val="center"/>
        <w:rPr>
          <w:b/>
          <w:sz w:val="28"/>
          <w:szCs w:val="28"/>
        </w:rPr>
      </w:pPr>
      <w:r w:rsidRPr="00BE7E54">
        <w:rPr>
          <w:b/>
          <w:sz w:val="28"/>
          <w:szCs w:val="28"/>
        </w:rPr>
        <w:t>СОЦИАЛЬНАЯ СФЕРА</w:t>
      </w:r>
    </w:p>
    <w:p w:rsidR="000E395D" w:rsidRPr="00BE7E54" w:rsidRDefault="000E395D" w:rsidP="000E395D">
      <w:pPr>
        <w:ind w:firstLine="540"/>
        <w:rPr>
          <w:b/>
          <w:i/>
          <w:sz w:val="28"/>
          <w:szCs w:val="28"/>
          <w:u w:val="single"/>
        </w:rPr>
      </w:pPr>
      <w:r>
        <w:rPr>
          <w:b/>
          <w:i/>
          <w:sz w:val="28"/>
          <w:szCs w:val="28"/>
          <w:u w:val="single"/>
        </w:rPr>
        <w:t>Образование</w:t>
      </w:r>
    </w:p>
    <w:p w:rsidR="000E395D" w:rsidRDefault="000E395D" w:rsidP="000E395D">
      <w:pPr>
        <w:pStyle w:val="2"/>
        <w:spacing w:line="0" w:lineRule="atLeast"/>
        <w:ind w:firstLine="540"/>
      </w:pPr>
      <w:r w:rsidRPr="00A96377">
        <w:t xml:space="preserve">На территории  муниципального образования обучением и воспитанием детей занимается одна общеобразовательная школа: МКОУ Устьянцевская СОШ с численностью 141 (133) человека и МКДОУ Устьянцевский детский сад с численностью 31 человек. Число детей, занимающихся дополнительным образованием, составляет 138 человек. </w:t>
      </w:r>
    </w:p>
    <w:p w:rsidR="000E395D" w:rsidRDefault="000E395D" w:rsidP="000E395D">
      <w:pPr>
        <w:pStyle w:val="2"/>
        <w:spacing w:line="0" w:lineRule="atLeast"/>
        <w:ind w:firstLine="540"/>
      </w:pPr>
      <w:r>
        <w:rPr>
          <w:szCs w:val="28"/>
        </w:rPr>
        <w:t>Здание и вся</w:t>
      </w:r>
      <w:r w:rsidRPr="00112DB8">
        <w:rPr>
          <w:szCs w:val="28"/>
        </w:rPr>
        <w:t xml:space="preserve"> территория</w:t>
      </w:r>
      <w:r>
        <w:rPr>
          <w:szCs w:val="28"/>
        </w:rPr>
        <w:t xml:space="preserve"> школы </w:t>
      </w:r>
      <w:r w:rsidRPr="00112DB8">
        <w:rPr>
          <w:szCs w:val="28"/>
        </w:rPr>
        <w:t xml:space="preserve"> ухожен</w:t>
      </w:r>
      <w:r>
        <w:rPr>
          <w:szCs w:val="28"/>
        </w:rPr>
        <w:t>ы</w:t>
      </w:r>
      <w:r w:rsidRPr="00112DB8">
        <w:rPr>
          <w:szCs w:val="28"/>
        </w:rPr>
        <w:t xml:space="preserve"> и содерж</w:t>
      </w:r>
      <w:r>
        <w:rPr>
          <w:szCs w:val="28"/>
        </w:rPr>
        <w:t>а</w:t>
      </w:r>
      <w:r w:rsidRPr="00112DB8">
        <w:rPr>
          <w:szCs w:val="28"/>
        </w:rPr>
        <w:t>тся в чистоте.</w:t>
      </w:r>
      <w:r>
        <w:rPr>
          <w:szCs w:val="28"/>
        </w:rPr>
        <w:t xml:space="preserve"> </w:t>
      </w:r>
      <w:r w:rsidRPr="00112DB8">
        <w:rPr>
          <w:szCs w:val="28"/>
        </w:rPr>
        <w:t xml:space="preserve">Педагогический коллектив школы, которым руководит </w:t>
      </w:r>
      <w:r>
        <w:rPr>
          <w:szCs w:val="28"/>
        </w:rPr>
        <w:t>Беляев Влвдимир Петрович</w:t>
      </w:r>
      <w:r w:rsidRPr="00112DB8">
        <w:rPr>
          <w:szCs w:val="28"/>
        </w:rPr>
        <w:t xml:space="preserve"> – это сообщество творческих личностей, реализующих современные образовательные технологии, что позволят учащимся получать глубокие прочные знания. Результаты работ</w:t>
      </w:r>
      <w:r>
        <w:rPr>
          <w:szCs w:val="28"/>
        </w:rPr>
        <w:t>ы</w:t>
      </w:r>
      <w:r w:rsidRPr="00112DB8">
        <w:rPr>
          <w:szCs w:val="28"/>
        </w:rPr>
        <w:t xml:space="preserve"> школы свидетельствуют</w:t>
      </w:r>
      <w:r>
        <w:rPr>
          <w:szCs w:val="28"/>
        </w:rPr>
        <w:t xml:space="preserve"> о том</w:t>
      </w:r>
      <w:r w:rsidRPr="00112DB8">
        <w:rPr>
          <w:szCs w:val="28"/>
        </w:rPr>
        <w:t xml:space="preserve">, что здесь трудятся достойные люди, профессионалы своего дела. </w:t>
      </w:r>
      <w:r w:rsidRPr="00A96377">
        <w:t xml:space="preserve"> </w:t>
      </w:r>
    </w:p>
    <w:p w:rsidR="000E395D" w:rsidRPr="00E302AA" w:rsidRDefault="000E395D" w:rsidP="000E395D">
      <w:pPr>
        <w:ind w:firstLine="708"/>
        <w:rPr>
          <w:sz w:val="28"/>
          <w:szCs w:val="28"/>
        </w:rPr>
      </w:pPr>
      <w:r w:rsidRPr="00112DB8">
        <w:rPr>
          <w:sz w:val="28"/>
          <w:szCs w:val="28"/>
        </w:rPr>
        <w:t>С удовольствием ходят детишки  в свой  любимый детский сад</w:t>
      </w:r>
      <w:r>
        <w:rPr>
          <w:sz w:val="28"/>
          <w:szCs w:val="28"/>
        </w:rPr>
        <w:t>, где работают отзывчивые и</w:t>
      </w:r>
      <w:r w:rsidRPr="00112DB8">
        <w:rPr>
          <w:sz w:val="28"/>
          <w:szCs w:val="28"/>
        </w:rPr>
        <w:t> забо</w:t>
      </w:r>
      <w:r>
        <w:rPr>
          <w:sz w:val="28"/>
          <w:szCs w:val="28"/>
        </w:rPr>
        <w:t xml:space="preserve">тливые </w:t>
      </w:r>
      <w:r w:rsidRPr="00112DB8">
        <w:rPr>
          <w:sz w:val="28"/>
          <w:szCs w:val="28"/>
        </w:rPr>
        <w:t xml:space="preserve">специалисты под  руководством </w:t>
      </w:r>
      <w:r>
        <w:rPr>
          <w:sz w:val="28"/>
          <w:szCs w:val="28"/>
        </w:rPr>
        <w:t>Бызовой Елены Михайловны</w:t>
      </w:r>
      <w:r w:rsidRPr="00112DB8">
        <w:rPr>
          <w:sz w:val="28"/>
          <w:szCs w:val="28"/>
        </w:rPr>
        <w:t xml:space="preserve">.   Здесь для маленьких </w:t>
      </w:r>
      <w:r>
        <w:rPr>
          <w:sz w:val="28"/>
          <w:szCs w:val="28"/>
        </w:rPr>
        <w:t>наших жителей</w:t>
      </w:r>
      <w:r w:rsidRPr="00112DB8">
        <w:rPr>
          <w:sz w:val="28"/>
          <w:szCs w:val="28"/>
        </w:rPr>
        <w:t xml:space="preserve"> есть все условия, чтобы расти и полноценно развиваться</w:t>
      </w:r>
      <w:r>
        <w:rPr>
          <w:sz w:val="28"/>
          <w:szCs w:val="28"/>
        </w:rPr>
        <w:t>.</w:t>
      </w:r>
      <w:r w:rsidRPr="00112DB8">
        <w:rPr>
          <w:sz w:val="28"/>
          <w:szCs w:val="28"/>
        </w:rPr>
        <w:t xml:space="preserve"> Собственными силами коллектив учреждения благоустраивает прилегающую территорию, подходя к этой работе творчески и с энтузиазмом, от того воспитанники детского сада очень любят играть на детск</w:t>
      </w:r>
      <w:r>
        <w:rPr>
          <w:sz w:val="28"/>
          <w:szCs w:val="28"/>
        </w:rPr>
        <w:t>ой</w:t>
      </w:r>
      <w:r w:rsidRPr="00112DB8">
        <w:rPr>
          <w:sz w:val="28"/>
          <w:szCs w:val="28"/>
        </w:rPr>
        <w:t xml:space="preserve"> площадк</w:t>
      </w:r>
      <w:r>
        <w:rPr>
          <w:sz w:val="28"/>
          <w:szCs w:val="28"/>
        </w:rPr>
        <w:t>е</w:t>
      </w:r>
      <w:r w:rsidRPr="00112DB8">
        <w:rPr>
          <w:sz w:val="28"/>
          <w:szCs w:val="28"/>
        </w:rPr>
        <w:t xml:space="preserve"> среди цветов и сказочных героев.</w:t>
      </w:r>
      <w:r>
        <w:rPr>
          <w:sz w:val="28"/>
          <w:szCs w:val="28"/>
        </w:rPr>
        <w:t xml:space="preserve"> </w:t>
      </w:r>
    </w:p>
    <w:p w:rsidR="000E395D" w:rsidRPr="00A96377" w:rsidRDefault="000E395D" w:rsidP="000E395D">
      <w:pPr>
        <w:pStyle w:val="2"/>
        <w:spacing w:line="0" w:lineRule="atLeast"/>
        <w:ind w:firstLine="540"/>
      </w:pPr>
      <w:r w:rsidRPr="00A96377">
        <w:t xml:space="preserve">В 2014 г. в МКДОУ Устьянцевском детском саду приобретено: холодильник, трехъярусная кровать, двухсекционная мойка в пищеблок и новые игрушки, проведен косметический ремонт.  </w:t>
      </w:r>
    </w:p>
    <w:p w:rsidR="000E395D" w:rsidRPr="00A96377" w:rsidRDefault="000E395D" w:rsidP="000E395D">
      <w:pPr>
        <w:pStyle w:val="2"/>
        <w:ind w:firstLine="540"/>
      </w:pPr>
      <w:r>
        <w:t>Но по – прежнему остается нерешенной проблема по расширению детского сада, так как мест не хватает, на очереди стоит более 30 детей, а детей в возрасте от рождения до 7 лет на территории МО 128 человек.</w:t>
      </w:r>
      <w:r w:rsidRPr="00A96377">
        <w:t xml:space="preserve">  </w:t>
      </w:r>
    </w:p>
    <w:p w:rsidR="000E395D" w:rsidRPr="00A96377" w:rsidRDefault="000E395D" w:rsidP="000E395D">
      <w:pPr>
        <w:pStyle w:val="2"/>
        <w:spacing w:line="0" w:lineRule="atLeast"/>
        <w:ind w:firstLine="540"/>
      </w:pPr>
    </w:p>
    <w:p w:rsidR="000E395D" w:rsidRPr="0081745C" w:rsidRDefault="000E395D" w:rsidP="000E395D">
      <w:pPr>
        <w:pStyle w:val="2"/>
        <w:ind w:firstLine="540"/>
        <w:rPr>
          <w:b/>
          <w:i/>
          <w:u w:val="single"/>
        </w:rPr>
      </w:pPr>
      <w:r w:rsidRPr="0081745C">
        <w:rPr>
          <w:b/>
          <w:i/>
          <w:u w:val="single"/>
        </w:rPr>
        <w:t xml:space="preserve">Здравоохранение    </w:t>
      </w:r>
    </w:p>
    <w:p w:rsidR="000E395D" w:rsidRDefault="000E395D" w:rsidP="000E395D">
      <w:pPr>
        <w:pStyle w:val="2"/>
        <w:ind w:firstLine="540"/>
        <w:rPr>
          <w:b/>
          <w:i/>
          <w:szCs w:val="28"/>
          <w:u w:val="single"/>
        </w:rPr>
      </w:pPr>
      <w:r w:rsidRPr="0081745C">
        <w:t>Медицинская помощь жителям МО оказывается в 3 сельских ФАПах, где работают 6 человек.</w:t>
      </w:r>
      <w:r>
        <w:t xml:space="preserve"> В 2015  г. остро встала проблема с кадрами в д. Устьянцево и на ст. Кирзинское – нет фельдшеров. В д. Устьянцево с марта месяца 2 раза в неделю работает фельдшер с д. Половинное. На ст. Кирзинское фельдшер переведен педиатором в районную поликлинику.  </w:t>
      </w:r>
    </w:p>
    <w:p w:rsidR="000E395D" w:rsidRDefault="000E395D" w:rsidP="000E395D">
      <w:pPr>
        <w:pStyle w:val="2"/>
        <w:ind w:firstLine="540"/>
        <w:rPr>
          <w:b/>
          <w:i/>
          <w:szCs w:val="28"/>
          <w:u w:val="single"/>
        </w:rPr>
      </w:pPr>
    </w:p>
    <w:p w:rsidR="000E395D" w:rsidRPr="00BE7E54" w:rsidRDefault="000E395D" w:rsidP="000E395D">
      <w:pPr>
        <w:pStyle w:val="2"/>
        <w:ind w:firstLine="540"/>
        <w:rPr>
          <w:b/>
          <w:i/>
          <w:szCs w:val="28"/>
          <w:u w:val="single"/>
        </w:rPr>
      </w:pPr>
      <w:r>
        <w:rPr>
          <w:b/>
          <w:i/>
          <w:szCs w:val="28"/>
          <w:u w:val="single"/>
        </w:rPr>
        <w:t>Социальная защита</w:t>
      </w:r>
    </w:p>
    <w:p w:rsidR="000E395D" w:rsidRPr="00A96377" w:rsidRDefault="000E395D" w:rsidP="000E395D">
      <w:pPr>
        <w:spacing w:line="0" w:lineRule="atLeast"/>
        <w:ind w:firstLine="540"/>
        <w:rPr>
          <w:sz w:val="28"/>
          <w:szCs w:val="28"/>
        </w:rPr>
      </w:pPr>
      <w:r w:rsidRPr="00A96377">
        <w:rPr>
          <w:sz w:val="28"/>
          <w:szCs w:val="28"/>
        </w:rPr>
        <w:t>На учете в органах социальной защиты состоит 487   человек из 132 семей  как малообеспеченные, что составляет 39,1%  от общей численности населения. Материальная помощь была оказана 270 человекам  на сумму 229 936  рублей (продукты питания и новогодние подарки - 106 человек на сумму 18388 рублей, санаторно – курортное лечение -  5 человек на сумму 81795 рублей,  натуральная помощь 35 гражданам на сумму 4488 рублей, материальная помощь – 124 гражданам на сумму 125265 рублей).</w:t>
      </w:r>
    </w:p>
    <w:p w:rsidR="000E395D" w:rsidRPr="00A96377" w:rsidRDefault="000E395D" w:rsidP="000E395D">
      <w:pPr>
        <w:spacing w:line="0" w:lineRule="atLeast"/>
        <w:ind w:firstLine="540"/>
        <w:rPr>
          <w:sz w:val="28"/>
          <w:szCs w:val="28"/>
        </w:rPr>
      </w:pPr>
      <w:r w:rsidRPr="00A96377">
        <w:rPr>
          <w:sz w:val="28"/>
          <w:szCs w:val="28"/>
        </w:rPr>
        <w:t xml:space="preserve">Это на 63207 рублей меньше по сравнению с 2013 г. В 2013 г. материальная помощь была оказана 314 гражданам на сумму 293143 рубля. </w:t>
      </w:r>
    </w:p>
    <w:p w:rsidR="000E395D" w:rsidRPr="00A96377" w:rsidRDefault="000E395D" w:rsidP="000E395D">
      <w:pPr>
        <w:spacing w:line="0" w:lineRule="atLeast"/>
        <w:ind w:firstLine="540"/>
        <w:rPr>
          <w:sz w:val="28"/>
          <w:szCs w:val="28"/>
        </w:rPr>
      </w:pPr>
      <w:r w:rsidRPr="00A96377">
        <w:rPr>
          <w:sz w:val="28"/>
          <w:szCs w:val="28"/>
        </w:rPr>
        <w:lastRenderedPageBreak/>
        <w:t xml:space="preserve">   Количество приемных семей – 5, в них 11 детей,  пособи</w:t>
      </w:r>
      <w:r>
        <w:rPr>
          <w:sz w:val="28"/>
          <w:szCs w:val="28"/>
        </w:rPr>
        <w:t xml:space="preserve">я выплачены </w:t>
      </w:r>
      <w:r w:rsidRPr="00A96377">
        <w:rPr>
          <w:sz w:val="28"/>
          <w:szCs w:val="28"/>
        </w:rPr>
        <w:t xml:space="preserve"> в полном объеме. Количество детей, находящихся под опекой и попечительством – 7, (семей - 6)  выплачено пособий на сумму 392010 рублей.</w:t>
      </w:r>
    </w:p>
    <w:p w:rsidR="000E395D" w:rsidRPr="00A96377" w:rsidRDefault="000E395D" w:rsidP="000E395D">
      <w:pPr>
        <w:shd w:val="clear" w:color="auto" w:fill="FFFFFF"/>
        <w:spacing w:line="0" w:lineRule="atLeast"/>
        <w:ind w:firstLine="540"/>
        <w:rPr>
          <w:sz w:val="28"/>
          <w:szCs w:val="28"/>
        </w:rPr>
      </w:pPr>
      <w:r w:rsidRPr="00A96377">
        <w:rPr>
          <w:sz w:val="28"/>
          <w:szCs w:val="28"/>
        </w:rPr>
        <w:t>На территории МО функционирует 1 отделение почтовой связи. В 2013 г. закрыли отделение почтовой связи на ст. Кирзинское.</w:t>
      </w:r>
    </w:p>
    <w:p w:rsidR="000E395D" w:rsidRDefault="000E395D" w:rsidP="000E395D">
      <w:pPr>
        <w:rPr>
          <w:b/>
          <w:i/>
          <w:sz w:val="28"/>
          <w:szCs w:val="28"/>
          <w:u w:val="single"/>
        </w:rPr>
      </w:pPr>
    </w:p>
    <w:p w:rsidR="000E395D" w:rsidRPr="00BE7E54" w:rsidRDefault="000E395D" w:rsidP="000E395D">
      <w:pPr>
        <w:ind w:firstLine="540"/>
        <w:rPr>
          <w:b/>
          <w:i/>
          <w:sz w:val="28"/>
          <w:szCs w:val="28"/>
          <w:u w:val="single"/>
        </w:rPr>
      </w:pPr>
      <w:r>
        <w:rPr>
          <w:b/>
          <w:i/>
          <w:sz w:val="28"/>
          <w:szCs w:val="28"/>
          <w:u w:val="single"/>
        </w:rPr>
        <w:t>Культурно – просветительская деятельность</w:t>
      </w:r>
    </w:p>
    <w:p w:rsidR="000E395D" w:rsidRPr="002F0242" w:rsidRDefault="000E395D" w:rsidP="000E395D">
      <w:pPr>
        <w:ind w:firstLine="425"/>
        <w:rPr>
          <w:sz w:val="28"/>
          <w:szCs w:val="28"/>
        </w:rPr>
      </w:pPr>
      <w:r>
        <w:rPr>
          <w:sz w:val="28"/>
          <w:szCs w:val="28"/>
        </w:rPr>
        <w:t>Культурно - досуговую деятельность ведут  три учреждения культуры, находящиеся в д. Устьянцево, в с. Половинное,  на ст. Кирзинское  с численностью работников в 2014 г. 15 человек.</w:t>
      </w:r>
      <w:r>
        <w:rPr>
          <w:b/>
          <w:sz w:val="28"/>
          <w:szCs w:val="28"/>
        </w:rPr>
        <w:t xml:space="preserve"> </w:t>
      </w:r>
      <w:r>
        <w:rPr>
          <w:sz w:val="28"/>
          <w:szCs w:val="28"/>
        </w:rPr>
        <w:t xml:space="preserve">В них в течение года работали 14    клубных  формирований, в том числе детских 10, в них участников 161 человек, в том числе детей 153,  На 01.01.2015 г. </w:t>
      </w:r>
      <w:r w:rsidRPr="0034765E">
        <w:rPr>
          <w:sz w:val="28"/>
          <w:szCs w:val="28"/>
        </w:rPr>
        <w:t>проведено 1</w:t>
      </w:r>
      <w:r>
        <w:rPr>
          <w:sz w:val="28"/>
          <w:szCs w:val="28"/>
        </w:rPr>
        <w:t>88</w:t>
      </w:r>
      <w:r w:rsidRPr="0034765E">
        <w:rPr>
          <w:color w:val="FF0000"/>
          <w:sz w:val="28"/>
          <w:szCs w:val="28"/>
        </w:rPr>
        <w:t xml:space="preserve"> </w:t>
      </w:r>
      <w:r w:rsidRPr="0034765E">
        <w:rPr>
          <w:sz w:val="28"/>
          <w:szCs w:val="28"/>
        </w:rPr>
        <w:t xml:space="preserve"> культурно - досуговых мероприятия.</w:t>
      </w:r>
      <w:r>
        <w:rPr>
          <w:sz w:val="28"/>
          <w:szCs w:val="28"/>
        </w:rPr>
        <w:t xml:space="preserve"> </w:t>
      </w:r>
      <w:r w:rsidRPr="002F0242">
        <w:rPr>
          <w:sz w:val="28"/>
          <w:szCs w:val="28"/>
        </w:rPr>
        <w:t>Наиболее крупными мероприятиями традиционно являются праздники, такие как День Защитника Отечества, Международный Женский День, Масленица, День Победы, День Защиты Детей, День Молодежи, День Пожилого Человека, День Матери, Новый Год. В 201</w:t>
      </w:r>
      <w:r>
        <w:rPr>
          <w:sz w:val="28"/>
          <w:szCs w:val="28"/>
        </w:rPr>
        <w:t>4</w:t>
      </w:r>
      <w:r w:rsidRPr="002F0242">
        <w:rPr>
          <w:sz w:val="28"/>
          <w:szCs w:val="28"/>
        </w:rPr>
        <w:t xml:space="preserve"> году мероприятия посетило </w:t>
      </w:r>
      <w:r>
        <w:rPr>
          <w:sz w:val="28"/>
          <w:szCs w:val="28"/>
        </w:rPr>
        <w:t xml:space="preserve">5758 </w:t>
      </w:r>
      <w:r w:rsidRPr="002F0242">
        <w:rPr>
          <w:sz w:val="28"/>
          <w:szCs w:val="28"/>
        </w:rPr>
        <w:t xml:space="preserve"> человек.</w:t>
      </w:r>
      <w:r>
        <w:rPr>
          <w:sz w:val="28"/>
          <w:szCs w:val="28"/>
        </w:rPr>
        <w:t xml:space="preserve"> В течение года творческие объединения  МКУ КДО «Радуга» принимали активное участие в районных мероприятиях. В районном конкурсе чтецов «Разноцветная книга» получили дипломы лауреата и диплом 3 степени, в районном конкурсе патриотической песни «Помните нас ребята» получили диплом 1 степени, в районном конкурсе «Эти песни спеты на войне» диплом 1 степени, районный конкурс «Сибирский перепляс» диплом 3 степени и многие другие.</w:t>
      </w:r>
    </w:p>
    <w:p w:rsidR="000E395D" w:rsidRPr="00A96377" w:rsidRDefault="000E395D" w:rsidP="000E395D">
      <w:pPr>
        <w:spacing w:line="0" w:lineRule="atLeast"/>
        <w:ind w:firstLine="540"/>
        <w:rPr>
          <w:sz w:val="28"/>
          <w:szCs w:val="28"/>
        </w:rPr>
      </w:pPr>
      <w:r w:rsidRPr="0034765E">
        <w:rPr>
          <w:sz w:val="28"/>
          <w:szCs w:val="28"/>
        </w:rPr>
        <w:t xml:space="preserve"> </w:t>
      </w:r>
      <w:r w:rsidRPr="00A96377">
        <w:rPr>
          <w:sz w:val="28"/>
          <w:szCs w:val="28"/>
        </w:rPr>
        <w:t>При учреждениях культуры  действуют 3 библиотеки. Книжный фонд библиотек составляет  10952 экземпляра. Периодическая подписка оформлена  на 24 000 рублей в два раза меньше 2013 года (48000рублей).  В 2014 г. поступило в библиотеки 126 экземпляров книг, это на 692 экземпляра меньше по сравнению с  2013 г-818 экземпляров. Читателей -  717 человек ( в 2013 г- 748, на 31 человек больше),    в том числе детей -  219 (в 2013 г- 189, на 30 детей меньше).</w:t>
      </w:r>
    </w:p>
    <w:p w:rsidR="000E395D" w:rsidRDefault="000E395D" w:rsidP="000E395D">
      <w:pPr>
        <w:ind w:firstLine="540"/>
        <w:rPr>
          <w:sz w:val="28"/>
          <w:szCs w:val="28"/>
        </w:rPr>
      </w:pPr>
      <w:r>
        <w:rPr>
          <w:sz w:val="28"/>
          <w:szCs w:val="28"/>
        </w:rPr>
        <w:t>МКУ КДО «Радуга» большое внимание уделяет развитию физкультуры и спорта. Участники спортивных секций систематически принимают участие в районных мероприятиях и занимают призовые места:</w:t>
      </w:r>
    </w:p>
    <w:p w:rsidR="000E395D" w:rsidRDefault="000E395D" w:rsidP="000E395D">
      <w:pPr>
        <w:ind w:firstLine="540"/>
        <w:rPr>
          <w:sz w:val="28"/>
          <w:szCs w:val="28"/>
        </w:rPr>
      </w:pPr>
      <w:r>
        <w:rPr>
          <w:sz w:val="28"/>
          <w:szCs w:val="28"/>
        </w:rPr>
        <w:t>Эстафета, посвященная Дню физкультурника  – 1 место,</w:t>
      </w:r>
    </w:p>
    <w:p w:rsidR="000E395D" w:rsidRDefault="000E395D" w:rsidP="000E395D">
      <w:pPr>
        <w:ind w:firstLine="540"/>
        <w:rPr>
          <w:sz w:val="28"/>
          <w:szCs w:val="28"/>
        </w:rPr>
      </w:pPr>
      <w:r>
        <w:rPr>
          <w:sz w:val="28"/>
          <w:szCs w:val="28"/>
        </w:rPr>
        <w:t>Эстафета на 9 мая –2 место,</w:t>
      </w:r>
    </w:p>
    <w:p w:rsidR="000E395D" w:rsidRDefault="000E395D" w:rsidP="000E395D">
      <w:pPr>
        <w:ind w:firstLine="540"/>
        <w:rPr>
          <w:sz w:val="28"/>
          <w:szCs w:val="28"/>
        </w:rPr>
      </w:pPr>
      <w:r>
        <w:rPr>
          <w:sz w:val="28"/>
          <w:szCs w:val="28"/>
        </w:rPr>
        <w:t>Соревнования по волейболу и баскетболу - 3  место,</w:t>
      </w:r>
    </w:p>
    <w:p w:rsidR="000E395D" w:rsidRDefault="000E395D" w:rsidP="000E395D">
      <w:pPr>
        <w:ind w:firstLine="540"/>
        <w:rPr>
          <w:sz w:val="28"/>
          <w:szCs w:val="28"/>
        </w:rPr>
      </w:pPr>
      <w:r>
        <w:rPr>
          <w:sz w:val="28"/>
          <w:szCs w:val="28"/>
        </w:rPr>
        <w:t>Лыжные гонки – 2 место,</w:t>
      </w:r>
    </w:p>
    <w:p w:rsidR="000E395D" w:rsidRDefault="000E395D" w:rsidP="000E395D">
      <w:pPr>
        <w:ind w:firstLine="540"/>
        <w:rPr>
          <w:sz w:val="28"/>
          <w:szCs w:val="28"/>
        </w:rPr>
      </w:pPr>
      <w:r>
        <w:rPr>
          <w:sz w:val="28"/>
          <w:szCs w:val="28"/>
        </w:rPr>
        <w:t>Гиревый спорт – 1 место и многие другие</w:t>
      </w:r>
    </w:p>
    <w:p w:rsidR="000E395D" w:rsidRDefault="000E395D" w:rsidP="000E395D">
      <w:pPr>
        <w:ind w:firstLine="540"/>
        <w:rPr>
          <w:sz w:val="28"/>
          <w:szCs w:val="28"/>
        </w:rPr>
      </w:pPr>
      <w:r>
        <w:rPr>
          <w:sz w:val="28"/>
          <w:szCs w:val="28"/>
        </w:rPr>
        <w:t xml:space="preserve">При МКУ КДО «Радуга» работает 4 спортивных секций, ребята с удовольствием занимаются  гиревым спортом, легкой атлетикой, играют в настольный теннис, шахматы, футбол, волейбол </w:t>
      </w:r>
    </w:p>
    <w:p w:rsidR="000E395D" w:rsidRDefault="000E395D" w:rsidP="000E395D">
      <w:pPr>
        <w:ind w:firstLine="540"/>
        <w:rPr>
          <w:sz w:val="28"/>
          <w:szCs w:val="28"/>
        </w:rPr>
      </w:pPr>
      <w:r>
        <w:rPr>
          <w:sz w:val="28"/>
          <w:szCs w:val="28"/>
        </w:rPr>
        <w:lastRenderedPageBreak/>
        <w:t>В 2014 г. был проведен текущий ремонт во всех трех клубах, в клубе на ст. Кирзинское отремонтирована кровля и ведется оформление документов по установке электрокотла.</w:t>
      </w:r>
      <w:r w:rsidRPr="004868C7">
        <w:rPr>
          <w:sz w:val="28"/>
          <w:szCs w:val="28"/>
        </w:rPr>
        <w:t xml:space="preserve"> </w:t>
      </w:r>
    </w:p>
    <w:p w:rsidR="000E395D" w:rsidRPr="007C7831" w:rsidRDefault="000E395D" w:rsidP="000E395D">
      <w:pPr>
        <w:ind w:firstLine="540"/>
        <w:rPr>
          <w:sz w:val="28"/>
          <w:szCs w:val="28"/>
        </w:rPr>
      </w:pPr>
      <w:r>
        <w:rPr>
          <w:sz w:val="28"/>
          <w:szCs w:val="28"/>
        </w:rPr>
        <w:t xml:space="preserve"> </w:t>
      </w:r>
    </w:p>
    <w:p w:rsidR="000E395D" w:rsidRDefault="000E395D" w:rsidP="000E395D">
      <w:pPr>
        <w:pStyle w:val="2"/>
        <w:ind w:firstLine="540"/>
        <w:rPr>
          <w:b/>
          <w:i/>
          <w:szCs w:val="28"/>
          <w:u w:val="single"/>
        </w:rPr>
      </w:pPr>
      <w:r>
        <w:rPr>
          <w:b/>
          <w:i/>
          <w:szCs w:val="28"/>
          <w:u w:val="single"/>
        </w:rPr>
        <w:t>Потребительский рынок и услуги</w:t>
      </w:r>
    </w:p>
    <w:p w:rsidR="000E395D" w:rsidRPr="00A96377" w:rsidRDefault="000E395D" w:rsidP="000E395D">
      <w:pPr>
        <w:spacing w:line="0" w:lineRule="atLeast"/>
        <w:ind w:firstLine="540"/>
        <w:rPr>
          <w:sz w:val="28"/>
          <w:szCs w:val="28"/>
        </w:rPr>
      </w:pPr>
      <w:r w:rsidRPr="00A96377">
        <w:rPr>
          <w:sz w:val="28"/>
          <w:szCs w:val="28"/>
        </w:rPr>
        <w:t xml:space="preserve">На территории МО расположено 6 стационарных торговых точек. Проблем по обеспечению населения товарами первой необходимости нет.  За 2014 г. объем розничного товарооборота составил 26451 тыс. руб., по сравнению с 2013 г. увеличился на 27%, товарооборот ИП составил 26451 тыс. руб. Доля товарооборота предприятий, расположенных на территории МО в товарообороте сельских поселений района составил 6,6%.        </w:t>
      </w:r>
    </w:p>
    <w:p w:rsidR="000E395D" w:rsidRDefault="000E395D" w:rsidP="000E395D">
      <w:pPr>
        <w:pStyle w:val="2"/>
        <w:rPr>
          <w:b/>
          <w:szCs w:val="28"/>
        </w:rPr>
      </w:pPr>
      <w:r>
        <w:rPr>
          <w:b/>
          <w:szCs w:val="28"/>
        </w:rPr>
        <w:t xml:space="preserve">       </w:t>
      </w:r>
    </w:p>
    <w:p w:rsidR="000E395D" w:rsidRPr="00B40AA7" w:rsidRDefault="000E395D" w:rsidP="000E395D">
      <w:pPr>
        <w:pStyle w:val="2"/>
        <w:rPr>
          <w:b/>
          <w:i/>
          <w:szCs w:val="28"/>
          <w:u w:val="single"/>
        </w:rPr>
      </w:pPr>
      <w:r>
        <w:rPr>
          <w:b/>
          <w:szCs w:val="28"/>
        </w:rPr>
        <w:t xml:space="preserve">         </w:t>
      </w:r>
      <w:r w:rsidRPr="00B40AA7">
        <w:rPr>
          <w:b/>
          <w:i/>
          <w:szCs w:val="28"/>
          <w:u w:val="single"/>
        </w:rPr>
        <w:t>Б</w:t>
      </w:r>
      <w:r>
        <w:rPr>
          <w:b/>
          <w:i/>
          <w:szCs w:val="28"/>
          <w:u w:val="single"/>
        </w:rPr>
        <w:t>юджет</w:t>
      </w:r>
    </w:p>
    <w:p w:rsidR="000E395D" w:rsidRDefault="000E395D" w:rsidP="000E395D">
      <w:pPr>
        <w:ind w:firstLine="540"/>
        <w:rPr>
          <w:sz w:val="28"/>
          <w:szCs w:val="28"/>
        </w:rPr>
      </w:pPr>
      <w:r>
        <w:rPr>
          <w:sz w:val="28"/>
          <w:szCs w:val="28"/>
        </w:rPr>
        <w:t>Доходы бюджета Устьянцевского сельсовета за 2014 год составили 25 312,28  тыс. рублей.  В том числе собственные доходы составили 678,76 тыс. руб. По собственным доходам исполнение за 2014 год составило 100% .</w:t>
      </w:r>
    </w:p>
    <w:p w:rsidR="000E395D" w:rsidRDefault="000E395D" w:rsidP="000E395D">
      <w:pPr>
        <w:rPr>
          <w:sz w:val="28"/>
          <w:szCs w:val="28"/>
        </w:rPr>
      </w:pPr>
      <w:r w:rsidRPr="00A10F98">
        <w:rPr>
          <w:b/>
          <w:sz w:val="28"/>
          <w:szCs w:val="28"/>
        </w:rPr>
        <w:t>В</w:t>
      </w:r>
      <w:r>
        <w:rPr>
          <w:sz w:val="28"/>
          <w:szCs w:val="28"/>
        </w:rPr>
        <w:t xml:space="preserve"> </w:t>
      </w:r>
      <w:r>
        <w:rPr>
          <w:b/>
          <w:sz w:val="28"/>
          <w:szCs w:val="28"/>
        </w:rPr>
        <w:t>разрезе доходов</w:t>
      </w:r>
      <w:r>
        <w:rPr>
          <w:sz w:val="28"/>
          <w:szCs w:val="28"/>
        </w:rPr>
        <w:t>:</w:t>
      </w:r>
    </w:p>
    <w:p w:rsidR="000E395D" w:rsidRDefault="000E395D" w:rsidP="000E395D">
      <w:pPr>
        <w:rPr>
          <w:sz w:val="28"/>
          <w:szCs w:val="28"/>
        </w:rPr>
      </w:pPr>
      <w:r w:rsidRPr="00895911">
        <w:rPr>
          <w:sz w:val="28"/>
          <w:szCs w:val="28"/>
        </w:rPr>
        <w:t>Налог на доходы физических лиц.</w:t>
      </w:r>
      <w:r>
        <w:rPr>
          <w:sz w:val="28"/>
          <w:szCs w:val="28"/>
        </w:rPr>
        <w:t xml:space="preserve"> - </w:t>
      </w:r>
      <w:r w:rsidRPr="00D20C87">
        <w:rPr>
          <w:b/>
          <w:sz w:val="28"/>
          <w:szCs w:val="28"/>
        </w:rPr>
        <w:t>501,62 тыс. руб</w:t>
      </w:r>
      <w:r>
        <w:rPr>
          <w:sz w:val="28"/>
          <w:szCs w:val="28"/>
        </w:rPr>
        <w:t>.</w:t>
      </w:r>
    </w:p>
    <w:p w:rsidR="000E395D" w:rsidRPr="003E401A" w:rsidRDefault="000E395D" w:rsidP="000E395D">
      <w:pPr>
        <w:rPr>
          <w:b/>
          <w:sz w:val="28"/>
          <w:szCs w:val="28"/>
        </w:rPr>
      </w:pPr>
      <w:r w:rsidRPr="00895911">
        <w:rPr>
          <w:sz w:val="28"/>
          <w:szCs w:val="28"/>
        </w:rPr>
        <w:t>Единый сельскохозяйственный налог</w:t>
      </w:r>
      <w:r w:rsidRPr="003E401A">
        <w:rPr>
          <w:b/>
          <w:sz w:val="28"/>
          <w:szCs w:val="28"/>
        </w:rPr>
        <w:t xml:space="preserve"> – 23,75 тыс. руб.</w:t>
      </w:r>
    </w:p>
    <w:p w:rsidR="000E395D" w:rsidRDefault="000E395D" w:rsidP="000E395D">
      <w:pPr>
        <w:rPr>
          <w:b/>
          <w:sz w:val="28"/>
          <w:szCs w:val="28"/>
        </w:rPr>
      </w:pPr>
      <w:r w:rsidRPr="00895911">
        <w:rPr>
          <w:sz w:val="28"/>
          <w:szCs w:val="28"/>
        </w:rPr>
        <w:t>Налог на имущество и землю физических лиц</w:t>
      </w:r>
      <w:r>
        <w:rPr>
          <w:b/>
          <w:sz w:val="28"/>
          <w:szCs w:val="28"/>
        </w:rPr>
        <w:t xml:space="preserve"> -   85,00 тыс. руб.   </w:t>
      </w:r>
    </w:p>
    <w:p w:rsidR="000E395D" w:rsidRDefault="000E395D" w:rsidP="000E395D">
      <w:pPr>
        <w:ind w:left="114" w:hanging="114"/>
        <w:rPr>
          <w:b/>
          <w:sz w:val="28"/>
          <w:szCs w:val="28"/>
        </w:rPr>
      </w:pPr>
      <w:r w:rsidRPr="00895911">
        <w:rPr>
          <w:sz w:val="28"/>
          <w:szCs w:val="28"/>
        </w:rPr>
        <w:t>Доходы, полученные в виде арендной платы</w:t>
      </w:r>
      <w:r>
        <w:rPr>
          <w:b/>
          <w:sz w:val="28"/>
          <w:szCs w:val="28"/>
        </w:rPr>
        <w:t xml:space="preserve"> – 2,97 тыс. руб.</w:t>
      </w:r>
    </w:p>
    <w:p w:rsidR="000E395D" w:rsidRDefault="000E395D" w:rsidP="000E395D">
      <w:pPr>
        <w:rPr>
          <w:sz w:val="28"/>
          <w:szCs w:val="28"/>
        </w:rPr>
      </w:pPr>
      <w:r w:rsidRPr="00895911">
        <w:rPr>
          <w:sz w:val="28"/>
          <w:szCs w:val="28"/>
        </w:rPr>
        <w:t>Доходы от оказания услуг и компенсации затрат государства  (по решению суда)</w:t>
      </w:r>
      <w:r>
        <w:rPr>
          <w:b/>
          <w:sz w:val="28"/>
          <w:szCs w:val="28"/>
        </w:rPr>
        <w:t xml:space="preserve"> </w:t>
      </w:r>
      <w:r>
        <w:rPr>
          <w:sz w:val="28"/>
          <w:szCs w:val="28"/>
        </w:rPr>
        <w:t xml:space="preserve"> – </w:t>
      </w:r>
      <w:r w:rsidRPr="00895911">
        <w:rPr>
          <w:b/>
          <w:sz w:val="28"/>
          <w:szCs w:val="28"/>
        </w:rPr>
        <w:t>64,28 тыс. руб.</w:t>
      </w:r>
    </w:p>
    <w:p w:rsidR="000E395D" w:rsidRPr="00895911" w:rsidRDefault="000E395D" w:rsidP="000E395D">
      <w:pPr>
        <w:rPr>
          <w:b/>
          <w:sz w:val="28"/>
          <w:szCs w:val="28"/>
        </w:rPr>
      </w:pPr>
      <w:r w:rsidRPr="00895911">
        <w:rPr>
          <w:sz w:val="28"/>
          <w:szCs w:val="28"/>
        </w:rPr>
        <w:t>Доходы от продажи земельных участков, государственная собственность на которые не разграничена</w:t>
      </w:r>
      <w:r>
        <w:rPr>
          <w:sz w:val="28"/>
          <w:szCs w:val="28"/>
        </w:rPr>
        <w:t xml:space="preserve"> – </w:t>
      </w:r>
      <w:r w:rsidRPr="00895911">
        <w:rPr>
          <w:b/>
          <w:sz w:val="28"/>
          <w:szCs w:val="28"/>
        </w:rPr>
        <w:t>0,64 тыс. руб.</w:t>
      </w:r>
    </w:p>
    <w:p w:rsidR="000E395D" w:rsidRPr="00895911" w:rsidRDefault="000E395D" w:rsidP="000E395D">
      <w:pPr>
        <w:rPr>
          <w:b/>
          <w:sz w:val="28"/>
          <w:szCs w:val="28"/>
        </w:rPr>
      </w:pPr>
      <w:r w:rsidRPr="00895911">
        <w:rPr>
          <w:sz w:val="28"/>
          <w:szCs w:val="28"/>
        </w:rPr>
        <w:t>Поступление от административных штрафов</w:t>
      </w:r>
      <w:r>
        <w:rPr>
          <w:sz w:val="28"/>
          <w:szCs w:val="28"/>
        </w:rPr>
        <w:t xml:space="preserve"> – </w:t>
      </w:r>
      <w:r w:rsidRPr="00895911">
        <w:rPr>
          <w:b/>
          <w:sz w:val="28"/>
          <w:szCs w:val="28"/>
        </w:rPr>
        <w:t>0,50 тыс. руб.</w:t>
      </w:r>
    </w:p>
    <w:p w:rsidR="000E395D" w:rsidRDefault="000E395D" w:rsidP="000E395D">
      <w:pPr>
        <w:rPr>
          <w:b/>
          <w:sz w:val="28"/>
          <w:szCs w:val="28"/>
        </w:rPr>
      </w:pPr>
    </w:p>
    <w:p w:rsidR="000E395D" w:rsidRDefault="000E395D" w:rsidP="000E395D">
      <w:pPr>
        <w:rPr>
          <w:sz w:val="28"/>
          <w:szCs w:val="28"/>
        </w:rPr>
      </w:pPr>
      <w:r w:rsidRPr="007F5F05">
        <w:rPr>
          <w:b/>
          <w:sz w:val="28"/>
          <w:szCs w:val="28"/>
        </w:rPr>
        <w:t xml:space="preserve">Безвозмездные поступления </w:t>
      </w:r>
      <w:r>
        <w:rPr>
          <w:sz w:val="28"/>
          <w:szCs w:val="28"/>
        </w:rPr>
        <w:t xml:space="preserve">от других бюджетов в 2014 г. составили </w:t>
      </w:r>
      <w:r w:rsidRPr="00895911">
        <w:rPr>
          <w:b/>
          <w:sz w:val="28"/>
          <w:szCs w:val="28"/>
        </w:rPr>
        <w:t>17808,52</w:t>
      </w:r>
      <w:r w:rsidRPr="003F3C5C">
        <w:rPr>
          <w:b/>
          <w:sz w:val="28"/>
          <w:szCs w:val="28"/>
        </w:rPr>
        <w:t xml:space="preserve"> тыс. руб. </w:t>
      </w:r>
      <w:r w:rsidRPr="003F3C5C">
        <w:rPr>
          <w:sz w:val="28"/>
          <w:szCs w:val="28"/>
        </w:rPr>
        <w:t>Из них:</w:t>
      </w:r>
    </w:p>
    <w:p w:rsidR="000E395D" w:rsidRDefault="000E395D" w:rsidP="000E395D">
      <w:pPr>
        <w:rPr>
          <w:sz w:val="28"/>
          <w:szCs w:val="28"/>
        </w:rPr>
      </w:pPr>
      <w:r>
        <w:rPr>
          <w:sz w:val="28"/>
          <w:szCs w:val="28"/>
        </w:rPr>
        <w:t xml:space="preserve">Дотации на выравнивание бюджетной обеспеченности – </w:t>
      </w:r>
      <w:r w:rsidRPr="00895911">
        <w:rPr>
          <w:b/>
          <w:sz w:val="28"/>
          <w:szCs w:val="28"/>
        </w:rPr>
        <w:t>4096,60 тыс. руб</w:t>
      </w:r>
      <w:r>
        <w:rPr>
          <w:sz w:val="28"/>
          <w:szCs w:val="28"/>
        </w:rPr>
        <w:t>.</w:t>
      </w:r>
    </w:p>
    <w:p w:rsidR="000E395D" w:rsidRDefault="000E395D" w:rsidP="000E395D">
      <w:pPr>
        <w:rPr>
          <w:sz w:val="28"/>
          <w:szCs w:val="28"/>
        </w:rPr>
      </w:pPr>
      <w:r>
        <w:rPr>
          <w:sz w:val="28"/>
          <w:szCs w:val="28"/>
        </w:rPr>
        <w:t xml:space="preserve">Прочие субсидии – </w:t>
      </w:r>
      <w:r w:rsidRPr="00895911">
        <w:rPr>
          <w:b/>
          <w:sz w:val="28"/>
          <w:szCs w:val="28"/>
        </w:rPr>
        <w:t>4166,44 тыс. руб.</w:t>
      </w:r>
    </w:p>
    <w:p w:rsidR="000E395D" w:rsidRDefault="000E395D" w:rsidP="000E395D">
      <w:pPr>
        <w:rPr>
          <w:sz w:val="28"/>
          <w:szCs w:val="28"/>
        </w:rPr>
      </w:pPr>
      <w:r>
        <w:rPr>
          <w:sz w:val="28"/>
          <w:szCs w:val="28"/>
        </w:rPr>
        <w:t xml:space="preserve">Субсидии на строительство, ремонт и содержание автомобильных дорог – </w:t>
      </w:r>
      <w:r w:rsidRPr="00895911">
        <w:rPr>
          <w:b/>
          <w:sz w:val="28"/>
          <w:szCs w:val="28"/>
        </w:rPr>
        <w:t>7346,58 тыс. руб.</w:t>
      </w:r>
    </w:p>
    <w:p w:rsidR="000E395D" w:rsidRDefault="000E395D" w:rsidP="000E395D">
      <w:pPr>
        <w:rPr>
          <w:sz w:val="28"/>
          <w:szCs w:val="28"/>
        </w:rPr>
      </w:pPr>
      <w:r>
        <w:rPr>
          <w:sz w:val="28"/>
          <w:szCs w:val="28"/>
        </w:rPr>
        <w:t xml:space="preserve">Субвенции на осуществление первичного воинского учета – </w:t>
      </w:r>
      <w:r w:rsidRPr="00895911">
        <w:rPr>
          <w:b/>
          <w:sz w:val="28"/>
          <w:szCs w:val="28"/>
        </w:rPr>
        <w:t>72,80</w:t>
      </w:r>
      <w:r>
        <w:rPr>
          <w:sz w:val="28"/>
          <w:szCs w:val="28"/>
        </w:rPr>
        <w:t xml:space="preserve"> тыс. руб.</w:t>
      </w:r>
    </w:p>
    <w:p w:rsidR="000E395D" w:rsidRPr="00895911" w:rsidRDefault="000E395D" w:rsidP="000E395D">
      <w:pPr>
        <w:rPr>
          <w:b/>
          <w:sz w:val="28"/>
          <w:szCs w:val="28"/>
        </w:rPr>
      </w:pPr>
      <w:r>
        <w:rPr>
          <w:sz w:val="28"/>
          <w:szCs w:val="28"/>
        </w:rPr>
        <w:t xml:space="preserve">Административная комиссия – </w:t>
      </w:r>
      <w:r w:rsidRPr="00895911">
        <w:rPr>
          <w:b/>
          <w:sz w:val="28"/>
          <w:szCs w:val="28"/>
        </w:rPr>
        <w:t>0,10 тыс. руб.</w:t>
      </w:r>
    </w:p>
    <w:p w:rsidR="000E395D" w:rsidRDefault="000E395D" w:rsidP="000E395D">
      <w:pPr>
        <w:rPr>
          <w:sz w:val="28"/>
          <w:szCs w:val="28"/>
        </w:rPr>
      </w:pPr>
      <w:r>
        <w:rPr>
          <w:sz w:val="28"/>
          <w:szCs w:val="28"/>
        </w:rPr>
        <w:t xml:space="preserve">Иные межбюджетные трансферты – </w:t>
      </w:r>
      <w:r w:rsidRPr="00D16468">
        <w:rPr>
          <w:b/>
          <w:sz w:val="28"/>
          <w:szCs w:val="28"/>
        </w:rPr>
        <w:t>2126 тыс. руб</w:t>
      </w:r>
      <w:r>
        <w:rPr>
          <w:sz w:val="28"/>
          <w:szCs w:val="28"/>
        </w:rPr>
        <w:t xml:space="preserve">. (10,0 – по ГО и ЧС на противопаводковые мероприятия, 350,0  – оплата топливно энергетических ресурсов, 1766,00 –  </w:t>
      </w:r>
    </w:p>
    <w:p w:rsidR="000E395D" w:rsidRDefault="000E395D" w:rsidP="000E395D">
      <w:pPr>
        <w:rPr>
          <w:sz w:val="28"/>
          <w:szCs w:val="28"/>
        </w:rPr>
      </w:pPr>
    </w:p>
    <w:p w:rsidR="000E395D" w:rsidRPr="00D16468" w:rsidRDefault="000E395D" w:rsidP="000E395D">
      <w:pPr>
        <w:rPr>
          <w:b/>
          <w:sz w:val="28"/>
          <w:szCs w:val="28"/>
        </w:rPr>
      </w:pPr>
      <w:r w:rsidRPr="00D16468">
        <w:rPr>
          <w:b/>
          <w:sz w:val="28"/>
          <w:szCs w:val="28"/>
        </w:rPr>
        <w:t>Прочие безвозмездные поступления – 6825,00 тыс. руб.</w:t>
      </w:r>
    </w:p>
    <w:p w:rsidR="000E395D" w:rsidRPr="00D16468" w:rsidRDefault="000E395D" w:rsidP="000E395D">
      <w:pPr>
        <w:ind w:firstLine="540"/>
        <w:rPr>
          <w:b/>
          <w:sz w:val="28"/>
          <w:szCs w:val="28"/>
        </w:rPr>
      </w:pPr>
    </w:p>
    <w:p w:rsidR="000E395D" w:rsidRDefault="000E395D" w:rsidP="000E395D">
      <w:pPr>
        <w:ind w:firstLine="540"/>
        <w:rPr>
          <w:sz w:val="28"/>
          <w:szCs w:val="28"/>
        </w:rPr>
      </w:pPr>
      <w:r>
        <w:rPr>
          <w:sz w:val="28"/>
          <w:szCs w:val="28"/>
        </w:rPr>
        <w:t xml:space="preserve">Расходы бюджета в 2014 г. составили </w:t>
      </w:r>
      <w:r w:rsidRPr="007F5F05">
        <w:rPr>
          <w:b/>
          <w:sz w:val="28"/>
          <w:szCs w:val="28"/>
        </w:rPr>
        <w:t>2</w:t>
      </w:r>
      <w:r>
        <w:rPr>
          <w:b/>
          <w:sz w:val="28"/>
          <w:szCs w:val="28"/>
        </w:rPr>
        <w:t>5</w:t>
      </w:r>
      <w:r w:rsidRPr="007F5F05">
        <w:rPr>
          <w:b/>
          <w:sz w:val="28"/>
          <w:szCs w:val="28"/>
        </w:rPr>
        <w:t>3</w:t>
      </w:r>
      <w:r>
        <w:rPr>
          <w:b/>
          <w:sz w:val="28"/>
          <w:szCs w:val="28"/>
        </w:rPr>
        <w:t>18</w:t>
      </w:r>
      <w:r w:rsidRPr="007F5F05">
        <w:rPr>
          <w:b/>
          <w:sz w:val="28"/>
          <w:szCs w:val="28"/>
        </w:rPr>
        <w:t>,</w:t>
      </w:r>
      <w:r>
        <w:rPr>
          <w:b/>
          <w:sz w:val="28"/>
          <w:szCs w:val="28"/>
        </w:rPr>
        <w:t>28</w:t>
      </w:r>
      <w:r w:rsidRPr="007F5F05">
        <w:rPr>
          <w:b/>
          <w:sz w:val="28"/>
          <w:szCs w:val="28"/>
        </w:rPr>
        <w:t xml:space="preserve">  тыс. рублей</w:t>
      </w:r>
      <w:r>
        <w:rPr>
          <w:sz w:val="28"/>
          <w:szCs w:val="28"/>
        </w:rPr>
        <w:t xml:space="preserve">, в том числе </w:t>
      </w:r>
      <w:r w:rsidRPr="00D16468">
        <w:rPr>
          <w:b/>
          <w:sz w:val="28"/>
          <w:szCs w:val="28"/>
        </w:rPr>
        <w:t>4203,00</w:t>
      </w:r>
      <w:r w:rsidRPr="007F5F05">
        <w:rPr>
          <w:b/>
          <w:sz w:val="28"/>
          <w:szCs w:val="28"/>
        </w:rPr>
        <w:t xml:space="preserve"> </w:t>
      </w:r>
      <w:r>
        <w:rPr>
          <w:sz w:val="28"/>
          <w:szCs w:val="28"/>
        </w:rPr>
        <w:t xml:space="preserve">тыс. руб. на культуру, </w:t>
      </w:r>
      <w:r w:rsidRPr="007F5F05">
        <w:rPr>
          <w:b/>
          <w:sz w:val="28"/>
          <w:szCs w:val="28"/>
        </w:rPr>
        <w:t>2</w:t>
      </w:r>
      <w:r>
        <w:rPr>
          <w:b/>
          <w:sz w:val="28"/>
          <w:szCs w:val="28"/>
        </w:rPr>
        <w:t>032,69</w:t>
      </w:r>
      <w:r>
        <w:rPr>
          <w:sz w:val="28"/>
          <w:szCs w:val="28"/>
        </w:rPr>
        <w:t xml:space="preserve"> тыс. руб. на муниципальное управление. </w:t>
      </w:r>
      <w:r w:rsidRPr="00A83598">
        <w:rPr>
          <w:sz w:val="28"/>
          <w:szCs w:val="28"/>
        </w:rPr>
        <w:t>Бюджет исполнен на 100%.</w:t>
      </w:r>
    </w:p>
    <w:p w:rsidR="000E395D" w:rsidRDefault="000E395D" w:rsidP="000E395D">
      <w:pPr>
        <w:rPr>
          <w:sz w:val="28"/>
          <w:szCs w:val="28"/>
        </w:rPr>
      </w:pPr>
    </w:p>
    <w:p w:rsidR="000E395D" w:rsidRDefault="000E395D" w:rsidP="000E395D">
      <w:pPr>
        <w:rPr>
          <w:sz w:val="28"/>
          <w:szCs w:val="28"/>
        </w:rPr>
      </w:pPr>
    </w:p>
    <w:p w:rsidR="000E395D" w:rsidRPr="00D16468" w:rsidRDefault="000E395D" w:rsidP="000E395D">
      <w:pPr>
        <w:rPr>
          <w:b/>
          <w:sz w:val="28"/>
          <w:szCs w:val="28"/>
        </w:rPr>
      </w:pPr>
      <w:r w:rsidRPr="00D16468">
        <w:rPr>
          <w:b/>
          <w:sz w:val="28"/>
          <w:szCs w:val="28"/>
        </w:rPr>
        <w:t>Общегосударственные вопросы</w:t>
      </w:r>
      <w:r>
        <w:rPr>
          <w:b/>
          <w:sz w:val="28"/>
          <w:szCs w:val="28"/>
        </w:rPr>
        <w:t xml:space="preserve"> (муниципальное управление)</w:t>
      </w:r>
      <w:r w:rsidRPr="00D16468">
        <w:rPr>
          <w:b/>
          <w:sz w:val="28"/>
          <w:szCs w:val="28"/>
        </w:rPr>
        <w:t xml:space="preserve"> – 2032,69 тыс. руб.</w:t>
      </w:r>
      <w:r>
        <w:rPr>
          <w:b/>
          <w:sz w:val="28"/>
          <w:szCs w:val="28"/>
        </w:rPr>
        <w:t xml:space="preserve"> Из них:</w:t>
      </w:r>
    </w:p>
    <w:p w:rsidR="000E395D" w:rsidRDefault="000E395D" w:rsidP="000E395D">
      <w:pPr>
        <w:rPr>
          <w:sz w:val="28"/>
          <w:szCs w:val="28"/>
        </w:rPr>
      </w:pPr>
      <w:r>
        <w:rPr>
          <w:sz w:val="28"/>
          <w:szCs w:val="28"/>
        </w:rPr>
        <w:t xml:space="preserve">Расходы на заработную плату главы администрации  -  </w:t>
      </w:r>
      <w:r w:rsidRPr="007F5F05">
        <w:rPr>
          <w:b/>
          <w:sz w:val="28"/>
          <w:szCs w:val="28"/>
        </w:rPr>
        <w:t>46</w:t>
      </w:r>
      <w:r>
        <w:rPr>
          <w:b/>
          <w:sz w:val="28"/>
          <w:szCs w:val="28"/>
        </w:rPr>
        <w:t>1</w:t>
      </w:r>
      <w:r w:rsidRPr="007F5F05">
        <w:rPr>
          <w:b/>
          <w:sz w:val="28"/>
          <w:szCs w:val="28"/>
        </w:rPr>
        <w:t>,7</w:t>
      </w:r>
      <w:r>
        <w:rPr>
          <w:b/>
          <w:sz w:val="28"/>
          <w:szCs w:val="28"/>
        </w:rPr>
        <w:t>8</w:t>
      </w:r>
      <w:r w:rsidRPr="007F5F05">
        <w:rPr>
          <w:b/>
          <w:sz w:val="28"/>
          <w:szCs w:val="28"/>
        </w:rPr>
        <w:t xml:space="preserve"> тыс. руб</w:t>
      </w:r>
      <w:r>
        <w:rPr>
          <w:sz w:val="28"/>
          <w:szCs w:val="28"/>
        </w:rPr>
        <w:t xml:space="preserve">.  Расходы на заработную плату аппарата управления – </w:t>
      </w:r>
      <w:r w:rsidRPr="001866F0">
        <w:rPr>
          <w:b/>
          <w:sz w:val="28"/>
          <w:szCs w:val="28"/>
        </w:rPr>
        <w:t>935,89 тыс. руб.</w:t>
      </w:r>
      <w:r>
        <w:rPr>
          <w:sz w:val="28"/>
          <w:szCs w:val="28"/>
        </w:rPr>
        <w:t xml:space="preserve">  </w:t>
      </w:r>
    </w:p>
    <w:p w:rsidR="000E395D" w:rsidRDefault="000E395D" w:rsidP="000E395D">
      <w:pPr>
        <w:rPr>
          <w:sz w:val="28"/>
          <w:szCs w:val="28"/>
        </w:rPr>
      </w:pPr>
      <w:r>
        <w:rPr>
          <w:sz w:val="28"/>
          <w:szCs w:val="28"/>
        </w:rPr>
        <w:t xml:space="preserve">На обслуживание Устьянцевского  сельсовета (транспорт, связь, электроэнергия, коммунальные услуги, приобретение материальных запасов, основных средств, прочие расходы,) направлено </w:t>
      </w:r>
      <w:r w:rsidRPr="001866F0">
        <w:rPr>
          <w:b/>
          <w:sz w:val="28"/>
          <w:szCs w:val="28"/>
        </w:rPr>
        <w:t>635,02</w:t>
      </w:r>
      <w:r w:rsidRPr="007F5F05">
        <w:rPr>
          <w:b/>
          <w:sz w:val="28"/>
          <w:szCs w:val="28"/>
        </w:rPr>
        <w:t xml:space="preserve"> тыс. руб.</w:t>
      </w:r>
      <w:r>
        <w:rPr>
          <w:sz w:val="28"/>
          <w:szCs w:val="28"/>
        </w:rPr>
        <w:t xml:space="preserve"> </w:t>
      </w:r>
    </w:p>
    <w:p w:rsidR="000E395D" w:rsidRDefault="000E395D" w:rsidP="000E395D">
      <w:pPr>
        <w:rPr>
          <w:sz w:val="28"/>
          <w:szCs w:val="28"/>
        </w:rPr>
      </w:pPr>
    </w:p>
    <w:p w:rsidR="000E395D" w:rsidRPr="001866F0" w:rsidRDefault="000E395D" w:rsidP="000E395D">
      <w:pPr>
        <w:rPr>
          <w:b/>
          <w:sz w:val="28"/>
          <w:szCs w:val="28"/>
        </w:rPr>
      </w:pPr>
      <w:r w:rsidRPr="001866F0">
        <w:rPr>
          <w:b/>
          <w:sz w:val="28"/>
          <w:szCs w:val="28"/>
        </w:rPr>
        <w:t>За работу ревизионной комиссии направлено 20,0 тыс. руб.</w:t>
      </w:r>
    </w:p>
    <w:p w:rsidR="000E395D" w:rsidRDefault="000E395D" w:rsidP="000E395D">
      <w:pPr>
        <w:rPr>
          <w:sz w:val="28"/>
          <w:szCs w:val="28"/>
        </w:rPr>
      </w:pPr>
      <w:r w:rsidRPr="00A92F05">
        <w:rPr>
          <w:b/>
          <w:sz w:val="28"/>
          <w:szCs w:val="28"/>
        </w:rPr>
        <w:t>Мобилизационная и вневойсковая подготовка</w:t>
      </w:r>
      <w:r>
        <w:rPr>
          <w:sz w:val="28"/>
          <w:szCs w:val="28"/>
        </w:rPr>
        <w:t xml:space="preserve">  72</w:t>
      </w:r>
      <w:r w:rsidRPr="00A92F05">
        <w:rPr>
          <w:b/>
          <w:sz w:val="28"/>
          <w:szCs w:val="28"/>
        </w:rPr>
        <w:t>,</w:t>
      </w:r>
      <w:r>
        <w:rPr>
          <w:b/>
          <w:sz w:val="28"/>
          <w:szCs w:val="28"/>
        </w:rPr>
        <w:t>8</w:t>
      </w:r>
      <w:r w:rsidRPr="00A92F05">
        <w:rPr>
          <w:b/>
          <w:sz w:val="28"/>
          <w:szCs w:val="28"/>
        </w:rPr>
        <w:t xml:space="preserve"> тыс. руб.</w:t>
      </w:r>
      <w:r>
        <w:rPr>
          <w:sz w:val="28"/>
          <w:szCs w:val="28"/>
        </w:rPr>
        <w:t xml:space="preserve"> </w:t>
      </w:r>
    </w:p>
    <w:p w:rsidR="000E395D" w:rsidRDefault="000E395D" w:rsidP="000E395D">
      <w:pPr>
        <w:rPr>
          <w:sz w:val="28"/>
          <w:szCs w:val="28"/>
        </w:rPr>
      </w:pPr>
      <w:r w:rsidRPr="00A92F05">
        <w:rPr>
          <w:b/>
          <w:sz w:val="28"/>
          <w:szCs w:val="28"/>
        </w:rPr>
        <w:t>Предупреждение и ликвидация чрезвычайных ситуаций и стихийных бедствий, гражданская оборона</w:t>
      </w:r>
      <w:r>
        <w:rPr>
          <w:b/>
          <w:sz w:val="28"/>
          <w:szCs w:val="28"/>
        </w:rPr>
        <w:t xml:space="preserve"> 206</w:t>
      </w:r>
      <w:r w:rsidRPr="00A92F05">
        <w:rPr>
          <w:b/>
          <w:sz w:val="28"/>
          <w:szCs w:val="28"/>
        </w:rPr>
        <w:t>,</w:t>
      </w:r>
      <w:r>
        <w:rPr>
          <w:b/>
          <w:sz w:val="28"/>
          <w:szCs w:val="28"/>
        </w:rPr>
        <w:t>98</w:t>
      </w:r>
      <w:r w:rsidRPr="00A92F05">
        <w:rPr>
          <w:b/>
          <w:sz w:val="28"/>
          <w:szCs w:val="28"/>
        </w:rPr>
        <w:t xml:space="preserve"> тыс. руб.</w:t>
      </w:r>
      <w:r>
        <w:rPr>
          <w:sz w:val="28"/>
          <w:szCs w:val="28"/>
        </w:rPr>
        <w:t xml:space="preserve"> (10,0 – противопаводковые мероприятия, 84,9 – резервный фонд (57,9 – прокладка водопровода на ст. Кирзинское, 27,00 – ремонт парадного крыльца в МКУ КДО «Радуга» д. Устьянцево), 63,28 -  содержание пожарной машины, 21,7 – консульный насос на ст. Кирзинское, 20,5 и 6,7 – глубинный насос и комплектующие к насосу на ст. Кирзинское)</w:t>
      </w:r>
    </w:p>
    <w:p w:rsidR="000E395D" w:rsidRDefault="000E395D" w:rsidP="000E395D">
      <w:pPr>
        <w:rPr>
          <w:sz w:val="28"/>
          <w:szCs w:val="28"/>
        </w:rPr>
      </w:pPr>
      <w:r w:rsidRPr="00A92F05">
        <w:rPr>
          <w:b/>
          <w:sz w:val="28"/>
          <w:szCs w:val="28"/>
        </w:rPr>
        <w:t>Национальная экономика</w:t>
      </w:r>
      <w:r>
        <w:rPr>
          <w:sz w:val="28"/>
          <w:szCs w:val="28"/>
        </w:rPr>
        <w:t xml:space="preserve"> расходы составили </w:t>
      </w:r>
      <w:r w:rsidRPr="00D22A40">
        <w:rPr>
          <w:b/>
          <w:sz w:val="28"/>
          <w:szCs w:val="28"/>
        </w:rPr>
        <w:t>8096,85</w:t>
      </w:r>
      <w:r w:rsidRPr="00A92F05">
        <w:rPr>
          <w:b/>
          <w:sz w:val="28"/>
          <w:szCs w:val="28"/>
        </w:rPr>
        <w:t xml:space="preserve"> тыс. руб.</w:t>
      </w:r>
      <w:r>
        <w:rPr>
          <w:sz w:val="28"/>
          <w:szCs w:val="28"/>
        </w:rPr>
        <w:t xml:space="preserve"> Из них: 7959,32 – дорожный фонд, 137,53 – оплата Правил землепользования и застройки</w:t>
      </w:r>
    </w:p>
    <w:p w:rsidR="000E395D" w:rsidRPr="00A22F95" w:rsidRDefault="000E395D" w:rsidP="000E395D">
      <w:pPr>
        <w:rPr>
          <w:b/>
          <w:sz w:val="28"/>
          <w:szCs w:val="28"/>
        </w:rPr>
      </w:pPr>
      <w:r w:rsidRPr="00A22F95">
        <w:rPr>
          <w:b/>
          <w:sz w:val="28"/>
          <w:szCs w:val="28"/>
        </w:rPr>
        <w:t>Дорожный фонд:</w:t>
      </w:r>
    </w:p>
    <w:p w:rsidR="000E395D" w:rsidRDefault="000E395D" w:rsidP="000E395D">
      <w:pPr>
        <w:rPr>
          <w:sz w:val="28"/>
          <w:szCs w:val="28"/>
        </w:rPr>
      </w:pPr>
      <w:r>
        <w:rPr>
          <w:sz w:val="28"/>
          <w:szCs w:val="28"/>
        </w:rPr>
        <w:t>7248,0 – за ремонт и обслуживание дорог в д. Устьянцево и ст. Кирзинское (областные)</w:t>
      </w:r>
    </w:p>
    <w:p w:rsidR="000E395D" w:rsidRDefault="000E395D" w:rsidP="000E395D">
      <w:pPr>
        <w:rPr>
          <w:sz w:val="28"/>
          <w:szCs w:val="28"/>
        </w:rPr>
      </w:pPr>
      <w:r>
        <w:rPr>
          <w:sz w:val="28"/>
          <w:szCs w:val="28"/>
        </w:rPr>
        <w:t>381,5 – софинансирование по ремонту дорог,</w:t>
      </w:r>
    </w:p>
    <w:p w:rsidR="000E395D" w:rsidRDefault="000E395D" w:rsidP="000E395D">
      <w:pPr>
        <w:rPr>
          <w:sz w:val="28"/>
          <w:szCs w:val="28"/>
        </w:rPr>
      </w:pPr>
      <w:r>
        <w:rPr>
          <w:sz w:val="28"/>
          <w:szCs w:val="28"/>
        </w:rPr>
        <w:t xml:space="preserve">61,07 – оформление дорог на ст. Кирзинское и в д. Половинное   в собственность, </w:t>
      </w:r>
    </w:p>
    <w:p w:rsidR="000E395D" w:rsidRDefault="000E395D" w:rsidP="000E395D">
      <w:pPr>
        <w:rPr>
          <w:sz w:val="28"/>
          <w:szCs w:val="28"/>
        </w:rPr>
      </w:pPr>
      <w:r>
        <w:rPr>
          <w:sz w:val="28"/>
          <w:szCs w:val="28"/>
        </w:rPr>
        <w:t>54,2 – оплата проекта безопасности дорожного движения,</w:t>
      </w:r>
    </w:p>
    <w:p w:rsidR="000E395D" w:rsidRDefault="000E395D" w:rsidP="000E395D">
      <w:pPr>
        <w:rPr>
          <w:sz w:val="28"/>
          <w:szCs w:val="28"/>
        </w:rPr>
      </w:pPr>
      <w:r>
        <w:rPr>
          <w:sz w:val="28"/>
          <w:szCs w:val="28"/>
        </w:rPr>
        <w:t>98,5 – оплата тех. надзора по ремонту ул. Кузнечная,</w:t>
      </w:r>
    </w:p>
    <w:p w:rsidR="000E395D" w:rsidRDefault="000E395D" w:rsidP="000E395D">
      <w:pPr>
        <w:rPr>
          <w:sz w:val="28"/>
          <w:szCs w:val="28"/>
        </w:rPr>
      </w:pPr>
      <w:r>
        <w:rPr>
          <w:sz w:val="28"/>
          <w:szCs w:val="28"/>
        </w:rPr>
        <w:t>115,9 – оплата ПСД по ремонту дороги по ул. Кузнечная.</w:t>
      </w:r>
    </w:p>
    <w:p w:rsidR="000E395D" w:rsidRDefault="000E395D" w:rsidP="000E395D">
      <w:pPr>
        <w:rPr>
          <w:sz w:val="28"/>
          <w:szCs w:val="28"/>
        </w:rPr>
      </w:pPr>
      <w:r>
        <w:rPr>
          <w:sz w:val="28"/>
          <w:szCs w:val="28"/>
        </w:rPr>
        <w:t xml:space="preserve"> 627,3 – на кредиторской задолженности.</w:t>
      </w:r>
    </w:p>
    <w:p w:rsidR="000E395D" w:rsidRDefault="000E395D" w:rsidP="000E395D">
      <w:pPr>
        <w:rPr>
          <w:sz w:val="28"/>
          <w:szCs w:val="28"/>
        </w:rPr>
      </w:pPr>
      <w:r w:rsidRPr="00A92F05">
        <w:rPr>
          <w:b/>
          <w:sz w:val="28"/>
          <w:szCs w:val="28"/>
        </w:rPr>
        <w:t>Жилищно-коммунальное хозяйство</w:t>
      </w:r>
      <w:r>
        <w:rPr>
          <w:sz w:val="28"/>
          <w:szCs w:val="28"/>
        </w:rPr>
        <w:t xml:space="preserve"> расходы в 2014 году составили </w:t>
      </w:r>
      <w:r w:rsidRPr="00DF0954">
        <w:rPr>
          <w:b/>
          <w:sz w:val="28"/>
          <w:szCs w:val="28"/>
        </w:rPr>
        <w:t>10232,05</w:t>
      </w:r>
      <w:r w:rsidRPr="00A92F05">
        <w:rPr>
          <w:b/>
          <w:sz w:val="28"/>
          <w:szCs w:val="28"/>
        </w:rPr>
        <w:t xml:space="preserve"> тыс. руб</w:t>
      </w:r>
      <w:r>
        <w:rPr>
          <w:sz w:val="28"/>
          <w:szCs w:val="28"/>
        </w:rPr>
        <w:t xml:space="preserve">. Из них: </w:t>
      </w:r>
    </w:p>
    <w:p w:rsidR="000E395D" w:rsidRDefault="000E395D" w:rsidP="000E395D">
      <w:pPr>
        <w:rPr>
          <w:sz w:val="28"/>
          <w:szCs w:val="28"/>
        </w:rPr>
      </w:pPr>
      <w:r>
        <w:rPr>
          <w:sz w:val="28"/>
          <w:szCs w:val="28"/>
        </w:rPr>
        <w:t xml:space="preserve">6350,0 – оплата за БМК, </w:t>
      </w:r>
    </w:p>
    <w:p w:rsidR="000E395D" w:rsidRDefault="000E395D" w:rsidP="000E395D">
      <w:pPr>
        <w:rPr>
          <w:sz w:val="28"/>
          <w:szCs w:val="28"/>
        </w:rPr>
      </w:pPr>
      <w:r>
        <w:rPr>
          <w:sz w:val="28"/>
          <w:szCs w:val="28"/>
        </w:rPr>
        <w:t>1218,4 – софинансирование по котельной,</w:t>
      </w:r>
    </w:p>
    <w:p w:rsidR="000E395D" w:rsidRDefault="000E395D" w:rsidP="000E395D">
      <w:pPr>
        <w:rPr>
          <w:sz w:val="28"/>
          <w:szCs w:val="28"/>
        </w:rPr>
      </w:pPr>
      <w:r>
        <w:rPr>
          <w:sz w:val="28"/>
          <w:szCs w:val="28"/>
        </w:rPr>
        <w:t>1350,71 – оплата угля,</w:t>
      </w:r>
    </w:p>
    <w:p w:rsidR="000E395D" w:rsidRDefault="000E395D" w:rsidP="000E395D">
      <w:pPr>
        <w:rPr>
          <w:sz w:val="28"/>
          <w:szCs w:val="28"/>
        </w:rPr>
      </w:pPr>
      <w:r>
        <w:rPr>
          <w:sz w:val="28"/>
          <w:szCs w:val="28"/>
        </w:rPr>
        <w:t>54,76 – софинансирование по оплате угля,</w:t>
      </w:r>
    </w:p>
    <w:p w:rsidR="000E395D" w:rsidRDefault="000E395D" w:rsidP="000E395D">
      <w:pPr>
        <w:rPr>
          <w:sz w:val="28"/>
          <w:szCs w:val="28"/>
        </w:rPr>
      </w:pPr>
      <w:r>
        <w:rPr>
          <w:sz w:val="28"/>
          <w:szCs w:val="28"/>
        </w:rPr>
        <w:t>500,00 – за схемы тепло и водоснабжения,</w:t>
      </w:r>
    </w:p>
    <w:p w:rsidR="000E395D" w:rsidRDefault="000E395D" w:rsidP="000E395D">
      <w:pPr>
        <w:rPr>
          <w:sz w:val="28"/>
          <w:szCs w:val="28"/>
        </w:rPr>
      </w:pPr>
      <w:r>
        <w:rPr>
          <w:sz w:val="28"/>
          <w:szCs w:val="28"/>
        </w:rPr>
        <w:t>55,34 – экспертиза проекта по теплотрассе,</w:t>
      </w:r>
    </w:p>
    <w:p w:rsidR="000E395D" w:rsidRDefault="000E395D" w:rsidP="000E395D">
      <w:pPr>
        <w:rPr>
          <w:sz w:val="28"/>
          <w:szCs w:val="28"/>
        </w:rPr>
      </w:pPr>
      <w:r>
        <w:rPr>
          <w:sz w:val="28"/>
          <w:szCs w:val="28"/>
        </w:rPr>
        <w:t>485,04 – приобретение материалов и выполнение работ по подготовке к отопительному сезону.</w:t>
      </w:r>
    </w:p>
    <w:p w:rsidR="000E395D" w:rsidRPr="006B03F7" w:rsidRDefault="000E395D" w:rsidP="000E395D">
      <w:pPr>
        <w:rPr>
          <w:sz w:val="28"/>
          <w:szCs w:val="28"/>
        </w:rPr>
      </w:pPr>
      <w:r>
        <w:rPr>
          <w:b/>
          <w:sz w:val="28"/>
          <w:szCs w:val="28"/>
        </w:rPr>
        <w:t xml:space="preserve">Благоустройство </w:t>
      </w:r>
      <w:r w:rsidRPr="006B03F7">
        <w:rPr>
          <w:sz w:val="28"/>
          <w:szCs w:val="28"/>
        </w:rPr>
        <w:t>расходы составили 377,49 тысяч рублей</w:t>
      </w:r>
    </w:p>
    <w:p w:rsidR="000E395D" w:rsidRDefault="000E395D" w:rsidP="000E395D">
      <w:pPr>
        <w:rPr>
          <w:sz w:val="28"/>
          <w:szCs w:val="28"/>
        </w:rPr>
      </w:pPr>
      <w:r>
        <w:rPr>
          <w:sz w:val="28"/>
          <w:szCs w:val="28"/>
        </w:rPr>
        <w:t>76,1 - уличное освещение,</w:t>
      </w:r>
    </w:p>
    <w:p w:rsidR="000E395D" w:rsidRDefault="000E395D" w:rsidP="000E395D">
      <w:pPr>
        <w:rPr>
          <w:sz w:val="28"/>
          <w:szCs w:val="28"/>
        </w:rPr>
      </w:pPr>
      <w:r>
        <w:rPr>
          <w:sz w:val="28"/>
          <w:szCs w:val="28"/>
        </w:rPr>
        <w:t>39,2 – обслуживание уличного освещения,</w:t>
      </w:r>
    </w:p>
    <w:p w:rsidR="000E395D" w:rsidRDefault="000E395D" w:rsidP="000E395D">
      <w:pPr>
        <w:rPr>
          <w:sz w:val="28"/>
          <w:szCs w:val="28"/>
        </w:rPr>
      </w:pPr>
      <w:r>
        <w:rPr>
          <w:sz w:val="28"/>
          <w:szCs w:val="28"/>
        </w:rPr>
        <w:lastRenderedPageBreak/>
        <w:t>103,1 – очистка от снега дороги д. Устьянцево – ст. Кирзинское,</w:t>
      </w:r>
    </w:p>
    <w:p w:rsidR="000E395D" w:rsidRDefault="000E395D" w:rsidP="000E395D">
      <w:pPr>
        <w:rPr>
          <w:sz w:val="28"/>
          <w:szCs w:val="28"/>
        </w:rPr>
      </w:pPr>
      <w:r>
        <w:rPr>
          <w:sz w:val="28"/>
          <w:szCs w:val="28"/>
        </w:rPr>
        <w:t>20,00 – ремонт крыши МКД в результате урагана,</w:t>
      </w:r>
    </w:p>
    <w:p w:rsidR="000E395D" w:rsidRDefault="000E395D" w:rsidP="000E395D">
      <w:pPr>
        <w:rPr>
          <w:sz w:val="28"/>
          <w:szCs w:val="28"/>
        </w:rPr>
      </w:pPr>
      <w:r>
        <w:rPr>
          <w:sz w:val="28"/>
          <w:szCs w:val="28"/>
        </w:rPr>
        <w:t>30,00 – энергоаудит по котельной,</w:t>
      </w:r>
    </w:p>
    <w:p w:rsidR="000E395D" w:rsidRDefault="000E395D" w:rsidP="000E395D">
      <w:pPr>
        <w:rPr>
          <w:sz w:val="28"/>
          <w:szCs w:val="28"/>
        </w:rPr>
      </w:pPr>
      <w:r>
        <w:rPr>
          <w:sz w:val="28"/>
          <w:szCs w:val="28"/>
        </w:rPr>
        <w:t>44,9 – буртовка свалок,</w:t>
      </w:r>
    </w:p>
    <w:p w:rsidR="000E395D" w:rsidRPr="006B03F7" w:rsidRDefault="000E395D" w:rsidP="000E395D">
      <w:pPr>
        <w:rPr>
          <w:sz w:val="28"/>
          <w:szCs w:val="28"/>
        </w:rPr>
      </w:pPr>
      <w:r>
        <w:rPr>
          <w:sz w:val="28"/>
          <w:szCs w:val="28"/>
        </w:rPr>
        <w:t xml:space="preserve">47,6 – приобретение материалов (песок, шифер, рабочее колесо к помпе) </w:t>
      </w:r>
    </w:p>
    <w:p w:rsidR="000E395D" w:rsidRDefault="000E395D" w:rsidP="000E395D">
      <w:pPr>
        <w:rPr>
          <w:sz w:val="28"/>
          <w:szCs w:val="28"/>
        </w:rPr>
      </w:pPr>
      <w:r w:rsidRPr="00A92F05">
        <w:rPr>
          <w:b/>
          <w:sz w:val="28"/>
          <w:szCs w:val="28"/>
        </w:rPr>
        <w:t>Культура</w:t>
      </w:r>
      <w:r>
        <w:rPr>
          <w:b/>
          <w:sz w:val="28"/>
          <w:szCs w:val="28"/>
        </w:rPr>
        <w:t xml:space="preserve"> </w:t>
      </w:r>
      <w:r>
        <w:rPr>
          <w:sz w:val="28"/>
          <w:szCs w:val="28"/>
        </w:rPr>
        <w:t xml:space="preserve"> расходы составили </w:t>
      </w:r>
      <w:r w:rsidRPr="00224AAC">
        <w:rPr>
          <w:b/>
          <w:sz w:val="28"/>
          <w:szCs w:val="28"/>
        </w:rPr>
        <w:t>4203,00</w:t>
      </w:r>
      <w:r w:rsidRPr="00A92F05">
        <w:rPr>
          <w:b/>
          <w:sz w:val="28"/>
          <w:szCs w:val="28"/>
        </w:rPr>
        <w:t xml:space="preserve"> тыс. рублей</w:t>
      </w:r>
      <w:r>
        <w:rPr>
          <w:sz w:val="28"/>
          <w:szCs w:val="28"/>
        </w:rPr>
        <w:t>.</w:t>
      </w:r>
    </w:p>
    <w:p w:rsidR="000E395D" w:rsidRDefault="000E395D" w:rsidP="000E395D">
      <w:pPr>
        <w:rPr>
          <w:sz w:val="28"/>
          <w:szCs w:val="28"/>
        </w:rPr>
      </w:pPr>
      <w:r>
        <w:rPr>
          <w:sz w:val="28"/>
          <w:szCs w:val="28"/>
        </w:rPr>
        <w:t xml:space="preserve">Из них: </w:t>
      </w:r>
    </w:p>
    <w:p w:rsidR="000E395D" w:rsidRDefault="000E395D" w:rsidP="000E395D">
      <w:pPr>
        <w:rPr>
          <w:sz w:val="28"/>
          <w:szCs w:val="28"/>
        </w:rPr>
      </w:pPr>
      <w:r>
        <w:rPr>
          <w:sz w:val="28"/>
          <w:szCs w:val="28"/>
        </w:rPr>
        <w:t>2769,89 – заработная плата,</w:t>
      </w:r>
    </w:p>
    <w:p w:rsidR="000E395D" w:rsidRDefault="000E395D" w:rsidP="000E395D">
      <w:pPr>
        <w:rPr>
          <w:sz w:val="28"/>
          <w:szCs w:val="28"/>
        </w:rPr>
      </w:pPr>
      <w:r>
        <w:rPr>
          <w:sz w:val="28"/>
          <w:szCs w:val="28"/>
        </w:rPr>
        <w:t>48,56 – программное обеспечение,</w:t>
      </w:r>
    </w:p>
    <w:p w:rsidR="000E395D" w:rsidRDefault="000E395D" w:rsidP="000E395D">
      <w:pPr>
        <w:rPr>
          <w:sz w:val="28"/>
          <w:szCs w:val="28"/>
        </w:rPr>
      </w:pPr>
      <w:r>
        <w:rPr>
          <w:sz w:val="28"/>
          <w:szCs w:val="28"/>
        </w:rPr>
        <w:t xml:space="preserve">1022,01 – коммунальные услуги, связь, электроэнергия, канцтовары,  хозтовары, приобретения, текущий ремонт, обслуживание пожарной сигнализации, подписка, </w:t>
      </w:r>
    </w:p>
    <w:p w:rsidR="000E395D" w:rsidRDefault="000E395D" w:rsidP="000E395D">
      <w:pPr>
        <w:rPr>
          <w:sz w:val="28"/>
          <w:szCs w:val="28"/>
        </w:rPr>
      </w:pPr>
      <w:r>
        <w:rPr>
          <w:sz w:val="28"/>
          <w:szCs w:val="28"/>
        </w:rPr>
        <w:t>171,36 – налог на имущество,</w:t>
      </w:r>
    </w:p>
    <w:p w:rsidR="000E395D" w:rsidRDefault="000E395D" w:rsidP="000E395D">
      <w:pPr>
        <w:rPr>
          <w:sz w:val="28"/>
          <w:szCs w:val="28"/>
        </w:rPr>
      </w:pPr>
      <w:r>
        <w:rPr>
          <w:sz w:val="28"/>
          <w:szCs w:val="28"/>
        </w:rPr>
        <w:t xml:space="preserve">191,18 - мероприятия </w:t>
      </w:r>
    </w:p>
    <w:p w:rsidR="000E395D" w:rsidRDefault="000E395D" w:rsidP="000E395D">
      <w:pPr>
        <w:rPr>
          <w:sz w:val="28"/>
          <w:szCs w:val="28"/>
        </w:rPr>
      </w:pPr>
    </w:p>
    <w:p w:rsidR="000E395D" w:rsidRDefault="000E395D" w:rsidP="000E395D">
      <w:pPr>
        <w:rPr>
          <w:sz w:val="28"/>
          <w:szCs w:val="28"/>
        </w:rPr>
      </w:pPr>
      <w:r w:rsidRPr="00A92F05">
        <w:rPr>
          <w:b/>
          <w:sz w:val="28"/>
          <w:szCs w:val="28"/>
        </w:rPr>
        <w:t xml:space="preserve">Социальная политика </w:t>
      </w:r>
      <w:r>
        <w:rPr>
          <w:sz w:val="28"/>
          <w:szCs w:val="28"/>
        </w:rPr>
        <w:t xml:space="preserve">произведена доплата к пенсии специалиста администрации,  в сумме </w:t>
      </w:r>
      <w:r w:rsidRPr="00224AAC">
        <w:rPr>
          <w:b/>
          <w:sz w:val="28"/>
          <w:szCs w:val="28"/>
        </w:rPr>
        <w:t>56,41</w:t>
      </w:r>
      <w:r w:rsidRPr="00A92F05">
        <w:rPr>
          <w:b/>
          <w:sz w:val="28"/>
          <w:szCs w:val="28"/>
        </w:rPr>
        <w:t xml:space="preserve"> тыс. руб.</w:t>
      </w:r>
    </w:p>
    <w:p w:rsidR="000E395D" w:rsidRDefault="000E395D" w:rsidP="000E395D">
      <w:pPr>
        <w:rPr>
          <w:sz w:val="28"/>
          <w:szCs w:val="28"/>
        </w:rPr>
      </w:pPr>
    </w:p>
    <w:p w:rsidR="000E395D" w:rsidRPr="00A92F05" w:rsidRDefault="000E395D" w:rsidP="000E395D">
      <w:pPr>
        <w:rPr>
          <w:b/>
          <w:sz w:val="28"/>
          <w:szCs w:val="28"/>
        </w:rPr>
      </w:pPr>
      <w:r>
        <w:rPr>
          <w:b/>
          <w:sz w:val="28"/>
          <w:szCs w:val="28"/>
        </w:rPr>
        <w:t>Физическая культура и спорт</w:t>
      </w:r>
      <w:r>
        <w:rPr>
          <w:sz w:val="28"/>
          <w:szCs w:val="28"/>
        </w:rPr>
        <w:t xml:space="preserve"> расходы составили в сумме </w:t>
      </w:r>
      <w:r w:rsidRPr="00A92F05">
        <w:rPr>
          <w:b/>
          <w:sz w:val="28"/>
          <w:szCs w:val="28"/>
        </w:rPr>
        <w:t>1</w:t>
      </w:r>
      <w:r>
        <w:rPr>
          <w:b/>
          <w:sz w:val="28"/>
          <w:szCs w:val="28"/>
        </w:rPr>
        <w:t>4</w:t>
      </w:r>
      <w:r w:rsidRPr="00A92F05">
        <w:rPr>
          <w:b/>
          <w:sz w:val="28"/>
          <w:szCs w:val="28"/>
        </w:rPr>
        <w:t>,0</w:t>
      </w:r>
      <w:r>
        <w:rPr>
          <w:b/>
          <w:sz w:val="28"/>
          <w:szCs w:val="28"/>
        </w:rPr>
        <w:t xml:space="preserve">1 </w:t>
      </w:r>
      <w:r w:rsidRPr="00224AAC">
        <w:rPr>
          <w:sz w:val="28"/>
          <w:szCs w:val="28"/>
        </w:rPr>
        <w:t>(мероприятия)</w:t>
      </w:r>
      <w:r w:rsidRPr="00A92F05">
        <w:rPr>
          <w:b/>
          <w:sz w:val="28"/>
          <w:szCs w:val="28"/>
        </w:rPr>
        <w:t xml:space="preserve"> тыс. руб.</w:t>
      </w:r>
    </w:p>
    <w:p w:rsidR="000E395D" w:rsidRDefault="000E395D" w:rsidP="000E395D">
      <w:pPr>
        <w:pStyle w:val="2"/>
        <w:rPr>
          <w:b/>
          <w:i/>
          <w:szCs w:val="28"/>
          <w:u w:val="single"/>
        </w:rPr>
      </w:pPr>
    </w:p>
    <w:p w:rsidR="000E395D" w:rsidRPr="00AC6DCC" w:rsidRDefault="000E395D" w:rsidP="000E395D">
      <w:pPr>
        <w:pStyle w:val="a5"/>
        <w:ind w:firstLine="540"/>
        <w:jc w:val="both"/>
        <w:rPr>
          <w:b/>
          <w:i/>
          <w:szCs w:val="28"/>
          <w:u w:val="single"/>
        </w:rPr>
      </w:pPr>
      <w:r w:rsidRPr="00B40AA7">
        <w:rPr>
          <w:b/>
          <w:i/>
          <w:szCs w:val="28"/>
          <w:u w:val="single"/>
        </w:rPr>
        <w:t>Ж</w:t>
      </w:r>
      <w:r>
        <w:rPr>
          <w:b/>
          <w:i/>
          <w:szCs w:val="28"/>
          <w:u w:val="single"/>
        </w:rPr>
        <w:t>илищно – коммунальное хозяйство</w:t>
      </w:r>
    </w:p>
    <w:p w:rsidR="000E395D" w:rsidRPr="00AC6DCC" w:rsidRDefault="000E395D" w:rsidP="000E395D">
      <w:pPr>
        <w:pStyle w:val="a5"/>
        <w:spacing w:line="0" w:lineRule="atLeast"/>
        <w:jc w:val="both"/>
        <w:rPr>
          <w:szCs w:val="28"/>
        </w:rPr>
      </w:pPr>
      <w:r w:rsidRPr="00A96377">
        <w:rPr>
          <w:szCs w:val="28"/>
        </w:rPr>
        <w:t xml:space="preserve">С третьего июня 2013 г. оказанием жилищно – коммунальных услуг на территории МО занимается МУП «Жилкомхоз» Устьянцевского сельсовета. Объем предоставленных предприятиям, организациям, населению жилищно – коммунальных услуг на 01.01.2015 г. составил  </w:t>
      </w:r>
      <w:r>
        <w:rPr>
          <w:szCs w:val="28"/>
        </w:rPr>
        <w:t>4687,2</w:t>
      </w:r>
      <w:r w:rsidRPr="00A96377">
        <w:rPr>
          <w:szCs w:val="28"/>
        </w:rPr>
        <w:t xml:space="preserve"> тыс. рублей.  Оплата жилищно - коммунальных услуг населением составила </w:t>
      </w:r>
      <w:r>
        <w:rPr>
          <w:szCs w:val="28"/>
        </w:rPr>
        <w:t>1968,4</w:t>
      </w:r>
      <w:r w:rsidRPr="00A96377">
        <w:rPr>
          <w:szCs w:val="28"/>
        </w:rPr>
        <w:t xml:space="preserve"> тыс. руб. Задолженность населения по оплате жилищно – коммунальных услуг на 01.0</w:t>
      </w:r>
      <w:r>
        <w:rPr>
          <w:szCs w:val="28"/>
        </w:rPr>
        <w:t>1</w:t>
      </w:r>
      <w:r w:rsidRPr="00A96377">
        <w:rPr>
          <w:szCs w:val="28"/>
        </w:rPr>
        <w:t>.2015 г составляет</w:t>
      </w:r>
      <w:r>
        <w:rPr>
          <w:szCs w:val="28"/>
        </w:rPr>
        <w:t xml:space="preserve"> за 2014 год</w:t>
      </w:r>
      <w:r w:rsidRPr="00A96377">
        <w:rPr>
          <w:szCs w:val="28"/>
        </w:rPr>
        <w:t xml:space="preserve"> </w:t>
      </w:r>
      <w:r>
        <w:rPr>
          <w:szCs w:val="28"/>
        </w:rPr>
        <w:t>446,9</w:t>
      </w:r>
      <w:r w:rsidRPr="00A96377">
        <w:rPr>
          <w:szCs w:val="28"/>
        </w:rPr>
        <w:t xml:space="preserve"> тыс. руб.</w:t>
      </w:r>
      <w:r>
        <w:rPr>
          <w:szCs w:val="28"/>
        </w:rPr>
        <w:t xml:space="preserve"> Кредиторская задолженность  на 01.01.2015 г. составляет 4180 тыс. руб. (3200,0 – по решению арбитражного суда, 457,0 – за уголь, 312,7 – во внебюджетные фонды, 210,3 – налоги и сборы).</w:t>
      </w:r>
    </w:p>
    <w:p w:rsidR="000E395D" w:rsidRPr="001E1797" w:rsidRDefault="000E395D" w:rsidP="000E395D">
      <w:pPr>
        <w:pStyle w:val="3"/>
        <w:spacing w:after="0" w:line="0" w:lineRule="atLeast"/>
        <w:ind w:left="0"/>
        <w:jc w:val="both"/>
        <w:rPr>
          <w:sz w:val="28"/>
          <w:szCs w:val="28"/>
        </w:rPr>
      </w:pPr>
      <w:r w:rsidRPr="00A96377">
        <w:rPr>
          <w:sz w:val="28"/>
          <w:szCs w:val="28"/>
        </w:rPr>
        <w:t>В 2013 г. введена в эксплуатацию БМК мощностью 2 МВт стоимостью 8092,0 тыс. руб. В 2014 году заменена теплотрасса протяженностью 400 м. по ул. Кузнечной. В МКД № 22 по ул. Кузнечной  заменена система отопления на сумму 155 тыс. руб.,</w:t>
      </w:r>
      <w:r>
        <w:rPr>
          <w:sz w:val="28"/>
          <w:szCs w:val="28"/>
        </w:rPr>
        <w:t xml:space="preserve"> заменена канализационная разводка,</w:t>
      </w:r>
      <w:r w:rsidRPr="00A96377">
        <w:rPr>
          <w:sz w:val="28"/>
          <w:szCs w:val="28"/>
        </w:rPr>
        <w:t xml:space="preserve"> заменена система водо</w:t>
      </w:r>
      <w:r>
        <w:rPr>
          <w:sz w:val="28"/>
          <w:szCs w:val="28"/>
        </w:rPr>
        <w:t xml:space="preserve">снабжения </w:t>
      </w:r>
      <w:r w:rsidRPr="00A96377">
        <w:rPr>
          <w:sz w:val="28"/>
          <w:szCs w:val="28"/>
        </w:rPr>
        <w:t xml:space="preserve"> на сумму 30,6 тыс. руб., </w:t>
      </w:r>
      <w:r>
        <w:rPr>
          <w:sz w:val="28"/>
          <w:szCs w:val="28"/>
        </w:rPr>
        <w:t xml:space="preserve">в МКД по ул. Центральная  39 </w:t>
      </w:r>
      <w:r w:rsidRPr="00A96377">
        <w:rPr>
          <w:sz w:val="28"/>
          <w:szCs w:val="28"/>
        </w:rPr>
        <w:t>отремонтирован подъезд</w:t>
      </w:r>
      <w:r>
        <w:rPr>
          <w:sz w:val="28"/>
          <w:szCs w:val="28"/>
        </w:rPr>
        <w:t xml:space="preserve">, заменена общедомовая система электроосвещения. </w:t>
      </w:r>
      <w:r w:rsidRPr="00A96377">
        <w:rPr>
          <w:sz w:val="28"/>
          <w:szCs w:val="28"/>
        </w:rPr>
        <w:t xml:space="preserve"> На ст. Кирзинское установлен глубинный насос на скважину с частотным преобразователем,  заменен консольный насос,  проложен новый участок водосети  протяженностью 300 метров.</w:t>
      </w:r>
      <w:r>
        <w:rPr>
          <w:sz w:val="28"/>
          <w:szCs w:val="28"/>
        </w:rPr>
        <w:t xml:space="preserve"> Разработан проект по замене теплотрассы, проведена экспертиза проекта. Разработана инвестиционная программа.</w:t>
      </w:r>
    </w:p>
    <w:p w:rsidR="000E395D" w:rsidRPr="00AC6DCC" w:rsidRDefault="000E395D" w:rsidP="000E395D">
      <w:pPr>
        <w:pStyle w:val="a5"/>
        <w:ind w:firstLine="540"/>
        <w:jc w:val="both"/>
        <w:rPr>
          <w:b/>
          <w:i/>
          <w:szCs w:val="28"/>
          <w:u w:val="single"/>
        </w:rPr>
      </w:pPr>
    </w:p>
    <w:p w:rsidR="000E395D" w:rsidRPr="00857302" w:rsidRDefault="000E395D" w:rsidP="000E395D">
      <w:pPr>
        <w:pStyle w:val="3"/>
        <w:ind w:left="0"/>
        <w:jc w:val="center"/>
        <w:rPr>
          <w:b/>
          <w:sz w:val="28"/>
          <w:szCs w:val="28"/>
        </w:rPr>
      </w:pPr>
      <w:r w:rsidRPr="00857302">
        <w:rPr>
          <w:b/>
          <w:sz w:val="28"/>
          <w:szCs w:val="28"/>
        </w:rPr>
        <w:t>БЛАГОУСТРОЙСТВО</w:t>
      </w:r>
    </w:p>
    <w:p w:rsidR="000E395D" w:rsidRPr="002E4F41" w:rsidRDefault="000E395D" w:rsidP="000E395D">
      <w:pPr>
        <w:pStyle w:val="3"/>
        <w:ind w:left="0"/>
        <w:jc w:val="both"/>
        <w:rPr>
          <w:b/>
          <w:i/>
          <w:sz w:val="28"/>
          <w:szCs w:val="28"/>
          <w:u w:val="single"/>
        </w:rPr>
      </w:pPr>
      <w:r>
        <w:rPr>
          <w:b/>
          <w:i/>
          <w:sz w:val="28"/>
          <w:szCs w:val="28"/>
        </w:rPr>
        <w:t xml:space="preserve">     </w:t>
      </w:r>
      <w:r w:rsidRPr="002E4F41">
        <w:rPr>
          <w:b/>
          <w:i/>
          <w:sz w:val="28"/>
          <w:szCs w:val="28"/>
          <w:u w:val="single"/>
        </w:rPr>
        <w:t xml:space="preserve">Содержание дорог </w:t>
      </w:r>
    </w:p>
    <w:p w:rsidR="000E395D" w:rsidRPr="00A96377" w:rsidRDefault="000E395D" w:rsidP="000E395D">
      <w:pPr>
        <w:pStyle w:val="3"/>
        <w:spacing w:after="0" w:line="0" w:lineRule="atLeast"/>
        <w:ind w:left="0"/>
        <w:jc w:val="both"/>
        <w:rPr>
          <w:sz w:val="28"/>
          <w:szCs w:val="28"/>
        </w:rPr>
      </w:pPr>
      <w:r w:rsidRPr="00A96377">
        <w:rPr>
          <w:sz w:val="28"/>
          <w:szCs w:val="28"/>
        </w:rPr>
        <w:lastRenderedPageBreak/>
        <w:t>Общая протяженность внутрипоселенческих дорог составляет 9,66 км. Из них 2,5 км относятся к региональной собственности, 7,16 км. к муниципальной собственности. Также к муниципальной собственности относится межпоселенческая дорога д. Устьянцево – ст. Кирзинское. Оформлены три  дороги в  д. Устьянцево, межпоселенческая дорога, в стадии завершения оформление двух  дорог на ст. Кирзинское и одной дороги в д. Половинное.</w:t>
      </w:r>
    </w:p>
    <w:p w:rsidR="000E395D" w:rsidRPr="00A96377" w:rsidRDefault="000E395D" w:rsidP="000E395D">
      <w:pPr>
        <w:pStyle w:val="3"/>
        <w:spacing w:after="0" w:line="0" w:lineRule="atLeast"/>
        <w:ind w:left="0"/>
        <w:jc w:val="both"/>
        <w:rPr>
          <w:sz w:val="28"/>
          <w:szCs w:val="28"/>
        </w:rPr>
      </w:pPr>
      <w:r w:rsidRPr="00A96377">
        <w:rPr>
          <w:sz w:val="28"/>
          <w:szCs w:val="28"/>
        </w:rPr>
        <w:t>Разработан проект безопасности дорожного движения на всей территории муниципального образования.</w:t>
      </w:r>
    </w:p>
    <w:p w:rsidR="000E395D" w:rsidRPr="00A96377" w:rsidRDefault="000E395D" w:rsidP="000E395D">
      <w:pPr>
        <w:pStyle w:val="3"/>
        <w:spacing w:after="0" w:line="0" w:lineRule="atLeast"/>
        <w:ind w:left="0"/>
        <w:jc w:val="both"/>
        <w:rPr>
          <w:sz w:val="28"/>
          <w:szCs w:val="28"/>
        </w:rPr>
      </w:pPr>
      <w:r w:rsidRPr="00A96377">
        <w:rPr>
          <w:sz w:val="28"/>
          <w:szCs w:val="28"/>
        </w:rPr>
        <w:t>На содержание дорог (очистка от снега, грейдирование)  было потрачено 103,1 тысяч рублей.  Проведены торги и заключен договор  по содержанию межпоселенческой дороги д. Устьянцево – ст. Кирзинское на сумму 1520  тыс. руб.</w:t>
      </w:r>
    </w:p>
    <w:p w:rsidR="000E395D" w:rsidRPr="00A96377" w:rsidRDefault="000E395D" w:rsidP="000E395D">
      <w:pPr>
        <w:pStyle w:val="3"/>
        <w:spacing w:after="0" w:line="0" w:lineRule="atLeast"/>
        <w:ind w:left="0"/>
        <w:jc w:val="both"/>
        <w:rPr>
          <w:sz w:val="28"/>
          <w:szCs w:val="28"/>
        </w:rPr>
      </w:pPr>
      <w:r w:rsidRPr="00A96377">
        <w:rPr>
          <w:sz w:val="28"/>
          <w:szCs w:val="28"/>
        </w:rPr>
        <w:t>В 2014 г. проведен ремонт  дороги</w:t>
      </w:r>
      <w:r>
        <w:rPr>
          <w:sz w:val="28"/>
          <w:szCs w:val="28"/>
        </w:rPr>
        <w:t xml:space="preserve"> по </w:t>
      </w:r>
      <w:r w:rsidRPr="00A96377">
        <w:rPr>
          <w:sz w:val="28"/>
          <w:szCs w:val="28"/>
        </w:rPr>
        <w:t xml:space="preserve"> ул. Кузнечная в д. Устьянцево протяженностью 16</w:t>
      </w:r>
      <w:r>
        <w:rPr>
          <w:sz w:val="28"/>
          <w:szCs w:val="28"/>
        </w:rPr>
        <w:t>9</w:t>
      </w:r>
      <w:r w:rsidRPr="00A96377">
        <w:rPr>
          <w:sz w:val="28"/>
          <w:szCs w:val="28"/>
        </w:rPr>
        <w:t xml:space="preserve">5 м на сумму 10472,4 тыс. руб. </w:t>
      </w:r>
    </w:p>
    <w:p w:rsidR="000E395D" w:rsidRPr="00A96377" w:rsidRDefault="000E395D" w:rsidP="000E395D">
      <w:pPr>
        <w:pStyle w:val="3"/>
        <w:spacing w:after="0" w:line="0" w:lineRule="atLeast"/>
        <w:ind w:left="0"/>
        <w:jc w:val="both"/>
        <w:rPr>
          <w:b/>
          <w:i/>
          <w:sz w:val="28"/>
          <w:szCs w:val="28"/>
        </w:rPr>
      </w:pPr>
      <w:r w:rsidRPr="00A96377">
        <w:rPr>
          <w:b/>
          <w:i/>
          <w:sz w:val="28"/>
          <w:szCs w:val="28"/>
        </w:rPr>
        <w:t xml:space="preserve">        </w:t>
      </w:r>
    </w:p>
    <w:p w:rsidR="000E395D" w:rsidRDefault="000E395D" w:rsidP="000E395D">
      <w:pPr>
        <w:pStyle w:val="3"/>
        <w:ind w:left="0"/>
        <w:jc w:val="both"/>
        <w:rPr>
          <w:b/>
          <w:i/>
          <w:sz w:val="28"/>
          <w:szCs w:val="28"/>
          <w:u w:val="single"/>
        </w:rPr>
      </w:pPr>
      <w:r>
        <w:rPr>
          <w:b/>
          <w:i/>
          <w:sz w:val="28"/>
          <w:szCs w:val="28"/>
        </w:rPr>
        <w:t xml:space="preserve">        </w:t>
      </w:r>
      <w:r w:rsidRPr="002E4F41">
        <w:rPr>
          <w:b/>
          <w:i/>
          <w:sz w:val="28"/>
          <w:szCs w:val="28"/>
          <w:u w:val="single"/>
        </w:rPr>
        <w:t>Уличное освещение</w:t>
      </w:r>
    </w:p>
    <w:p w:rsidR="000E395D" w:rsidRDefault="000E395D" w:rsidP="000E395D">
      <w:pPr>
        <w:pStyle w:val="a7"/>
        <w:shd w:val="clear" w:color="auto" w:fill="FFFFFF"/>
        <w:spacing w:before="0" w:beforeAutospacing="0" w:after="0" w:afterAutospacing="0"/>
        <w:ind w:firstLine="425"/>
        <w:jc w:val="both"/>
        <w:rPr>
          <w:sz w:val="28"/>
          <w:szCs w:val="28"/>
        </w:rPr>
      </w:pPr>
      <w:r w:rsidRPr="001B10B5">
        <w:rPr>
          <w:sz w:val="28"/>
          <w:szCs w:val="28"/>
        </w:rPr>
        <w:t>В течение года производилось плановое техническое обслуж</w:t>
      </w:r>
      <w:r>
        <w:rPr>
          <w:sz w:val="28"/>
          <w:szCs w:val="28"/>
        </w:rPr>
        <w:t xml:space="preserve">ивание сетей уличного освещения. Уличное освещение функционирует в д. Устьянцево и д. Половинное, не функционирует на ст. Кирзинское из – за аварийного состояния линии электроосвещения. В 2013 г. заменена линия электроосвещения по ул. Центральная в д. Устьянцево. Установлено 4 светильника по ул. Кузнечная, планировали сделать дополнительную линию электроосвещения по ул. Кузнечная, но не выполнили. В настоящее время весь материал закуплен, ведется монтаж. Договор на обслуживание заключен с физическим лицом электриком Кузьминым А. В. </w:t>
      </w:r>
    </w:p>
    <w:p w:rsidR="000E395D" w:rsidRPr="00730E80" w:rsidRDefault="000E395D" w:rsidP="000E395D">
      <w:pPr>
        <w:pStyle w:val="a7"/>
        <w:shd w:val="clear" w:color="auto" w:fill="FFFFFF"/>
        <w:spacing w:before="0" w:beforeAutospacing="0" w:after="0" w:afterAutospacing="0"/>
        <w:ind w:firstLine="425"/>
        <w:jc w:val="both"/>
        <w:rPr>
          <w:b/>
          <w:i/>
          <w:sz w:val="28"/>
          <w:szCs w:val="28"/>
          <w:u w:val="single"/>
        </w:rPr>
      </w:pPr>
    </w:p>
    <w:p w:rsidR="000E395D" w:rsidRPr="00730E80" w:rsidRDefault="000E395D" w:rsidP="000E395D">
      <w:pPr>
        <w:pStyle w:val="3"/>
        <w:ind w:left="0" w:firstLine="540"/>
        <w:jc w:val="both"/>
        <w:rPr>
          <w:b/>
          <w:i/>
          <w:sz w:val="28"/>
          <w:szCs w:val="28"/>
          <w:u w:val="single"/>
        </w:rPr>
      </w:pPr>
      <w:r w:rsidRPr="00730E80">
        <w:rPr>
          <w:b/>
          <w:i/>
          <w:sz w:val="28"/>
          <w:szCs w:val="28"/>
          <w:u w:val="single"/>
        </w:rPr>
        <w:t>Содержание территории</w:t>
      </w:r>
    </w:p>
    <w:p w:rsidR="000E395D" w:rsidRDefault="000E395D" w:rsidP="000E395D">
      <w:pPr>
        <w:pStyle w:val="a7"/>
        <w:shd w:val="clear" w:color="auto" w:fill="FFFFFF"/>
        <w:spacing w:before="0" w:beforeAutospacing="0" w:after="0" w:afterAutospacing="0"/>
        <w:ind w:firstLine="425"/>
        <w:jc w:val="both"/>
        <w:rPr>
          <w:sz w:val="28"/>
          <w:szCs w:val="28"/>
        </w:rPr>
      </w:pPr>
      <w:r>
        <w:rPr>
          <w:sz w:val="28"/>
          <w:szCs w:val="28"/>
        </w:rPr>
        <w:t>В течение года п</w:t>
      </w:r>
      <w:r w:rsidRPr="001B10B5">
        <w:rPr>
          <w:sz w:val="28"/>
          <w:szCs w:val="28"/>
        </w:rPr>
        <w:t>роводил</w:t>
      </w:r>
      <w:r>
        <w:rPr>
          <w:sz w:val="28"/>
          <w:szCs w:val="28"/>
        </w:rPr>
        <w:t>а</w:t>
      </w:r>
      <w:r w:rsidRPr="001B10B5">
        <w:rPr>
          <w:sz w:val="28"/>
          <w:szCs w:val="28"/>
        </w:rPr>
        <w:t>сь работ</w:t>
      </w:r>
      <w:r>
        <w:rPr>
          <w:sz w:val="28"/>
          <w:szCs w:val="28"/>
        </w:rPr>
        <w:t xml:space="preserve">а с населением  </w:t>
      </w:r>
      <w:r w:rsidRPr="001B10B5">
        <w:rPr>
          <w:sz w:val="28"/>
          <w:szCs w:val="28"/>
        </w:rPr>
        <w:t xml:space="preserve"> по уборке </w:t>
      </w:r>
      <w:r>
        <w:rPr>
          <w:sz w:val="28"/>
          <w:szCs w:val="28"/>
        </w:rPr>
        <w:t>территории от мусора</w:t>
      </w:r>
      <w:r w:rsidRPr="001B10B5">
        <w:rPr>
          <w:sz w:val="28"/>
          <w:szCs w:val="28"/>
        </w:rPr>
        <w:t xml:space="preserve">. </w:t>
      </w:r>
      <w:r>
        <w:rPr>
          <w:sz w:val="28"/>
          <w:szCs w:val="28"/>
        </w:rPr>
        <w:t xml:space="preserve">Это </w:t>
      </w:r>
      <w:r w:rsidRPr="001B10B5">
        <w:rPr>
          <w:sz w:val="28"/>
          <w:szCs w:val="28"/>
        </w:rPr>
        <w:t xml:space="preserve"> вопрос трудный и невыполнимый. Одна свалка убирается, в другом месте возникает другая. Люди считают нормой вынести сор со двора и сложить в общую кучу. </w:t>
      </w:r>
      <w:r>
        <w:rPr>
          <w:sz w:val="28"/>
          <w:szCs w:val="28"/>
        </w:rPr>
        <w:t>Весной проведена буртовка трех свалок на общую сумму 44,9 тыс. рублей.</w:t>
      </w:r>
    </w:p>
    <w:p w:rsidR="000E395D" w:rsidRDefault="000E395D" w:rsidP="000E395D">
      <w:pPr>
        <w:shd w:val="clear" w:color="auto" w:fill="FFFFFF"/>
        <w:rPr>
          <w:sz w:val="28"/>
          <w:szCs w:val="28"/>
        </w:rPr>
      </w:pPr>
      <w:r>
        <w:rPr>
          <w:sz w:val="28"/>
          <w:szCs w:val="28"/>
        </w:rPr>
        <w:t>Недостаточно решена ситуация вывоза и хранения отходов, как производственных, так и бытовых. Свалки  не ограждены, не окопаны траншеями  и не обеспечены средствами пожаротушения, отходы в подавляющем большинстве не засыпаются.</w:t>
      </w:r>
    </w:p>
    <w:p w:rsidR="000E395D" w:rsidRDefault="000E395D" w:rsidP="000E395D">
      <w:pPr>
        <w:shd w:val="clear" w:color="auto" w:fill="FFFFFF"/>
        <w:jc w:val="center"/>
        <w:rPr>
          <w:rStyle w:val="a8"/>
          <w:color w:val="000000"/>
          <w:sz w:val="28"/>
          <w:szCs w:val="28"/>
        </w:rPr>
      </w:pPr>
    </w:p>
    <w:p w:rsidR="000E395D" w:rsidRPr="00940EB0" w:rsidRDefault="000E395D" w:rsidP="000E395D">
      <w:pPr>
        <w:shd w:val="clear" w:color="auto" w:fill="FFFFFF"/>
        <w:jc w:val="center"/>
        <w:rPr>
          <w:color w:val="000000"/>
          <w:sz w:val="28"/>
          <w:szCs w:val="28"/>
        </w:rPr>
      </w:pPr>
      <w:r w:rsidRPr="00940EB0">
        <w:rPr>
          <w:rStyle w:val="a8"/>
          <w:color w:val="000000"/>
          <w:sz w:val="28"/>
          <w:szCs w:val="28"/>
        </w:rPr>
        <w:t>ОХРАНА ОБЩЕСТВЕННОГО ПОРЯДКА, ПРЕДУПРЕЖДЕНИЕ И ЛИКВИДАЦИЯ ЧРЕЗВЫЧАЙНЫХ СИТУАЦИЙ</w:t>
      </w:r>
      <w:r w:rsidRPr="00940EB0">
        <w:rPr>
          <w:color w:val="000000"/>
          <w:sz w:val="28"/>
          <w:szCs w:val="28"/>
        </w:rPr>
        <w:t> </w:t>
      </w:r>
    </w:p>
    <w:p w:rsidR="000E395D" w:rsidRDefault="000E395D" w:rsidP="000E395D">
      <w:pPr>
        <w:ind w:firstLine="425"/>
        <w:rPr>
          <w:color w:val="000000"/>
          <w:sz w:val="28"/>
          <w:szCs w:val="28"/>
        </w:rPr>
      </w:pPr>
      <w:r>
        <w:rPr>
          <w:color w:val="000000"/>
          <w:sz w:val="28"/>
          <w:szCs w:val="28"/>
        </w:rPr>
        <w:t xml:space="preserve">Значительные мероприятия проводились по предупреждению возникновения пожароопасных ситуаций, а также ликвидации пожаров в населенных пунктах поселения и прилегающих к ним территориях: с жителями поселения велась разъяснительная работа, подворовые обходы и </w:t>
      </w:r>
      <w:r>
        <w:rPr>
          <w:color w:val="000000"/>
          <w:sz w:val="28"/>
          <w:szCs w:val="28"/>
        </w:rPr>
        <w:lastRenderedPageBreak/>
        <w:t xml:space="preserve">сходы граждан по соблюдению правил пожарной безопасности, по очистке подведомственных и прилегающих территорий от сухой травы и мусора. Также в целях недопущения возникновения пожаров проводились опашка полей, скашивание сухой травы и дикой поросли. </w:t>
      </w:r>
    </w:p>
    <w:p w:rsidR="000E395D" w:rsidRDefault="000E395D" w:rsidP="000E395D">
      <w:pPr>
        <w:ind w:firstLine="425"/>
        <w:rPr>
          <w:color w:val="000000"/>
          <w:sz w:val="28"/>
          <w:szCs w:val="28"/>
        </w:rPr>
      </w:pPr>
      <w:r>
        <w:rPr>
          <w:color w:val="000000"/>
          <w:sz w:val="28"/>
          <w:szCs w:val="28"/>
        </w:rPr>
        <w:t>Приобретены первичные средства пожаротушения: пожарная машина АЦ – 40, 1 пожарная мотопомпа, 2 ранцевых огнетушителя.</w:t>
      </w:r>
    </w:p>
    <w:p w:rsidR="000E395D" w:rsidRPr="008B0E04" w:rsidRDefault="000E395D" w:rsidP="000E395D">
      <w:pPr>
        <w:ind w:firstLine="425"/>
        <w:rPr>
          <w:color w:val="000000"/>
          <w:sz w:val="28"/>
          <w:szCs w:val="28"/>
        </w:rPr>
      </w:pPr>
      <w:r>
        <w:rPr>
          <w:color w:val="000000"/>
          <w:sz w:val="28"/>
          <w:szCs w:val="28"/>
        </w:rPr>
        <w:t xml:space="preserve">Установлена пожарная сигнализация в МКУ КДО «Радуга» (д. Устьянцево, д. Половинное, ст. Кирзинское), установлена пожарная сигнализация в здании администрации. </w:t>
      </w:r>
    </w:p>
    <w:p w:rsidR="000E395D" w:rsidRPr="00E74ECC" w:rsidRDefault="000E395D" w:rsidP="000E395D">
      <w:pPr>
        <w:ind w:firstLine="425"/>
        <w:rPr>
          <w:color w:val="000000"/>
          <w:sz w:val="28"/>
          <w:szCs w:val="28"/>
        </w:rPr>
      </w:pPr>
      <w:r w:rsidRPr="00E74ECC">
        <w:rPr>
          <w:color w:val="000000"/>
          <w:sz w:val="28"/>
          <w:szCs w:val="28"/>
        </w:rPr>
        <w:t>Подготовлен и принят пакет документов по предупреждению и ликвидации чрезвычайных ситуаций и обеспечению пожарной безопасности на территории поселения.</w:t>
      </w:r>
    </w:p>
    <w:p w:rsidR="000E395D" w:rsidRPr="00182D54" w:rsidRDefault="000E395D" w:rsidP="000E395D">
      <w:pPr>
        <w:ind w:firstLine="425"/>
        <w:rPr>
          <w:sz w:val="28"/>
          <w:szCs w:val="28"/>
        </w:rPr>
      </w:pPr>
      <w:r w:rsidRPr="00E74ECC">
        <w:rPr>
          <w:color w:val="000000"/>
          <w:sz w:val="28"/>
          <w:szCs w:val="28"/>
        </w:rPr>
        <w:t xml:space="preserve">Разработаны паспорта безопасности территорий населенных пунктов </w:t>
      </w:r>
      <w:r>
        <w:rPr>
          <w:color w:val="000000"/>
          <w:sz w:val="28"/>
          <w:szCs w:val="28"/>
        </w:rPr>
        <w:t>Устьянцевского сельсовета.</w:t>
      </w:r>
    </w:p>
    <w:p w:rsidR="000E395D" w:rsidRPr="001E1797" w:rsidRDefault="000E395D" w:rsidP="000E395D">
      <w:pPr>
        <w:pStyle w:val="3"/>
        <w:ind w:left="0" w:firstLine="540"/>
        <w:jc w:val="center"/>
        <w:rPr>
          <w:b/>
          <w:sz w:val="28"/>
          <w:szCs w:val="28"/>
          <w:u w:val="single"/>
        </w:rPr>
      </w:pPr>
    </w:p>
    <w:p w:rsidR="000E395D" w:rsidRDefault="000E395D" w:rsidP="000E395D">
      <w:pPr>
        <w:pStyle w:val="3"/>
        <w:ind w:left="0" w:firstLine="540"/>
        <w:jc w:val="center"/>
        <w:rPr>
          <w:b/>
          <w:sz w:val="28"/>
          <w:szCs w:val="28"/>
          <w:u w:val="single"/>
        </w:rPr>
      </w:pPr>
      <w:r>
        <w:rPr>
          <w:b/>
          <w:sz w:val="28"/>
          <w:szCs w:val="28"/>
          <w:u w:val="single"/>
        </w:rPr>
        <w:t>План и перспективы развития Устьянцевского сельсовета  в 2015 году.</w:t>
      </w:r>
    </w:p>
    <w:p w:rsidR="000E395D" w:rsidRPr="001E1797" w:rsidRDefault="000E395D" w:rsidP="000E395D">
      <w:pPr>
        <w:shd w:val="clear" w:color="auto" w:fill="FFFFFF"/>
        <w:spacing w:line="255" w:lineRule="atLeast"/>
        <w:ind w:firstLine="709"/>
        <w:rPr>
          <w:sz w:val="28"/>
          <w:szCs w:val="28"/>
        </w:rPr>
      </w:pPr>
      <w:r w:rsidRPr="001E1797">
        <w:rPr>
          <w:sz w:val="28"/>
          <w:szCs w:val="28"/>
        </w:rPr>
        <w:t>Хочется отметить, что каждый новый день – ставит новые задачи, появляются новые проблемы, но мы не собираемся останавливаться на достигнутом. На текущий год у нас намечены  планы по актуальным для нашего поселения вопросам. Поэтому только все вместе, взаимодействуя каждый день, учитывая мнения каждого жителя и руководствуясь законом, мы сможем эффективно решить стоящие перед нами задачи и достигнуть поставленных целей социально-экономического развития.</w:t>
      </w:r>
    </w:p>
    <w:p w:rsidR="000E395D" w:rsidRPr="000740B8" w:rsidRDefault="000E395D" w:rsidP="000E395D">
      <w:pPr>
        <w:pStyle w:val="3"/>
        <w:ind w:left="0" w:firstLine="540"/>
        <w:jc w:val="both"/>
        <w:rPr>
          <w:b/>
          <w:sz w:val="28"/>
          <w:szCs w:val="28"/>
          <w:u w:val="single"/>
        </w:rPr>
      </w:pPr>
    </w:p>
    <w:p w:rsidR="000E395D" w:rsidRPr="00A96377" w:rsidRDefault="000E395D" w:rsidP="000E395D">
      <w:pPr>
        <w:pStyle w:val="3"/>
        <w:tabs>
          <w:tab w:val="left" w:pos="1080"/>
        </w:tabs>
        <w:spacing w:after="0" w:line="0" w:lineRule="atLeast"/>
        <w:ind w:left="0" w:firstLine="540"/>
        <w:jc w:val="both"/>
        <w:rPr>
          <w:sz w:val="28"/>
          <w:szCs w:val="28"/>
        </w:rPr>
      </w:pPr>
      <w:r w:rsidRPr="00A96377">
        <w:rPr>
          <w:sz w:val="28"/>
          <w:szCs w:val="28"/>
        </w:rPr>
        <w:t>1. Провести замену водопровода   в д. Устьянцево – 260м, и на ст. Кирзинское – 600 м;</w:t>
      </w:r>
    </w:p>
    <w:p w:rsidR="000E395D" w:rsidRPr="00A96377" w:rsidRDefault="000E395D" w:rsidP="000E395D">
      <w:pPr>
        <w:pStyle w:val="3"/>
        <w:tabs>
          <w:tab w:val="left" w:pos="1080"/>
        </w:tabs>
        <w:spacing w:after="0" w:line="0" w:lineRule="atLeast"/>
        <w:ind w:left="0" w:firstLine="540"/>
        <w:jc w:val="both"/>
        <w:rPr>
          <w:sz w:val="28"/>
          <w:szCs w:val="28"/>
        </w:rPr>
      </w:pPr>
      <w:r w:rsidRPr="00A96377">
        <w:rPr>
          <w:sz w:val="28"/>
          <w:szCs w:val="28"/>
        </w:rPr>
        <w:t>2. Провести демонтаж теплосети 350 метров и монтаж теплосети 400 метров;</w:t>
      </w:r>
    </w:p>
    <w:p w:rsidR="000E395D" w:rsidRPr="00A96377" w:rsidRDefault="000E395D" w:rsidP="000E395D">
      <w:pPr>
        <w:pStyle w:val="3"/>
        <w:tabs>
          <w:tab w:val="left" w:pos="1080"/>
        </w:tabs>
        <w:spacing w:after="0" w:line="0" w:lineRule="atLeast"/>
        <w:ind w:left="0" w:firstLine="540"/>
        <w:jc w:val="both"/>
        <w:rPr>
          <w:sz w:val="28"/>
          <w:szCs w:val="28"/>
        </w:rPr>
      </w:pPr>
      <w:r w:rsidRPr="00A96377">
        <w:rPr>
          <w:sz w:val="28"/>
          <w:szCs w:val="28"/>
        </w:rPr>
        <w:t>3. Установить электрокотел в клубе на ст. Кирзинское;</w:t>
      </w:r>
    </w:p>
    <w:p w:rsidR="000E395D" w:rsidRPr="00A96377" w:rsidRDefault="000E395D" w:rsidP="000E395D">
      <w:pPr>
        <w:pStyle w:val="3"/>
        <w:tabs>
          <w:tab w:val="left" w:pos="1080"/>
        </w:tabs>
        <w:spacing w:after="0" w:line="0" w:lineRule="atLeast"/>
        <w:ind w:left="0" w:firstLine="540"/>
        <w:jc w:val="both"/>
        <w:rPr>
          <w:sz w:val="28"/>
          <w:szCs w:val="28"/>
        </w:rPr>
      </w:pPr>
      <w:r w:rsidRPr="00A96377">
        <w:rPr>
          <w:sz w:val="28"/>
          <w:szCs w:val="28"/>
        </w:rPr>
        <w:t>4. Заменить ограждение возле памятника «Павшим героям Великой Отечественно</w:t>
      </w:r>
      <w:r>
        <w:rPr>
          <w:sz w:val="28"/>
          <w:szCs w:val="28"/>
        </w:rPr>
        <w:t>й</w:t>
      </w:r>
      <w:r w:rsidRPr="00A96377">
        <w:rPr>
          <w:sz w:val="28"/>
          <w:szCs w:val="28"/>
        </w:rPr>
        <w:t xml:space="preserve"> войны»;</w:t>
      </w:r>
    </w:p>
    <w:p w:rsidR="000E395D" w:rsidRPr="00A96377" w:rsidRDefault="000E395D" w:rsidP="000E395D">
      <w:pPr>
        <w:pStyle w:val="3"/>
        <w:tabs>
          <w:tab w:val="left" w:pos="1080"/>
        </w:tabs>
        <w:spacing w:after="0" w:line="0" w:lineRule="atLeast"/>
        <w:ind w:left="0" w:firstLine="540"/>
        <w:jc w:val="both"/>
        <w:rPr>
          <w:sz w:val="28"/>
          <w:szCs w:val="28"/>
        </w:rPr>
      </w:pPr>
      <w:r w:rsidRPr="00A96377">
        <w:rPr>
          <w:sz w:val="28"/>
          <w:szCs w:val="28"/>
        </w:rPr>
        <w:t xml:space="preserve">5. Установить дорожные знаки </w:t>
      </w:r>
      <w:r>
        <w:rPr>
          <w:sz w:val="28"/>
          <w:szCs w:val="28"/>
        </w:rPr>
        <w:t xml:space="preserve"> в д. Устьянцево </w:t>
      </w:r>
      <w:r w:rsidRPr="00A96377">
        <w:rPr>
          <w:sz w:val="28"/>
          <w:szCs w:val="28"/>
        </w:rPr>
        <w:t>согласно проекта безопасности дорожного движения;</w:t>
      </w:r>
    </w:p>
    <w:p w:rsidR="000E395D" w:rsidRPr="00A96377" w:rsidRDefault="000E395D" w:rsidP="000E395D">
      <w:pPr>
        <w:pStyle w:val="3"/>
        <w:tabs>
          <w:tab w:val="left" w:pos="1080"/>
        </w:tabs>
        <w:spacing w:after="0" w:line="0" w:lineRule="atLeast"/>
        <w:ind w:left="0" w:firstLine="540"/>
        <w:jc w:val="both"/>
        <w:rPr>
          <w:sz w:val="28"/>
          <w:szCs w:val="28"/>
        </w:rPr>
      </w:pPr>
      <w:r w:rsidRPr="00A96377">
        <w:rPr>
          <w:sz w:val="28"/>
          <w:szCs w:val="28"/>
        </w:rPr>
        <w:t>6. Зарегистрировать  в установленном законом порядке объекты муниципальной собственности (водосети, котельную, скважину на ст. Кирзинское, памятник, кладбища, свалки).</w:t>
      </w:r>
    </w:p>
    <w:p w:rsidR="000E395D" w:rsidRDefault="000E395D" w:rsidP="000E395D">
      <w:pPr>
        <w:pStyle w:val="3"/>
        <w:tabs>
          <w:tab w:val="left" w:pos="1080"/>
        </w:tabs>
        <w:spacing w:after="0" w:line="0" w:lineRule="atLeast"/>
        <w:ind w:left="0" w:firstLine="540"/>
        <w:jc w:val="center"/>
        <w:rPr>
          <w:sz w:val="28"/>
          <w:szCs w:val="28"/>
        </w:rPr>
      </w:pPr>
    </w:p>
    <w:p w:rsidR="000E395D" w:rsidRDefault="000E395D" w:rsidP="000E395D">
      <w:pPr>
        <w:pStyle w:val="3"/>
        <w:tabs>
          <w:tab w:val="left" w:pos="1080"/>
        </w:tabs>
        <w:spacing w:after="0" w:line="0" w:lineRule="atLeast"/>
        <w:ind w:left="0" w:firstLine="540"/>
        <w:jc w:val="center"/>
        <w:rPr>
          <w:b/>
          <w:sz w:val="28"/>
          <w:szCs w:val="28"/>
          <w:u w:val="single"/>
        </w:rPr>
      </w:pPr>
      <w:r w:rsidRPr="000740B8">
        <w:rPr>
          <w:b/>
          <w:sz w:val="28"/>
          <w:szCs w:val="28"/>
          <w:u w:val="single"/>
        </w:rPr>
        <w:t>Заключение</w:t>
      </w:r>
    </w:p>
    <w:p w:rsidR="000E395D" w:rsidRPr="000740B8" w:rsidRDefault="000E395D" w:rsidP="000E395D">
      <w:pPr>
        <w:pStyle w:val="3"/>
        <w:tabs>
          <w:tab w:val="left" w:pos="1080"/>
        </w:tabs>
        <w:spacing w:after="0" w:line="0" w:lineRule="atLeast"/>
        <w:ind w:left="0" w:firstLine="540"/>
        <w:jc w:val="center"/>
        <w:rPr>
          <w:b/>
          <w:sz w:val="28"/>
          <w:szCs w:val="28"/>
          <w:u w:val="single"/>
        </w:rPr>
      </w:pPr>
    </w:p>
    <w:p w:rsidR="000E395D" w:rsidRPr="001E1797" w:rsidRDefault="000E395D" w:rsidP="000E395D">
      <w:pPr>
        <w:shd w:val="clear" w:color="auto" w:fill="FFFFFF"/>
        <w:spacing w:line="255" w:lineRule="atLeast"/>
        <w:rPr>
          <w:sz w:val="28"/>
          <w:szCs w:val="28"/>
        </w:rPr>
      </w:pPr>
      <w:r w:rsidRPr="001E1797">
        <w:rPr>
          <w:sz w:val="28"/>
          <w:szCs w:val="28"/>
        </w:rPr>
        <w:t>Заканчивая свое выступление, разрешите выразить слова благодарности Главе Барабинского района С. А. Яцуну,  депутатам, руководителям организаций и предприятий за эффективное взаимодействие.</w:t>
      </w:r>
    </w:p>
    <w:p w:rsidR="000E395D" w:rsidRPr="001E1797" w:rsidRDefault="000E395D" w:rsidP="000E395D">
      <w:pPr>
        <w:shd w:val="clear" w:color="auto" w:fill="FFFFFF"/>
        <w:spacing w:line="255" w:lineRule="atLeast"/>
        <w:ind w:firstLine="709"/>
        <w:rPr>
          <w:sz w:val="28"/>
          <w:szCs w:val="28"/>
        </w:rPr>
      </w:pPr>
      <w:r w:rsidRPr="001E1797">
        <w:rPr>
          <w:sz w:val="28"/>
          <w:szCs w:val="28"/>
        </w:rPr>
        <w:lastRenderedPageBreak/>
        <w:t>Мы все понимаем, что есть вопросы, которые можно решить сегодня и сейчас, а есть вопросы, которые требуют долговременной перспективы.</w:t>
      </w:r>
      <w:r w:rsidRPr="001E1797">
        <w:rPr>
          <w:b/>
          <w:sz w:val="28"/>
          <w:szCs w:val="28"/>
        </w:rPr>
        <w:t xml:space="preserve"> </w:t>
      </w:r>
      <w:r w:rsidRPr="001E1797">
        <w:rPr>
          <w:sz w:val="28"/>
          <w:szCs w:val="28"/>
        </w:rPr>
        <w:t>Органы местного самоуправления  всегда готовы прислушиваться к советам жителей, помогать в решении проблем. Но мы также рассчитываем на поддержку самих жителей нашего поселения, на ваше деятельное участие в обновлении всех сторон жизни нашего муниципального образования, на вашу гражданскую инициативу, на вашу заинтересованность</w:t>
      </w:r>
      <w:r>
        <w:rPr>
          <w:sz w:val="28"/>
          <w:szCs w:val="28"/>
        </w:rPr>
        <w:t>,</w:t>
      </w:r>
      <w:r w:rsidRPr="001E1797">
        <w:rPr>
          <w:sz w:val="28"/>
          <w:szCs w:val="28"/>
        </w:rPr>
        <w:t xml:space="preserve"> каким быть поселению уже сегодня и завтра. Уверена, что при поддержке Главы района,  вместе мы сможем сделать нашу жизнь достойной, а сельское поселение уютным и процветающим уголком Новосибирской области.</w:t>
      </w:r>
    </w:p>
    <w:p w:rsidR="008E1083" w:rsidRDefault="008E1083"/>
    <w:p w:rsidR="008E1083" w:rsidRDefault="008E1083"/>
    <w:p w:rsidR="008E1083" w:rsidRDefault="008E1083"/>
    <w:p w:rsidR="00FD17B6" w:rsidRDefault="00FD17B6" w:rsidP="00FD17B6">
      <w:pPr>
        <w:jc w:val="center"/>
        <w:rPr>
          <w:b/>
          <w:bCs/>
          <w:sz w:val="28"/>
          <w:szCs w:val="28"/>
        </w:rPr>
      </w:pPr>
      <w:r>
        <w:rPr>
          <w:b/>
          <w:bCs/>
          <w:sz w:val="28"/>
          <w:szCs w:val="28"/>
        </w:rPr>
        <w:t>СОВЕТ ДЕПУТАТОВ   УСТЬЯНЦЕВСКОГО  СЕЛЬСОВЕТА</w:t>
      </w:r>
    </w:p>
    <w:p w:rsidR="00FD17B6" w:rsidRDefault="00FD17B6" w:rsidP="00FD17B6">
      <w:pPr>
        <w:jc w:val="center"/>
        <w:rPr>
          <w:b/>
          <w:bCs/>
          <w:sz w:val="28"/>
          <w:szCs w:val="28"/>
        </w:rPr>
      </w:pPr>
      <w:r>
        <w:rPr>
          <w:b/>
          <w:bCs/>
          <w:sz w:val="28"/>
          <w:szCs w:val="28"/>
        </w:rPr>
        <w:t>БАРАБИНСКОГО РАЙОНА НОВОСИБИРСКОЙ ОБЛАСТИ</w:t>
      </w:r>
    </w:p>
    <w:p w:rsidR="00FD17B6" w:rsidRDefault="00FD17B6" w:rsidP="00FD17B6">
      <w:pPr>
        <w:jc w:val="center"/>
        <w:rPr>
          <w:b/>
          <w:bCs/>
          <w:sz w:val="28"/>
          <w:szCs w:val="28"/>
        </w:rPr>
      </w:pPr>
      <w:r>
        <w:rPr>
          <w:b/>
          <w:bCs/>
          <w:sz w:val="28"/>
          <w:szCs w:val="28"/>
        </w:rPr>
        <w:t>Четвертого  созыва</w:t>
      </w:r>
    </w:p>
    <w:p w:rsidR="00FD17B6" w:rsidRDefault="00FD17B6" w:rsidP="00FD17B6">
      <w:pPr>
        <w:jc w:val="center"/>
        <w:rPr>
          <w:bCs/>
          <w:sz w:val="28"/>
          <w:szCs w:val="28"/>
        </w:rPr>
      </w:pPr>
    </w:p>
    <w:p w:rsidR="00FD17B6" w:rsidRDefault="00FD17B6" w:rsidP="00FD17B6">
      <w:pPr>
        <w:jc w:val="center"/>
        <w:rPr>
          <w:b/>
          <w:bCs/>
          <w:sz w:val="28"/>
          <w:szCs w:val="28"/>
        </w:rPr>
      </w:pPr>
      <w:r>
        <w:rPr>
          <w:b/>
          <w:bCs/>
          <w:sz w:val="28"/>
          <w:szCs w:val="28"/>
        </w:rPr>
        <w:t>РЕШЕНИЕ</w:t>
      </w:r>
    </w:p>
    <w:p w:rsidR="00FD17B6" w:rsidRDefault="00FD17B6" w:rsidP="00FD17B6">
      <w:pPr>
        <w:jc w:val="center"/>
        <w:rPr>
          <w:b/>
          <w:bCs/>
          <w:sz w:val="28"/>
          <w:szCs w:val="28"/>
        </w:rPr>
      </w:pPr>
      <w:r>
        <w:rPr>
          <w:b/>
          <w:bCs/>
          <w:sz w:val="28"/>
          <w:szCs w:val="28"/>
        </w:rPr>
        <w:t xml:space="preserve">  Сороковой   сессии </w:t>
      </w:r>
    </w:p>
    <w:p w:rsidR="00FD17B6" w:rsidRDefault="00FD17B6" w:rsidP="00FD17B6">
      <w:pPr>
        <w:rPr>
          <w:b/>
          <w:sz w:val="28"/>
          <w:szCs w:val="28"/>
        </w:rPr>
      </w:pPr>
      <w:r>
        <w:rPr>
          <w:b/>
          <w:sz w:val="28"/>
          <w:szCs w:val="28"/>
        </w:rPr>
        <w:t>от 02.03.2015 г.                                                                                           №  3</w:t>
      </w:r>
    </w:p>
    <w:p w:rsidR="00FD17B6" w:rsidRDefault="00FD17B6" w:rsidP="00FD17B6">
      <w:pPr>
        <w:jc w:val="center"/>
        <w:rPr>
          <w:b/>
          <w:sz w:val="28"/>
          <w:szCs w:val="28"/>
        </w:rPr>
      </w:pPr>
    </w:p>
    <w:p w:rsidR="00FD17B6" w:rsidRDefault="00FD17B6" w:rsidP="00FD17B6"/>
    <w:p w:rsidR="00FD17B6" w:rsidRPr="005E79DC" w:rsidRDefault="00FD17B6" w:rsidP="00FD17B6">
      <w:pPr>
        <w:jc w:val="center"/>
        <w:rPr>
          <w:b/>
          <w:sz w:val="28"/>
          <w:szCs w:val="28"/>
        </w:rPr>
      </w:pPr>
      <w:r w:rsidRPr="005E79DC">
        <w:rPr>
          <w:b/>
          <w:sz w:val="28"/>
          <w:szCs w:val="28"/>
        </w:rPr>
        <w:t>Об утверждении плана работы Совета депутатов Устьянцевского сельсовета Барабинского района Новосибирской области на 201</w:t>
      </w:r>
      <w:r>
        <w:rPr>
          <w:b/>
          <w:sz w:val="28"/>
          <w:szCs w:val="28"/>
        </w:rPr>
        <w:t>5</w:t>
      </w:r>
      <w:r w:rsidRPr="005E79DC">
        <w:rPr>
          <w:b/>
          <w:sz w:val="28"/>
          <w:szCs w:val="28"/>
        </w:rPr>
        <w:t xml:space="preserve"> год</w:t>
      </w:r>
    </w:p>
    <w:p w:rsidR="00FD17B6" w:rsidRPr="007041D9" w:rsidRDefault="00FD17B6" w:rsidP="00FD17B6">
      <w:pPr>
        <w:jc w:val="center"/>
        <w:rPr>
          <w:sz w:val="28"/>
          <w:szCs w:val="28"/>
        </w:rPr>
      </w:pPr>
    </w:p>
    <w:p w:rsidR="00FD17B6" w:rsidRDefault="00FD17B6" w:rsidP="00FD17B6">
      <w:pPr>
        <w:ind w:firstLine="851"/>
        <w:jc w:val="both"/>
        <w:rPr>
          <w:sz w:val="28"/>
        </w:rPr>
      </w:pPr>
      <w:r w:rsidRPr="00F73008">
        <w:rPr>
          <w:sz w:val="28"/>
          <w:szCs w:val="28"/>
        </w:rPr>
        <w:t>В соответствии с Федеральным законом от 06.10.2003 № 131-ФЗ «Об общих принципах организации местного самоуправления</w:t>
      </w:r>
      <w:r>
        <w:rPr>
          <w:sz w:val="28"/>
          <w:szCs w:val="28"/>
        </w:rPr>
        <w:t xml:space="preserve"> </w:t>
      </w:r>
      <w:r w:rsidRPr="00F73008">
        <w:rPr>
          <w:sz w:val="28"/>
          <w:szCs w:val="28"/>
        </w:rPr>
        <w:t>в Российс</w:t>
      </w:r>
      <w:r>
        <w:rPr>
          <w:sz w:val="28"/>
          <w:szCs w:val="28"/>
        </w:rPr>
        <w:t>к</w:t>
      </w:r>
      <w:r w:rsidRPr="00F73008">
        <w:rPr>
          <w:sz w:val="28"/>
          <w:szCs w:val="28"/>
        </w:rPr>
        <w:t>ой Федерации</w:t>
      </w:r>
      <w:r>
        <w:rPr>
          <w:sz w:val="28"/>
          <w:szCs w:val="28"/>
        </w:rPr>
        <w:t>»,</w:t>
      </w:r>
      <w:r w:rsidRPr="005E79DC">
        <w:rPr>
          <w:sz w:val="28"/>
          <w:szCs w:val="28"/>
        </w:rPr>
        <w:t xml:space="preserve"> </w:t>
      </w:r>
      <w:r>
        <w:rPr>
          <w:sz w:val="28"/>
          <w:szCs w:val="28"/>
        </w:rPr>
        <w:t>з</w:t>
      </w:r>
      <w:r w:rsidRPr="00DB201B">
        <w:rPr>
          <w:sz w:val="28"/>
          <w:szCs w:val="28"/>
        </w:rPr>
        <w:t>аслушав информацию главы</w:t>
      </w:r>
      <w:r>
        <w:rPr>
          <w:sz w:val="28"/>
          <w:szCs w:val="28"/>
        </w:rPr>
        <w:t xml:space="preserve"> Устьянцевского сельсовета в целях  систематизации  работы  совета  депутатов в 2015 г. </w:t>
      </w:r>
      <w:r w:rsidRPr="00DB201B">
        <w:rPr>
          <w:sz w:val="28"/>
          <w:szCs w:val="28"/>
        </w:rPr>
        <w:t xml:space="preserve"> </w:t>
      </w:r>
      <w:r>
        <w:rPr>
          <w:sz w:val="28"/>
        </w:rPr>
        <w:t xml:space="preserve">Совет депутатов </w:t>
      </w:r>
      <w:r>
        <w:rPr>
          <w:sz w:val="28"/>
          <w:szCs w:val="28"/>
        </w:rPr>
        <w:t xml:space="preserve">Устьянцевского сельсовета Барабинского района Новосибирской области </w:t>
      </w:r>
    </w:p>
    <w:p w:rsidR="00FD17B6" w:rsidRDefault="00FD17B6" w:rsidP="00FD17B6">
      <w:pPr>
        <w:ind w:firstLine="851"/>
        <w:jc w:val="both"/>
        <w:rPr>
          <w:sz w:val="28"/>
          <w:szCs w:val="28"/>
        </w:rPr>
      </w:pPr>
    </w:p>
    <w:p w:rsidR="00FD17B6" w:rsidRPr="005E79DC" w:rsidRDefault="00FD17B6" w:rsidP="00FD17B6">
      <w:pPr>
        <w:jc w:val="both"/>
        <w:rPr>
          <w:b/>
          <w:sz w:val="28"/>
          <w:szCs w:val="28"/>
        </w:rPr>
      </w:pPr>
      <w:r w:rsidRPr="005E79DC">
        <w:rPr>
          <w:b/>
          <w:sz w:val="28"/>
          <w:szCs w:val="28"/>
        </w:rPr>
        <w:t>РЕШИЛ:</w:t>
      </w:r>
    </w:p>
    <w:p w:rsidR="00FD17B6" w:rsidRDefault="00FD17B6" w:rsidP="00FD17B6">
      <w:pPr>
        <w:ind w:firstLine="851"/>
        <w:jc w:val="both"/>
        <w:rPr>
          <w:sz w:val="28"/>
          <w:szCs w:val="28"/>
        </w:rPr>
      </w:pPr>
    </w:p>
    <w:p w:rsidR="00FD17B6" w:rsidRDefault="00FD17B6" w:rsidP="00FD17B6">
      <w:pPr>
        <w:numPr>
          <w:ilvl w:val="0"/>
          <w:numId w:val="1"/>
        </w:numPr>
        <w:jc w:val="both"/>
        <w:rPr>
          <w:sz w:val="28"/>
        </w:rPr>
      </w:pPr>
      <w:r>
        <w:rPr>
          <w:sz w:val="28"/>
          <w:szCs w:val="28"/>
        </w:rPr>
        <w:t>Утвердить прилагаемый план работы Совета депутатов Устьянцевского сельсовета Барабинского района Новосибирской области на 2015 год</w:t>
      </w:r>
    </w:p>
    <w:p w:rsidR="00FD17B6" w:rsidRPr="001D4C46" w:rsidRDefault="00FD17B6" w:rsidP="00FD17B6">
      <w:pPr>
        <w:numPr>
          <w:ilvl w:val="0"/>
          <w:numId w:val="1"/>
        </w:numPr>
        <w:jc w:val="both"/>
        <w:rPr>
          <w:sz w:val="28"/>
          <w:szCs w:val="28"/>
        </w:rPr>
      </w:pPr>
      <w:r>
        <w:rPr>
          <w:sz w:val="28"/>
          <w:szCs w:val="28"/>
        </w:rPr>
        <w:t>Настоящее   решение   вступает  в  силу  со  дня принятия.</w:t>
      </w:r>
    </w:p>
    <w:p w:rsidR="00FD17B6" w:rsidRDefault="00FD17B6" w:rsidP="00FD17B6">
      <w:pPr>
        <w:numPr>
          <w:ilvl w:val="0"/>
          <w:numId w:val="1"/>
        </w:numPr>
        <w:jc w:val="both"/>
        <w:rPr>
          <w:sz w:val="28"/>
          <w:szCs w:val="28"/>
        </w:rPr>
      </w:pPr>
      <w:r w:rsidRPr="005E79DC">
        <w:rPr>
          <w:sz w:val="28"/>
          <w:szCs w:val="28"/>
        </w:rPr>
        <w:t xml:space="preserve">Контроль за исполнением решения  возложить  на  заместителя  председателя  совета  депутатов Устьянцевского сельсовета Барабинского района Новосибирской области  </w:t>
      </w:r>
      <w:r>
        <w:rPr>
          <w:sz w:val="28"/>
          <w:szCs w:val="28"/>
        </w:rPr>
        <w:t>Бызову Е. М.</w:t>
      </w:r>
    </w:p>
    <w:p w:rsidR="00FD17B6" w:rsidRDefault="00FD17B6" w:rsidP="00FD17B6">
      <w:pPr>
        <w:ind w:left="375"/>
        <w:jc w:val="both"/>
        <w:rPr>
          <w:sz w:val="28"/>
          <w:szCs w:val="28"/>
        </w:rPr>
      </w:pPr>
    </w:p>
    <w:p w:rsidR="00FD17B6" w:rsidRDefault="00FD17B6" w:rsidP="00FD17B6">
      <w:pPr>
        <w:ind w:left="375"/>
        <w:jc w:val="both"/>
        <w:rPr>
          <w:sz w:val="28"/>
          <w:szCs w:val="28"/>
        </w:rPr>
      </w:pPr>
    </w:p>
    <w:p w:rsidR="00FD17B6" w:rsidRDefault="00FD17B6" w:rsidP="00FD17B6">
      <w:pPr>
        <w:ind w:left="375"/>
        <w:jc w:val="both"/>
        <w:rPr>
          <w:sz w:val="28"/>
          <w:szCs w:val="28"/>
        </w:rPr>
      </w:pPr>
    </w:p>
    <w:p w:rsidR="00FD17B6" w:rsidRDefault="00FD17B6" w:rsidP="00FD17B6">
      <w:pPr>
        <w:tabs>
          <w:tab w:val="num" w:pos="0"/>
        </w:tabs>
        <w:rPr>
          <w:sz w:val="28"/>
          <w:szCs w:val="28"/>
        </w:rPr>
      </w:pPr>
    </w:p>
    <w:p w:rsidR="00FD17B6" w:rsidRDefault="00FD17B6" w:rsidP="00FD17B6">
      <w:pPr>
        <w:tabs>
          <w:tab w:val="num" w:pos="0"/>
        </w:tabs>
        <w:rPr>
          <w:sz w:val="28"/>
          <w:szCs w:val="28"/>
        </w:rPr>
      </w:pPr>
      <w:r>
        <w:rPr>
          <w:sz w:val="28"/>
          <w:szCs w:val="28"/>
        </w:rPr>
        <w:t xml:space="preserve">Председатель Совета депутатов </w:t>
      </w:r>
    </w:p>
    <w:p w:rsidR="00FD17B6" w:rsidRDefault="00FD17B6" w:rsidP="00FD17B6">
      <w:pPr>
        <w:tabs>
          <w:tab w:val="num" w:pos="0"/>
        </w:tabs>
        <w:rPr>
          <w:sz w:val="28"/>
          <w:szCs w:val="28"/>
        </w:rPr>
      </w:pPr>
      <w:r>
        <w:rPr>
          <w:sz w:val="28"/>
          <w:szCs w:val="28"/>
        </w:rPr>
        <w:t xml:space="preserve">Устьянцевского сельсовета </w:t>
      </w:r>
    </w:p>
    <w:p w:rsidR="00FD17B6" w:rsidRDefault="00FD17B6" w:rsidP="00FD17B6">
      <w:pPr>
        <w:tabs>
          <w:tab w:val="num" w:pos="0"/>
        </w:tabs>
        <w:rPr>
          <w:sz w:val="28"/>
          <w:szCs w:val="28"/>
        </w:rPr>
      </w:pPr>
      <w:r>
        <w:rPr>
          <w:sz w:val="28"/>
          <w:szCs w:val="28"/>
        </w:rPr>
        <w:lastRenderedPageBreak/>
        <w:t>Барабинского района</w:t>
      </w:r>
    </w:p>
    <w:p w:rsidR="00FD17B6" w:rsidRDefault="00FD17B6" w:rsidP="00FD17B6">
      <w:pPr>
        <w:rPr>
          <w:sz w:val="28"/>
          <w:szCs w:val="28"/>
        </w:rPr>
      </w:pPr>
      <w:r>
        <w:rPr>
          <w:sz w:val="28"/>
          <w:szCs w:val="28"/>
        </w:rPr>
        <w:t>Новосибирской области                                                             С. А. Валяева</w:t>
      </w:r>
    </w:p>
    <w:p w:rsidR="00FD17B6" w:rsidRDefault="00FD17B6" w:rsidP="00FD17B6">
      <w:pPr>
        <w:rPr>
          <w:sz w:val="28"/>
          <w:szCs w:val="28"/>
        </w:rPr>
      </w:pPr>
    </w:p>
    <w:p w:rsidR="007545A9" w:rsidRDefault="007545A9" w:rsidP="00FD17B6">
      <w:pPr>
        <w:pStyle w:val="ConsPlusTitle"/>
        <w:widowControl/>
        <w:jc w:val="right"/>
        <w:rPr>
          <w:rFonts w:ascii="Times New Roman" w:hAnsi="Times New Roman" w:cs="Times New Roman"/>
        </w:rPr>
      </w:pPr>
    </w:p>
    <w:p w:rsidR="007545A9" w:rsidRDefault="007545A9" w:rsidP="00FD17B6">
      <w:pPr>
        <w:pStyle w:val="ConsPlusTitle"/>
        <w:widowControl/>
        <w:jc w:val="right"/>
        <w:rPr>
          <w:rFonts w:ascii="Times New Roman" w:hAnsi="Times New Roman" w:cs="Times New Roman"/>
        </w:rPr>
      </w:pPr>
    </w:p>
    <w:p w:rsidR="007545A9" w:rsidRDefault="007545A9" w:rsidP="00FD17B6">
      <w:pPr>
        <w:pStyle w:val="ConsPlusTitle"/>
        <w:widowControl/>
        <w:jc w:val="right"/>
        <w:rPr>
          <w:rFonts w:ascii="Times New Roman" w:hAnsi="Times New Roman" w:cs="Times New Roman"/>
        </w:rPr>
      </w:pPr>
    </w:p>
    <w:p w:rsidR="00FD17B6" w:rsidRDefault="00FD17B6" w:rsidP="00FD17B6">
      <w:pPr>
        <w:pStyle w:val="ConsPlusTitle"/>
        <w:widowControl/>
        <w:jc w:val="right"/>
        <w:rPr>
          <w:rFonts w:ascii="Times New Roman" w:hAnsi="Times New Roman" w:cs="Times New Roman"/>
        </w:rPr>
      </w:pPr>
      <w:r>
        <w:rPr>
          <w:rFonts w:ascii="Times New Roman" w:hAnsi="Times New Roman" w:cs="Times New Roman"/>
        </w:rPr>
        <w:t>Приложение</w:t>
      </w:r>
    </w:p>
    <w:p w:rsidR="00FD17B6" w:rsidRDefault="00FD17B6" w:rsidP="00FD17B6">
      <w:pPr>
        <w:pStyle w:val="ConsPlusTitle"/>
        <w:widowControl/>
        <w:jc w:val="right"/>
        <w:rPr>
          <w:rFonts w:ascii="Times New Roman" w:hAnsi="Times New Roman" w:cs="Times New Roman"/>
        </w:rPr>
      </w:pPr>
      <w:r>
        <w:rPr>
          <w:rFonts w:ascii="Times New Roman" w:hAnsi="Times New Roman" w:cs="Times New Roman"/>
        </w:rPr>
        <w:t>Утверждено</w:t>
      </w:r>
    </w:p>
    <w:p w:rsidR="00FD17B6" w:rsidRDefault="00FD17B6" w:rsidP="00FD17B6">
      <w:pPr>
        <w:pStyle w:val="ConsPlusTitle"/>
        <w:widowControl/>
        <w:jc w:val="right"/>
        <w:rPr>
          <w:rFonts w:ascii="Times New Roman" w:hAnsi="Times New Roman" w:cs="Times New Roman"/>
        </w:rPr>
      </w:pPr>
      <w:r>
        <w:rPr>
          <w:rFonts w:ascii="Times New Roman" w:hAnsi="Times New Roman" w:cs="Times New Roman"/>
        </w:rPr>
        <w:t>Решением  40 сессии</w:t>
      </w:r>
    </w:p>
    <w:p w:rsidR="00FD17B6" w:rsidRDefault="00FD17B6" w:rsidP="00FD17B6">
      <w:pPr>
        <w:pStyle w:val="ConsPlusTitle"/>
        <w:widowControl/>
        <w:jc w:val="right"/>
        <w:rPr>
          <w:rFonts w:ascii="Times New Roman" w:hAnsi="Times New Roman" w:cs="Times New Roman"/>
        </w:rPr>
      </w:pPr>
      <w:r>
        <w:rPr>
          <w:rFonts w:ascii="Times New Roman" w:hAnsi="Times New Roman" w:cs="Times New Roman"/>
        </w:rPr>
        <w:t xml:space="preserve"> 4 созыва </w:t>
      </w:r>
    </w:p>
    <w:p w:rsidR="00FD17B6" w:rsidRDefault="00FD17B6" w:rsidP="00FD17B6">
      <w:pPr>
        <w:pStyle w:val="ConsPlusTitle"/>
        <w:widowControl/>
        <w:jc w:val="right"/>
        <w:rPr>
          <w:rFonts w:ascii="Times New Roman" w:hAnsi="Times New Roman" w:cs="Times New Roman"/>
        </w:rPr>
      </w:pPr>
      <w:r>
        <w:rPr>
          <w:rFonts w:ascii="Times New Roman" w:hAnsi="Times New Roman" w:cs="Times New Roman"/>
        </w:rPr>
        <w:t>Совета депутатов</w:t>
      </w:r>
    </w:p>
    <w:p w:rsidR="00FD17B6" w:rsidRDefault="00FD17B6" w:rsidP="00FD17B6">
      <w:pPr>
        <w:pStyle w:val="ConsPlusTitle"/>
        <w:widowControl/>
        <w:jc w:val="right"/>
        <w:rPr>
          <w:rFonts w:ascii="Times New Roman" w:hAnsi="Times New Roman" w:cs="Times New Roman"/>
        </w:rPr>
      </w:pPr>
      <w:r>
        <w:rPr>
          <w:rFonts w:ascii="Times New Roman" w:hAnsi="Times New Roman" w:cs="Times New Roman"/>
        </w:rPr>
        <w:t xml:space="preserve">Устьянцевского сельсовета </w:t>
      </w:r>
    </w:p>
    <w:p w:rsidR="00FD17B6" w:rsidRDefault="00FD17B6" w:rsidP="00FD17B6">
      <w:pPr>
        <w:pStyle w:val="ConsPlusTitle"/>
        <w:widowControl/>
        <w:jc w:val="right"/>
        <w:rPr>
          <w:rFonts w:ascii="Times New Roman" w:hAnsi="Times New Roman" w:cs="Times New Roman"/>
        </w:rPr>
      </w:pPr>
      <w:r>
        <w:rPr>
          <w:rFonts w:ascii="Times New Roman" w:hAnsi="Times New Roman" w:cs="Times New Roman"/>
        </w:rPr>
        <w:t>Барабинского района</w:t>
      </w:r>
    </w:p>
    <w:p w:rsidR="00FD17B6" w:rsidRDefault="00FD17B6" w:rsidP="00FD17B6">
      <w:pPr>
        <w:pStyle w:val="ConsPlusTitle"/>
        <w:widowControl/>
        <w:jc w:val="right"/>
        <w:rPr>
          <w:rFonts w:ascii="Times New Roman" w:hAnsi="Times New Roman" w:cs="Times New Roman"/>
        </w:rPr>
      </w:pPr>
      <w:r>
        <w:rPr>
          <w:rFonts w:ascii="Times New Roman" w:hAnsi="Times New Roman" w:cs="Times New Roman"/>
        </w:rPr>
        <w:t>от 02.03.2015 г .</w:t>
      </w:r>
    </w:p>
    <w:p w:rsidR="00FD17B6" w:rsidRPr="00C45427" w:rsidRDefault="00FD17B6" w:rsidP="00FD17B6">
      <w:pPr>
        <w:pStyle w:val="a9"/>
        <w:jc w:val="center"/>
        <w:rPr>
          <w:sz w:val="32"/>
          <w:szCs w:val="32"/>
        </w:rPr>
      </w:pPr>
    </w:p>
    <w:p w:rsidR="00FD17B6" w:rsidRPr="00C45427" w:rsidRDefault="00FD17B6" w:rsidP="00FD17B6">
      <w:pPr>
        <w:pStyle w:val="a9"/>
        <w:jc w:val="center"/>
        <w:rPr>
          <w:b/>
          <w:sz w:val="32"/>
          <w:szCs w:val="32"/>
        </w:rPr>
      </w:pPr>
      <w:r w:rsidRPr="00C45427">
        <w:rPr>
          <w:b/>
          <w:sz w:val="32"/>
          <w:szCs w:val="32"/>
        </w:rPr>
        <w:t>П Л А Н</w:t>
      </w:r>
    </w:p>
    <w:p w:rsidR="00FD17B6" w:rsidRPr="00C45427" w:rsidRDefault="00FD17B6" w:rsidP="00FD17B6">
      <w:pPr>
        <w:pStyle w:val="a9"/>
        <w:jc w:val="center"/>
        <w:rPr>
          <w:b/>
          <w:sz w:val="32"/>
          <w:szCs w:val="32"/>
        </w:rPr>
      </w:pPr>
      <w:r w:rsidRPr="00C45427">
        <w:rPr>
          <w:b/>
          <w:sz w:val="32"/>
          <w:szCs w:val="32"/>
        </w:rPr>
        <w:t>работы Совета депутатов Устьянцевского сельсовета</w:t>
      </w:r>
    </w:p>
    <w:p w:rsidR="00FD17B6" w:rsidRPr="00C45427" w:rsidRDefault="00FD17B6" w:rsidP="00FD17B6">
      <w:pPr>
        <w:pStyle w:val="a9"/>
        <w:jc w:val="center"/>
        <w:rPr>
          <w:b/>
          <w:sz w:val="32"/>
          <w:szCs w:val="32"/>
        </w:rPr>
      </w:pPr>
      <w:r w:rsidRPr="00C45427">
        <w:rPr>
          <w:b/>
          <w:sz w:val="32"/>
          <w:szCs w:val="32"/>
        </w:rPr>
        <w:t>Барабинского района Новосибирской области</w:t>
      </w:r>
    </w:p>
    <w:p w:rsidR="00FD17B6" w:rsidRPr="00C45427" w:rsidRDefault="00FD17B6" w:rsidP="00FD17B6">
      <w:pPr>
        <w:pStyle w:val="a9"/>
        <w:jc w:val="center"/>
        <w:rPr>
          <w:b/>
          <w:sz w:val="32"/>
          <w:szCs w:val="32"/>
        </w:rPr>
      </w:pPr>
      <w:r w:rsidRPr="00C45427">
        <w:rPr>
          <w:b/>
          <w:sz w:val="32"/>
          <w:szCs w:val="32"/>
        </w:rPr>
        <w:t>на 2015 год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9"/>
        <w:gridCol w:w="3810"/>
        <w:gridCol w:w="2401"/>
        <w:gridCol w:w="2441"/>
      </w:tblGrid>
      <w:tr w:rsidR="00FD17B6" w:rsidTr="004D4B2C">
        <w:tc>
          <w:tcPr>
            <w:tcW w:w="959" w:type="dxa"/>
          </w:tcPr>
          <w:p w:rsidR="00FD17B6" w:rsidRPr="00001683" w:rsidRDefault="00FD17B6" w:rsidP="004D4B2C">
            <w:pPr>
              <w:widowControl w:val="0"/>
              <w:autoSpaceDE w:val="0"/>
              <w:autoSpaceDN w:val="0"/>
              <w:adjustRightInd w:val="0"/>
              <w:jc w:val="center"/>
              <w:rPr>
                <w:rFonts w:cs="Arial"/>
                <w:b/>
                <w:bCs/>
              </w:rPr>
            </w:pPr>
            <w:r w:rsidRPr="00001683">
              <w:rPr>
                <w:rFonts w:cs="Arial"/>
                <w:b/>
                <w:bCs/>
              </w:rPr>
              <w:t>№ п/п</w:t>
            </w:r>
          </w:p>
        </w:tc>
        <w:tc>
          <w:tcPr>
            <w:tcW w:w="3993" w:type="dxa"/>
          </w:tcPr>
          <w:p w:rsidR="00FD17B6" w:rsidRPr="00001683" w:rsidRDefault="00FD17B6" w:rsidP="004D4B2C">
            <w:pPr>
              <w:widowControl w:val="0"/>
              <w:autoSpaceDE w:val="0"/>
              <w:autoSpaceDN w:val="0"/>
              <w:adjustRightInd w:val="0"/>
              <w:jc w:val="center"/>
              <w:rPr>
                <w:rFonts w:cs="Arial"/>
                <w:b/>
                <w:bCs/>
              </w:rPr>
            </w:pPr>
            <w:r w:rsidRPr="00001683">
              <w:rPr>
                <w:rFonts w:cs="Arial"/>
                <w:b/>
                <w:bCs/>
              </w:rPr>
              <w:t>Наименование вопроса</w:t>
            </w:r>
          </w:p>
        </w:tc>
        <w:tc>
          <w:tcPr>
            <w:tcW w:w="2476" w:type="dxa"/>
          </w:tcPr>
          <w:p w:rsidR="00FD17B6" w:rsidRPr="00001683" w:rsidRDefault="00FD17B6" w:rsidP="004D4B2C">
            <w:pPr>
              <w:widowControl w:val="0"/>
              <w:autoSpaceDE w:val="0"/>
              <w:autoSpaceDN w:val="0"/>
              <w:adjustRightInd w:val="0"/>
              <w:spacing w:line="276" w:lineRule="auto"/>
              <w:jc w:val="center"/>
              <w:rPr>
                <w:rFonts w:cs="Arial"/>
                <w:b/>
                <w:bCs/>
              </w:rPr>
            </w:pPr>
            <w:r w:rsidRPr="00001683">
              <w:rPr>
                <w:rFonts w:cs="Arial"/>
                <w:b/>
                <w:bCs/>
              </w:rPr>
              <w:t>Срок</w:t>
            </w:r>
          </w:p>
          <w:p w:rsidR="00FD17B6" w:rsidRPr="00001683" w:rsidRDefault="00FD17B6" w:rsidP="004D4B2C">
            <w:pPr>
              <w:widowControl w:val="0"/>
              <w:autoSpaceDE w:val="0"/>
              <w:autoSpaceDN w:val="0"/>
              <w:adjustRightInd w:val="0"/>
              <w:jc w:val="center"/>
              <w:rPr>
                <w:rFonts w:cs="Arial"/>
                <w:b/>
                <w:bCs/>
              </w:rPr>
            </w:pPr>
            <w:r w:rsidRPr="00001683">
              <w:rPr>
                <w:rFonts w:cs="Arial"/>
                <w:b/>
                <w:bCs/>
              </w:rPr>
              <w:t>рассмотрения</w:t>
            </w:r>
          </w:p>
        </w:tc>
        <w:tc>
          <w:tcPr>
            <w:tcW w:w="2476" w:type="dxa"/>
          </w:tcPr>
          <w:p w:rsidR="00FD17B6" w:rsidRPr="00001683" w:rsidRDefault="00FD17B6" w:rsidP="004D4B2C">
            <w:pPr>
              <w:widowControl w:val="0"/>
              <w:autoSpaceDE w:val="0"/>
              <w:autoSpaceDN w:val="0"/>
              <w:adjustRightInd w:val="0"/>
              <w:jc w:val="center"/>
              <w:rPr>
                <w:rFonts w:cs="Arial"/>
                <w:b/>
                <w:bCs/>
              </w:rPr>
            </w:pPr>
            <w:r w:rsidRPr="00001683">
              <w:rPr>
                <w:rFonts w:cs="Arial"/>
                <w:b/>
                <w:bCs/>
              </w:rPr>
              <w:t>Ответственный за разработку</w:t>
            </w:r>
          </w:p>
        </w:tc>
      </w:tr>
      <w:tr w:rsidR="00FD17B6" w:rsidTr="004D4B2C">
        <w:tc>
          <w:tcPr>
            <w:tcW w:w="959" w:type="dxa"/>
          </w:tcPr>
          <w:p w:rsidR="00FD17B6" w:rsidRPr="00001683" w:rsidRDefault="00FD17B6" w:rsidP="004D4B2C">
            <w:pPr>
              <w:widowControl w:val="0"/>
              <w:autoSpaceDE w:val="0"/>
              <w:autoSpaceDN w:val="0"/>
              <w:adjustRightInd w:val="0"/>
              <w:jc w:val="center"/>
              <w:rPr>
                <w:rFonts w:cs="Arial"/>
                <w:b/>
                <w:bCs/>
              </w:rPr>
            </w:pPr>
            <w:r w:rsidRPr="00001683">
              <w:rPr>
                <w:rFonts w:cs="Arial"/>
                <w:b/>
                <w:bCs/>
              </w:rPr>
              <w:t>1</w:t>
            </w:r>
          </w:p>
        </w:tc>
        <w:tc>
          <w:tcPr>
            <w:tcW w:w="3993" w:type="dxa"/>
          </w:tcPr>
          <w:p w:rsidR="00FD17B6" w:rsidRPr="00001683" w:rsidRDefault="00FD17B6" w:rsidP="004D4B2C">
            <w:pPr>
              <w:widowControl w:val="0"/>
              <w:autoSpaceDE w:val="0"/>
              <w:autoSpaceDN w:val="0"/>
              <w:adjustRightInd w:val="0"/>
              <w:jc w:val="center"/>
              <w:rPr>
                <w:rFonts w:cs="Arial"/>
                <w:b/>
                <w:bCs/>
              </w:rPr>
            </w:pPr>
            <w:r w:rsidRPr="00001683">
              <w:rPr>
                <w:rFonts w:cs="Arial"/>
                <w:b/>
                <w:bCs/>
              </w:rPr>
              <w:t>2</w:t>
            </w:r>
          </w:p>
        </w:tc>
        <w:tc>
          <w:tcPr>
            <w:tcW w:w="2476" w:type="dxa"/>
          </w:tcPr>
          <w:p w:rsidR="00FD17B6" w:rsidRPr="00001683" w:rsidRDefault="00FD17B6" w:rsidP="004D4B2C">
            <w:pPr>
              <w:widowControl w:val="0"/>
              <w:autoSpaceDE w:val="0"/>
              <w:autoSpaceDN w:val="0"/>
              <w:adjustRightInd w:val="0"/>
              <w:jc w:val="center"/>
              <w:rPr>
                <w:rFonts w:cs="Arial"/>
                <w:b/>
                <w:bCs/>
              </w:rPr>
            </w:pPr>
            <w:r w:rsidRPr="00001683">
              <w:rPr>
                <w:rFonts w:cs="Arial"/>
                <w:b/>
                <w:bCs/>
              </w:rPr>
              <w:t>3</w:t>
            </w:r>
          </w:p>
        </w:tc>
        <w:tc>
          <w:tcPr>
            <w:tcW w:w="2476" w:type="dxa"/>
          </w:tcPr>
          <w:p w:rsidR="00FD17B6" w:rsidRPr="00001683" w:rsidRDefault="00FD17B6" w:rsidP="004D4B2C">
            <w:pPr>
              <w:widowControl w:val="0"/>
              <w:autoSpaceDE w:val="0"/>
              <w:autoSpaceDN w:val="0"/>
              <w:adjustRightInd w:val="0"/>
              <w:jc w:val="center"/>
              <w:rPr>
                <w:rFonts w:cs="Arial"/>
                <w:b/>
                <w:bCs/>
              </w:rPr>
            </w:pPr>
            <w:r w:rsidRPr="00001683">
              <w:rPr>
                <w:rFonts w:cs="Arial"/>
                <w:b/>
                <w:bCs/>
              </w:rPr>
              <w:t>4</w:t>
            </w:r>
          </w:p>
        </w:tc>
      </w:tr>
      <w:tr w:rsidR="00FD17B6" w:rsidTr="004D4B2C">
        <w:tc>
          <w:tcPr>
            <w:tcW w:w="9904" w:type="dxa"/>
            <w:gridSpan w:val="4"/>
          </w:tcPr>
          <w:p w:rsidR="00FD17B6" w:rsidRPr="00001683" w:rsidRDefault="00FD17B6" w:rsidP="004D4B2C">
            <w:pPr>
              <w:widowControl w:val="0"/>
              <w:autoSpaceDE w:val="0"/>
              <w:autoSpaceDN w:val="0"/>
              <w:adjustRightInd w:val="0"/>
              <w:jc w:val="center"/>
              <w:rPr>
                <w:rFonts w:cs="Arial"/>
                <w:b/>
                <w:bCs/>
                <w:sz w:val="32"/>
                <w:szCs w:val="32"/>
              </w:rPr>
            </w:pPr>
            <w:r w:rsidRPr="00001683">
              <w:rPr>
                <w:rFonts w:cs="Arial"/>
                <w:b/>
                <w:bCs/>
                <w:sz w:val="32"/>
                <w:szCs w:val="32"/>
              </w:rPr>
              <w:t>39-я сессия 4 созыва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sidRPr="00E72219">
              <w:rPr>
                <w:rFonts w:cs="Arial"/>
                <w:bCs/>
                <w:sz w:val="28"/>
                <w:szCs w:val="28"/>
              </w:rPr>
              <w:t>1</w:t>
            </w:r>
          </w:p>
        </w:tc>
        <w:tc>
          <w:tcPr>
            <w:tcW w:w="3993" w:type="dxa"/>
          </w:tcPr>
          <w:p w:rsidR="00FD17B6" w:rsidRPr="00001683" w:rsidRDefault="00FD17B6" w:rsidP="004D4B2C">
            <w:pPr>
              <w:widowControl w:val="0"/>
              <w:autoSpaceDE w:val="0"/>
              <w:autoSpaceDN w:val="0"/>
              <w:adjustRightInd w:val="0"/>
              <w:rPr>
                <w:rFonts w:cs="Arial"/>
                <w:bCs/>
              </w:rPr>
            </w:pPr>
            <w:r w:rsidRPr="00001683">
              <w:rPr>
                <w:rFonts w:cs="Arial"/>
                <w:bCs/>
                <w:sz w:val="28"/>
                <w:szCs w:val="28"/>
              </w:rPr>
              <w:t>О передаче части полномочий администрации Устьянцевского сельсовета администрации Барабинского района Новосибирской области</w:t>
            </w:r>
          </w:p>
        </w:tc>
        <w:tc>
          <w:tcPr>
            <w:tcW w:w="2476" w:type="dxa"/>
          </w:tcPr>
          <w:p w:rsidR="00FD17B6" w:rsidRPr="00001683" w:rsidRDefault="00FD17B6" w:rsidP="004D4B2C">
            <w:pPr>
              <w:widowControl w:val="0"/>
              <w:autoSpaceDE w:val="0"/>
              <w:autoSpaceDN w:val="0"/>
              <w:adjustRightInd w:val="0"/>
              <w:jc w:val="center"/>
              <w:rPr>
                <w:rFonts w:cs="Arial"/>
                <w:bCs/>
                <w:sz w:val="36"/>
                <w:szCs w:val="36"/>
              </w:rPr>
            </w:pPr>
          </w:p>
          <w:p w:rsidR="00FD17B6" w:rsidRPr="00001683" w:rsidRDefault="00FD17B6" w:rsidP="004D4B2C">
            <w:pPr>
              <w:widowControl w:val="0"/>
              <w:autoSpaceDE w:val="0"/>
              <w:autoSpaceDN w:val="0"/>
              <w:adjustRightInd w:val="0"/>
              <w:jc w:val="center"/>
              <w:rPr>
                <w:rFonts w:cs="Arial"/>
                <w:bCs/>
                <w:sz w:val="36"/>
                <w:szCs w:val="36"/>
              </w:rPr>
            </w:pPr>
            <w:r w:rsidRPr="00001683">
              <w:rPr>
                <w:rFonts w:cs="Arial"/>
                <w:bCs/>
                <w:sz w:val="36"/>
                <w:szCs w:val="36"/>
              </w:rPr>
              <w:t>Февраль</w:t>
            </w:r>
          </w:p>
        </w:tc>
        <w:tc>
          <w:tcPr>
            <w:tcW w:w="2476" w:type="dxa"/>
            <w:vAlign w:val="center"/>
          </w:tcPr>
          <w:p w:rsidR="00FD17B6" w:rsidRPr="00001683" w:rsidRDefault="00FD17B6" w:rsidP="004D4B2C">
            <w:pPr>
              <w:pStyle w:val="a9"/>
              <w:widowControl w:val="0"/>
              <w:autoSpaceDE w:val="0"/>
              <w:autoSpaceDN w:val="0"/>
              <w:adjustRightInd w:val="0"/>
              <w:rPr>
                <w:rFonts w:cs="Arial"/>
                <w:bCs/>
                <w:sz w:val="28"/>
                <w:szCs w:val="28"/>
              </w:rPr>
            </w:pPr>
            <w:r w:rsidRPr="00001683">
              <w:rPr>
                <w:rFonts w:cs="Arial"/>
                <w:bCs/>
                <w:sz w:val="28"/>
                <w:szCs w:val="28"/>
              </w:rPr>
              <w:t>Глава</w:t>
            </w:r>
          </w:p>
          <w:p w:rsidR="00FD17B6" w:rsidRPr="00001683" w:rsidRDefault="00FD17B6" w:rsidP="004D4B2C">
            <w:pPr>
              <w:pStyle w:val="a9"/>
              <w:widowControl w:val="0"/>
              <w:autoSpaceDE w:val="0"/>
              <w:autoSpaceDN w:val="0"/>
              <w:adjustRightInd w:val="0"/>
              <w:rPr>
                <w:rFonts w:cs="Arial"/>
                <w:bCs/>
                <w:sz w:val="28"/>
                <w:szCs w:val="28"/>
              </w:rPr>
            </w:pPr>
            <w:r w:rsidRPr="00001683">
              <w:rPr>
                <w:rFonts w:cs="Arial"/>
                <w:bCs/>
                <w:sz w:val="28"/>
                <w:szCs w:val="28"/>
              </w:rPr>
              <w:t xml:space="preserve">Устьянцевского сельсовета </w:t>
            </w:r>
          </w:p>
          <w:p w:rsidR="00FD17B6" w:rsidRPr="00001683" w:rsidRDefault="00FD17B6" w:rsidP="004D4B2C">
            <w:pPr>
              <w:pStyle w:val="a9"/>
              <w:widowControl w:val="0"/>
              <w:autoSpaceDE w:val="0"/>
              <w:autoSpaceDN w:val="0"/>
              <w:adjustRightInd w:val="0"/>
              <w:rPr>
                <w:rFonts w:cs="Arial"/>
                <w:bCs/>
                <w:sz w:val="28"/>
                <w:szCs w:val="28"/>
              </w:rPr>
            </w:pPr>
          </w:p>
        </w:tc>
      </w:tr>
      <w:tr w:rsidR="00FD17B6" w:rsidTr="004D4B2C">
        <w:tc>
          <w:tcPr>
            <w:tcW w:w="9904" w:type="dxa"/>
            <w:gridSpan w:val="4"/>
          </w:tcPr>
          <w:p w:rsidR="00FD17B6" w:rsidRPr="00001683" w:rsidRDefault="00FD17B6" w:rsidP="004D4B2C">
            <w:pPr>
              <w:widowControl w:val="0"/>
              <w:autoSpaceDE w:val="0"/>
              <w:autoSpaceDN w:val="0"/>
              <w:adjustRightInd w:val="0"/>
              <w:jc w:val="center"/>
              <w:rPr>
                <w:rFonts w:cs="Arial"/>
                <w:b/>
                <w:bCs/>
                <w:sz w:val="32"/>
                <w:szCs w:val="32"/>
              </w:rPr>
            </w:pPr>
            <w:r w:rsidRPr="00001683">
              <w:rPr>
                <w:rFonts w:cs="Arial"/>
                <w:b/>
                <w:bCs/>
                <w:sz w:val="32"/>
                <w:szCs w:val="32"/>
              </w:rPr>
              <w:t>40-я сессия 4 созыва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sidRPr="00E72219">
              <w:rPr>
                <w:rFonts w:cs="Arial"/>
                <w:bCs/>
                <w:sz w:val="28"/>
                <w:szCs w:val="28"/>
              </w:rPr>
              <w:t>1</w:t>
            </w:r>
          </w:p>
        </w:tc>
        <w:tc>
          <w:tcPr>
            <w:tcW w:w="3993" w:type="dxa"/>
          </w:tcPr>
          <w:p w:rsidR="00FD17B6" w:rsidRPr="00001683" w:rsidRDefault="00FD17B6" w:rsidP="004D4B2C">
            <w:pPr>
              <w:widowControl w:val="0"/>
              <w:autoSpaceDE w:val="0"/>
              <w:autoSpaceDN w:val="0"/>
              <w:adjustRightInd w:val="0"/>
              <w:rPr>
                <w:rFonts w:cs="Arial"/>
                <w:bCs/>
              </w:rPr>
            </w:pPr>
            <w:r w:rsidRPr="00001683">
              <w:rPr>
                <w:rFonts w:cs="Arial"/>
                <w:bCs/>
                <w:sz w:val="28"/>
                <w:szCs w:val="28"/>
              </w:rPr>
              <w:t>О назначении публичных слушаний по проекту решения об исполнении бюджета Устьянцевского сельсовета Барабинского района за 2014 год.</w:t>
            </w:r>
          </w:p>
        </w:tc>
        <w:tc>
          <w:tcPr>
            <w:tcW w:w="2476" w:type="dxa"/>
            <w:vMerge w:val="restart"/>
          </w:tcPr>
          <w:p w:rsidR="00FD17B6" w:rsidRPr="00001683" w:rsidRDefault="00FD17B6" w:rsidP="004D4B2C">
            <w:pPr>
              <w:widowControl w:val="0"/>
              <w:autoSpaceDE w:val="0"/>
              <w:autoSpaceDN w:val="0"/>
              <w:adjustRightInd w:val="0"/>
              <w:jc w:val="center"/>
              <w:rPr>
                <w:rFonts w:cs="Arial"/>
                <w:bCs/>
                <w:sz w:val="36"/>
                <w:szCs w:val="36"/>
              </w:rPr>
            </w:pPr>
          </w:p>
          <w:p w:rsidR="00FD17B6" w:rsidRPr="00001683" w:rsidRDefault="00FD17B6" w:rsidP="004D4B2C">
            <w:pPr>
              <w:widowControl w:val="0"/>
              <w:autoSpaceDE w:val="0"/>
              <w:autoSpaceDN w:val="0"/>
              <w:adjustRightInd w:val="0"/>
              <w:jc w:val="center"/>
              <w:rPr>
                <w:rFonts w:cs="Arial"/>
                <w:bCs/>
                <w:sz w:val="36"/>
                <w:szCs w:val="36"/>
              </w:rPr>
            </w:pPr>
          </w:p>
          <w:p w:rsidR="00FD17B6" w:rsidRPr="00001683" w:rsidRDefault="00FD17B6" w:rsidP="004D4B2C">
            <w:pPr>
              <w:widowControl w:val="0"/>
              <w:autoSpaceDE w:val="0"/>
              <w:autoSpaceDN w:val="0"/>
              <w:adjustRightInd w:val="0"/>
              <w:jc w:val="center"/>
              <w:rPr>
                <w:rFonts w:cs="Arial"/>
                <w:bCs/>
                <w:sz w:val="36"/>
                <w:szCs w:val="36"/>
              </w:rPr>
            </w:pPr>
          </w:p>
          <w:p w:rsidR="00FD17B6" w:rsidRPr="00001683" w:rsidRDefault="00FD17B6" w:rsidP="004D4B2C">
            <w:pPr>
              <w:widowControl w:val="0"/>
              <w:autoSpaceDE w:val="0"/>
              <w:autoSpaceDN w:val="0"/>
              <w:adjustRightInd w:val="0"/>
              <w:jc w:val="center"/>
              <w:rPr>
                <w:rFonts w:cs="Arial"/>
                <w:bCs/>
                <w:sz w:val="36"/>
                <w:szCs w:val="36"/>
              </w:rPr>
            </w:pPr>
          </w:p>
          <w:p w:rsidR="00FD17B6" w:rsidRPr="00001683" w:rsidRDefault="00FD17B6" w:rsidP="004D4B2C">
            <w:pPr>
              <w:widowControl w:val="0"/>
              <w:autoSpaceDE w:val="0"/>
              <w:autoSpaceDN w:val="0"/>
              <w:adjustRightInd w:val="0"/>
              <w:jc w:val="center"/>
              <w:rPr>
                <w:rFonts w:cs="Arial"/>
                <w:bCs/>
                <w:sz w:val="36"/>
                <w:szCs w:val="36"/>
              </w:rPr>
            </w:pPr>
          </w:p>
          <w:p w:rsidR="00FD17B6" w:rsidRPr="00001683" w:rsidRDefault="00FD17B6" w:rsidP="004D4B2C">
            <w:pPr>
              <w:widowControl w:val="0"/>
              <w:autoSpaceDE w:val="0"/>
              <w:autoSpaceDN w:val="0"/>
              <w:adjustRightInd w:val="0"/>
              <w:jc w:val="center"/>
              <w:rPr>
                <w:rFonts w:cs="Arial"/>
                <w:bCs/>
                <w:sz w:val="36"/>
                <w:szCs w:val="36"/>
              </w:rPr>
            </w:pPr>
          </w:p>
          <w:p w:rsidR="00FD17B6" w:rsidRPr="00001683" w:rsidRDefault="00FD17B6" w:rsidP="004D4B2C">
            <w:pPr>
              <w:widowControl w:val="0"/>
              <w:autoSpaceDE w:val="0"/>
              <w:autoSpaceDN w:val="0"/>
              <w:adjustRightInd w:val="0"/>
              <w:jc w:val="center"/>
              <w:rPr>
                <w:rFonts w:cs="Arial"/>
                <w:bCs/>
                <w:sz w:val="36"/>
                <w:szCs w:val="36"/>
              </w:rPr>
            </w:pPr>
          </w:p>
          <w:p w:rsidR="00FD17B6" w:rsidRPr="00001683" w:rsidRDefault="00FD17B6" w:rsidP="004D4B2C">
            <w:pPr>
              <w:widowControl w:val="0"/>
              <w:autoSpaceDE w:val="0"/>
              <w:autoSpaceDN w:val="0"/>
              <w:adjustRightInd w:val="0"/>
              <w:jc w:val="center"/>
              <w:rPr>
                <w:rFonts w:cs="Arial"/>
                <w:bCs/>
                <w:sz w:val="36"/>
                <w:szCs w:val="36"/>
              </w:rPr>
            </w:pPr>
          </w:p>
          <w:p w:rsidR="00FD17B6" w:rsidRPr="00001683" w:rsidRDefault="00FD17B6" w:rsidP="004D4B2C">
            <w:pPr>
              <w:widowControl w:val="0"/>
              <w:autoSpaceDE w:val="0"/>
              <w:autoSpaceDN w:val="0"/>
              <w:adjustRightInd w:val="0"/>
              <w:jc w:val="center"/>
              <w:rPr>
                <w:rFonts w:cs="Arial"/>
                <w:bCs/>
                <w:sz w:val="36"/>
                <w:szCs w:val="36"/>
              </w:rPr>
            </w:pPr>
            <w:r w:rsidRPr="00001683">
              <w:rPr>
                <w:rFonts w:cs="Arial"/>
                <w:bCs/>
                <w:sz w:val="36"/>
                <w:szCs w:val="36"/>
              </w:rPr>
              <w:t xml:space="preserve">Март </w:t>
            </w:r>
          </w:p>
        </w:tc>
        <w:tc>
          <w:tcPr>
            <w:tcW w:w="2476" w:type="dxa"/>
          </w:tcPr>
          <w:p w:rsidR="00FD17B6" w:rsidRPr="00001683" w:rsidRDefault="00FD17B6" w:rsidP="004D4B2C">
            <w:pPr>
              <w:pStyle w:val="a9"/>
              <w:widowControl w:val="0"/>
              <w:autoSpaceDE w:val="0"/>
              <w:autoSpaceDN w:val="0"/>
              <w:adjustRightInd w:val="0"/>
              <w:rPr>
                <w:rFonts w:cs="Arial"/>
                <w:bCs/>
                <w:sz w:val="28"/>
                <w:szCs w:val="28"/>
              </w:rPr>
            </w:pPr>
            <w:r w:rsidRPr="00001683">
              <w:rPr>
                <w:rFonts w:cs="Arial"/>
                <w:bCs/>
                <w:sz w:val="28"/>
                <w:szCs w:val="28"/>
              </w:rPr>
              <w:t>Специалист администрации</w:t>
            </w:r>
          </w:p>
          <w:p w:rsidR="00FD17B6" w:rsidRPr="00001683" w:rsidRDefault="00FD17B6" w:rsidP="004D4B2C">
            <w:pPr>
              <w:widowControl w:val="0"/>
              <w:autoSpaceDE w:val="0"/>
              <w:autoSpaceDN w:val="0"/>
              <w:adjustRightInd w:val="0"/>
              <w:rPr>
                <w:rFonts w:cs="Arial"/>
                <w:bCs/>
              </w:rPr>
            </w:pPr>
            <w:r w:rsidRPr="00001683">
              <w:rPr>
                <w:rFonts w:cs="Arial"/>
                <w:bCs/>
                <w:sz w:val="28"/>
                <w:szCs w:val="28"/>
              </w:rPr>
              <w:t>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sidRPr="00E72219">
              <w:rPr>
                <w:rFonts w:cs="Arial"/>
                <w:bCs/>
                <w:sz w:val="28"/>
                <w:szCs w:val="28"/>
              </w:rPr>
              <w:t>2</w:t>
            </w:r>
          </w:p>
        </w:tc>
        <w:tc>
          <w:tcPr>
            <w:tcW w:w="3993" w:type="dxa"/>
          </w:tcPr>
          <w:p w:rsidR="00FD17B6" w:rsidRPr="00001683" w:rsidRDefault="00FD17B6" w:rsidP="004D4B2C">
            <w:pPr>
              <w:widowControl w:val="0"/>
              <w:tabs>
                <w:tab w:val="left" w:pos="142"/>
              </w:tabs>
              <w:autoSpaceDE w:val="0"/>
              <w:autoSpaceDN w:val="0"/>
              <w:adjustRightInd w:val="0"/>
              <w:ind w:firstLine="426"/>
              <w:jc w:val="both"/>
              <w:rPr>
                <w:rFonts w:cs="Arial"/>
                <w:bCs/>
                <w:sz w:val="28"/>
                <w:szCs w:val="28"/>
              </w:rPr>
            </w:pPr>
            <w:r w:rsidRPr="00001683">
              <w:rPr>
                <w:rFonts w:cs="Arial"/>
                <w:bCs/>
                <w:sz w:val="28"/>
                <w:szCs w:val="28"/>
              </w:rPr>
              <w:t>О проекте  решения «О внесении  изменений  и дополнений  в Устав  Барабинского района» и проведении   публичных слушаний по  проекту  решения «О внесении  изменений  и дополнений в Устав  Барабинского района»</w:t>
            </w:r>
          </w:p>
        </w:tc>
        <w:tc>
          <w:tcPr>
            <w:tcW w:w="2476" w:type="dxa"/>
            <w:vMerge/>
          </w:tcPr>
          <w:p w:rsidR="00FD17B6" w:rsidRPr="00001683" w:rsidRDefault="00FD17B6" w:rsidP="004D4B2C">
            <w:pPr>
              <w:widowControl w:val="0"/>
              <w:autoSpaceDE w:val="0"/>
              <w:autoSpaceDN w:val="0"/>
              <w:adjustRightInd w:val="0"/>
              <w:jc w:val="center"/>
              <w:rPr>
                <w:rFonts w:cs="Arial"/>
                <w:bCs/>
                <w:sz w:val="36"/>
                <w:szCs w:val="36"/>
              </w:rPr>
            </w:pPr>
          </w:p>
        </w:tc>
        <w:tc>
          <w:tcPr>
            <w:tcW w:w="2476" w:type="dxa"/>
          </w:tcPr>
          <w:p w:rsidR="00FD17B6" w:rsidRPr="00001683" w:rsidRDefault="00FD17B6" w:rsidP="004D4B2C">
            <w:pPr>
              <w:pStyle w:val="a9"/>
              <w:widowControl w:val="0"/>
              <w:autoSpaceDE w:val="0"/>
              <w:autoSpaceDN w:val="0"/>
              <w:adjustRightInd w:val="0"/>
              <w:rPr>
                <w:rFonts w:cs="Arial"/>
                <w:bCs/>
                <w:sz w:val="28"/>
                <w:szCs w:val="28"/>
              </w:rPr>
            </w:pPr>
            <w:r w:rsidRPr="00001683">
              <w:rPr>
                <w:rFonts w:cs="Arial"/>
                <w:bCs/>
                <w:sz w:val="28"/>
                <w:szCs w:val="28"/>
              </w:rPr>
              <w:t>Глава</w:t>
            </w:r>
          </w:p>
          <w:p w:rsidR="00FD17B6" w:rsidRPr="00001683" w:rsidRDefault="00FD17B6" w:rsidP="004D4B2C">
            <w:pPr>
              <w:widowControl w:val="0"/>
              <w:autoSpaceDE w:val="0"/>
              <w:autoSpaceDN w:val="0"/>
              <w:adjustRightInd w:val="0"/>
              <w:rPr>
                <w:rFonts w:cs="Arial"/>
                <w:bCs/>
              </w:rPr>
            </w:pPr>
            <w:r w:rsidRPr="00001683">
              <w:rPr>
                <w:rFonts w:cs="Arial"/>
                <w:bCs/>
                <w:sz w:val="28"/>
                <w:szCs w:val="28"/>
              </w:rPr>
              <w:t>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sidRPr="00E72219">
              <w:rPr>
                <w:rFonts w:cs="Arial"/>
                <w:bCs/>
                <w:sz w:val="28"/>
                <w:szCs w:val="28"/>
              </w:rPr>
              <w:t>3</w:t>
            </w:r>
          </w:p>
        </w:tc>
        <w:tc>
          <w:tcPr>
            <w:tcW w:w="3993" w:type="dxa"/>
          </w:tcPr>
          <w:p w:rsidR="00FD17B6" w:rsidRPr="00001683" w:rsidRDefault="00FD17B6" w:rsidP="004D4B2C">
            <w:pPr>
              <w:pStyle w:val="a9"/>
              <w:widowControl w:val="0"/>
              <w:autoSpaceDE w:val="0"/>
              <w:autoSpaceDN w:val="0"/>
              <w:adjustRightInd w:val="0"/>
              <w:rPr>
                <w:rFonts w:cs="Arial"/>
                <w:bCs/>
                <w:sz w:val="28"/>
                <w:szCs w:val="28"/>
              </w:rPr>
            </w:pPr>
            <w:r w:rsidRPr="00001683">
              <w:rPr>
                <w:rFonts w:cs="Arial"/>
                <w:bCs/>
                <w:sz w:val="28"/>
                <w:szCs w:val="28"/>
              </w:rPr>
              <w:t xml:space="preserve">Утверждение плана работы </w:t>
            </w:r>
            <w:r w:rsidRPr="00001683">
              <w:rPr>
                <w:rFonts w:cs="Arial"/>
                <w:bCs/>
                <w:sz w:val="28"/>
                <w:szCs w:val="28"/>
              </w:rPr>
              <w:lastRenderedPageBreak/>
              <w:t>Совета депутатов Устьянцевского сельсовета Барабинского района на 2014 год</w:t>
            </w:r>
          </w:p>
        </w:tc>
        <w:tc>
          <w:tcPr>
            <w:tcW w:w="2476" w:type="dxa"/>
            <w:vMerge/>
          </w:tcPr>
          <w:p w:rsidR="00FD17B6" w:rsidRPr="00001683" w:rsidRDefault="00FD17B6" w:rsidP="004D4B2C">
            <w:pPr>
              <w:widowControl w:val="0"/>
              <w:autoSpaceDE w:val="0"/>
              <w:autoSpaceDN w:val="0"/>
              <w:adjustRightInd w:val="0"/>
              <w:jc w:val="center"/>
              <w:rPr>
                <w:rFonts w:cs="Arial"/>
                <w:bCs/>
                <w:sz w:val="36"/>
                <w:szCs w:val="36"/>
              </w:rPr>
            </w:pPr>
          </w:p>
        </w:tc>
        <w:tc>
          <w:tcPr>
            <w:tcW w:w="2476" w:type="dxa"/>
          </w:tcPr>
          <w:p w:rsidR="00FD17B6" w:rsidRPr="00001683" w:rsidRDefault="00FD17B6" w:rsidP="004D4B2C">
            <w:pPr>
              <w:widowControl w:val="0"/>
              <w:autoSpaceDE w:val="0"/>
              <w:autoSpaceDN w:val="0"/>
              <w:adjustRightInd w:val="0"/>
              <w:jc w:val="center"/>
              <w:rPr>
                <w:rFonts w:cs="Arial"/>
                <w:bCs/>
              </w:rPr>
            </w:pPr>
            <w:r w:rsidRPr="00001683">
              <w:rPr>
                <w:rFonts w:cs="Arial"/>
                <w:bCs/>
                <w:sz w:val="28"/>
                <w:szCs w:val="28"/>
              </w:rPr>
              <w:t xml:space="preserve">Председатель </w:t>
            </w:r>
            <w:r w:rsidRPr="00001683">
              <w:rPr>
                <w:rFonts w:cs="Arial"/>
                <w:bCs/>
                <w:sz w:val="28"/>
                <w:szCs w:val="28"/>
              </w:rPr>
              <w:lastRenderedPageBreak/>
              <w:t>Совета депутатов</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lastRenderedPageBreak/>
              <w:t>4</w:t>
            </w:r>
          </w:p>
        </w:tc>
        <w:tc>
          <w:tcPr>
            <w:tcW w:w="3993" w:type="dxa"/>
          </w:tcPr>
          <w:p w:rsidR="00FD17B6" w:rsidRPr="00E72219" w:rsidRDefault="00FD17B6" w:rsidP="004D4B2C">
            <w:pPr>
              <w:widowControl w:val="0"/>
              <w:autoSpaceDE w:val="0"/>
              <w:autoSpaceDN w:val="0"/>
              <w:adjustRightInd w:val="0"/>
              <w:jc w:val="both"/>
              <w:rPr>
                <w:rFonts w:cs="Arial"/>
                <w:bCs/>
              </w:rPr>
            </w:pPr>
            <w:r w:rsidRPr="00E72219">
              <w:rPr>
                <w:rFonts w:cs="Arial"/>
                <w:bCs/>
                <w:sz w:val="28"/>
                <w:szCs w:val="28"/>
              </w:rPr>
              <w:t>Об отчёте Главы  Устьянцевского сельсовета  Барабинского района о результатах его деятельности за 2014  год</w:t>
            </w:r>
          </w:p>
        </w:tc>
        <w:tc>
          <w:tcPr>
            <w:tcW w:w="2476" w:type="dxa"/>
            <w:vMerge w:val="restart"/>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5</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О ходе отопительного сезона на территории Устьянцевского сельсовета Барабинского района.</w:t>
            </w:r>
          </w:p>
        </w:tc>
        <w:tc>
          <w:tcPr>
            <w:tcW w:w="2476" w:type="dxa"/>
            <w:vMerge/>
          </w:tcPr>
          <w:p w:rsidR="00FD17B6" w:rsidRPr="00E72219" w:rsidRDefault="00FD17B6" w:rsidP="004D4B2C">
            <w:pPr>
              <w:widowControl w:val="0"/>
              <w:autoSpaceDE w:val="0"/>
              <w:autoSpaceDN w:val="0"/>
              <w:adjustRightInd w:val="0"/>
              <w:jc w:val="center"/>
              <w:rPr>
                <w:rFonts w:cs="Arial"/>
                <w:bCs/>
              </w:rPr>
            </w:pPr>
          </w:p>
        </w:tc>
        <w:tc>
          <w:tcPr>
            <w:tcW w:w="2476" w:type="dxa"/>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Глава</w:t>
            </w:r>
          </w:p>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 xml:space="preserve">Устьянцевского сельсовета </w:t>
            </w:r>
          </w:p>
          <w:p w:rsidR="00FD17B6" w:rsidRPr="00E72219" w:rsidRDefault="00FD17B6" w:rsidP="004D4B2C">
            <w:pPr>
              <w:widowControl w:val="0"/>
              <w:autoSpaceDE w:val="0"/>
              <w:autoSpaceDN w:val="0"/>
              <w:adjustRightInd w:val="0"/>
              <w:jc w:val="center"/>
              <w:rPr>
                <w:rFonts w:cs="Arial"/>
                <w:bCs/>
              </w:rPr>
            </w:pPr>
          </w:p>
        </w:tc>
      </w:tr>
      <w:tr w:rsidR="00FD17B6" w:rsidTr="004D4B2C">
        <w:tc>
          <w:tcPr>
            <w:tcW w:w="959" w:type="dxa"/>
          </w:tcPr>
          <w:p w:rsidR="00FD17B6" w:rsidRPr="00001683" w:rsidRDefault="00FD17B6" w:rsidP="004D4B2C">
            <w:pPr>
              <w:widowControl w:val="0"/>
              <w:autoSpaceDE w:val="0"/>
              <w:autoSpaceDN w:val="0"/>
              <w:adjustRightInd w:val="0"/>
              <w:jc w:val="center"/>
              <w:rPr>
                <w:rFonts w:cs="Arial"/>
                <w:b/>
                <w:bCs/>
              </w:rPr>
            </w:pPr>
          </w:p>
        </w:tc>
        <w:tc>
          <w:tcPr>
            <w:tcW w:w="3993" w:type="dxa"/>
          </w:tcPr>
          <w:p w:rsidR="00FD17B6" w:rsidRPr="00001683" w:rsidRDefault="00FD17B6" w:rsidP="004D4B2C">
            <w:pPr>
              <w:widowControl w:val="0"/>
              <w:autoSpaceDE w:val="0"/>
              <w:autoSpaceDN w:val="0"/>
              <w:adjustRightInd w:val="0"/>
              <w:jc w:val="both"/>
              <w:rPr>
                <w:rFonts w:cs="Arial"/>
                <w:b/>
                <w:bCs/>
              </w:rPr>
            </w:pPr>
          </w:p>
        </w:tc>
        <w:tc>
          <w:tcPr>
            <w:tcW w:w="2476" w:type="dxa"/>
          </w:tcPr>
          <w:p w:rsidR="00FD17B6" w:rsidRPr="00001683" w:rsidRDefault="00FD17B6" w:rsidP="004D4B2C">
            <w:pPr>
              <w:widowControl w:val="0"/>
              <w:autoSpaceDE w:val="0"/>
              <w:autoSpaceDN w:val="0"/>
              <w:adjustRightInd w:val="0"/>
              <w:jc w:val="center"/>
              <w:rPr>
                <w:rFonts w:cs="Arial"/>
                <w:b/>
                <w:bCs/>
              </w:rPr>
            </w:pPr>
          </w:p>
        </w:tc>
        <w:tc>
          <w:tcPr>
            <w:tcW w:w="2476" w:type="dxa"/>
          </w:tcPr>
          <w:p w:rsidR="00FD17B6" w:rsidRPr="00001683" w:rsidRDefault="00FD17B6" w:rsidP="004D4B2C">
            <w:pPr>
              <w:widowControl w:val="0"/>
              <w:autoSpaceDE w:val="0"/>
              <w:autoSpaceDN w:val="0"/>
              <w:adjustRightInd w:val="0"/>
              <w:jc w:val="center"/>
              <w:rPr>
                <w:rFonts w:cs="Arial"/>
                <w:b/>
                <w:bCs/>
              </w:rPr>
            </w:pPr>
          </w:p>
        </w:tc>
      </w:tr>
      <w:tr w:rsidR="00FD17B6" w:rsidTr="004D4B2C">
        <w:tc>
          <w:tcPr>
            <w:tcW w:w="9904" w:type="dxa"/>
            <w:gridSpan w:val="4"/>
          </w:tcPr>
          <w:p w:rsidR="00FD17B6" w:rsidRPr="00001683" w:rsidRDefault="00FD17B6" w:rsidP="004D4B2C">
            <w:pPr>
              <w:widowControl w:val="0"/>
              <w:autoSpaceDE w:val="0"/>
              <w:autoSpaceDN w:val="0"/>
              <w:adjustRightInd w:val="0"/>
              <w:jc w:val="center"/>
              <w:rPr>
                <w:rFonts w:cs="Arial"/>
                <w:b/>
                <w:bCs/>
                <w:sz w:val="32"/>
                <w:szCs w:val="32"/>
              </w:rPr>
            </w:pPr>
            <w:r w:rsidRPr="00001683">
              <w:rPr>
                <w:rFonts w:cs="Arial"/>
                <w:b/>
                <w:bCs/>
                <w:sz w:val="32"/>
                <w:szCs w:val="32"/>
              </w:rPr>
              <w:t xml:space="preserve">41-я сессия 4 созыва </w:t>
            </w:r>
            <w:r>
              <w:rPr>
                <w:rFonts w:cs="Arial"/>
                <w:b/>
                <w:bCs/>
                <w:sz w:val="32"/>
                <w:szCs w:val="32"/>
              </w:rPr>
              <w:t>(от 03.04.2015 г)</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1</w:t>
            </w:r>
          </w:p>
        </w:tc>
        <w:tc>
          <w:tcPr>
            <w:tcW w:w="3993" w:type="dxa"/>
          </w:tcPr>
          <w:p w:rsidR="00FD17B6" w:rsidRPr="00001683" w:rsidRDefault="00FD17B6" w:rsidP="004D4B2C">
            <w:pPr>
              <w:widowControl w:val="0"/>
              <w:autoSpaceDE w:val="0"/>
              <w:autoSpaceDN w:val="0"/>
              <w:adjustRightInd w:val="0"/>
              <w:jc w:val="both"/>
              <w:rPr>
                <w:rFonts w:cs="Arial"/>
                <w:bCs/>
              </w:rPr>
            </w:pPr>
            <w:r w:rsidRPr="00001683">
              <w:rPr>
                <w:rFonts w:cs="Arial"/>
                <w:bCs/>
                <w:sz w:val="28"/>
                <w:szCs w:val="28"/>
              </w:rPr>
              <w:t>Об исполнении бюджета Устьянцевского сельсовета  Барабинского района за 2014 год</w:t>
            </w:r>
          </w:p>
        </w:tc>
        <w:tc>
          <w:tcPr>
            <w:tcW w:w="2476" w:type="dxa"/>
            <w:vMerge w:val="restart"/>
          </w:tcPr>
          <w:p w:rsidR="00FD17B6" w:rsidRPr="00001683" w:rsidRDefault="00FD17B6" w:rsidP="004D4B2C">
            <w:pPr>
              <w:widowControl w:val="0"/>
              <w:autoSpaceDE w:val="0"/>
              <w:autoSpaceDN w:val="0"/>
              <w:adjustRightInd w:val="0"/>
              <w:jc w:val="center"/>
              <w:rPr>
                <w:rFonts w:cs="Arial"/>
                <w:bCs/>
              </w:rPr>
            </w:pPr>
          </w:p>
          <w:p w:rsidR="00FD17B6" w:rsidRPr="00001683" w:rsidRDefault="00FD17B6" w:rsidP="004D4B2C">
            <w:pPr>
              <w:widowControl w:val="0"/>
              <w:autoSpaceDE w:val="0"/>
              <w:autoSpaceDN w:val="0"/>
              <w:adjustRightInd w:val="0"/>
              <w:jc w:val="center"/>
              <w:rPr>
                <w:rFonts w:cs="Arial"/>
                <w:bCs/>
              </w:rPr>
            </w:pPr>
          </w:p>
          <w:p w:rsidR="00FD17B6" w:rsidRPr="00001683" w:rsidRDefault="00FD17B6" w:rsidP="004D4B2C">
            <w:pPr>
              <w:widowControl w:val="0"/>
              <w:autoSpaceDE w:val="0"/>
              <w:autoSpaceDN w:val="0"/>
              <w:adjustRightInd w:val="0"/>
              <w:jc w:val="center"/>
              <w:rPr>
                <w:rFonts w:cs="Arial"/>
                <w:bCs/>
              </w:rPr>
            </w:pPr>
          </w:p>
          <w:p w:rsidR="00FD17B6" w:rsidRPr="00001683" w:rsidRDefault="00FD17B6" w:rsidP="004D4B2C">
            <w:pPr>
              <w:widowControl w:val="0"/>
              <w:autoSpaceDE w:val="0"/>
              <w:autoSpaceDN w:val="0"/>
              <w:adjustRightInd w:val="0"/>
              <w:jc w:val="center"/>
              <w:rPr>
                <w:rFonts w:cs="Arial"/>
                <w:bCs/>
                <w:sz w:val="36"/>
                <w:szCs w:val="36"/>
              </w:rPr>
            </w:pPr>
            <w:r w:rsidRPr="00001683">
              <w:rPr>
                <w:rFonts w:cs="Arial"/>
                <w:bCs/>
                <w:sz w:val="36"/>
                <w:szCs w:val="36"/>
              </w:rPr>
              <w:t xml:space="preserve">Апрель </w:t>
            </w:r>
          </w:p>
        </w:tc>
        <w:tc>
          <w:tcPr>
            <w:tcW w:w="2476" w:type="dxa"/>
          </w:tcPr>
          <w:p w:rsidR="00FD17B6" w:rsidRPr="00001683" w:rsidRDefault="00FD17B6" w:rsidP="004D4B2C">
            <w:pPr>
              <w:pStyle w:val="a9"/>
              <w:widowControl w:val="0"/>
              <w:autoSpaceDE w:val="0"/>
              <w:autoSpaceDN w:val="0"/>
              <w:adjustRightInd w:val="0"/>
              <w:rPr>
                <w:rFonts w:cs="Arial"/>
                <w:bCs/>
                <w:sz w:val="28"/>
                <w:szCs w:val="28"/>
              </w:rPr>
            </w:pPr>
            <w:r w:rsidRPr="00001683">
              <w:rPr>
                <w:rFonts w:cs="Arial"/>
                <w:bCs/>
                <w:sz w:val="28"/>
                <w:szCs w:val="28"/>
              </w:rPr>
              <w:t>Глава</w:t>
            </w:r>
          </w:p>
          <w:p w:rsidR="00FD17B6" w:rsidRPr="00001683" w:rsidRDefault="00FD17B6" w:rsidP="004D4B2C">
            <w:pPr>
              <w:widowControl w:val="0"/>
              <w:autoSpaceDE w:val="0"/>
              <w:autoSpaceDN w:val="0"/>
              <w:adjustRightInd w:val="0"/>
              <w:rPr>
                <w:rFonts w:cs="Arial"/>
                <w:bCs/>
              </w:rPr>
            </w:pPr>
            <w:r w:rsidRPr="00001683">
              <w:rPr>
                <w:rFonts w:cs="Arial"/>
                <w:bCs/>
                <w:sz w:val="28"/>
                <w:szCs w:val="28"/>
              </w:rPr>
              <w:t>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2</w:t>
            </w:r>
          </w:p>
        </w:tc>
        <w:tc>
          <w:tcPr>
            <w:tcW w:w="3993" w:type="dxa"/>
            <w:vAlign w:val="center"/>
          </w:tcPr>
          <w:p w:rsidR="00FD17B6" w:rsidRPr="00001683" w:rsidRDefault="00FD17B6" w:rsidP="004D4B2C">
            <w:pPr>
              <w:pStyle w:val="a9"/>
              <w:widowControl w:val="0"/>
              <w:autoSpaceDE w:val="0"/>
              <w:autoSpaceDN w:val="0"/>
              <w:adjustRightInd w:val="0"/>
              <w:rPr>
                <w:rFonts w:cs="Arial"/>
                <w:bCs/>
                <w:sz w:val="28"/>
                <w:szCs w:val="28"/>
              </w:rPr>
            </w:pPr>
            <w:r w:rsidRPr="00001683">
              <w:rPr>
                <w:rFonts w:cs="Arial"/>
                <w:bCs/>
                <w:sz w:val="28"/>
                <w:szCs w:val="28"/>
              </w:rPr>
              <w:t>Об исполнении плана социально – экономического развития Устьянцевского сельсовета за 2014  год</w:t>
            </w:r>
          </w:p>
        </w:tc>
        <w:tc>
          <w:tcPr>
            <w:tcW w:w="2476" w:type="dxa"/>
            <w:vMerge/>
          </w:tcPr>
          <w:p w:rsidR="00FD17B6" w:rsidRPr="00001683" w:rsidRDefault="00FD17B6" w:rsidP="004D4B2C">
            <w:pPr>
              <w:widowControl w:val="0"/>
              <w:autoSpaceDE w:val="0"/>
              <w:autoSpaceDN w:val="0"/>
              <w:adjustRightInd w:val="0"/>
              <w:jc w:val="center"/>
              <w:rPr>
                <w:rFonts w:cs="Arial"/>
                <w:bCs/>
              </w:rPr>
            </w:pPr>
          </w:p>
        </w:tc>
        <w:tc>
          <w:tcPr>
            <w:tcW w:w="2476" w:type="dxa"/>
          </w:tcPr>
          <w:p w:rsidR="00FD17B6" w:rsidRPr="00001683" w:rsidRDefault="00FD17B6" w:rsidP="004D4B2C">
            <w:pPr>
              <w:pStyle w:val="a9"/>
              <w:widowControl w:val="0"/>
              <w:autoSpaceDE w:val="0"/>
              <w:autoSpaceDN w:val="0"/>
              <w:adjustRightInd w:val="0"/>
              <w:rPr>
                <w:rFonts w:cs="Arial"/>
                <w:bCs/>
                <w:sz w:val="28"/>
                <w:szCs w:val="28"/>
              </w:rPr>
            </w:pPr>
            <w:r w:rsidRPr="00001683">
              <w:rPr>
                <w:rFonts w:cs="Arial"/>
                <w:bCs/>
                <w:sz w:val="28"/>
                <w:szCs w:val="28"/>
              </w:rPr>
              <w:t>Глава</w:t>
            </w:r>
          </w:p>
          <w:p w:rsidR="00FD17B6" w:rsidRPr="00001683" w:rsidRDefault="00FD17B6" w:rsidP="004D4B2C">
            <w:pPr>
              <w:pStyle w:val="a9"/>
              <w:widowControl w:val="0"/>
              <w:autoSpaceDE w:val="0"/>
              <w:autoSpaceDN w:val="0"/>
              <w:adjustRightInd w:val="0"/>
              <w:rPr>
                <w:rFonts w:cs="Arial"/>
                <w:bCs/>
                <w:sz w:val="28"/>
                <w:szCs w:val="28"/>
              </w:rPr>
            </w:pPr>
            <w:r w:rsidRPr="00001683">
              <w:rPr>
                <w:rFonts w:cs="Arial"/>
                <w:bCs/>
                <w:sz w:val="28"/>
                <w:szCs w:val="28"/>
              </w:rPr>
              <w:t xml:space="preserve">Устьянцевского сельсовета </w:t>
            </w:r>
          </w:p>
          <w:p w:rsidR="00FD17B6" w:rsidRPr="00001683" w:rsidRDefault="00FD17B6" w:rsidP="004D4B2C">
            <w:pPr>
              <w:widowControl w:val="0"/>
              <w:autoSpaceDE w:val="0"/>
              <w:autoSpaceDN w:val="0"/>
              <w:adjustRightInd w:val="0"/>
              <w:jc w:val="center"/>
              <w:rPr>
                <w:rFonts w:cs="Arial"/>
                <w:bCs/>
              </w:rPr>
            </w:pPr>
          </w:p>
        </w:tc>
      </w:tr>
      <w:tr w:rsidR="00FD17B6" w:rsidTr="004D4B2C">
        <w:tc>
          <w:tcPr>
            <w:tcW w:w="959" w:type="dxa"/>
          </w:tcPr>
          <w:p w:rsidR="00FD17B6" w:rsidRPr="00001683" w:rsidRDefault="00FD17B6" w:rsidP="004D4B2C">
            <w:pPr>
              <w:widowControl w:val="0"/>
              <w:autoSpaceDE w:val="0"/>
              <w:autoSpaceDN w:val="0"/>
              <w:adjustRightInd w:val="0"/>
              <w:jc w:val="center"/>
              <w:rPr>
                <w:rFonts w:cs="Arial"/>
                <w:b/>
                <w:bCs/>
              </w:rPr>
            </w:pPr>
          </w:p>
        </w:tc>
        <w:tc>
          <w:tcPr>
            <w:tcW w:w="3993" w:type="dxa"/>
          </w:tcPr>
          <w:p w:rsidR="00FD17B6" w:rsidRPr="00001683" w:rsidRDefault="00FD17B6" w:rsidP="004D4B2C">
            <w:pPr>
              <w:widowControl w:val="0"/>
              <w:autoSpaceDE w:val="0"/>
              <w:autoSpaceDN w:val="0"/>
              <w:adjustRightInd w:val="0"/>
              <w:jc w:val="both"/>
              <w:rPr>
                <w:rFonts w:cs="Arial"/>
                <w:b/>
                <w:bCs/>
              </w:rPr>
            </w:pPr>
          </w:p>
        </w:tc>
        <w:tc>
          <w:tcPr>
            <w:tcW w:w="2476" w:type="dxa"/>
          </w:tcPr>
          <w:p w:rsidR="00FD17B6" w:rsidRPr="00001683" w:rsidRDefault="00FD17B6" w:rsidP="004D4B2C">
            <w:pPr>
              <w:widowControl w:val="0"/>
              <w:autoSpaceDE w:val="0"/>
              <w:autoSpaceDN w:val="0"/>
              <w:adjustRightInd w:val="0"/>
              <w:jc w:val="center"/>
              <w:rPr>
                <w:rFonts w:cs="Arial"/>
                <w:b/>
                <w:bCs/>
              </w:rPr>
            </w:pPr>
          </w:p>
        </w:tc>
        <w:tc>
          <w:tcPr>
            <w:tcW w:w="2476" w:type="dxa"/>
          </w:tcPr>
          <w:p w:rsidR="00FD17B6" w:rsidRPr="00001683" w:rsidRDefault="00FD17B6" w:rsidP="004D4B2C">
            <w:pPr>
              <w:widowControl w:val="0"/>
              <w:autoSpaceDE w:val="0"/>
              <w:autoSpaceDN w:val="0"/>
              <w:adjustRightInd w:val="0"/>
              <w:jc w:val="center"/>
              <w:rPr>
                <w:rFonts w:cs="Arial"/>
                <w:b/>
                <w:bCs/>
              </w:rPr>
            </w:pPr>
          </w:p>
        </w:tc>
      </w:tr>
      <w:tr w:rsidR="00FD17B6" w:rsidTr="004D4B2C">
        <w:tc>
          <w:tcPr>
            <w:tcW w:w="9904" w:type="dxa"/>
            <w:gridSpan w:val="4"/>
          </w:tcPr>
          <w:p w:rsidR="00FD17B6" w:rsidRPr="00001683" w:rsidRDefault="00FD17B6" w:rsidP="004D4B2C">
            <w:pPr>
              <w:widowControl w:val="0"/>
              <w:autoSpaceDE w:val="0"/>
              <w:autoSpaceDN w:val="0"/>
              <w:adjustRightInd w:val="0"/>
              <w:jc w:val="center"/>
              <w:rPr>
                <w:rFonts w:cs="Arial"/>
                <w:b/>
                <w:bCs/>
                <w:sz w:val="32"/>
                <w:szCs w:val="32"/>
              </w:rPr>
            </w:pPr>
            <w:r w:rsidRPr="00001683">
              <w:rPr>
                <w:rFonts w:cs="Arial"/>
                <w:b/>
                <w:bCs/>
                <w:sz w:val="32"/>
                <w:szCs w:val="32"/>
              </w:rPr>
              <w:t xml:space="preserve">42-я сессия 4 созыва </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sidRPr="00E72219">
              <w:rPr>
                <w:rFonts w:cs="Arial"/>
                <w:bCs/>
                <w:sz w:val="28"/>
                <w:szCs w:val="28"/>
              </w:rPr>
              <w:t>1</w:t>
            </w:r>
          </w:p>
        </w:tc>
        <w:tc>
          <w:tcPr>
            <w:tcW w:w="3993" w:type="dxa"/>
          </w:tcPr>
          <w:p w:rsidR="00FD17B6" w:rsidRPr="00D636B6" w:rsidRDefault="00FD17B6" w:rsidP="004D4B2C">
            <w:pPr>
              <w:widowControl w:val="0"/>
              <w:autoSpaceDE w:val="0"/>
              <w:autoSpaceDN w:val="0"/>
              <w:adjustRightInd w:val="0"/>
              <w:jc w:val="both"/>
              <w:rPr>
                <w:rFonts w:cs="Arial"/>
                <w:bCs/>
              </w:rPr>
            </w:pPr>
            <w:r w:rsidRPr="00D636B6">
              <w:rPr>
                <w:rFonts w:cs="Arial"/>
                <w:bCs/>
                <w:sz w:val="28"/>
                <w:szCs w:val="28"/>
              </w:rPr>
              <w:t>О ходе подготовки объектов ЖКХ и соцкультбыта к отопительному периоду  2015 г. – 2016 г.</w:t>
            </w:r>
          </w:p>
        </w:tc>
        <w:tc>
          <w:tcPr>
            <w:tcW w:w="2476" w:type="dxa"/>
            <w:vMerge w:val="restart"/>
          </w:tcPr>
          <w:p w:rsidR="00FD17B6" w:rsidRPr="00D636B6" w:rsidRDefault="00FD17B6" w:rsidP="004D4B2C">
            <w:pPr>
              <w:widowControl w:val="0"/>
              <w:autoSpaceDE w:val="0"/>
              <w:autoSpaceDN w:val="0"/>
              <w:adjustRightInd w:val="0"/>
              <w:jc w:val="center"/>
              <w:rPr>
                <w:rFonts w:cs="Arial"/>
                <w:bCs/>
              </w:rPr>
            </w:pPr>
          </w:p>
          <w:p w:rsidR="00FD17B6" w:rsidRPr="00D636B6" w:rsidRDefault="00FD17B6" w:rsidP="004D4B2C">
            <w:pPr>
              <w:widowControl w:val="0"/>
              <w:autoSpaceDE w:val="0"/>
              <w:autoSpaceDN w:val="0"/>
              <w:adjustRightInd w:val="0"/>
              <w:jc w:val="center"/>
              <w:rPr>
                <w:rFonts w:cs="Arial"/>
                <w:bCs/>
              </w:rPr>
            </w:pPr>
          </w:p>
          <w:p w:rsidR="00FD17B6" w:rsidRPr="00D636B6" w:rsidRDefault="00FD17B6" w:rsidP="004D4B2C">
            <w:pPr>
              <w:widowControl w:val="0"/>
              <w:autoSpaceDE w:val="0"/>
              <w:autoSpaceDN w:val="0"/>
              <w:adjustRightInd w:val="0"/>
              <w:jc w:val="center"/>
              <w:rPr>
                <w:rFonts w:cs="Arial"/>
                <w:bCs/>
              </w:rPr>
            </w:pPr>
          </w:p>
          <w:p w:rsidR="00FD17B6" w:rsidRPr="00D636B6" w:rsidRDefault="00FD17B6" w:rsidP="004D4B2C">
            <w:pPr>
              <w:widowControl w:val="0"/>
              <w:autoSpaceDE w:val="0"/>
              <w:autoSpaceDN w:val="0"/>
              <w:adjustRightInd w:val="0"/>
              <w:jc w:val="center"/>
              <w:rPr>
                <w:rFonts w:cs="Arial"/>
                <w:bCs/>
              </w:rPr>
            </w:pPr>
          </w:p>
          <w:p w:rsidR="00FD17B6" w:rsidRPr="00D636B6" w:rsidRDefault="00FD17B6" w:rsidP="004D4B2C">
            <w:pPr>
              <w:widowControl w:val="0"/>
              <w:autoSpaceDE w:val="0"/>
              <w:autoSpaceDN w:val="0"/>
              <w:adjustRightInd w:val="0"/>
              <w:jc w:val="center"/>
              <w:rPr>
                <w:rFonts w:cs="Arial"/>
                <w:bCs/>
              </w:rPr>
            </w:pPr>
          </w:p>
          <w:p w:rsidR="00FD17B6" w:rsidRPr="00D636B6" w:rsidRDefault="00FD17B6" w:rsidP="004D4B2C">
            <w:pPr>
              <w:widowControl w:val="0"/>
              <w:autoSpaceDE w:val="0"/>
              <w:autoSpaceDN w:val="0"/>
              <w:adjustRightInd w:val="0"/>
              <w:jc w:val="center"/>
              <w:rPr>
                <w:rFonts w:cs="Arial"/>
                <w:bCs/>
              </w:rPr>
            </w:pPr>
          </w:p>
          <w:p w:rsidR="00FD17B6" w:rsidRPr="00D636B6" w:rsidRDefault="00FD17B6" w:rsidP="004D4B2C">
            <w:pPr>
              <w:widowControl w:val="0"/>
              <w:autoSpaceDE w:val="0"/>
              <w:autoSpaceDN w:val="0"/>
              <w:adjustRightInd w:val="0"/>
              <w:jc w:val="center"/>
              <w:rPr>
                <w:rFonts w:cs="Arial"/>
                <w:bCs/>
              </w:rPr>
            </w:pPr>
          </w:p>
          <w:p w:rsidR="00FD17B6" w:rsidRPr="00D636B6" w:rsidRDefault="00FD17B6" w:rsidP="004D4B2C">
            <w:pPr>
              <w:widowControl w:val="0"/>
              <w:autoSpaceDE w:val="0"/>
              <w:autoSpaceDN w:val="0"/>
              <w:adjustRightInd w:val="0"/>
              <w:jc w:val="center"/>
              <w:rPr>
                <w:rFonts w:cs="Arial"/>
                <w:bCs/>
              </w:rPr>
            </w:pPr>
          </w:p>
          <w:p w:rsidR="00FD17B6" w:rsidRPr="00D636B6" w:rsidRDefault="00FD17B6" w:rsidP="004D4B2C">
            <w:pPr>
              <w:widowControl w:val="0"/>
              <w:autoSpaceDE w:val="0"/>
              <w:autoSpaceDN w:val="0"/>
              <w:adjustRightInd w:val="0"/>
              <w:jc w:val="center"/>
              <w:rPr>
                <w:rFonts w:cs="Arial"/>
                <w:bCs/>
                <w:sz w:val="36"/>
                <w:szCs w:val="36"/>
              </w:rPr>
            </w:pPr>
            <w:r w:rsidRPr="00D636B6">
              <w:rPr>
                <w:rFonts w:cs="Arial"/>
                <w:bCs/>
                <w:sz w:val="36"/>
                <w:szCs w:val="36"/>
              </w:rPr>
              <w:t>Июнь</w:t>
            </w:r>
          </w:p>
        </w:tc>
        <w:tc>
          <w:tcPr>
            <w:tcW w:w="2476" w:type="dxa"/>
          </w:tcPr>
          <w:p w:rsidR="00FD17B6" w:rsidRPr="00D636B6" w:rsidRDefault="00FD17B6" w:rsidP="004D4B2C">
            <w:pPr>
              <w:widowControl w:val="0"/>
              <w:autoSpaceDE w:val="0"/>
              <w:autoSpaceDN w:val="0"/>
              <w:adjustRightInd w:val="0"/>
              <w:jc w:val="center"/>
              <w:rPr>
                <w:rFonts w:cs="Arial"/>
                <w:bCs/>
              </w:rPr>
            </w:pPr>
            <w:r w:rsidRPr="00D636B6">
              <w:rPr>
                <w:rFonts w:cs="Arial"/>
                <w:bCs/>
                <w:sz w:val="28"/>
                <w:szCs w:val="28"/>
              </w:rPr>
              <w:t>Администрация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sidRPr="00E72219">
              <w:rPr>
                <w:rFonts w:cs="Arial"/>
                <w:bCs/>
                <w:sz w:val="28"/>
                <w:szCs w:val="28"/>
              </w:rPr>
              <w:t>2</w:t>
            </w:r>
          </w:p>
        </w:tc>
        <w:tc>
          <w:tcPr>
            <w:tcW w:w="3993" w:type="dxa"/>
          </w:tcPr>
          <w:p w:rsidR="00FD17B6" w:rsidRPr="00D636B6" w:rsidRDefault="00FD17B6" w:rsidP="004D4B2C">
            <w:pPr>
              <w:widowControl w:val="0"/>
              <w:autoSpaceDE w:val="0"/>
              <w:autoSpaceDN w:val="0"/>
              <w:adjustRightInd w:val="0"/>
              <w:jc w:val="both"/>
              <w:rPr>
                <w:rFonts w:cs="Arial"/>
                <w:bCs/>
              </w:rPr>
            </w:pPr>
            <w:r w:rsidRPr="00D636B6">
              <w:rPr>
                <w:rFonts w:cs="Arial"/>
                <w:bCs/>
                <w:sz w:val="28"/>
                <w:szCs w:val="28"/>
              </w:rPr>
              <w:t>О внесении изменений в решение ___ сессии от  _____ 2014г. «О бюджете Устьянцевского сельсовета Барабинского района на 2015 год и плановый период 2016-2017г».</w:t>
            </w:r>
          </w:p>
        </w:tc>
        <w:tc>
          <w:tcPr>
            <w:tcW w:w="2476" w:type="dxa"/>
            <w:vMerge/>
          </w:tcPr>
          <w:p w:rsidR="00FD17B6" w:rsidRPr="00D636B6" w:rsidRDefault="00FD17B6" w:rsidP="004D4B2C">
            <w:pPr>
              <w:widowControl w:val="0"/>
              <w:autoSpaceDE w:val="0"/>
              <w:autoSpaceDN w:val="0"/>
              <w:adjustRightInd w:val="0"/>
              <w:jc w:val="center"/>
              <w:rPr>
                <w:rFonts w:cs="Arial"/>
                <w:bCs/>
              </w:rPr>
            </w:pPr>
          </w:p>
        </w:tc>
        <w:tc>
          <w:tcPr>
            <w:tcW w:w="2476" w:type="dxa"/>
          </w:tcPr>
          <w:p w:rsidR="00FD17B6" w:rsidRPr="00D636B6" w:rsidRDefault="00FD17B6" w:rsidP="004D4B2C">
            <w:pPr>
              <w:widowControl w:val="0"/>
              <w:autoSpaceDE w:val="0"/>
              <w:autoSpaceDN w:val="0"/>
              <w:adjustRightInd w:val="0"/>
              <w:jc w:val="center"/>
              <w:rPr>
                <w:rFonts w:cs="Arial"/>
                <w:bCs/>
              </w:rPr>
            </w:pPr>
            <w:r w:rsidRPr="00D636B6">
              <w:rPr>
                <w:rFonts w:cs="Arial"/>
                <w:bCs/>
                <w:sz w:val="28"/>
                <w:szCs w:val="28"/>
              </w:rPr>
              <w:t>Главный бухгалтер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sidRPr="00E72219">
              <w:rPr>
                <w:rFonts w:cs="Arial"/>
                <w:bCs/>
                <w:sz w:val="28"/>
                <w:szCs w:val="28"/>
              </w:rPr>
              <w:t>3</w:t>
            </w:r>
          </w:p>
        </w:tc>
        <w:tc>
          <w:tcPr>
            <w:tcW w:w="3993" w:type="dxa"/>
            <w:vAlign w:val="center"/>
          </w:tcPr>
          <w:p w:rsidR="00FD17B6" w:rsidRPr="00D636B6" w:rsidRDefault="00FD17B6" w:rsidP="004D4B2C">
            <w:pPr>
              <w:pStyle w:val="a9"/>
              <w:widowControl w:val="0"/>
              <w:autoSpaceDE w:val="0"/>
              <w:autoSpaceDN w:val="0"/>
              <w:adjustRightInd w:val="0"/>
              <w:rPr>
                <w:rFonts w:cs="Arial"/>
                <w:bCs/>
                <w:sz w:val="28"/>
                <w:szCs w:val="28"/>
              </w:rPr>
            </w:pPr>
            <w:r w:rsidRPr="00D636B6">
              <w:rPr>
                <w:rFonts w:cs="Arial"/>
                <w:bCs/>
                <w:sz w:val="28"/>
                <w:szCs w:val="28"/>
              </w:rPr>
              <w:t>Отчет директора  МКУ КДО «Радуга» о проделанной работе за полугодие</w:t>
            </w:r>
          </w:p>
        </w:tc>
        <w:tc>
          <w:tcPr>
            <w:tcW w:w="2476" w:type="dxa"/>
            <w:vMerge/>
          </w:tcPr>
          <w:p w:rsidR="00FD17B6" w:rsidRPr="00D636B6" w:rsidRDefault="00FD17B6" w:rsidP="004D4B2C">
            <w:pPr>
              <w:widowControl w:val="0"/>
              <w:autoSpaceDE w:val="0"/>
              <w:autoSpaceDN w:val="0"/>
              <w:adjustRightInd w:val="0"/>
              <w:jc w:val="center"/>
              <w:rPr>
                <w:rFonts w:cs="Arial"/>
                <w:bCs/>
              </w:rPr>
            </w:pPr>
          </w:p>
        </w:tc>
        <w:tc>
          <w:tcPr>
            <w:tcW w:w="2476" w:type="dxa"/>
            <w:vAlign w:val="center"/>
          </w:tcPr>
          <w:p w:rsidR="00FD17B6" w:rsidRPr="00D636B6" w:rsidRDefault="00FD17B6" w:rsidP="004D4B2C">
            <w:pPr>
              <w:pStyle w:val="a9"/>
              <w:widowControl w:val="0"/>
              <w:autoSpaceDE w:val="0"/>
              <w:autoSpaceDN w:val="0"/>
              <w:adjustRightInd w:val="0"/>
              <w:rPr>
                <w:rFonts w:cs="Arial"/>
                <w:bCs/>
                <w:sz w:val="28"/>
                <w:szCs w:val="28"/>
              </w:rPr>
            </w:pPr>
            <w:r w:rsidRPr="00D636B6">
              <w:rPr>
                <w:rFonts w:cs="Arial"/>
                <w:bCs/>
                <w:sz w:val="28"/>
                <w:szCs w:val="28"/>
              </w:rPr>
              <w:t xml:space="preserve">Директор МКУ КДО «Радуга» </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sidRPr="00E72219">
              <w:rPr>
                <w:rFonts w:cs="Arial"/>
                <w:bCs/>
                <w:sz w:val="28"/>
                <w:szCs w:val="28"/>
              </w:rPr>
              <w:t>4</w:t>
            </w:r>
          </w:p>
        </w:tc>
        <w:tc>
          <w:tcPr>
            <w:tcW w:w="3993" w:type="dxa"/>
            <w:vAlign w:val="center"/>
          </w:tcPr>
          <w:p w:rsidR="00FD17B6" w:rsidRPr="00D636B6" w:rsidRDefault="00FD17B6" w:rsidP="004D4B2C">
            <w:pPr>
              <w:pStyle w:val="a9"/>
              <w:widowControl w:val="0"/>
              <w:autoSpaceDE w:val="0"/>
              <w:autoSpaceDN w:val="0"/>
              <w:adjustRightInd w:val="0"/>
              <w:rPr>
                <w:rFonts w:cs="Arial"/>
                <w:bCs/>
                <w:sz w:val="28"/>
                <w:szCs w:val="28"/>
              </w:rPr>
            </w:pPr>
            <w:r w:rsidRPr="00D636B6">
              <w:rPr>
                <w:rFonts w:cs="Arial"/>
                <w:bCs/>
                <w:sz w:val="28"/>
                <w:szCs w:val="28"/>
              </w:rPr>
              <w:t xml:space="preserve">Отчет  заведующих  ФАПом  д. Устьянцево, д. Половинное и ст Кирзинское   о проделанной работе за </w:t>
            </w:r>
            <w:r w:rsidRPr="00D636B6">
              <w:rPr>
                <w:rFonts w:cs="Arial"/>
                <w:bCs/>
                <w:sz w:val="28"/>
                <w:szCs w:val="28"/>
              </w:rPr>
              <w:lastRenderedPageBreak/>
              <w:t>полугодие</w:t>
            </w:r>
          </w:p>
        </w:tc>
        <w:tc>
          <w:tcPr>
            <w:tcW w:w="2476" w:type="dxa"/>
            <w:vMerge/>
          </w:tcPr>
          <w:p w:rsidR="00FD17B6" w:rsidRPr="00D636B6" w:rsidRDefault="00FD17B6" w:rsidP="004D4B2C">
            <w:pPr>
              <w:widowControl w:val="0"/>
              <w:autoSpaceDE w:val="0"/>
              <w:autoSpaceDN w:val="0"/>
              <w:adjustRightInd w:val="0"/>
              <w:jc w:val="center"/>
              <w:rPr>
                <w:rFonts w:cs="Arial"/>
                <w:bCs/>
              </w:rPr>
            </w:pPr>
          </w:p>
        </w:tc>
        <w:tc>
          <w:tcPr>
            <w:tcW w:w="2476" w:type="dxa"/>
            <w:vAlign w:val="center"/>
          </w:tcPr>
          <w:p w:rsidR="00FD17B6" w:rsidRPr="00D636B6" w:rsidRDefault="00FD17B6" w:rsidP="004D4B2C">
            <w:pPr>
              <w:pStyle w:val="a9"/>
              <w:widowControl w:val="0"/>
              <w:autoSpaceDE w:val="0"/>
              <w:autoSpaceDN w:val="0"/>
              <w:adjustRightInd w:val="0"/>
              <w:rPr>
                <w:rFonts w:cs="Arial"/>
                <w:bCs/>
                <w:sz w:val="28"/>
                <w:szCs w:val="28"/>
              </w:rPr>
            </w:pPr>
            <w:r w:rsidRPr="00D636B6">
              <w:rPr>
                <w:rFonts w:cs="Arial"/>
                <w:bCs/>
                <w:sz w:val="28"/>
                <w:szCs w:val="28"/>
              </w:rPr>
              <w:t xml:space="preserve">Заведующие ФАПом д. Устьянцево, д. Половинное и ст. </w:t>
            </w:r>
            <w:r w:rsidRPr="00D636B6">
              <w:rPr>
                <w:rFonts w:cs="Arial"/>
                <w:bCs/>
                <w:sz w:val="28"/>
                <w:szCs w:val="28"/>
              </w:rPr>
              <w:lastRenderedPageBreak/>
              <w:t>Кирзинское</w:t>
            </w:r>
          </w:p>
          <w:p w:rsidR="00FD17B6" w:rsidRPr="00D636B6" w:rsidRDefault="00FD17B6" w:rsidP="004D4B2C">
            <w:pPr>
              <w:pStyle w:val="a9"/>
              <w:widowControl w:val="0"/>
              <w:autoSpaceDE w:val="0"/>
              <w:autoSpaceDN w:val="0"/>
              <w:adjustRightInd w:val="0"/>
              <w:rPr>
                <w:rFonts w:cs="Arial"/>
                <w:bCs/>
                <w:sz w:val="28"/>
                <w:szCs w:val="28"/>
              </w:rPr>
            </w:pPr>
          </w:p>
        </w:tc>
      </w:tr>
      <w:tr w:rsidR="00FD17B6" w:rsidTr="004D4B2C">
        <w:tc>
          <w:tcPr>
            <w:tcW w:w="959" w:type="dxa"/>
          </w:tcPr>
          <w:p w:rsidR="00FD17B6" w:rsidRPr="00001683" w:rsidRDefault="00FD17B6" w:rsidP="004D4B2C">
            <w:pPr>
              <w:widowControl w:val="0"/>
              <w:autoSpaceDE w:val="0"/>
              <w:autoSpaceDN w:val="0"/>
              <w:adjustRightInd w:val="0"/>
              <w:rPr>
                <w:rFonts w:cs="Arial"/>
                <w:b/>
                <w:bCs/>
              </w:rPr>
            </w:pPr>
          </w:p>
        </w:tc>
        <w:tc>
          <w:tcPr>
            <w:tcW w:w="3993" w:type="dxa"/>
          </w:tcPr>
          <w:p w:rsidR="00FD17B6" w:rsidRPr="00001683" w:rsidRDefault="00FD17B6" w:rsidP="004D4B2C">
            <w:pPr>
              <w:widowControl w:val="0"/>
              <w:autoSpaceDE w:val="0"/>
              <w:autoSpaceDN w:val="0"/>
              <w:adjustRightInd w:val="0"/>
              <w:jc w:val="both"/>
              <w:rPr>
                <w:rFonts w:cs="Arial"/>
                <w:b/>
                <w:bCs/>
              </w:rPr>
            </w:pPr>
          </w:p>
        </w:tc>
        <w:tc>
          <w:tcPr>
            <w:tcW w:w="2476" w:type="dxa"/>
          </w:tcPr>
          <w:p w:rsidR="00FD17B6" w:rsidRPr="00001683" w:rsidRDefault="00FD17B6" w:rsidP="004D4B2C">
            <w:pPr>
              <w:widowControl w:val="0"/>
              <w:autoSpaceDE w:val="0"/>
              <w:autoSpaceDN w:val="0"/>
              <w:adjustRightInd w:val="0"/>
              <w:jc w:val="center"/>
              <w:rPr>
                <w:rFonts w:cs="Arial"/>
                <w:b/>
                <w:bCs/>
              </w:rPr>
            </w:pPr>
          </w:p>
        </w:tc>
        <w:tc>
          <w:tcPr>
            <w:tcW w:w="2476" w:type="dxa"/>
          </w:tcPr>
          <w:p w:rsidR="00FD17B6" w:rsidRPr="00001683" w:rsidRDefault="00FD17B6" w:rsidP="004D4B2C">
            <w:pPr>
              <w:widowControl w:val="0"/>
              <w:autoSpaceDE w:val="0"/>
              <w:autoSpaceDN w:val="0"/>
              <w:adjustRightInd w:val="0"/>
              <w:jc w:val="center"/>
              <w:rPr>
                <w:rFonts w:cs="Arial"/>
                <w:b/>
                <w:bCs/>
              </w:rPr>
            </w:pPr>
          </w:p>
        </w:tc>
      </w:tr>
      <w:tr w:rsidR="00FD17B6" w:rsidTr="004D4B2C">
        <w:tc>
          <w:tcPr>
            <w:tcW w:w="9904" w:type="dxa"/>
            <w:gridSpan w:val="4"/>
          </w:tcPr>
          <w:p w:rsidR="00FD17B6" w:rsidRPr="00001683" w:rsidRDefault="00FD17B6" w:rsidP="004D4B2C">
            <w:pPr>
              <w:widowControl w:val="0"/>
              <w:autoSpaceDE w:val="0"/>
              <w:autoSpaceDN w:val="0"/>
              <w:adjustRightInd w:val="0"/>
              <w:jc w:val="center"/>
              <w:rPr>
                <w:rFonts w:cs="Arial"/>
                <w:b/>
                <w:bCs/>
                <w:sz w:val="32"/>
                <w:szCs w:val="32"/>
              </w:rPr>
            </w:pPr>
            <w:r w:rsidRPr="00001683">
              <w:rPr>
                <w:rFonts w:cs="Arial"/>
                <w:b/>
                <w:bCs/>
                <w:sz w:val="32"/>
                <w:szCs w:val="32"/>
              </w:rPr>
              <w:t xml:space="preserve">43-я сессия 4 созыва </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1</w:t>
            </w:r>
          </w:p>
        </w:tc>
        <w:tc>
          <w:tcPr>
            <w:tcW w:w="3993" w:type="dxa"/>
          </w:tcPr>
          <w:p w:rsidR="00FD17B6" w:rsidRPr="00E72219" w:rsidRDefault="00FD17B6" w:rsidP="004D4B2C">
            <w:pPr>
              <w:widowControl w:val="0"/>
              <w:autoSpaceDE w:val="0"/>
              <w:autoSpaceDN w:val="0"/>
              <w:adjustRightInd w:val="0"/>
              <w:jc w:val="both"/>
              <w:rPr>
                <w:rFonts w:cs="Arial"/>
                <w:bCs/>
              </w:rPr>
            </w:pPr>
            <w:r w:rsidRPr="00E72219">
              <w:rPr>
                <w:rFonts w:cs="Arial"/>
                <w:bCs/>
                <w:sz w:val="28"/>
                <w:szCs w:val="28"/>
              </w:rPr>
              <w:t>Об отчёте Председателя Совета депутатов  Устьянцевского сельсовета  Барабинского района о результатах его деятельности за период 2012-2015 год</w:t>
            </w:r>
          </w:p>
        </w:tc>
        <w:tc>
          <w:tcPr>
            <w:tcW w:w="2476" w:type="dxa"/>
          </w:tcPr>
          <w:p w:rsidR="00FD17B6" w:rsidRPr="00E72219" w:rsidRDefault="00FD17B6" w:rsidP="004D4B2C">
            <w:pPr>
              <w:widowControl w:val="0"/>
              <w:autoSpaceDE w:val="0"/>
              <w:autoSpaceDN w:val="0"/>
              <w:adjustRightInd w:val="0"/>
              <w:jc w:val="center"/>
              <w:rPr>
                <w:rFonts w:cs="Arial"/>
                <w:bCs/>
                <w:sz w:val="36"/>
                <w:szCs w:val="36"/>
              </w:rPr>
            </w:pPr>
            <w:r w:rsidRPr="00E72219">
              <w:rPr>
                <w:rFonts w:cs="Arial"/>
                <w:bCs/>
                <w:sz w:val="36"/>
                <w:szCs w:val="36"/>
              </w:rPr>
              <w:t xml:space="preserve">Август </w:t>
            </w: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 xml:space="preserve">Председатель Совета депутатов Устьянцевского сельсовета </w:t>
            </w:r>
          </w:p>
        </w:tc>
      </w:tr>
      <w:tr w:rsidR="00FD17B6" w:rsidTr="004D4B2C">
        <w:tc>
          <w:tcPr>
            <w:tcW w:w="959" w:type="dxa"/>
          </w:tcPr>
          <w:p w:rsidR="00FD17B6" w:rsidRPr="00001683" w:rsidRDefault="00FD17B6" w:rsidP="004D4B2C">
            <w:pPr>
              <w:widowControl w:val="0"/>
              <w:autoSpaceDE w:val="0"/>
              <w:autoSpaceDN w:val="0"/>
              <w:adjustRightInd w:val="0"/>
              <w:jc w:val="center"/>
              <w:rPr>
                <w:rFonts w:cs="Arial"/>
                <w:b/>
                <w:bCs/>
              </w:rPr>
            </w:pPr>
          </w:p>
        </w:tc>
        <w:tc>
          <w:tcPr>
            <w:tcW w:w="3993" w:type="dxa"/>
          </w:tcPr>
          <w:p w:rsidR="00FD17B6" w:rsidRPr="00001683" w:rsidRDefault="00FD17B6" w:rsidP="004D4B2C">
            <w:pPr>
              <w:widowControl w:val="0"/>
              <w:autoSpaceDE w:val="0"/>
              <w:autoSpaceDN w:val="0"/>
              <w:adjustRightInd w:val="0"/>
              <w:jc w:val="both"/>
              <w:rPr>
                <w:rFonts w:cs="Arial"/>
                <w:b/>
                <w:bCs/>
                <w:sz w:val="28"/>
                <w:szCs w:val="28"/>
              </w:rPr>
            </w:pPr>
          </w:p>
        </w:tc>
        <w:tc>
          <w:tcPr>
            <w:tcW w:w="2476" w:type="dxa"/>
          </w:tcPr>
          <w:p w:rsidR="00FD17B6" w:rsidRPr="00001683" w:rsidRDefault="00FD17B6" w:rsidP="004D4B2C">
            <w:pPr>
              <w:widowControl w:val="0"/>
              <w:autoSpaceDE w:val="0"/>
              <w:autoSpaceDN w:val="0"/>
              <w:adjustRightInd w:val="0"/>
              <w:jc w:val="center"/>
              <w:rPr>
                <w:rFonts w:cs="Arial"/>
                <w:b/>
                <w:bCs/>
                <w:sz w:val="36"/>
                <w:szCs w:val="36"/>
              </w:rPr>
            </w:pPr>
          </w:p>
        </w:tc>
        <w:tc>
          <w:tcPr>
            <w:tcW w:w="2476" w:type="dxa"/>
          </w:tcPr>
          <w:p w:rsidR="00FD17B6" w:rsidRPr="00001683" w:rsidRDefault="00FD17B6" w:rsidP="004D4B2C">
            <w:pPr>
              <w:widowControl w:val="0"/>
              <w:autoSpaceDE w:val="0"/>
              <w:autoSpaceDN w:val="0"/>
              <w:adjustRightInd w:val="0"/>
              <w:jc w:val="center"/>
              <w:rPr>
                <w:rFonts w:cs="Arial"/>
                <w:b/>
                <w:bCs/>
              </w:rPr>
            </w:pPr>
          </w:p>
        </w:tc>
      </w:tr>
      <w:tr w:rsidR="00FD17B6" w:rsidTr="004D4B2C">
        <w:tc>
          <w:tcPr>
            <w:tcW w:w="9904" w:type="dxa"/>
            <w:gridSpan w:val="4"/>
          </w:tcPr>
          <w:p w:rsidR="00FD17B6" w:rsidRPr="00001683" w:rsidRDefault="00FD17B6" w:rsidP="004D4B2C">
            <w:pPr>
              <w:widowControl w:val="0"/>
              <w:autoSpaceDE w:val="0"/>
              <w:autoSpaceDN w:val="0"/>
              <w:adjustRightInd w:val="0"/>
              <w:jc w:val="center"/>
              <w:rPr>
                <w:rFonts w:cs="Arial"/>
                <w:b/>
                <w:bCs/>
                <w:sz w:val="32"/>
                <w:szCs w:val="32"/>
              </w:rPr>
            </w:pPr>
            <w:r w:rsidRPr="00001683">
              <w:rPr>
                <w:rFonts w:cs="Arial"/>
                <w:b/>
                <w:bCs/>
                <w:sz w:val="32"/>
                <w:szCs w:val="32"/>
              </w:rPr>
              <w:t xml:space="preserve">44-я сессия 4 созыва </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1</w:t>
            </w:r>
          </w:p>
        </w:tc>
        <w:tc>
          <w:tcPr>
            <w:tcW w:w="3993" w:type="dxa"/>
          </w:tcPr>
          <w:p w:rsidR="00FD17B6" w:rsidRPr="00E72219" w:rsidRDefault="00FD17B6" w:rsidP="004D4B2C">
            <w:pPr>
              <w:pStyle w:val="a3"/>
              <w:widowControl w:val="0"/>
              <w:autoSpaceDE w:val="0"/>
              <w:autoSpaceDN w:val="0"/>
              <w:adjustRightInd w:val="0"/>
              <w:rPr>
                <w:rFonts w:cs="Arial"/>
                <w:bCs/>
              </w:rPr>
            </w:pPr>
            <w:r w:rsidRPr="00E72219">
              <w:rPr>
                <w:rFonts w:cs="Arial"/>
                <w:bCs/>
              </w:rPr>
              <w:t>Информация избирательной комиссии муниципального образования Устьянцевского сельсовета  Барабинского района об итогах выборов депутатов Совета депутатов Устьянцевского сельсовета  Барабинского района.</w:t>
            </w:r>
          </w:p>
          <w:p w:rsidR="00FD17B6" w:rsidRPr="00E72219" w:rsidRDefault="00FD17B6" w:rsidP="004D4B2C">
            <w:pPr>
              <w:widowControl w:val="0"/>
              <w:autoSpaceDE w:val="0"/>
              <w:autoSpaceDN w:val="0"/>
              <w:adjustRightInd w:val="0"/>
              <w:jc w:val="both"/>
              <w:rPr>
                <w:rFonts w:cs="Arial"/>
                <w:bCs/>
                <w:sz w:val="28"/>
                <w:szCs w:val="28"/>
              </w:rPr>
            </w:pPr>
          </w:p>
        </w:tc>
        <w:tc>
          <w:tcPr>
            <w:tcW w:w="2476" w:type="dxa"/>
            <w:vMerge w:val="restart"/>
          </w:tcPr>
          <w:p w:rsidR="00FD17B6" w:rsidRPr="00E72219" w:rsidRDefault="00FD17B6" w:rsidP="004D4B2C">
            <w:pPr>
              <w:widowControl w:val="0"/>
              <w:autoSpaceDE w:val="0"/>
              <w:autoSpaceDN w:val="0"/>
              <w:adjustRightInd w:val="0"/>
              <w:jc w:val="center"/>
              <w:rPr>
                <w:rFonts w:cs="Arial"/>
                <w:bCs/>
                <w:sz w:val="36"/>
                <w:szCs w:val="36"/>
              </w:rPr>
            </w:pPr>
          </w:p>
          <w:p w:rsidR="00FD17B6" w:rsidRPr="00E72219" w:rsidRDefault="00FD17B6" w:rsidP="004D4B2C">
            <w:pPr>
              <w:widowControl w:val="0"/>
              <w:autoSpaceDE w:val="0"/>
              <w:autoSpaceDN w:val="0"/>
              <w:adjustRightInd w:val="0"/>
              <w:jc w:val="center"/>
              <w:rPr>
                <w:rFonts w:cs="Arial"/>
                <w:bCs/>
                <w:sz w:val="36"/>
                <w:szCs w:val="36"/>
              </w:rPr>
            </w:pPr>
          </w:p>
          <w:p w:rsidR="00FD17B6" w:rsidRPr="00E72219" w:rsidRDefault="00FD17B6" w:rsidP="004D4B2C">
            <w:pPr>
              <w:widowControl w:val="0"/>
              <w:autoSpaceDE w:val="0"/>
              <w:autoSpaceDN w:val="0"/>
              <w:adjustRightInd w:val="0"/>
              <w:jc w:val="center"/>
              <w:rPr>
                <w:rFonts w:cs="Arial"/>
                <w:bCs/>
                <w:sz w:val="36"/>
                <w:szCs w:val="36"/>
              </w:rPr>
            </w:pPr>
          </w:p>
          <w:p w:rsidR="00FD17B6" w:rsidRPr="00E72219" w:rsidRDefault="00FD17B6" w:rsidP="004D4B2C">
            <w:pPr>
              <w:widowControl w:val="0"/>
              <w:autoSpaceDE w:val="0"/>
              <w:autoSpaceDN w:val="0"/>
              <w:adjustRightInd w:val="0"/>
              <w:jc w:val="center"/>
              <w:rPr>
                <w:rFonts w:cs="Arial"/>
                <w:bCs/>
                <w:sz w:val="36"/>
                <w:szCs w:val="36"/>
              </w:rPr>
            </w:pPr>
          </w:p>
          <w:p w:rsidR="00FD17B6" w:rsidRPr="00E72219" w:rsidRDefault="00FD17B6" w:rsidP="004D4B2C">
            <w:pPr>
              <w:widowControl w:val="0"/>
              <w:autoSpaceDE w:val="0"/>
              <w:autoSpaceDN w:val="0"/>
              <w:adjustRightInd w:val="0"/>
              <w:jc w:val="center"/>
              <w:rPr>
                <w:rFonts w:cs="Arial"/>
                <w:bCs/>
                <w:sz w:val="36"/>
                <w:szCs w:val="36"/>
              </w:rPr>
            </w:pPr>
          </w:p>
          <w:p w:rsidR="00FD17B6" w:rsidRPr="00E72219" w:rsidRDefault="00FD17B6" w:rsidP="004D4B2C">
            <w:pPr>
              <w:widowControl w:val="0"/>
              <w:autoSpaceDE w:val="0"/>
              <w:autoSpaceDN w:val="0"/>
              <w:adjustRightInd w:val="0"/>
              <w:jc w:val="center"/>
              <w:rPr>
                <w:rFonts w:cs="Arial"/>
                <w:bCs/>
                <w:sz w:val="36"/>
                <w:szCs w:val="36"/>
              </w:rPr>
            </w:pPr>
          </w:p>
          <w:p w:rsidR="00FD17B6" w:rsidRPr="00E72219" w:rsidRDefault="00FD17B6" w:rsidP="004D4B2C">
            <w:pPr>
              <w:widowControl w:val="0"/>
              <w:autoSpaceDE w:val="0"/>
              <w:autoSpaceDN w:val="0"/>
              <w:adjustRightInd w:val="0"/>
              <w:jc w:val="center"/>
              <w:rPr>
                <w:rFonts w:cs="Arial"/>
                <w:bCs/>
                <w:sz w:val="36"/>
                <w:szCs w:val="36"/>
              </w:rPr>
            </w:pPr>
          </w:p>
          <w:p w:rsidR="00FD17B6" w:rsidRPr="00E72219" w:rsidRDefault="00FD17B6" w:rsidP="004D4B2C">
            <w:pPr>
              <w:widowControl w:val="0"/>
              <w:autoSpaceDE w:val="0"/>
              <w:autoSpaceDN w:val="0"/>
              <w:adjustRightInd w:val="0"/>
              <w:jc w:val="center"/>
              <w:rPr>
                <w:rFonts w:cs="Arial"/>
                <w:bCs/>
                <w:sz w:val="36"/>
                <w:szCs w:val="36"/>
              </w:rPr>
            </w:pPr>
            <w:r w:rsidRPr="00E72219">
              <w:rPr>
                <w:rFonts w:cs="Arial"/>
                <w:bCs/>
                <w:sz w:val="36"/>
                <w:szCs w:val="36"/>
              </w:rPr>
              <w:t>Сентябрь</w:t>
            </w: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 xml:space="preserve">Председатель избирательной комиссии </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2</w:t>
            </w:r>
          </w:p>
        </w:tc>
        <w:tc>
          <w:tcPr>
            <w:tcW w:w="3993" w:type="dxa"/>
          </w:tcPr>
          <w:p w:rsidR="00FD17B6" w:rsidRPr="00E72219" w:rsidRDefault="00FD17B6" w:rsidP="004D4B2C">
            <w:pPr>
              <w:pStyle w:val="a3"/>
              <w:widowControl w:val="0"/>
              <w:autoSpaceDE w:val="0"/>
              <w:autoSpaceDN w:val="0"/>
              <w:adjustRightInd w:val="0"/>
              <w:rPr>
                <w:rFonts w:cs="Arial"/>
                <w:bCs/>
              </w:rPr>
            </w:pPr>
            <w:r w:rsidRPr="00E72219">
              <w:rPr>
                <w:rFonts w:cs="Arial"/>
                <w:bCs/>
              </w:rPr>
              <w:t>Об избрании секретаря сессии</w:t>
            </w:r>
          </w:p>
        </w:tc>
        <w:tc>
          <w:tcPr>
            <w:tcW w:w="2476" w:type="dxa"/>
            <w:vMerge/>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Председатель Совета депутатов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3</w:t>
            </w:r>
          </w:p>
        </w:tc>
        <w:tc>
          <w:tcPr>
            <w:tcW w:w="3993" w:type="dxa"/>
          </w:tcPr>
          <w:p w:rsidR="00FD17B6" w:rsidRPr="00E72219" w:rsidRDefault="00FD17B6" w:rsidP="004D4B2C">
            <w:pPr>
              <w:pStyle w:val="a3"/>
              <w:widowControl w:val="0"/>
              <w:autoSpaceDE w:val="0"/>
              <w:autoSpaceDN w:val="0"/>
              <w:adjustRightInd w:val="0"/>
              <w:rPr>
                <w:rFonts w:cs="Arial"/>
                <w:bCs/>
              </w:rPr>
            </w:pPr>
            <w:r w:rsidRPr="00E72219">
              <w:rPr>
                <w:rFonts w:cs="Arial"/>
                <w:bCs/>
              </w:rPr>
              <w:t>Об избрании счетной комиссии.</w:t>
            </w:r>
          </w:p>
        </w:tc>
        <w:tc>
          <w:tcPr>
            <w:tcW w:w="2476" w:type="dxa"/>
            <w:vMerge/>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Председатель Совета депутатов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4</w:t>
            </w:r>
          </w:p>
        </w:tc>
        <w:tc>
          <w:tcPr>
            <w:tcW w:w="3993" w:type="dxa"/>
          </w:tcPr>
          <w:p w:rsidR="00FD17B6" w:rsidRPr="00E72219" w:rsidRDefault="00FD17B6" w:rsidP="004D4B2C">
            <w:pPr>
              <w:widowControl w:val="0"/>
              <w:autoSpaceDE w:val="0"/>
              <w:autoSpaceDN w:val="0"/>
              <w:adjustRightInd w:val="0"/>
              <w:jc w:val="both"/>
              <w:rPr>
                <w:rFonts w:cs="Arial"/>
                <w:bCs/>
                <w:sz w:val="28"/>
              </w:rPr>
            </w:pPr>
            <w:r w:rsidRPr="00E72219">
              <w:rPr>
                <w:rFonts w:cs="Arial"/>
                <w:bCs/>
                <w:sz w:val="28"/>
              </w:rPr>
              <w:t>Об избрании мандатной комиссии.</w:t>
            </w:r>
          </w:p>
        </w:tc>
        <w:tc>
          <w:tcPr>
            <w:tcW w:w="2476" w:type="dxa"/>
            <w:vMerge/>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Председатель Совета депутатов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5</w:t>
            </w:r>
          </w:p>
        </w:tc>
        <w:tc>
          <w:tcPr>
            <w:tcW w:w="3993" w:type="dxa"/>
          </w:tcPr>
          <w:p w:rsidR="00FD17B6" w:rsidRPr="00E72219" w:rsidRDefault="00FD17B6" w:rsidP="004D4B2C">
            <w:pPr>
              <w:widowControl w:val="0"/>
              <w:autoSpaceDE w:val="0"/>
              <w:autoSpaceDN w:val="0"/>
              <w:adjustRightInd w:val="0"/>
              <w:jc w:val="both"/>
              <w:rPr>
                <w:rFonts w:cs="Arial"/>
                <w:bCs/>
                <w:sz w:val="28"/>
              </w:rPr>
            </w:pPr>
            <w:r w:rsidRPr="00E72219">
              <w:rPr>
                <w:rFonts w:cs="Arial"/>
                <w:bCs/>
                <w:sz w:val="28"/>
              </w:rPr>
              <w:t>Доклад мандатной комиссии</w:t>
            </w:r>
          </w:p>
        </w:tc>
        <w:tc>
          <w:tcPr>
            <w:tcW w:w="2476" w:type="dxa"/>
            <w:vMerge/>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Председатель Совета депутатов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6</w:t>
            </w:r>
          </w:p>
        </w:tc>
        <w:tc>
          <w:tcPr>
            <w:tcW w:w="3993" w:type="dxa"/>
          </w:tcPr>
          <w:p w:rsidR="00FD17B6" w:rsidRPr="00E72219" w:rsidRDefault="00FD17B6" w:rsidP="004D4B2C">
            <w:pPr>
              <w:widowControl w:val="0"/>
              <w:autoSpaceDE w:val="0"/>
              <w:autoSpaceDN w:val="0"/>
              <w:adjustRightInd w:val="0"/>
              <w:jc w:val="both"/>
              <w:rPr>
                <w:rFonts w:cs="Arial"/>
                <w:bCs/>
                <w:sz w:val="28"/>
                <w:szCs w:val="28"/>
              </w:rPr>
            </w:pPr>
            <w:r w:rsidRPr="00E72219">
              <w:rPr>
                <w:rFonts w:cs="Arial"/>
                <w:bCs/>
                <w:sz w:val="28"/>
              </w:rPr>
              <w:t xml:space="preserve">О Регламенте первой сессии четвертого созыва Совета депутатов Устьянцевского сельсовета  Барабинского района и </w:t>
            </w:r>
            <w:r w:rsidRPr="00E72219">
              <w:rPr>
                <w:rFonts w:cs="Arial"/>
                <w:bCs/>
                <w:color w:val="000000"/>
                <w:spacing w:val="3"/>
                <w:sz w:val="28"/>
                <w:szCs w:val="28"/>
              </w:rPr>
              <w:t xml:space="preserve">о подтверждении полномочий </w:t>
            </w:r>
            <w:r w:rsidRPr="00E72219">
              <w:rPr>
                <w:rFonts w:cs="Arial"/>
                <w:bCs/>
                <w:sz w:val="28"/>
                <w:szCs w:val="28"/>
              </w:rPr>
              <w:t>Совета депутатов Устьянцевского сельсовета  Барабинского района Новосибирской области четвертого  созыва.</w:t>
            </w:r>
          </w:p>
        </w:tc>
        <w:tc>
          <w:tcPr>
            <w:tcW w:w="2476" w:type="dxa"/>
            <w:vMerge/>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Председатель Совета депутатов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lastRenderedPageBreak/>
              <w:t>7</w:t>
            </w:r>
          </w:p>
        </w:tc>
        <w:tc>
          <w:tcPr>
            <w:tcW w:w="3993" w:type="dxa"/>
          </w:tcPr>
          <w:p w:rsidR="00FD17B6" w:rsidRPr="00E72219" w:rsidRDefault="00FD17B6" w:rsidP="004D4B2C">
            <w:pPr>
              <w:widowControl w:val="0"/>
              <w:autoSpaceDE w:val="0"/>
              <w:autoSpaceDN w:val="0"/>
              <w:adjustRightInd w:val="0"/>
              <w:jc w:val="both"/>
              <w:rPr>
                <w:rFonts w:cs="Arial"/>
                <w:bCs/>
                <w:sz w:val="28"/>
              </w:rPr>
            </w:pPr>
            <w:r w:rsidRPr="00E72219">
              <w:rPr>
                <w:rFonts w:cs="Arial"/>
                <w:bCs/>
                <w:sz w:val="28"/>
              </w:rPr>
              <w:t>О структуре Совета депутатов Устьянцевского сельсовета  Барабинского района.</w:t>
            </w:r>
          </w:p>
        </w:tc>
        <w:tc>
          <w:tcPr>
            <w:tcW w:w="2476" w:type="dxa"/>
            <w:vMerge/>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Председатель Совета депутатов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8</w:t>
            </w:r>
          </w:p>
        </w:tc>
        <w:tc>
          <w:tcPr>
            <w:tcW w:w="3993" w:type="dxa"/>
          </w:tcPr>
          <w:p w:rsidR="00FD17B6" w:rsidRPr="00E72219" w:rsidRDefault="00FD17B6" w:rsidP="004D4B2C">
            <w:pPr>
              <w:widowControl w:val="0"/>
              <w:autoSpaceDE w:val="0"/>
              <w:autoSpaceDN w:val="0"/>
              <w:adjustRightInd w:val="0"/>
              <w:jc w:val="both"/>
              <w:rPr>
                <w:rFonts w:cs="Arial"/>
                <w:bCs/>
                <w:sz w:val="28"/>
              </w:rPr>
            </w:pPr>
            <w:r w:rsidRPr="00E72219">
              <w:rPr>
                <w:rFonts w:cs="Arial"/>
                <w:bCs/>
                <w:sz w:val="28"/>
              </w:rPr>
              <w:t>Об  избрании заместителя председателя Совета депутатов Устьянцевского сельсовета  Барабинского района.</w:t>
            </w:r>
          </w:p>
        </w:tc>
        <w:tc>
          <w:tcPr>
            <w:tcW w:w="2476" w:type="dxa"/>
            <w:vMerge/>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Председатель Совета депутатов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9</w:t>
            </w:r>
          </w:p>
        </w:tc>
        <w:tc>
          <w:tcPr>
            <w:tcW w:w="3993" w:type="dxa"/>
          </w:tcPr>
          <w:p w:rsidR="00FD17B6" w:rsidRPr="00E72219" w:rsidRDefault="00FD17B6" w:rsidP="004D4B2C">
            <w:pPr>
              <w:widowControl w:val="0"/>
              <w:autoSpaceDE w:val="0"/>
              <w:autoSpaceDN w:val="0"/>
              <w:adjustRightInd w:val="0"/>
              <w:ind w:firstLine="708"/>
              <w:jc w:val="both"/>
              <w:rPr>
                <w:rFonts w:cs="Arial"/>
                <w:bCs/>
                <w:sz w:val="28"/>
              </w:rPr>
            </w:pPr>
            <w:r w:rsidRPr="00E72219">
              <w:rPr>
                <w:rFonts w:cs="Arial"/>
                <w:bCs/>
                <w:sz w:val="28"/>
              </w:rPr>
              <w:t>Об утверждении составов  постоянных депутатских комиссий Совета депутатов Устьянцевского сельсовета  Барабинского района и об избрании председателей и заместителей председателей комиссий</w:t>
            </w:r>
          </w:p>
        </w:tc>
        <w:tc>
          <w:tcPr>
            <w:tcW w:w="2476" w:type="dxa"/>
            <w:vMerge/>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Председатель Совета депутатов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10</w:t>
            </w:r>
          </w:p>
        </w:tc>
        <w:tc>
          <w:tcPr>
            <w:tcW w:w="3993" w:type="dxa"/>
          </w:tcPr>
          <w:p w:rsidR="00FD17B6" w:rsidRPr="00E72219" w:rsidRDefault="00FD17B6" w:rsidP="004D4B2C">
            <w:pPr>
              <w:widowControl w:val="0"/>
              <w:autoSpaceDE w:val="0"/>
              <w:autoSpaceDN w:val="0"/>
              <w:adjustRightInd w:val="0"/>
              <w:jc w:val="both"/>
              <w:rPr>
                <w:rFonts w:cs="Arial"/>
                <w:bCs/>
                <w:sz w:val="28"/>
              </w:rPr>
            </w:pPr>
            <w:r w:rsidRPr="00E72219">
              <w:rPr>
                <w:rFonts w:cs="Arial"/>
                <w:bCs/>
                <w:sz w:val="28"/>
              </w:rPr>
              <w:t>Распределение депутатов Совета депутатов Устьянцевского сельсовета по округам</w:t>
            </w:r>
          </w:p>
        </w:tc>
        <w:tc>
          <w:tcPr>
            <w:tcW w:w="2476" w:type="dxa"/>
            <w:vMerge/>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rPr>
              <w:t>Председатель Совета депутатов 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rPr>
            </w:pPr>
            <w:r>
              <w:rPr>
                <w:rFonts w:cs="Arial"/>
                <w:bCs/>
                <w:sz w:val="22"/>
                <w:szCs w:val="22"/>
              </w:rPr>
              <w:t>11</w:t>
            </w:r>
          </w:p>
        </w:tc>
        <w:tc>
          <w:tcPr>
            <w:tcW w:w="3993" w:type="dxa"/>
          </w:tcPr>
          <w:p w:rsidR="00FD17B6" w:rsidRPr="00E72219" w:rsidRDefault="00FD17B6" w:rsidP="004D4B2C">
            <w:pPr>
              <w:widowControl w:val="0"/>
              <w:autoSpaceDE w:val="0"/>
              <w:autoSpaceDN w:val="0"/>
              <w:adjustRightInd w:val="0"/>
              <w:jc w:val="both"/>
              <w:rPr>
                <w:rFonts w:cs="Arial"/>
                <w:bCs/>
                <w:sz w:val="28"/>
              </w:rPr>
            </w:pPr>
            <w:r w:rsidRPr="00E72219">
              <w:rPr>
                <w:rFonts w:cs="Arial"/>
                <w:bCs/>
                <w:sz w:val="28"/>
                <w:szCs w:val="28"/>
              </w:rPr>
              <w:t>О  готовности к зиме объектов соцкультбыта и ЖКХ</w:t>
            </w:r>
          </w:p>
        </w:tc>
        <w:tc>
          <w:tcPr>
            <w:tcW w:w="2476" w:type="dxa"/>
            <w:vMerge/>
          </w:tcPr>
          <w:p w:rsidR="00FD17B6" w:rsidRPr="00E72219" w:rsidRDefault="00FD17B6" w:rsidP="004D4B2C">
            <w:pPr>
              <w:widowControl w:val="0"/>
              <w:autoSpaceDE w:val="0"/>
              <w:autoSpaceDN w:val="0"/>
              <w:adjustRightInd w:val="0"/>
              <w:jc w:val="center"/>
              <w:rPr>
                <w:rFonts w:cs="Arial"/>
                <w:bCs/>
                <w:sz w:val="36"/>
                <w:szCs w:val="36"/>
              </w:rPr>
            </w:pPr>
          </w:p>
        </w:tc>
        <w:tc>
          <w:tcPr>
            <w:tcW w:w="2476" w:type="dxa"/>
          </w:tcPr>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r w:rsidRPr="00E72219">
              <w:rPr>
                <w:rFonts w:cs="Arial"/>
                <w:bCs/>
              </w:rPr>
              <w:t>Директор МУП «Жилкомхоз»</w:t>
            </w:r>
          </w:p>
        </w:tc>
      </w:tr>
      <w:tr w:rsidR="00FD17B6" w:rsidTr="004D4B2C">
        <w:tc>
          <w:tcPr>
            <w:tcW w:w="959" w:type="dxa"/>
          </w:tcPr>
          <w:p w:rsidR="00FD17B6" w:rsidRPr="00001683" w:rsidRDefault="00FD17B6" w:rsidP="004D4B2C">
            <w:pPr>
              <w:widowControl w:val="0"/>
              <w:autoSpaceDE w:val="0"/>
              <w:autoSpaceDN w:val="0"/>
              <w:adjustRightInd w:val="0"/>
              <w:jc w:val="center"/>
              <w:rPr>
                <w:rFonts w:cs="Arial"/>
                <w:b/>
                <w:bCs/>
              </w:rPr>
            </w:pPr>
          </w:p>
        </w:tc>
        <w:tc>
          <w:tcPr>
            <w:tcW w:w="3993" w:type="dxa"/>
          </w:tcPr>
          <w:p w:rsidR="00FD17B6" w:rsidRPr="00001683" w:rsidRDefault="00FD17B6" w:rsidP="004D4B2C">
            <w:pPr>
              <w:widowControl w:val="0"/>
              <w:autoSpaceDE w:val="0"/>
              <w:autoSpaceDN w:val="0"/>
              <w:adjustRightInd w:val="0"/>
              <w:jc w:val="both"/>
              <w:rPr>
                <w:rFonts w:cs="Arial"/>
                <w:b/>
                <w:bCs/>
                <w:sz w:val="28"/>
                <w:szCs w:val="28"/>
              </w:rPr>
            </w:pPr>
          </w:p>
        </w:tc>
        <w:tc>
          <w:tcPr>
            <w:tcW w:w="2476" w:type="dxa"/>
          </w:tcPr>
          <w:p w:rsidR="00FD17B6" w:rsidRPr="00001683" w:rsidRDefault="00FD17B6" w:rsidP="004D4B2C">
            <w:pPr>
              <w:widowControl w:val="0"/>
              <w:autoSpaceDE w:val="0"/>
              <w:autoSpaceDN w:val="0"/>
              <w:adjustRightInd w:val="0"/>
              <w:jc w:val="center"/>
              <w:rPr>
                <w:rFonts w:cs="Arial"/>
                <w:b/>
                <w:bCs/>
                <w:sz w:val="36"/>
                <w:szCs w:val="36"/>
              </w:rPr>
            </w:pPr>
          </w:p>
        </w:tc>
        <w:tc>
          <w:tcPr>
            <w:tcW w:w="2476" w:type="dxa"/>
          </w:tcPr>
          <w:p w:rsidR="00FD17B6" w:rsidRPr="00001683" w:rsidRDefault="00FD17B6" w:rsidP="004D4B2C">
            <w:pPr>
              <w:widowControl w:val="0"/>
              <w:autoSpaceDE w:val="0"/>
              <w:autoSpaceDN w:val="0"/>
              <w:adjustRightInd w:val="0"/>
              <w:jc w:val="center"/>
              <w:rPr>
                <w:rFonts w:cs="Arial"/>
                <w:b/>
                <w:bCs/>
              </w:rPr>
            </w:pPr>
          </w:p>
        </w:tc>
      </w:tr>
      <w:tr w:rsidR="00FD17B6" w:rsidTr="004D4B2C">
        <w:tc>
          <w:tcPr>
            <w:tcW w:w="9904" w:type="dxa"/>
            <w:gridSpan w:val="4"/>
          </w:tcPr>
          <w:p w:rsidR="00FD17B6" w:rsidRPr="00001683" w:rsidRDefault="00FD17B6" w:rsidP="004D4B2C">
            <w:pPr>
              <w:widowControl w:val="0"/>
              <w:autoSpaceDE w:val="0"/>
              <w:autoSpaceDN w:val="0"/>
              <w:adjustRightInd w:val="0"/>
              <w:jc w:val="center"/>
              <w:rPr>
                <w:rFonts w:cs="Arial"/>
                <w:b/>
                <w:bCs/>
                <w:sz w:val="32"/>
                <w:szCs w:val="32"/>
              </w:rPr>
            </w:pPr>
            <w:r w:rsidRPr="00001683">
              <w:rPr>
                <w:rFonts w:cs="Arial"/>
                <w:b/>
                <w:bCs/>
                <w:sz w:val="32"/>
                <w:szCs w:val="32"/>
              </w:rPr>
              <w:t xml:space="preserve">45-я сессия 4 созыва </w:t>
            </w:r>
          </w:p>
        </w:tc>
      </w:tr>
      <w:tr w:rsidR="00FD17B6" w:rsidTr="004D4B2C">
        <w:trPr>
          <w:trHeight w:val="1060"/>
        </w:trPr>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1</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Об исполнении бюджета Устьянцевского сельсовета Барабинского района за первое полугодие 2015  года.</w:t>
            </w:r>
          </w:p>
        </w:tc>
        <w:tc>
          <w:tcPr>
            <w:tcW w:w="2476" w:type="dxa"/>
            <w:vMerge w:val="restart"/>
          </w:tcPr>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sz w:val="36"/>
                <w:szCs w:val="36"/>
              </w:rPr>
            </w:pPr>
            <w:r w:rsidRPr="00E72219">
              <w:rPr>
                <w:rFonts w:cs="Arial"/>
                <w:bCs/>
                <w:sz w:val="36"/>
                <w:szCs w:val="36"/>
              </w:rPr>
              <w:t>Октябрь</w:t>
            </w:r>
          </w:p>
        </w:tc>
        <w:tc>
          <w:tcPr>
            <w:tcW w:w="2476" w:type="dxa"/>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Глава</w:t>
            </w:r>
          </w:p>
          <w:p w:rsidR="00FD17B6" w:rsidRPr="00E72219" w:rsidRDefault="00FD17B6" w:rsidP="004D4B2C">
            <w:pPr>
              <w:widowControl w:val="0"/>
              <w:autoSpaceDE w:val="0"/>
              <w:autoSpaceDN w:val="0"/>
              <w:adjustRightInd w:val="0"/>
              <w:rPr>
                <w:rFonts w:cs="Arial"/>
                <w:bCs/>
              </w:rPr>
            </w:pPr>
            <w:r w:rsidRPr="00E72219">
              <w:rPr>
                <w:rFonts w:cs="Arial"/>
                <w:bCs/>
                <w:sz w:val="28"/>
                <w:szCs w:val="28"/>
              </w:rPr>
              <w:t>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2</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О внесении изменений в решение ___й сессии от  _______ 2014 г. «О бюджете Устьянцевского сельсовета Барабинского района на 2015 год и плановый период 2016 - 2017 г».</w:t>
            </w:r>
          </w:p>
        </w:tc>
        <w:tc>
          <w:tcPr>
            <w:tcW w:w="2476" w:type="dxa"/>
            <w:vMerge/>
          </w:tcPr>
          <w:p w:rsidR="00FD17B6" w:rsidRPr="00E72219" w:rsidRDefault="00FD17B6" w:rsidP="004D4B2C">
            <w:pPr>
              <w:widowControl w:val="0"/>
              <w:autoSpaceDE w:val="0"/>
              <w:autoSpaceDN w:val="0"/>
              <w:adjustRightInd w:val="0"/>
              <w:jc w:val="center"/>
              <w:rPr>
                <w:rFonts w:cs="Arial"/>
                <w:bCs/>
              </w:rPr>
            </w:pPr>
          </w:p>
        </w:tc>
        <w:tc>
          <w:tcPr>
            <w:tcW w:w="2476" w:type="dxa"/>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Глава</w:t>
            </w:r>
          </w:p>
          <w:p w:rsidR="00FD17B6" w:rsidRPr="00E72219" w:rsidRDefault="00FD17B6" w:rsidP="004D4B2C">
            <w:pPr>
              <w:widowControl w:val="0"/>
              <w:autoSpaceDE w:val="0"/>
              <w:autoSpaceDN w:val="0"/>
              <w:adjustRightInd w:val="0"/>
              <w:rPr>
                <w:rFonts w:cs="Arial"/>
                <w:bCs/>
              </w:rPr>
            </w:pPr>
            <w:r w:rsidRPr="00E72219">
              <w:rPr>
                <w:rFonts w:cs="Arial"/>
                <w:bCs/>
                <w:sz w:val="28"/>
                <w:szCs w:val="28"/>
              </w:rPr>
              <w:t>Устьянцевского сельсовета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t>3</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color w:val="000000"/>
                <w:spacing w:val="3"/>
                <w:sz w:val="28"/>
                <w:szCs w:val="28"/>
              </w:rPr>
              <w:t xml:space="preserve">О занесении фотографий граждан и списка трудовых коллективов на Доску Почёта Устьянцевского сельсовета Барабинского </w:t>
            </w:r>
            <w:r w:rsidRPr="00E72219">
              <w:rPr>
                <w:rFonts w:cs="Arial"/>
                <w:bCs/>
                <w:color w:val="000000"/>
                <w:spacing w:val="3"/>
                <w:sz w:val="28"/>
                <w:szCs w:val="28"/>
              </w:rPr>
              <w:lastRenderedPageBreak/>
              <w:t>района</w:t>
            </w:r>
          </w:p>
        </w:tc>
        <w:tc>
          <w:tcPr>
            <w:tcW w:w="2476" w:type="dxa"/>
            <w:vMerge/>
          </w:tcPr>
          <w:p w:rsidR="00FD17B6" w:rsidRPr="00E72219" w:rsidRDefault="00FD17B6" w:rsidP="004D4B2C">
            <w:pPr>
              <w:widowControl w:val="0"/>
              <w:autoSpaceDE w:val="0"/>
              <w:autoSpaceDN w:val="0"/>
              <w:adjustRightInd w:val="0"/>
              <w:jc w:val="center"/>
              <w:rPr>
                <w:rFonts w:cs="Arial"/>
                <w:bCs/>
              </w:rPr>
            </w:pPr>
          </w:p>
        </w:tc>
        <w:tc>
          <w:tcPr>
            <w:tcW w:w="2476" w:type="dxa"/>
          </w:tcPr>
          <w:p w:rsidR="00FD17B6" w:rsidRPr="00E72219" w:rsidRDefault="00FD17B6" w:rsidP="004D4B2C">
            <w:pPr>
              <w:widowControl w:val="0"/>
              <w:autoSpaceDE w:val="0"/>
              <w:autoSpaceDN w:val="0"/>
              <w:adjustRightInd w:val="0"/>
              <w:jc w:val="center"/>
              <w:rPr>
                <w:rFonts w:cs="Arial"/>
                <w:bCs/>
              </w:rPr>
            </w:pPr>
            <w:r w:rsidRPr="00E72219">
              <w:rPr>
                <w:rFonts w:cs="Arial"/>
                <w:bCs/>
                <w:sz w:val="28"/>
                <w:szCs w:val="28"/>
              </w:rPr>
              <w:t>Директор МКУ КДО «Радуга»</w:t>
            </w:r>
          </w:p>
        </w:tc>
      </w:tr>
      <w:tr w:rsidR="00FD17B6" w:rsidTr="004D4B2C">
        <w:tc>
          <w:tcPr>
            <w:tcW w:w="959" w:type="dxa"/>
          </w:tcPr>
          <w:p w:rsidR="00FD17B6" w:rsidRPr="00E72219" w:rsidRDefault="00FD17B6" w:rsidP="004D4B2C">
            <w:pPr>
              <w:widowControl w:val="0"/>
              <w:autoSpaceDE w:val="0"/>
              <w:autoSpaceDN w:val="0"/>
              <w:adjustRightInd w:val="0"/>
              <w:jc w:val="center"/>
              <w:rPr>
                <w:rFonts w:cs="Arial"/>
                <w:bCs/>
                <w:sz w:val="28"/>
                <w:szCs w:val="28"/>
              </w:rPr>
            </w:pPr>
            <w:r>
              <w:rPr>
                <w:rFonts w:cs="Arial"/>
                <w:bCs/>
                <w:sz w:val="28"/>
                <w:szCs w:val="28"/>
              </w:rPr>
              <w:lastRenderedPageBreak/>
              <w:t>4</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О  готовности к зиме объектов соцкультбыта и ЖКХ</w:t>
            </w:r>
          </w:p>
        </w:tc>
        <w:tc>
          <w:tcPr>
            <w:tcW w:w="2476" w:type="dxa"/>
            <w:vMerge/>
          </w:tcPr>
          <w:p w:rsidR="00FD17B6" w:rsidRPr="00E72219" w:rsidRDefault="00FD17B6" w:rsidP="004D4B2C">
            <w:pPr>
              <w:widowControl w:val="0"/>
              <w:autoSpaceDE w:val="0"/>
              <w:autoSpaceDN w:val="0"/>
              <w:adjustRightInd w:val="0"/>
              <w:jc w:val="center"/>
              <w:rPr>
                <w:rFonts w:cs="Arial"/>
                <w:bCs/>
              </w:rPr>
            </w:pPr>
          </w:p>
        </w:tc>
        <w:tc>
          <w:tcPr>
            <w:tcW w:w="2476" w:type="dxa"/>
          </w:tcPr>
          <w:p w:rsidR="00FD17B6" w:rsidRPr="00E72219" w:rsidRDefault="00FD17B6" w:rsidP="004D4B2C">
            <w:pPr>
              <w:widowControl w:val="0"/>
              <w:autoSpaceDE w:val="0"/>
              <w:autoSpaceDN w:val="0"/>
              <w:adjustRightInd w:val="0"/>
              <w:jc w:val="center"/>
              <w:rPr>
                <w:rFonts w:cs="Arial"/>
                <w:bCs/>
              </w:rPr>
            </w:pPr>
          </w:p>
        </w:tc>
      </w:tr>
      <w:tr w:rsidR="00FD17B6" w:rsidTr="004D4B2C">
        <w:tc>
          <w:tcPr>
            <w:tcW w:w="959" w:type="dxa"/>
          </w:tcPr>
          <w:p w:rsidR="00FD17B6" w:rsidRPr="00001683" w:rsidRDefault="00FD17B6" w:rsidP="004D4B2C">
            <w:pPr>
              <w:widowControl w:val="0"/>
              <w:autoSpaceDE w:val="0"/>
              <w:autoSpaceDN w:val="0"/>
              <w:adjustRightInd w:val="0"/>
              <w:jc w:val="center"/>
              <w:rPr>
                <w:rFonts w:cs="Arial"/>
                <w:b/>
                <w:bCs/>
              </w:rPr>
            </w:pPr>
          </w:p>
        </w:tc>
        <w:tc>
          <w:tcPr>
            <w:tcW w:w="3993" w:type="dxa"/>
            <w:vAlign w:val="center"/>
          </w:tcPr>
          <w:p w:rsidR="00FD17B6" w:rsidRPr="00001683" w:rsidRDefault="00FD17B6" w:rsidP="004D4B2C">
            <w:pPr>
              <w:pStyle w:val="a9"/>
              <w:widowControl w:val="0"/>
              <w:autoSpaceDE w:val="0"/>
              <w:autoSpaceDN w:val="0"/>
              <w:adjustRightInd w:val="0"/>
              <w:rPr>
                <w:rFonts w:cs="Arial"/>
                <w:b/>
                <w:bCs/>
                <w:sz w:val="28"/>
                <w:szCs w:val="28"/>
              </w:rPr>
            </w:pPr>
          </w:p>
        </w:tc>
        <w:tc>
          <w:tcPr>
            <w:tcW w:w="2476" w:type="dxa"/>
          </w:tcPr>
          <w:p w:rsidR="00FD17B6" w:rsidRPr="00001683" w:rsidRDefault="00FD17B6" w:rsidP="004D4B2C">
            <w:pPr>
              <w:widowControl w:val="0"/>
              <w:autoSpaceDE w:val="0"/>
              <w:autoSpaceDN w:val="0"/>
              <w:adjustRightInd w:val="0"/>
              <w:jc w:val="center"/>
              <w:rPr>
                <w:rFonts w:cs="Arial"/>
                <w:b/>
                <w:bCs/>
              </w:rPr>
            </w:pPr>
          </w:p>
          <w:p w:rsidR="00FD17B6" w:rsidRPr="00001683" w:rsidRDefault="00FD17B6" w:rsidP="004D4B2C">
            <w:pPr>
              <w:widowControl w:val="0"/>
              <w:autoSpaceDE w:val="0"/>
              <w:autoSpaceDN w:val="0"/>
              <w:adjustRightInd w:val="0"/>
              <w:rPr>
                <w:rFonts w:cs="Arial"/>
                <w:b/>
                <w:bCs/>
              </w:rPr>
            </w:pPr>
          </w:p>
        </w:tc>
        <w:tc>
          <w:tcPr>
            <w:tcW w:w="2476" w:type="dxa"/>
          </w:tcPr>
          <w:p w:rsidR="00FD17B6" w:rsidRPr="00001683" w:rsidRDefault="00FD17B6" w:rsidP="004D4B2C">
            <w:pPr>
              <w:widowControl w:val="0"/>
              <w:autoSpaceDE w:val="0"/>
              <w:autoSpaceDN w:val="0"/>
              <w:adjustRightInd w:val="0"/>
              <w:jc w:val="center"/>
              <w:rPr>
                <w:rFonts w:cs="Arial"/>
                <w:b/>
                <w:bCs/>
              </w:rPr>
            </w:pPr>
          </w:p>
        </w:tc>
      </w:tr>
      <w:tr w:rsidR="00FD17B6" w:rsidTr="004D4B2C">
        <w:tc>
          <w:tcPr>
            <w:tcW w:w="9904" w:type="dxa"/>
            <w:gridSpan w:val="4"/>
          </w:tcPr>
          <w:p w:rsidR="00FD17B6" w:rsidRPr="00001683" w:rsidRDefault="00FD17B6" w:rsidP="004D4B2C">
            <w:pPr>
              <w:widowControl w:val="0"/>
              <w:autoSpaceDE w:val="0"/>
              <w:autoSpaceDN w:val="0"/>
              <w:adjustRightInd w:val="0"/>
              <w:jc w:val="center"/>
              <w:rPr>
                <w:rFonts w:cs="Arial"/>
                <w:b/>
                <w:bCs/>
                <w:sz w:val="32"/>
                <w:szCs w:val="32"/>
              </w:rPr>
            </w:pPr>
            <w:r w:rsidRPr="00001683">
              <w:rPr>
                <w:rFonts w:cs="Arial"/>
                <w:b/>
                <w:bCs/>
                <w:sz w:val="32"/>
                <w:szCs w:val="32"/>
              </w:rPr>
              <w:t xml:space="preserve">46-я сессия 4 созыва </w:t>
            </w:r>
          </w:p>
        </w:tc>
      </w:tr>
      <w:tr w:rsidR="00FD17B6" w:rsidTr="004D4B2C">
        <w:tc>
          <w:tcPr>
            <w:tcW w:w="959" w:type="dxa"/>
          </w:tcPr>
          <w:p w:rsidR="00FD17B6" w:rsidRPr="007B77B5" w:rsidRDefault="00FD17B6" w:rsidP="004D4B2C">
            <w:pPr>
              <w:widowControl w:val="0"/>
              <w:autoSpaceDE w:val="0"/>
              <w:autoSpaceDN w:val="0"/>
              <w:adjustRightInd w:val="0"/>
              <w:jc w:val="center"/>
              <w:rPr>
                <w:rFonts w:cs="Arial"/>
                <w:bCs/>
                <w:sz w:val="28"/>
                <w:szCs w:val="28"/>
              </w:rPr>
            </w:pPr>
            <w:r>
              <w:rPr>
                <w:rFonts w:cs="Arial"/>
                <w:bCs/>
                <w:sz w:val="28"/>
                <w:szCs w:val="28"/>
              </w:rPr>
              <w:t>1</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О назначении публичных слушаний по проекту бюджета Устьянцевского сельсовета Барабинского района на 2015 год  и плановый период 2016 – 2017 гг.</w:t>
            </w:r>
          </w:p>
        </w:tc>
        <w:tc>
          <w:tcPr>
            <w:tcW w:w="2476" w:type="dxa"/>
            <w:vMerge w:val="restart"/>
          </w:tcPr>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sz w:val="36"/>
                <w:szCs w:val="36"/>
              </w:rPr>
            </w:pPr>
            <w:r w:rsidRPr="00E72219">
              <w:rPr>
                <w:rFonts w:cs="Arial"/>
                <w:bCs/>
                <w:sz w:val="36"/>
                <w:szCs w:val="36"/>
              </w:rPr>
              <w:t xml:space="preserve">Ноябрь </w:t>
            </w:r>
          </w:p>
        </w:tc>
        <w:tc>
          <w:tcPr>
            <w:tcW w:w="2476" w:type="dxa"/>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Глава</w:t>
            </w:r>
          </w:p>
          <w:p w:rsidR="00FD17B6" w:rsidRPr="00E72219" w:rsidRDefault="00FD17B6" w:rsidP="004D4B2C">
            <w:pPr>
              <w:widowControl w:val="0"/>
              <w:autoSpaceDE w:val="0"/>
              <w:autoSpaceDN w:val="0"/>
              <w:adjustRightInd w:val="0"/>
              <w:rPr>
                <w:rFonts w:cs="Arial"/>
                <w:bCs/>
              </w:rPr>
            </w:pPr>
            <w:r w:rsidRPr="00E72219">
              <w:rPr>
                <w:rFonts w:cs="Arial"/>
                <w:bCs/>
                <w:sz w:val="28"/>
                <w:szCs w:val="28"/>
              </w:rPr>
              <w:t>Устьянцевского сельсовета</w:t>
            </w:r>
          </w:p>
        </w:tc>
      </w:tr>
      <w:tr w:rsidR="00FD17B6" w:rsidTr="004D4B2C">
        <w:tc>
          <w:tcPr>
            <w:tcW w:w="959" w:type="dxa"/>
          </w:tcPr>
          <w:p w:rsidR="00FD17B6" w:rsidRPr="007B77B5" w:rsidRDefault="00FD17B6" w:rsidP="004D4B2C">
            <w:pPr>
              <w:widowControl w:val="0"/>
              <w:autoSpaceDE w:val="0"/>
              <w:autoSpaceDN w:val="0"/>
              <w:adjustRightInd w:val="0"/>
              <w:jc w:val="center"/>
              <w:rPr>
                <w:rFonts w:cs="Arial"/>
                <w:bCs/>
                <w:sz w:val="28"/>
                <w:szCs w:val="28"/>
              </w:rPr>
            </w:pPr>
            <w:r>
              <w:rPr>
                <w:rFonts w:cs="Arial"/>
                <w:bCs/>
                <w:sz w:val="28"/>
                <w:szCs w:val="28"/>
              </w:rPr>
              <w:t>2</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 xml:space="preserve">О назначении публичных слушаний по проекту плана социально-экономического развития Устьянцевского сельсовета на 2015 -2017 гг. </w:t>
            </w:r>
          </w:p>
        </w:tc>
        <w:tc>
          <w:tcPr>
            <w:tcW w:w="2476" w:type="dxa"/>
            <w:vMerge/>
          </w:tcPr>
          <w:p w:rsidR="00FD17B6" w:rsidRPr="00E72219" w:rsidRDefault="00FD17B6" w:rsidP="004D4B2C">
            <w:pPr>
              <w:widowControl w:val="0"/>
              <w:autoSpaceDE w:val="0"/>
              <w:autoSpaceDN w:val="0"/>
              <w:adjustRightInd w:val="0"/>
              <w:jc w:val="center"/>
              <w:rPr>
                <w:rFonts w:cs="Arial"/>
                <w:bCs/>
              </w:rPr>
            </w:pPr>
          </w:p>
        </w:tc>
        <w:tc>
          <w:tcPr>
            <w:tcW w:w="2476" w:type="dxa"/>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Глава</w:t>
            </w:r>
          </w:p>
          <w:p w:rsidR="00FD17B6" w:rsidRPr="00E72219" w:rsidRDefault="00FD17B6" w:rsidP="004D4B2C">
            <w:pPr>
              <w:widowControl w:val="0"/>
              <w:autoSpaceDE w:val="0"/>
              <w:autoSpaceDN w:val="0"/>
              <w:adjustRightInd w:val="0"/>
              <w:rPr>
                <w:rFonts w:cs="Arial"/>
                <w:bCs/>
              </w:rPr>
            </w:pPr>
            <w:r w:rsidRPr="00E72219">
              <w:rPr>
                <w:rFonts w:cs="Arial"/>
                <w:bCs/>
                <w:sz w:val="28"/>
                <w:szCs w:val="28"/>
              </w:rPr>
              <w:t>Устьянцевского сельсовета</w:t>
            </w:r>
          </w:p>
        </w:tc>
      </w:tr>
      <w:tr w:rsidR="00FD17B6" w:rsidTr="004D4B2C">
        <w:tc>
          <w:tcPr>
            <w:tcW w:w="9904" w:type="dxa"/>
            <w:gridSpan w:val="4"/>
          </w:tcPr>
          <w:p w:rsidR="00FD17B6" w:rsidRPr="00001683" w:rsidRDefault="00FD17B6" w:rsidP="004D4B2C">
            <w:pPr>
              <w:widowControl w:val="0"/>
              <w:autoSpaceDE w:val="0"/>
              <w:autoSpaceDN w:val="0"/>
              <w:adjustRightInd w:val="0"/>
              <w:jc w:val="center"/>
              <w:rPr>
                <w:rFonts w:cs="Arial"/>
                <w:b/>
                <w:bCs/>
                <w:sz w:val="32"/>
                <w:szCs w:val="32"/>
              </w:rPr>
            </w:pPr>
            <w:r w:rsidRPr="00001683">
              <w:rPr>
                <w:rFonts w:cs="Arial"/>
                <w:b/>
                <w:bCs/>
                <w:sz w:val="32"/>
                <w:szCs w:val="32"/>
              </w:rPr>
              <w:t>47-я сессия 4-го созыва</w:t>
            </w:r>
          </w:p>
        </w:tc>
      </w:tr>
      <w:tr w:rsidR="00FD17B6" w:rsidTr="004D4B2C">
        <w:tc>
          <w:tcPr>
            <w:tcW w:w="959" w:type="dxa"/>
          </w:tcPr>
          <w:p w:rsidR="00FD17B6" w:rsidRPr="007B77B5" w:rsidRDefault="00FD17B6" w:rsidP="004D4B2C">
            <w:pPr>
              <w:widowControl w:val="0"/>
              <w:autoSpaceDE w:val="0"/>
              <w:autoSpaceDN w:val="0"/>
              <w:adjustRightInd w:val="0"/>
              <w:jc w:val="center"/>
              <w:rPr>
                <w:rFonts w:cs="Arial"/>
                <w:bCs/>
                <w:sz w:val="28"/>
                <w:szCs w:val="28"/>
              </w:rPr>
            </w:pPr>
            <w:r>
              <w:rPr>
                <w:rFonts w:cs="Arial"/>
                <w:bCs/>
                <w:sz w:val="28"/>
                <w:szCs w:val="28"/>
              </w:rPr>
              <w:t>1</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 xml:space="preserve">О бюджете Устьянцевского сельсовета  Барабинского района на 2015 год и плановый период 2016 – 2017 гг. </w:t>
            </w:r>
          </w:p>
        </w:tc>
        <w:tc>
          <w:tcPr>
            <w:tcW w:w="2476" w:type="dxa"/>
            <w:vMerge w:val="restart"/>
          </w:tcPr>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rPr>
            </w:pPr>
          </w:p>
          <w:p w:rsidR="00FD17B6" w:rsidRPr="00E72219" w:rsidRDefault="00FD17B6" w:rsidP="004D4B2C">
            <w:pPr>
              <w:widowControl w:val="0"/>
              <w:autoSpaceDE w:val="0"/>
              <w:autoSpaceDN w:val="0"/>
              <w:adjustRightInd w:val="0"/>
              <w:jc w:val="center"/>
              <w:rPr>
                <w:rFonts w:cs="Arial"/>
                <w:bCs/>
                <w:sz w:val="36"/>
                <w:szCs w:val="36"/>
              </w:rPr>
            </w:pPr>
            <w:r w:rsidRPr="00E72219">
              <w:rPr>
                <w:rFonts w:cs="Arial"/>
                <w:bCs/>
                <w:sz w:val="36"/>
                <w:szCs w:val="36"/>
              </w:rPr>
              <w:t>Декабрь</w:t>
            </w:r>
          </w:p>
        </w:tc>
        <w:tc>
          <w:tcPr>
            <w:tcW w:w="2476" w:type="dxa"/>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Глава</w:t>
            </w:r>
          </w:p>
          <w:p w:rsidR="00FD17B6" w:rsidRPr="00E72219" w:rsidRDefault="00FD17B6" w:rsidP="004D4B2C">
            <w:pPr>
              <w:widowControl w:val="0"/>
              <w:autoSpaceDE w:val="0"/>
              <w:autoSpaceDN w:val="0"/>
              <w:adjustRightInd w:val="0"/>
              <w:jc w:val="both"/>
              <w:rPr>
                <w:rFonts w:cs="Arial"/>
                <w:bCs/>
              </w:rPr>
            </w:pPr>
            <w:r w:rsidRPr="00E72219">
              <w:rPr>
                <w:rFonts w:cs="Arial"/>
                <w:bCs/>
                <w:sz w:val="28"/>
                <w:szCs w:val="28"/>
              </w:rPr>
              <w:t>Устьянцевского сельсовета</w:t>
            </w:r>
          </w:p>
        </w:tc>
      </w:tr>
      <w:tr w:rsidR="00FD17B6" w:rsidTr="004D4B2C">
        <w:tc>
          <w:tcPr>
            <w:tcW w:w="959" w:type="dxa"/>
          </w:tcPr>
          <w:p w:rsidR="00FD17B6" w:rsidRPr="007B77B5" w:rsidRDefault="00FD17B6" w:rsidP="004D4B2C">
            <w:pPr>
              <w:widowControl w:val="0"/>
              <w:autoSpaceDE w:val="0"/>
              <w:autoSpaceDN w:val="0"/>
              <w:adjustRightInd w:val="0"/>
              <w:jc w:val="center"/>
              <w:rPr>
                <w:rFonts w:cs="Arial"/>
                <w:bCs/>
                <w:sz w:val="28"/>
                <w:szCs w:val="28"/>
              </w:rPr>
            </w:pPr>
            <w:r>
              <w:rPr>
                <w:rFonts w:cs="Arial"/>
                <w:bCs/>
                <w:sz w:val="28"/>
                <w:szCs w:val="28"/>
              </w:rPr>
              <w:t>2</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О плане социально-экономического развития Устьянцевского сельсовета Барабинского района на 2014 -2017гг.</w:t>
            </w:r>
          </w:p>
        </w:tc>
        <w:tc>
          <w:tcPr>
            <w:tcW w:w="2476" w:type="dxa"/>
            <w:vMerge/>
          </w:tcPr>
          <w:p w:rsidR="00FD17B6" w:rsidRPr="00E72219" w:rsidRDefault="00FD17B6" w:rsidP="004D4B2C">
            <w:pPr>
              <w:widowControl w:val="0"/>
              <w:autoSpaceDE w:val="0"/>
              <w:autoSpaceDN w:val="0"/>
              <w:adjustRightInd w:val="0"/>
              <w:jc w:val="center"/>
              <w:rPr>
                <w:rFonts w:cs="Arial"/>
                <w:bCs/>
              </w:rPr>
            </w:pPr>
          </w:p>
        </w:tc>
        <w:tc>
          <w:tcPr>
            <w:tcW w:w="2476" w:type="dxa"/>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Глава</w:t>
            </w:r>
          </w:p>
          <w:p w:rsidR="00FD17B6" w:rsidRPr="00E72219" w:rsidRDefault="00FD17B6" w:rsidP="004D4B2C">
            <w:pPr>
              <w:widowControl w:val="0"/>
              <w:autoSpaceDE w:val="0"/>
              <w:autoSpaceDN w:val="0"/>
              <w:adjustRightInd w:val="0"/>
              <w:jc w:val="both"/>
              <w:rPr>
                <w:rFonts w:cs="Arial"/>
                <w:bCs/>
              </w:rPr>
            </w:pPr>
            <w:r w:rsidRPr="00E72219">
              <w:rPr>
                <w:rFonts w:cs="Arial"/>
                <w:bCs/>
                <w:sz w:val="28"/>
                <w:szCs w:val="28"/>
              </w:rPr>
              <w:t>Устьянцевского сельсовета</w:t>
            </w:r>
          </w:p>
        </w:tc>
      </w:tr>
      <w:tr w:rsidR="00FD17B6" w:rsidTr="004D4B2C">
        <w:tc>
          <w:tcPr>
            <w:tcW w:w="959" w:type="dxa"/>
          </w:tcPr>
          <w:p w:rsidR="00FD17B6" w:rsidRPr="007B77B5" w:rsidRDefault="00FD17B6" w:rsidP="004D4B2C">
            <w:pPr>
              <w:widowControl w:val="0"/>
              <w:autoSpaceDE w:val="0"/>
              <w:autoSpaceDN w:val="0"/>
              <w:adjustRightInd w:val="0"/>
              <w:jc w:val="center"/>
              <w:rPr>
                <w:rFonts w:cs="Arial"/>
                <w:bCs/>
                <w:sz w:val="28"/>
                <w:szCs w:val="28"/>
              </w:rPr>
            </w:pPr>
            <w:r>
              <w:rPr>
                <w:rFonts w:cs="Arial"/>
                <w:bCs/>
                <w:sz w:val="28"/>
                <w:szCs w:val="28"/>
              </w:rPr>
              <w:t>3</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О плане реализации наказов избирателей  депутатам Совета депутатов Устьянцевского сельсовета  Барабинского района  на 2016 год</w:t>
            </w:r>
          </w:p>
        </w:tc>
        <w:tc>
          <w:tcPr>
            <w:tcW w:w="2476" w:type="dxa"/>
            <w:vMerge/>
          </w:tcPr>
          <w:p w:rsidR="00FD17B6" w:rsidRPr="00E72219" w:rsidRDefault="00FD17B6" w:rsidP="004D4B2C">
            <w:pPr>
              <w:widowControl w:val="0"/>
              <w:autoSpaceDE w:val="0"/>
              <w:autoSpaceDN w:val="0"/>
              <w:adjustRightInd w:val="0"/>
              <w:jc w:val="center"/>
              <w:rPr>
                <w:rFonts w:cs="Arial"/>
                <w:bCs/>
              </w:rPr>
            </w:pPr>
          </w:p>
        </w:tc>
        <w:tc>
          <w:tcPr>
            <w:tcW w:w="2476" w:type="dxa"/>
          </w:tcPr>
          <w:p w:rsidR="00FD17B6" w:rsidRPr="00E72219" w:rsidRDefault="00FD17B6" w:rsidP="004D4B2C">
            <w:pPr>
              <w:widowControl w:val="0"/>
              <w:autoSpaceDE w:val="0"/>
              <w:autoSpaceDN w:val="0"/>
              <w:adjustRightInd w:val="0"/>
              <w:jc w:val="both"/>
              <w:rPr>
                <w:rFonts w:cs="Arial"/>
                <w:bCs/>
              </w:rPr>
            </w:pPr>
            <w:r w:rsidRPr="00E72219">
              <w:rPr>
                <w:rFonts w:cs="Arial"/>
                <w:bCs/>
              </w:rPr>
              <w:t>Председатель Совета депутатов Устьянцевского сельсовета</w:t>
            </w:r>
          </w:p>
        </w:tc>
      </w:tr>
      <w:tr w:rsidR="00FD17B6" w:rsidTr="004D4B2C">
        <w:tc>
          <w:tcPr>
            <w:tcW w:w="959" w:type="dxa"/>
          </w:tcPr>
          <w:p w:rsidR="00FD17B6" w:rsidRPr="007B77B5" w:rsidRDefault="00FD17B6" w:rsidP="004D4B2C">
            <w:pPr>
              <w:widowControl w:val="0"/>
              <w:autoSpaceDE w:val="0"/>
              <w:autoSpaceDN w:val="0"/>
              <w:adjustRightInd w:val="0"/>
              <w:jc w:val="center"/>
              <w:rPr>
                <w:rFonts w:cs="Arial"/>
                <w:bCs/>
                <w:sz w:val="28"/>
                <w:szCs w:val="28"/>
              </w:rPr>
            </w:pPr>
            <w:r>
              <w:rPr>
                <w:rFonts w:cs="Arial"/>
                <w:bCs/>
                <w:sz w:val="28"/>
                <w:szCs w:val="28"/>
              </w:rPr>
              <w:t>4</w:t>
            </w:r>
          </w:p>
        </w:tc>
        <w:tc>
          <w:tcPr>
            <w:tcW w:w="3993" w:type="dxa"/>
            <w:vAlign w:val="center"/>
          </w:tcPr>
          <w:p w:rsidR="00FD17B6" w:rsidRPr="00E72219" w:rsidRDefault="00FD17B6" w:rsidP="004D4B2C">
            <w:pPr>
              <w:pStyle w:val="a9"/>
              <w:widowControl w:val="0"/>
              <w:autoSpaceDE w:val="0"/>
              <w:autoSpaceDN w:val="0"/>
              <w:adjustRightInd w:val="0"/>
              <w:rPr>
                <w:rFonts w:cs="Arial"/>
                <w:bCs/>
                <w:sz w:val="28"/>
                <w:szCs w:val="28"/>
              </w:rPr>
            </w:pPr>
            <w:r w:rsidRPr="00E72219">
              <w:rPr>
                <w:rFonts w:cs="Arial"/>
                <w:bCs/>
                <w:sz w:val="28"/>
                <w:szCs w:val="28"/>
              </w:rPr>
              <w:t>О плане работы Совета депутатов Устьянцевского сельсовета  Барабинского района на 2016 год</w:t>
            </w:r>
          </w:p>
        </w:tc>
        <w:tc>
          <w:tcPr>
            <w:tcW w:w="2476" w:type="dxa"/>
            <w:vMerge/>
          </w:tcPr>
          <w:p w:rsidR="00FD17B6" w:rsidRPr="00E72219" w:rsidRDefault="00FD17B6" w:rsidP="004D4B2C">
            <w:pPr>
              <w:widowControl w:val="0"/>
              <w:autoSpaceDE w:val="0"/>
              <w:autoSpaceDN w:val="0"/>
              <w:adjustRightInd w:val="0"/>
              <w:jc w:val="center"/>
              <w:rPr>
                <w:rFonts w:cs="Arial"/>
                <w:bCs/>
              </w:rPr>
            </w:pPr>
          </w:p>
        </w:tc>
        <w:tc>
          <w:tcPr>
            <w:tcW w:w="2476" w:type="dxa"/>
          </w:tcPr>
          <w:p w:rsidR="00FD17B6" w:rsidRPr="00E72219" w:rsidRDefault="00FD17B6" w:rsidP="004D4B2C">
            <w:pPr>
              <w:widowControl w:val="0"/>
              <w:autoSpaceDE w:val="0"/>
              <w:autoSpaceDN w:val="0"/>
              <w:adjustRightInd w:val="0"/>
              <w:jc w:val="both"/>
              <w:rPr>
                <w:rFonts w:cs="Arial"/>
                <w:bCs/>
              </w:rPr>
            </w:pPr>
            <w:r w:rsidRPr="00E72219">
              <w:rPr>
                <w:rFonts w:cs="Arial"/>
                <w:bCs/>
              </w:rPr>
              <w:t>Председатель Совета депутатов Устьянцевского сельсовета</w:t>
            </w:r>
          </w:p>
        </w:tc>
      </w:tr>
    </w:tbl>
    <w:p w:rsidR="008E1083" w:rsidRDefault="008E1083"/>
    <w:p w:rsidR="00CB1242" w:rsidRDefault="00CB1242" w:rsidP="00CB1242">
      <w:pPr>
        <w:rPr>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07"/>
        <w:gridCol w:w="2182"/>
        <w:gridCol w:w="2371"/>
        <w:gridCol w:w="2411"/>
      </w:tblGrid>
      <w:tr w:rsidR="007545A9" w:rsidTr="007545A9">
        <w:tc>
          <w:tcPr>
            <w:tcW w:w="2607" w:type="dxa"/>
            <w:tcBorders>
              <w:top w:val="single" w:sz="4" w:space="0" w:color="000000"/>
              <w:left w:val="single" w:sz="4" w:space="0" w:color="000000"/>
              <w:bottom w:val="single" w:sz="4" w:space="0" w:color="000000"/>
              <w:right w:val="single" w:sz="4" w:space="0" w:color="000000"/>
            </w:tcBorders>
            <w:hideMark/>
          </w:tcPr>
          <w:p w:rsidR="007545A9" w:rsidRDefault="007545A9">
            <w:pPr>
              <w:autoSpaceDE w:val="0"/>
              <w:autoSpaceDN w:val="0"/>
              <w:adjustRightInd w:val="0"/>
              <w:spacing w:line="276" w:lineRule="auto"/>
              <w:rPr>
                <w:bCs/>
                <w:sz w:val="20"/>
                <w:szCs w:val="20"/>
                <w:lang w:eastAsia="en-US"/>
              </w:rPr>
            </w:pPr>
            <w:r>
              <w:rPr>
                <w:bCs/>
                <w:sz w:val="20"/>
                <w:szCs w:val="20"/>
                <w:lang w:eastAsia="en-US"/>
              </w:rPr>
              <w:lastRenderedPageBreak/>
              <w:t>Главный редактор :</w:t>
            </w:r>
          </w:p>
          <w:p w:rsidR="007545A9" w:rsidRDefault="007545A9">
            <w:pPr>
              <w:autoSpaceDE w:val="0"/>
              <w:autoSpaceDN w:val="0"/>
              <w:adjustRightInd w:val="0"/>
              <w:spacing w:line="276" w:lineRule="auto"/>
              <w:rPr>
                <w:bCs/>
                <w:sz w:val="20"/>
                <w:szCs w:val="20"/>
                <w:lang w:eastAsia="en-US"/>
              </w:rPr>
            </w:pPr>
            <w:r>
              <w:rPr>
                <w:bCs/>
                <w:sz w:val="20"/>
                <w:szCs w:val="20"/>
                <w:lang w:eastAsia="en-US"/>
              </w:rPr>
              <w:t xml:space="preserve"> Лепинская Н.Н.</w:t>
            </w:r>
          </w:p>
          <w:p w:rsidR="007545A9" w:rsidRDefault="007545A9">
            <w:pPr>
              <w:autoSpaceDE w:val="0"/>
              <w:autoSpaceDN w:val="0"/>
              <w:adjustRightInd w:val="0"/>
              <w:spacing w:line="276" w:lineRule="auto"/>
              <w:rPr>
                <w:bCs/>
                <w:sz w:val="20"/>
                <w:szCs w:val="20"/>
                <w:lang w:eastAsia="en-US"/>
              </w:rPr>
            </w:pPr>
            <w:r>
              <w:rPr>
                <w:bCs/>
                <w:sz w:val="20"/>
                <w:szCs w:val="20"/>
                <w:lang w:eastAsia="en-US"/>
              </w:rPr>
              <w:t xml:space="preserve">Редакционный совет: </w:t>
            </w:r>
          </w:p>
          <w:p w:rsidR="007545A9" w:rsidRDefault="007545A9">
            <w:pPr>
              <w:autoSpaceDE w:val="0"/>
              <w:autoSpaceDN w:val="0"/>
              <w:adjustRightInd w:val="0"/>
              <w:spacing w:line="276" w:lineRule="auto"/>
              <w:rPr>
                <w:bCs/>
                <w:sz w:val="20"/>
                <w:szCs w:val="20"/>
                <w:lang w:eastAsia="en-US"/>
              </w:rPr>
            </w:pPr>
            <w:r>
              <w:rPr>
                <w:bCs/>
                <w:sz w:val="20"/>
                <w:szCs w:val="20"/>
                <w:lang w:eastAsia="en-US"/>
              </w:rPr>
              <w:t>Толстова О.С.</w:t>
            </w:r>
          </w:p>
          <w:p w:rsidR="007545A9" w:rsidRDefault="007545A9">
            <w:pPr>
              <w:autoSpaceDE w:val="0"/>
              <w:autoSpaceDN w:val="0"/>
              <w:adjustRightInd w:val="0"/>
              <w:spacing w:line="276" w:lineRule="auto"/>
              <w:rPr>
                <w:rFonts w:eastAsia="Times New Roman"/>
                <w:bCs/>
                <w:lang w:eastAsia="en-US"/>
              </w:rPr>
            </w:pPr>
            <w:r>
              <w:rPr>
                <w:bCs/>
                <w:sz w:val="20"/>
                <w:szCs w:val="20"/>
                <w:lang w:eastAsia="en-US"/>
              </w:rPr>
              <w:t>Морозова Л.А.</w:t>
            </w:r>
          </w:p>
        </w:tc>
        <w:tc>
          <w:tcPr>
            <w:tcW w:w="2182" w:type="dxa"/>
            <w:tcBorders>
              <w:top w:val="single" w:sz="4" w:space="0" w:color="000000"/>
              <w:left w:val="single" w:sz="4" w:space="0" w:color="000000"/>
              <w:bottom w:val="single" w:sz="4" w:space="0" w:color="000000"/>
              <w:right w:val="single" w:sz="4" w:space="0" w:color="000000"/>
            </w:tcBorders>
            <w:hideMark/>
          </w:tcPr>
          <w:p w:rsidR="007545A9" w:rsidRDefault="007545A9">
            <w:pPr>
              <w:autoSpaceDE w:val="0"/>
              <w:autoSpaceDN w:val="0"/>
              <w:adjustRightInd w:val="0"/>
              <w:spacing w:line="276" w:lineRule="auto"/>
              <w:rPr>
                <w:bCs/>
                <w:sz w:val="16"/>
                <w:szCs w:val="16"/>
                <w:lang w:eastAsia="en-US"/>
              </w:rPr>
            </w:pPr>
            <w:r>
              <w:rPr>
                <w:bCs/>
                <w:sz w:val="16"/>
                <w:szCs w:val="16"/>
                <w:lang w:eastAsia="en-US"/>
              </w:rPr>
              <w:t>Адрес издательства:</w:t>
            </w:r>
          </w:p>
          <w:p w:rsidR="007545A9" w:rsidRDefault="007545A9">
            <w:pPr>
              <w:autoSpaceDE w:val="0"/>
              <w:autoSpaceDN w:val="0"/>
              <w:adjustRightInd w:val="0"/>
              <w:spacing w:line="276" w:lineRule="auto"/>
              <w:rPr>
                <w:bCs/>
                <w:sz w:val="16"/>
                <w:szCs w:val="16"/>
                <w:lang w:eastAsia="en-US"/>
              </w:rPr>
            </w:pPr>
            <w:r>
              <w:rPr>
                <w:bCs/>
                <w:sz w:val="16"/>
                <w:szCs w:val="16"/>
                <w:lang w:eastAsia="en-US"/>
              </w:rPr>
              <w:t>632321, Новосибирская область,  Барабинский район, д. Устьянцево, ул. Центральная, д. 41</w:t>
            </w:r>
          </w:p>
          <w:p w:rsidR="007545A9" w:rsidRDefault="007545A9">
            <w:pPr>
              <w:autoSpaceDE w:val="0"/>
              <w:autoSpaceDN w:val="0"/>
              <w:adjustRightInd w:val="0"/>
              <w:spacing w:line="276" w:lineRule="auto"/>
              <w:rPr>
                <w:bCs/>
                <w:sz w:val="16"/>
                <w:szCs w:val="16"/>
                <w:lang w:eastAsia="en-US"/>
              </w:rPr>
            </w:pPr>
            <w:r>
              <w:rPr>
                <w:bCs/>
                <w:sz w:val="16"/>
                <w:szCs w:val="16"/>
                <w:lang w:val="en-US" w:eastAsia="en-US"/>
              </w:rPr>
              <w:t>E</w:t>
            </w:r>
            <w:r>
              <w:rPr>
                <w:bCs/>
                <w:sz w:val="16"/>
                <w:szCs w:val="16"/>
                <w:lang w:eastAsia="en-US"/>
              </w:rPr>
              <w:t>-</w:t>
            </w:r>
            <w:r>
              <w:rPr>
                <w:bCs/>
                <w:sz w:val="16"/>
                <w:szCs w:val="16"/>
                <w:lang w:val="en-US" w:eastAsia="en-US"/>
              </w:rPr>
              <w:t>mail</w:t>
            </w:r>
            <w:r w:rsidRPr="007545A9">
              <w:rPr>
                <w:bCs/>
                <w:sz w:val="16"/>
                <w:szCs w:val="16"/>
                <w:lang w:eastAsia="en-US"/>
              </w:rPr>
              <w:t xml:space="preserve"> </w:t>
            </w:r>
            <w:r>
              <w:rPr>
                <w:bCs/>
                <w:sz w:val="16"/>
                <w:szCs w:val="16"/>
                <w:lang w:val="en-US" w:eastAsia="en-US"/>
              </w:rPr>
              <w:t>ustyancev</w:t>
            </w:r>
            <w:r>
              <w:rPr>
                <w:bCs/>
                <w:sz w:val="16"/>
                <w:szCs w:val="16"/>
                <w:lang w:eastAsia="en-US"/>
              </w:rPr>
              <w:t>@</w:t>
            </w:r>
            <w:r>
              <w:rPr>
                <w:bCs/>
                <w:sz w:val="16"/>
                <w:szCs w:val="16"/>
                <w:lang w:val="en-US" w:eastAsia="en-US"/>
              </w:rPr>
              <w:t>mail</w:t>
            </w:r>
            <w:r>
              <w:rPr>
                <w:bCs/>
                <w:sz w:val="16"/>
                <w:szCs w:val="16"/>
                <w:lang w:eastAsia="en-US"/>
              </w:rPr>
              <w:t>.</w:t>
            </w:r>
            <w:r>
              <w:rPr>
                <w:bCs/>
                <w:sz w:val="16"/>
                <w:szCs w:val="16"/>
                <w:lang w:val="en-US" w:eastAsia="en-US"/>
              </w:rPr>
              <w:t>ru</w:t>
            </w:r>
          </w:p>
          <w:p w:rsidR="007545A9" w:rsidRDefault="007545A9">
            <w:pPr>
              <w:autoSpaceDE w:val="0"/>
              <w:autoSpaceDN w:val="0"/>
              <w:adjustRightInd w:val="0"/>
              <w:spacing w:line="276" w:lineRule="auto"/>
              <w:rPr>
                <w:bCs/>
                <w:sz w:val="16"/>
                <w:szCs w:val="16"/>
                <w:lang w:eastAsia="en-US"/>
              </w:rPr>
            </w:pPr>
            <w:r>
              <w:rPr>
                <w:bCs/>
                <w:sz w:val="16"/>
                <w:szCs w:val="16"/>
                <w:lang w:eastAsia="en-US"/>
              </w:rPr>
              <w:t>Тел. 62-217- гл. редактор</w:t>
            </w:r>
          </w:p>
        </w:tc>
        <w:tc>
          <w:tcPr>
            <w:tcW w:w="2371" w:type="dxa"/>
            <w:tcBorders>
              <w:top w:val="single" w:sz="4" w:space="0" w:color="000000"/>
              <w:left w:val="single" w:sz="4" w:space="0" w:color="000000"/>
              <w:bottom w:val="single" w:sz="4" w:space="0" w:color="000000"/>
              <w:right w:val="single" w:sz="4" w:space="0" w:color="000000"/>
            </w:tcBorders>
          </w:tcPr>
          <w:p w:rsidR="007545A9" w:rsidRDefault="007545A9">
            <w:pPr>
              <w:autoSpaceDE w:val="0"/>
              <w:autoSpaceDN w:val="0"/>
              <w:adjustRightInd w:val="0"/>
              <w:spacing w:line="276" w:lineRule="auto"/>
              <w:rPr>
                <w:rFonts w:eastAsia="Times New Roman"/>
                <w:bCs/>
                <w:sz w:val="20"/>
                <w:szCs w:val="20"/>
                <w:lang w:eastAsia="en-US"/>
              </w:rPr>
            </w:pPr>
            <w:r>
              <w:rPr>
                <w:bCs/>
                <w:sz w:val="20"/>
                <w:szCs w:val="20"/>
                <w:lang w:eastAsia="en-US"/>
              </w:rPr>
              <w:t>Тираж  газеты  20 экз.</w:t>
            </w:r>
          </w:p>
          <w:p w:rsidR="007545A9" w:rsidRDefault="007545A9">
            <w:pPr>
              <w:autoSpaceDE w:val="0"/>
              <w:autoSpaceDN w:val="0"/>
              <w:adjustRightInd w:val="0"/>
              <w:spacing w:line="276" w:lineRule="auto"/>
              <w:rPr>
                <w:bCs/>
                <w:sz w:val="20"/>
                <w:szCs w:val="20"/>
                <w:lang w:eastAsia="en-US"/>
              </w:rPr>
            </w:pPr>
          </w:p>
          <w:p w:rsidR="007545A9" w:rsidRDefault="007545A9">
            <w:pPr>
              <w:autoSpaceDE w:val="0"/>
              <w:autoSpaceDN w:val="0"/>
              <w:adjustRightInd w:val="0"/>
              <w:spacing w:line="276" w:lineRule="auto"/>
              <w:rPr>
                <w:rFonts w:eastAsia="Times New Roman"/>
                <w:bCs/>
                <w:sz w:val="20"/>
                <w:szCs w:val="20"/>
                <w:lang w:eastAsia="en-US"/>
              </w:rPr>
            </w:pPr>
          </w:p>
        </w:tc>
        <w:tc>
          <w:tcPr>
            <w:tcW w:w="2411" w:type="dxa"/>
            <w:tcBorders>
              <w:top w:val="single" w:sz="4" w:space="0" w:color="000000"/>
              <w:left w:val="single" w:sz="4" w:space="0" w:color="000000"/>
              <w:bottom w:val="single" w:sz="4" w:space="0" w:color="000000"/>
              <w:right w:val="single" w:sz="4" w:space="0" w:color="000000"/>
            </w:tcBorders>
            <w:hideMark/>
          </w:tcPr>
          <w:p w:rsidR="007545A9" w:rsidRDefault="007545A9">
            <w:pPr>
              <w:autoSpaceDE w:val="0"/>
              <w:autoSpaceDN w:val="0"/>
              <w:adjustRightInd w:val="0"/>
              <w:spacing w:line="276" w:lineRule="auto"/>
              <w:rPr>
                <w:bCs/>
                <w:sz w:val="20"/>
                <w:szCs w:val="20"/>
                <w:lang w:eastAsia="en-US"/>
              </w:rPr>
            </w:pPr>
            <w:r>
              <w:rPr>
                <w:bCs/>
                <w:sz w:val="20"/>
                <w:szCs w:val="20"/>
                <w:lang w:eastAsia="en-US"/>
              </w:rPr>
              <w:t>Объем 23 стр.</w:t>
            </w:r>
          </w:p>
          <w:p w:rsidR="007545A9" w:rsidRDefault="007545A9">
            <w:pPr>
              <w:autoSpaceDE w:val="0"/>
              <w:autoSpaceDN w:val="0"/>
              <w:adjustRightInd w:val="0"/>
              <w:spacing w:line="276" w:lineRule="auto"/>
              <w:rPr>
                <w:rFonts w:eastAsia="Times New Roman"/>
                <w:bCs/>
                <w:sz w:val="18"/>
                <w:szCs w:val="18"/>
                <w:lang w:eastAsia="en-US"/>
              </w:rPr>
            </w:pPr>
            <w:r>
              <w:rPr>
                <w:bCs/>
                <w:sz w:val="18"/>
                <w:szCs w:val="18"/>
                <w:lang w:eastAsia="en-US"/>
              </w:rPr>
              <w:t>Цена издания «Бесплатно»</w:t>
            </w:r>
          </w:p>
        </w:tc>
      </w:tr>
    </w:tbl>
    <w:p w:rsidR="0064101D" w:rsidRDefault="0064101D" w:rsidP="007545A9"/>
    <w:sectPr w:rsidR="0064101D" w:rsidSect="0064101D">
      <w:headerReference w:type="default" r:id="rId8"/>
      <w:pgSz w:w="11906" w:h="16838"/>
      <w:pgMar w:top="1134" w:right="850"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67E37" w:rsidRDefault="00967E37" w:rsidP="007545A9">
      <w:r>
        <w:separator/>
      </w:r>
    </w:p>
  </w:endnote>
  <w:endnote w:type="continuationSeparator" w:id="1">
    <w:p w:rsidR="00967E37" w:rsidRDefault="00967E37" w:rsidP="007545A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67E37" w:rsidRDefault="00967E37" w:rsidP="007545A9">
      <w:r>
        <w:separator/>
      </w:r>
    </w:p>
  </w:footnote>
  <w:footnote w:type="continuationSeparator" w:id="1">
    <w:p w:rsidR="00967E37" w:rsidRDefault="00967E37" w:rsidP="007545A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26579"/>
      <w:docPartObj>
        <w:docPartGallery w:val="Page Numbers (Top of Page)"/>
        <w:docPartUnique/>
      </w:docPartObj>
    </w:sdtPr>
    <w:sdtContent>
      <w:p w:rsidR="007545A9" w:rsidRDefault="007545A9">
        <w:pPr>
          <w:pStyle w:val="aa"/>
          <w:jc w:val="right"/>
        </w:pPr>
        <w:fldSimple w:instr=" PAGE   \* MERGEFORMAT ">
          <w:r>
            <w:rPr>
              <w:noProof/>
            </w:rPr>
            <w:t>23</w:t>
          </w:r>
        </w:fldSimple>
      </w:p>
    </w:sdtContent>
  </w:sdt>
  <w:p w:rsidR="007545A9" w:rsidRDefault="007545A9">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A06955"/>
    <w:multiLevelType w:val="singleLevel"/>
    <w:tmpl w:val="3B188DC6"/>
    <w:lvl w:ilvl="0">
      <w:start w:val="1"/>
      <w:numFmt w:val="decimal"/>
      <w:lvlText w:val="%1."/>
      <w:lvlJc w:val="left"/>
      <w:pPr>
        <w:tabs>
          <w:tab w:val="num" w:pos="375"/>
        </w:tabs>
        <w:ind w:left="375" w:hanging="375"/>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8E1083"/>
    <w:rsid w:val="000E01FC"/>
    <w:rsid w:val="000E395D"/>
    <w:rsid w:val="00197C21"/>
    <w:rsid w:val="002A16CD"/>
    <w:rsid w:val="002B191C"/>
    <w:rsid w:val="0064101D"/>
    <w:rsid w:val="007545A9"/>
    <w:rsid w:val="007E3970"/>
    <w:rsid w:val="008E1083"/>
    <w:rsid w:val="00967E37"/>
    <w:rsid w:val="00CB1242"/>
    <w:rsid w:val="00DE4725"/>
    <w:rsid w:val="00FD17B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Normal (Web)" w:uiPriority="34"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1083"/>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nhideWhenUsed/>
    <w:rsid w:val="0064101D"/>
    <w:pPr>
      <w:jc w:val="both"/>
    </w:pPr>
    <w:rPr>
      <w:rFonts w:eastAsia="Times New Roman"/>
      <w:sz w:val="20"/>
      <w:szCs w:val="20"/>
    </w:rPr>
  </w:style>
  <w:style w:type="character" w:customStyle="1" w:styleId="20">
    <w:name w:val="Основной текст 2 Знак"/>
    <w:basedOn w:val="a0"/>
    <w:link w:val="2"/>
    <w:rsid w:val="0064101D"/>
    <w:rPr>
      <w:rFonts w:ascii="Times New Roman" w:eastAsia="Times New Roman" w:hAnsi="Times New Roman" w:cs="Times New Roman"/>
      <w:sz w:val="20"/>
      <w:szCs w:val="20"/>
      <w:lang w:eastAsia="ru-RU"/>
    </w:rPr>
  </w:style>
  <w:style w:type="paragraph" w:customStyle="1" w:styleId="ConsNonformat">
    <w:name w:val="ConsNonformat"/>
    <w:uiPriority w:val="99"/>
    <w:rsid w:val="0064101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link w:val="ConsNormal0"/>
    <w:qFormat/>
    <w:rsid w:val="0064101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Normal0">
    <w:name w:val="ConsNormal Знак"/>
    <w:basedOn w:val="a0"/>
    <w:link w:val="ConsNormal"/>
    <w:rsid w:val="0064101D"/>
    <w:rPr>
      <w:rFonts w:ascii="Arial" w:eastAsia="Times New Roman" w:hAnsi="Arial" w:cs="Arial"/>
      <w:sz w:val="20"/>
      <w:szCs w:val="20"/>
      <w:lang w:eastAsia="ru-RU"/>
    </w:rPr>
  </w:style>
  <w:style w:type="paragraph" w:styleId="a3">
    <w:name w:val="Body Text"/>
    <w:basedOn w:val="a"/>
    <w:link w:val="a4"/>
    <w:uiPriority w:val="99"/>
    <w:semiHidden/>
    <w:unhideWhenUsed/>
    <w:rsid w:val="000E395D"/>
    <w:pPr>
      <w:spacing w:after="120"/>
    </w:pPr>
  </w:style>
  <w:style w:type="character" w:customStyle="1" w:styleId="a4">
    <w:name w:val="Основной текст Знак"/>
    <w:basedOn w:val="a0"/>
    <w:link w:val="a3"/>
    <w:uiPriority w:val="99"/>
    <w:semiHidden/>
    <w:rsid w:val="000E395D"/>
    <w:rPr>
      <w:rFonts w:ascii="Times New Roman" w:eastAsia="Calibri" w:hAnsi="Times New Roman" w:cs="Times New Roman"/>
      <w:sz w:val="24"/>
      <w:szCs w:val="24"/>
      <w:lang w:eastAsia="ru-RU"/>
    </w:rPr>
  </w:style>
  <w:style w:type="paragraph" w:styleId="a5">
    <w:name w:val="Body Text Indent"/>
    <w:basedOn w:val="a"/>
    <w:link w:val="a6"/>
    <w:uiPriority w:val="99"/>
    <w:semiHidden/>
    <w:unhideWhenUsed/>
    <w:rsid w:val="000E395D"/>
    <w:pPr>
      <w:spacing w:after="120"/>
      <w:ind w:left="283"/>
    </w:pPr>
  </w:style>
  <w:style w:type="character" w:customStyle="1" w:styleId="a6">
    <w:name w:val="Основной текст с отступом Знак"/>
    <w:basedOn w:val="a0"/>
    <w:link w:val="a5"/>
    <w:uiPriority w:val="99"/>
    <w:semiHidden/>
    <w:rsid w:val="000E395D"/>
    <w:rPr>
      <w:rFonts w:ascii="Times New Roman" w:eastAsia="Calibri" w:hAnsi="Times New Roman" w:cs="Times New Roman"/>
      <w:sz w:val="24"/>
      <w:szCs w:val="24"/>
      <w:lang w:eastAsia="ru-RU"/>
    </w:rPr>
  </w:style>
  <w:style w:type="paragraph" w:styleId="3">
    <w:name w:val="Body Text Indent 3"/>
    <w:basedOn w:val="a"/>
    <w:link w:val="30"/>
    <w:uiPriority w:val="99"/>
    <w:semiHidden/>
    <w:unhideWhenUsed/>
    <w:rsid w:val="000E395D"/>
    <w:pPr>
      <w:spacing w:after="120"/>
      <w:ind w:left="283"/>
    </w:pPr>
    <w:rPr>
      <w:sz w:val="16"/>
      <w:szCs w:val="16"/>
    </w:rPr>
  </w:style>
  <w:style w:type="character" w:customStyle="1" w:styleId="30">
    <w:name w:val="Основной текст с отступом 3 Знак"/>
    <w:basedOn w:val="a0"/>
    <w:link w:val="3"/>
    <w:uiPriority w:val="99"/>
    <w:semiHidden/>
    <w:rsid w:val="000E395D"/>
    <w:rPr>
      <w:rFonts w:ascii="Times New Roman" w:eastAsia="Calibri" w:hAnsi="Times New Roman" w:cs="Times New Roman"/>
      <w:sz w:val="16"/>
      <w:szCs w:val="16"/>
      <w:lang w:eastAsia="ru-RU"/>
    </w:rPr>
  </w:style>
  <w:style w:type="paragraph" w:styleId="HTML">
    <w:name w:val="HTML Preformatted"/>
    <w:basedOn w:val="a"/>
    <w:link w:val="HTML0"/>
    <w:rsid w:val="000E3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basedOn w:val="a0"/>
    <w:link w:val="HTML"/>
    <w:rsid w:val="000E395D"/>
    <w:rPr>
      <w:rFonts w:ascii="Courier New" w:eastAsia="Times New Roman" w:hAnsi="Courier New" w:cs="Times New Roman"/>
      <w:sz w:val="20"/>
      <w:szCs w:val="20"/>
      <w:lang w:eastAsia="ru-RU"/>
    </w:rPr>
  </w:style>
  <w:style w:type="paragraph" w:styleId="a7">
    <w:name w:val="Normal (Web)"/>
    <w:aliases w:val="Обычный (Web)"/>
    <w:basedOn w:val="a"/>
    <w:uiPriority w:val="34"/>
    <w:qFormat/>
    <w:rsid w:val="000E395D"/>
    <w:pPr>
      <w:spacing w:before="100" w:beforeAutospacing="1" w:after="100" w:afterAutospacing="1"/>
    </w:pPr>
    <w:rPr>
      <w:rFonts w:eastAsia="Times New Roman"/>
    </w:rPr>
  </w:style>
  <w:style w:type="character" w:styleId="a8">
    <w:name w:val="Strong"/>
    <w:qFormat/>
    <w:rsid w:val="000E395D"/>
    <w:rPr>
      <w:b/>
      <w:bCs/>
    </w:rPr>
  </w:style>
  <w:style w:type="paragraph" w:styleId="a9">
    <w:name w:val="No Spacing"/>
    <w:uiPriority w:val="1"/>
    <w:qFormat/>
    <w:rsid w:val="000E395D"/>
    <w:pPr>
      <w:spacing w:after="0" w:line="240" w:lineRule="auto"/>
    </w:pPr>
    <w:rPr>
      <w:rFonts w:ascii="Calibri" w:eastAsia="Calibri" w:hAnsi="Calibri" w:cs="Times New Roman"/>
    </w:rPr>
  </w:style>
  <w:style w:type="paragraph" w:customStyle="1" w:styleId="ConsPlusTitle">
    <w:name w:val="ConsPlusTitle"/>
    <w:rsid w:val="00FD17B6"/>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a">
    <w:name w:val="header"/>
    <w:basedOn w:val="a"/>
    <w:link w:val="ab"/>
    <w:uiPriority w:val="99"/>
    <w:unhideWhenUsed/>
    <w:rsid w:val="007545A9"/>
    <w:pPr>
      <w:tabs>
        <w:tab w:val="center" w:pos="4677"/>
        <w:tab w:val="right" w:pos="9355"/>
      </w:tabs>
    </w:pPr>
  </w:style>
  <w:style w:type="character" w:customStyle="1" w:styleId="ab">
    <w:name w:val="Верхний колонтитул Знак"/>
    <w:basedOn w:val="a0"/>
    <w:link w:val="aa"/>
    <w:uiPriority w:val="99"/>
    <w:rsid w:val="007545A9"/>
    <w:rPr>
      <w:rFonts w:ascii="Times New Roman" w:eastAsia="Calibri" w:hAnsi="Times New Roman" w:cs="Times New Roman"/>
      <w:sz w:val="24"/>
      <w:szCs w:val="24"/>
      <w:lang w:eastAsia="ru-RU"/>
    </w:rPr>
  </w:style>
  <w:style w:type="paragraph" w:styleId="ac">
    <w:name w:val="footer"/>
    <w:basedOn w:val="a"/>
    <w:link w:val="ad"/>
    <w:uiPriority w:val="99"/>
    <w:semiHidden/>
    <w:unhideWhenUsed/>
    <w:rsid w:val="007545A9"/>
    <w:pPr>
      <w:tabs>
        <w:tab w:val="center" w:pos="4677"/>
        <w:tab w:val="right" w:pos="9355"/>
      </w:tabs>
    </w:pPr>
  </w:style>
  <w:style w:type="character" w:customStyle="1" w:styleId="ad">
    <w:name w:val="Нижний колонтитул Знак"/>
    <w:basedOn w:val="a0"/>
    <w:link w:val="ac"/>
    <w:uiPriority w:val="99"/>
    <w:semiHidden/>
    <w:rsid w:val="007545A9"/>
    <w:rPr>
      <w:rFonts w:ascii="Times New Roman" w:eastAsia="Calibri"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445467499">
      <w:bodyDiv w:val="1"/>
      <w:marLeft w:val="0"/>
      <w:marRight w:val="0"/>
      <w:marTop w:val="0"/>
      <w:marBottom w:val="0"/>
      <w:divBdr>
        <w:top w:val="none" w:sz="0" w:space="0" w:color="auto"/>
        <w:left w:val="none" w:sz="0" w:space="0" w:color="auto"/>
        <w:bottom w:val="none" w:sz="0" w:space="0" w:color="auto"/>
        <w:right w:val="none" w:sz="0" w:space="0" w:color="auto"/>
      </w:divBdr>
    </w:div>
    <w:div w:id="1744179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A735B8-28F6-4FAE-9B9F-32A0D378E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Pages>
  <Words>6687</Words>
  <Characters>38118</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dcterms:created xsi:type="dcterms:W3CDTF">2015-06-16T06:32:00Z</dcterms:created>
  <dcterms:modified xsi:type="dcterms:W3CDTF">2015-06-18T09:19:00Z</dcterms:modified>
</cp:coreProperties>
</file>