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978" w:rsidRDefault="003B5978" w:rsidP="003B5978">
      <w:pPr>
        <w:shd w:val="clear" w:color="auto" w:fill="FFFFFF"/>
        <w:ind w:left="-100"/>
        <w:jc w:val="center"/>
        <w:rPr>
          <w:b/>
          <w:bCs/>
          <w:i/>
          <w:sz w:val="56"/>
          <w:szCs w:val="56"/>
        </w:rPr>
      </w:pPr>
      <w:r>
        <w:rPr>
          <w:b/>
          <w:bCs/>
          <w:i/>
          <w:sz w:val="56"/>
          <w:szCs w:val="56"/>
        </w:rPr>
        <w:t xml:space="preserve">Вестник Устьянцевского </w:t>
      </w:r>
    </w:p>
    <w:p w:rsidR="003B5978" w:rsidRDefault="003B5978" w:rsidP="003B5978">
      <w:pPr>
        <w:shd w:val="clear" w:color="auto" w:fill="FFFFFF"/>
        <w:ind w:left="-100"/>
        <w:jc w:val="center"/>
        <w:rPr>
          <w:b/>
          <w:bCs/>
          <w:i/>
          <w:sz w:val="56"/>
          <w:szCs w:val="56"/>
        </w:rPr>
      </w:pPr>
      <w:r>
        <w:rPr>
          <w:b/>
          <w:bCs/>
          <w:i/>
          <w:sz w:val="56"/>
          <w:szCs w:val="56"/>
        </w:rPr>
        <w:t>сельсовета</w:t>
      </w:r>
    </w:p>
    <w:p w:rsidR="003B5978" w:rsidRDefault="003B5978" w:rsidP="003B5978">
      <w:pPr>
        <w:shd w:val="clear" w:color="auto" w:fill="FFFFFF"/>
        <w:ind w:left="-100"/>
        <w:jc w:val="center"/>
        <w:rPr>
          <w:b/>
          <w:bCs/>
          <w:sz w:val="28"/>
          <w:szCs w:val="28"/>
        </w:rPr>
      </w:pPr>
      <w:r>
        <w:rPr>
          <w:b/>
          <w:bCs/>
          <w:sz w:val="28"/>
          <w:szCs w:val="28"/>
        </w:rPr>
        <w:t xml:space="preserve">  </w:t>
      </w:r>
    </w:p>
    <w:tbl>
      <w:tblPr>
        <w:tblW w:w="9468" w:type="dxa"/>
        <w:jc w:val="center"/>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68"/>
        <w:gridCol w:w="2340"/>
        <w:gridCol w:w="3060"/>
      </w:tblGrid>
      <w:tr w:rsidR="003B5978" w:rsidTr="003B5978">
        <w:trPr>
          <w:jc w:val="center"/>
        </w:trPr>
        <w:tc>
          <w:tcPr>
            <w:tcW w:w="4068" w:type="dxa"/>
            <w:tcBorders>
              <w:top w:val="single" w:sz="4" w:space="0" w:color="000000"/>
              <w:left w:val="single" w:sz="4" w:space="0" w:color="000000"/>
              <w:bottom w:val="single" w:sz="4" w:space="0" w:color="000000"/>
              <w:right w:val="single" w:sz="4" w:space="0" w:color="000000"/>
            </w:tcBorders>
            <w:hideMark/>
          </w:tcPr>
          <w:p w:rsidR="003B5978" w:rsidRDefault="003B5978">
            <w:pPr>
              <w:rPr>
                <w:sz w:val="20"/>
                <w:szCs w:val="20"/>
              </w:rPr>
            </w:pPr>
            <w:r>
              <w:rPr>
                <w:sz w:val="20"/>
                <w:szCs w:val="20"/>
              </w:rPr>
              <w:t>Основана распоряжением</w:t>
            </w:r>
          </w:p>
          <w:p w:rsidR="003B5978" w:rsidRDefault="003B5978">
            <w:pPr>
              <w:rPr>
                <w:sz w:val="20"/>
                <w:szCs w:val="20"/>
              </w:rPr>
            </w:pPr>
            <w:r>
              <w:rPr>
                <w:sz w:val="20"/>
                <w:szCs w:val="20"/>
              </w:rPr>
              <w:t>администрации</w:t>
            </w:r>
          </w:p>
          <w:p w:rsidR="003B5978" w:rsidRDefault="003B5978">
            <w:pPr>
              <w:rPr>
                <w:sz w:val="20"/>
                <w:szCs w:val="20"/>
              </w:rPr>
            </w:pPr>
            <w:r>
              <w:rPr>
                <w:sz w:val="20"/>
                <w:szCs w:val="20"/>
              </w:rPr>
              <w:t xml:space="preserve">Устьянцевского  сельсовета                                                     </w:t>
            </w:r>
          </w:p>
          <w:p w:rsidR="003B5978" w:rsidRDefault="003B5978">
            <w:pPr>
              <w:rPr>
                <w:sz w:val="20"/>
                <w:szCs w:val="20"/>
              </w:rPr>
            </w:pPr>
            <w:r>
              <w:rPr>
                <w:sz w:val="20"/>
                <w:szCs w:val="20"/>
              </w:rPr>
              <w:t>Барабинского района</w:t>
            </w:r>
          </w:p>
          <w:p w:rsidR="003B5978" w:rsidRDefault="003B5978">
            <w:pPr>
              <w:rPr>
                <w:sz w:val="20"/>
                <w:szCs w:val="20"/>
              </w:rPr>
            </w:pPr>
            <w:r>
              <w:rPr>
                <w:sz w:val="20"/>
                <w:szCs w:val="20"/>
              </w:rPr>
              <w:t>Новосибирской области</w:t>
            </w:r>
          </w:p>
          <w:p w:rsidR="003B5978" w:rsidRDefault="003B5978">
            <w:pPr>
              <w:rPr>
                <w:b/>
                <w:bCs/>
                <w:sz w:val="28"/>
                <w:szCs w:val="28"/>
              </w:rPr>
            </w:pPr>
            <w:r>
              <w:rPr>
                <w:sz w:val="20"/>
                <w:szCs w:val="20"/>
              </w:rPr>
              <w:t>№ 27 от 14.05.2014 г</w:t>
            </w:r>
          </w:p>
        </w:tc>
        <w:tc>
          <w:tcPr>
            <w:tcW w:w="2340" w:type="dxa"/>
            <w:tcBorders>
              <w:top w:val="single" w:sz="4" w:space="0" w:color="000000"/>
              <w:left w:val="single" w:sz="4" w:space="0" w:color="000000"/>
              <w:bottom w:val="single" w:sz="4" w:space="0" w:color="000000"/>
              <w:right w:val="single" w:sz="4" w:space="0" w:color="000000"/>
            </w:tcBorders>
          </w:tcPr>
          <w:p w:rsidR="003B5978" w:rsidRDefault="003B5978">
            <w:pPr>
              <w:jc w:val="center"/>
              <w:rPr>
                <w:b/>
                <w:bCs/>
                <w:sz w:val="32"/>
                <w:szCs w:val="32"/>
              </w:rPr>
            </w:pPr>
          </w:p>
          <w:p w:rsidR="003B5978" w:rsidRDefault="003B5978">
            <w:pPr>
              <w:jc w:val="center"/>
              <w:rPr>
                <w:b/>
                <w:bCs/>
                <w:sz w:val="32"/>
                <w:szCs w:val="32"/>
              </w:rPr>
            </w:pPr>
            <w:r>
              <w:rPr>
                <w:b/>
                <w:bCs/>
                <w:sz w:val="32"/>
                <w:szCs w:val="32"/>
              </w:rPr>
              <w:t>№ 8</w:t>
            </w:r>
          </w:p>
        </w:tc>
        <w:tc>
          <w:tcPr>
            <w:tcW w:w="3060" w:type="dxa"/>
            <w:tcBorders>
              <w:top w:val="single" w:sz="4" w:space="0" w:color="000000"/>
              <w:left w:val="single" w:sz="4" w:space="0" w:color="000000"/>
              <w:bottom w:val="single" w:sz="4" w:space="0" w:color="000000"/>
              <w:right w:val="single" w:sz="4" w:space="0" w:color="auto"/>
            </w:tcBorders>
          </w:tcPr>
          <w:p w:rsidR="003B5978" w:rsidRDefault="003B5978">
            <w:pPr>
              <w:jc w:val="center"/>
              <w:rPr>
                <w:b/>
                <w:bCs/>
                <w:sz w:val="32"/>
                <w:szCs w:val="32"/>
              </w:rPr>
            </w:pPr>
          </w:p>
          <w:p w:rsidR="003B5978" w:rsidRDefault="003B5978" w:rsidP="00943A3E">
            <w:pPr>
              <w:rPr>
                <w:b/>
                <w:bCs/>
                <w:sz w:val="32"/>
                <w:szCs w:val="32"/>
              </w:rPr>
            </w:pPr>
            <w:r>
              <w:rPr>
                <w:b/>
                <w:bCs/>
                <w:sz w:val="32"/>
                <w:szCs w:val="32"/>
              </w:rPr>
              <w:t xml:space="preserve"> 06</w:t>
            </w:r>
            <w:r w:rsidR="00943A3E">
              <w:rPr>
                <w:b/>
                <w:bCs/>
                <w:sz w:val="32"/>
                <w:szCs w:val="32"/>
              </w:rPr>
              <w:t xml:space="preserve"> апреля </w:t>
            </w:r>
            <w:r>
              <w:rPr>
                <w:b/>
                <w:bCs/>
                <w:sz w:val="32"/>
                <w:szCs w:val="32"/>
              </w:rPr>
              <w:t>2015</w:t>
            </w:r>
          </w:p>
        </w:tc>
      </w:tr>
      <w:tr w:rsidR="003B5978" w:rsidTr="003B5978">
        <w:trPr>
          <w:jc w:val="center"/>
        </w:trPr>
        <w:tc>
          <w:tcPr>
            <w:tcW w:w="9468" w:type="dxa"/>
            <w:gridSpan w:val="3"/>
            <w:tcBorders>
              <w:top w:val="single" w:sz="4" w:space="0" w:color="000000"/>
              <w:left w:val="single" w:sz="4" w:space="0" w:color="000000"/>
              <w:bottom w:val="single" w:sz="4" w:space="0" w:color="000000"/>
              <w:right w:val="single" w:sz="4" w:space="0" w:color="auto"/>
            </w:tcBorders>
            <w:hideMark/>
          </w:tcPr>
          <w:p w:rsidR="003B5978" w:rsidRPr="003B5978" w:rsidRDefault="003B5978" w:rsidP="003B5978">
            <w:pPr>
              <w:rPr>
                <w:sz w:val="20"/>
                <w:szCs w:val="20"/>
              </w:rPr>
            </w:pPr>
            <w:r>
              <w:rPr>
                <w:b/>
                <w:bCs/>
                <w:sz w:val="28"/>
                <w:szCs w:val="28"/>
              </w:rPr>
              <w:t xml:space="preserve">В номере: </w:t>
            </w:r>
            <w:r>
              <w:rPr>
                <w:bCs/>
                <w:sz w:val="22"/>
                <w:szCs w:val="22"/>
              </w:rPr>
              <w:t xml:space="preserve">  1</w:t>
            </w:r>
            <w:r>
              <w:rPr>
                <w:b/>
                <w:sz w:val="28"/>
                <w:szCs w:val="28"/>
              </w:rPr>
              <w:t xml:space="preserve"> </w:t>
            </w:r>
            <w:r>
              <w:rPr>
                <w:sz w:val="20"/>
                <w:szCs w:val="20"/>
              </w:rPr>
              <w:t xml:space="preserve">Постановление </w:t>
            </w:r>
            <w:r w:rsidRPr="003B5978">
              <w:rPr>
                <w:sz w:val="20"/>
                <w:szCs w:val="20"/>
              </w:rPr>
              <w:t>от 01.04.2015 года  № 27</w:t>
            </w:r>
            <w:r>
              <w:rPr>
                <w:sz w:val="20"/>
                <w:szCs w:val="20"/>
              </w:rPr>
              <w:t xml:space="preserve"> «</w:t>
            </w:r>
            <w:r w:rsidRPr="003B5978">
              <w:rPr>
                <w:sz w:val="20"/>
                <w:szCs w:val="20"/>
              </w:rPr>
              <w:t>О  временном ограничении движения транспортных средств на автодорогах общего пользования на территории Устьянцевского сельсовета Барабинского района Новосибирской области в весенний период 2015 года</w:t>
            </w:r>
            <w:r>
              <w:rPr>
                <w:sz w:val="20"/>
                <w:szCs w:val="20"/>
              </w:rPr>
              <w:t>»</w:t>
            </w:r>
          </w:p>
          <w:p w:rsidR="007433D6" w:rsidRPr="00FD76DF" w:rsidRDefault="003B5978" w:rsidP="00FD76DF">
            <w:pPr>
              <w:spacing w:after="100" w:afterAutospacing="1" w:line="240" w:lineRule="atLeast"/>
              <w:contextualSpacing/>
              <w:outlineLvl w:val="0"/>
              <w:rPr>
                <w:rFonts w:eastAsia="Times New Roman"/>
                <w:bCs/>
                <w:color w:val="333333"/>
                <w:sz w:val="20"/>
                <w:szCs w:val="20"/>
              </w:rPr>
            </w:pPr>
            <w:r>
              <w:rPr>
                <w:bCs/>
                <w:sz w:val="20"/>
                <w:szCs w:val="20"/>
              </w:rPr>
              <w:t xml:space="preserve">2. </w:t>
            </w:r>
            <w:r w:rsidR="007433D6" w:rsidRPr="00FD76DF">
              <w:rPr>
                <w:sz w:val="20"/>
                <w:szCs w:val="20"/>
              </w:rPr>
              <w:t>Постановление</w:t>
            </w:r>
            <w:r w:rsidR="00FD76DF">
              <w:rPr>
                <w:sz w:val="20"/>
                <w:szCs w:val="20"/>
              </w:rPr>
              <w:t xml:space="preserve"> </w:t>
            </w:r>
            <w:r w:rsidR="007433D6" w:rsidRPr="00FD76DF">
              <w:rPr>
                <w:sz w:val="20"/>
                <w:szCs w:val="20"/>
              </w:rPr>
              <w:t>от 01.04.2015 г.  № 28</w:t>
            </w:r>
            <w:r w:rsidR="00FD76DF">
              <w:rPr>
                <w:sz w:val="20"/>
                <w:szCs w:val="20"/>
              </w:rPr>
              <w:t xml:space="preserve"> «</w:t>
            </w:r>
            <w:r w:rsidR="007433D6" w:rsidRPr="00FD76DF">
              <w:rPr>
                <w:rFonts w:eastAsia="Times New Roman"/>
                <w:bCs/>
                <w:color w:val="333333"/>
                <w:sz w:val="20"/>
                <w:szCs w:val="20"/>
              </w:rPr>
              <w:t>Об утверждении Административного регламента при проведении</w:t>
            </w:r>
          </w:p>
          <w:p w:rsidR="007433D6" w:rsidRPr="00FD76DF" w:rsidRDefault="007433D6" w:rsidP="007433D6">
            <w:pPr>
              <w:shd w:val="clear" w:color="auto" w:fill="FFFFFF"/>
              <w:spacing w:after="100" w:afterAutospacing="1" w:line="240" w:lineRule="atLeast"/>
              <w:contextualSpacing/>
              <w:jc w:val="center"/>
              <w:rPr>
                <w:rFonts w:eastAsia="Times New Roman"/>
                <w:color w:val="333333"/>
                <w:sz w:val="20"/>
                <w:szCs w:val="20"/>
              </w:rPr>
            </w:pPr>
            <w:r w:rsidRPr="00FD76DF">
              <w:rPr>
                <w:rFonts w:eastAsia="Times New Roman"/>
                <w:bCs/>
                <w:color w:val="333333"/>
                <w:sz w:val="20"/>
                <w:szCs w:val="20"/>
              </w:rPr>
              <w:t xml:space="preserve"> </w:t>
            </w:r>
            <w:r w:rsidRPr="00FD76DF">
              <w:rPr>
                <w:rFonts w:eastAsia="Times New Roman"/>
                <w:bCs/>
                <w:sz w:val="20"/>
                <w:szCs w:val="20"/>
              </w:rPr>
              <w:t>Муниципального лесного контроля на территории</w:t>
            </w:r>
            <w:r w:rsidRPr="00FD76DF">
              <w:rPr>
                <w:rFonts w:eastAsia="Times New Roman"/>
                <w:sz w:val="20"/>
                <w:szCs w:val="20"/>
              </w:rPr>
              <w:t> </w:t>
            </w:r>
            <w:r w:rsidRPr="00FD76DF">
              <w:rPr>
                <w:rFonts w:eastAsia="Times New Roman"/>
                <w:bCs/>
                <w:sz w:val="20"/>
                <w:szCs w:val="20"/>
              </w:rPr>
              <w:t>Устьянцевского</w:t>
            </w:r>
            <w:r w:rsidR="00B64F38">
              <w:rPr>
                <w:rFonts w:eastAsia="Times New Roman"/>
                <w:bCs/>
                <w:sz w:val="20"/>
                <w:szCs w:val="20"/>
              </w:rPr>
              <w:t xml:space="preserve"> сельсовета Барабинского района </w:t>
            </w:r>
            <w:r w:rsidRPr="00FD76DF">
              <w:rPr>
                <w:rFonts w:eastAsia="Times New Roman"/>
                <w:bCs/>
                <w:sz w:val="20"/>
                <w:szCs w:val="20"/>
              </w:rPr>
              <w:t>Новосибирской области</w:t>
            </w:r>
            <w:r w:rsidR="00FD76DF">
              <w:rPr>
                <w:rFonts w:eastAsia="Times New Roman"/>
                <w:bCs/>
                <w:sz w:val="20"/>
                <w:szCs w:val="20"/>
              </w:rPr>
              <w:t>»</w:t>
            </w:r>
          </w:p>
          <w:p w:rsidR="003B5978" w:rsidRDefault="00B64F38" w:rsidP="00943A3E">
            <w:pPr>
              <w:rPr>
                <w:bCs/>
                <w:sz w:val="20"/>
                <w:szCs w:val="20"/>
              </w:rPr>
            </w:pPr>
            <w:r>
              <w:rPr>
                <w:bCs/>
                <w:sz w:val="20"/>
                <w:szCs w:val="20"/>
              </w:rPr>
              <w:t>3.</w:t>
            </w:r>
            <w:r>
              <w:rPr>
                <w:b/>
                <w:sz w:val="28"/>
                <w:szCs w:val="28"/>
              </w:rPr>
              <w:t xml:space="preserve"> </w:t>
            </w:r>
            <w:r w:rsidRPr="00B64F38">
              <w:rPr>
                <w:sz w:val="20"/>
                <w:szCs w:val="20"/>
              </w:rPr>
              <w:t>П</w:t>
            </w:r>
            <w:r>
              <w:rPr>
                <w:sz w:val="20"/>
                <w:szCs w:val="20"/>
              </w:rPr>
              <w:t xml:space="preserve">остановление </w:t>
            </w:r>
            <w:r w:rsidRPr="00B64F38">
              <w:rPr>
                <w:sz w:val="20"/>
                <w:szCs w:val="20"/>
              </w:rPr>
              <w:t>05.04.2015  г. № 29</w:t>
            </w:r>
            <w:r>
              <w:rPr>
                <w:sz w:val="20"/>
                <w:szCs w:val="20"/>
              </w:rPr>
              <w:t xml:space="preserve"> «</w:t>
            </w:r>
            <w:r w:rsidRPr="00B64F38">
              <w:rPr>
                <w:sz w:val="20"/>
                <w:szCs w:val="20"/>
              </w:rPr>
              <w:t>О прекращении права постоянного (бессрочного) пользования</w:t>
            </w:r>
            <w:r>
              <w:rPr>
                <w:sz w:val="20"/>
                <w:szCs w:val="20"/>
              </w:rPr>
              <w:t>»</w:t>
            </w:r>
          </w:p>
        </w:tc>
      </w:tr>
    </w:tbl>
    <w:p w:rsidR="003B5978" w:rsidRPr="00826E72" w:rsidRDefault="003B5978" w:rsidP="003B5978">
      <w:pPr>
        <w:jc w:val="center"/>
        <w:rPr>
          <w:b/>
        </w:rPr>
      </w:pPr>
      <w:r w:rsidRPr="00826E72">
        <w:rPr>
          <w:b/>
        </w:rPr>
        <w:t>АДМИНИСТРАЦИЯ УСТЬЯНЦЕВСКОГО СЕЛЬСОВЕТА</w:t>
      </w:r>
    </w:p>
    <w:p w:rsidR="003B5978" w:rsidRPr="00826E72" w:rsidRDefault="003B5978" w:rsidP="003B5978">
      <w:pPr>
        <w:jc w:val="center"/>
        <w:rPr>
          <w:b/>
        </w:rPr>
      </w:pPr>
      <w:r w:rsidRPr="00826E72">
        <w:rPr>
          <w:b/>
        </w:rPr>
        <w:t xml:space="preserve"> БАРАБИНСКОГО РАЙОНА НОВОСИБИРСКОЙ ОБЛАСТИ</w:t>
      </w:r>
    </w:p>
    <w:p w:rsidR="003B5978" w:rsidRPr="00826E72" w:rsidRDefault="003B5978" w:rsidP="003B5978">
      <w:pPr>
        <w:jc w:val="center"/>
        <w:rPr>
          <w:b/>
        </w:rPr>
      </w:pPr>
    </w:p>
    <w:p w:rsidR="003B5978" w:rsidRPr="00826E72" w:rsidRDefault="003B5978" w:rsidP="003B5978">
      <w:pPr>
        <w:jc w:val="center"/>
        <w:rPr>
          <w:b/>
        </w:rPr>
      </w:pPr>
    </w:p>
    <w:p w:rsidR="003B5978" w:rsidRPr="00826E72" w:rsidRDefault="003B5978" w:rsidP="003B5978">
      <w:pPr>
        <w:jc w:val="center"/>
        <w:rPr>
          <w:b/>
        </w:rPr>
      </w:pPr>
      <w:r w:rsidRPr="00826E72">
        <w:rPr>
          <w:b/>
        </w:rPr>
        <w:t>ПОСТАНОВЛЕНИЕ</w:t>
      </w:r>
    </w:p>
    <w:p w:rsidR="003B5978" w:rsidRPr="00826E72" w:rsidRDefault="003B5978" w:rsidP="003B5978">
      <w:pPr>
        <w:jc w:val="center"/>
        <w:rPr>
          <w:b/>
        </w:rPr>
      </w:pPr>
    </w:p>
    <w:p w:rsidR="003B5978" w:rsidRPr="00826E72" w:rsidRDefault="003B5978" w:rsidP="003B5978">
      <w:pPr>
        <w:rPr>
          <w:b/>
        </w:rPr>
      </w:pPr>
    </w:p>
    <w:p w:rsidR="003B5978" w:rsidRPr="00826E72" w:rsidRDefault="003B5978" w:rsidP="003B5978">
      <w:pPr>
        <w:rPr>
          <w:b/>
        </w:rPr>
      </w:pPr>
      <w:r>
        <w:rPr>
          <w:b/>
        </w:rPr>
        <w:t xml:space="preserve">от </w:t>
      </w:r>
      <w:r w:rsidRPr="00826E72">
        <w:rPr>
          <w:b/>
        </w:rPr>
        <w:t>0</w:t>
      </w:r>
      <w:r>
        <w:rPr>
          <w:b/>
        </w:rPr>
        <w:t>1.04</w:t>
      </w:r>
      <w:r w:rsidRPr="00826E72">
        <w:rPr>
          <w:b/>
        </w:rPr>
        <w:t>.201</w:t>
      </w:r>
      <w:r>
        <w:rPr>
          <w:b/>
        </w:rPr>
        <w:t xml:space="preserve">5 </w:t>
      </w:r>
      <w:r w:rsidRPr="00826E72">
        <w:rPr>
          <w:b/>
        </w:rPr>
        <w:t xml:space="preserve">года                                                                         </w:t>
      </w:r>
      <w:r>
        <w:rPr>
          <w:b/>
        </w:rPr>
        <w:t xml:space="preserve">                            № 27</w:t>
      </w:r>
    </w:p>
    <w:p w:rsidR="003B5978" w:rsidRPr="00826E72" w:rsidRDefault="003B5978" w:rsidP="003B5978">
      <w:pPr>
        <w:jc w:val="center"/>
        <w:rPr>
          <w:b/>
        </w:rPr>
      </w:pPr>
      <w:r w:rsidRPr="00826E72">
        <w:rPr>
          <w:b/>
        </w:rPr>
        <w:t>д. Устьянцево</w:t>
      </w:r>
    </w:p>
    <w:p w:rsidR="003B5978" w:rsidRDefault="003B5978" w:rsidP="003B5978">
      <w:pPr>
        <w:jc w:val="center"/>
      </w:pPr>
    </w:p>
    <w:p w:rsidR="003B5978" w:rsidRDefault="003B5978" w:rsidP="003B5978">
      <w:pPr>
        <w:jc w:val="center"/>
        <w:rPr>
          <w:b/>
        </w:rPr>
      </w:pPr>
      <w:r>
        <w:rPr>
          <w:b/>
        </w:rPr>
        <w:t>О  временном ограничении движения транспортных средств на автодорогах общего пользования на территории Устьянцевского сельсовета Барабинского района Новосибирской области в весенний период 2015 года</w:t>
      </w:r>
    </w:p>
    <w:p w:rsidR="003B5978" w:rsidRDefault="003B5978" w:rsidP="003B5978">
      <w:pPr>
        <w:jc w:val="center"/>
        <w:rPr>
          <w:b/>
        </w:rPr>
      </w:pPr>
    </w:p>
    <w:p w:rsidR="003B5978" w:rsidRDefault="003B5978" w:rsidP="003B5978">
      <w:pPr>
        <w:jc w:val="both"/>
      </w:pPr>
      <w:r>
        <w:t xml:space="preserve">    В целях обеспечения безопасности дорожного движения, сохранности автомобильных дорог общего пользования на территории Устьянцевского сельсовета в неблагоприятных условиях весеннего периода, в соответствии со статьёй 14 Федерального закона от 10.12.1995 № 196-ФЗ «О безопасности дорожного движения», статьей 14 Федерального закона  от 08.11.2007 г № 257-ФЗ «Об автомобильных дорогах и о дорожной деятельности в Российской Федерации» Уставом Устьянцевского сельсовета Барабинского района Новосибирской области  постановляю </w:t>
      </w:r>
    </w:p>
    <w:p w:rsidR="003B5978" w:rsidRPr="000446D8" w:rsidRDefault="003B5978" w:rsidP="003B5978">
      <w:pPr>
        <w:jc w:val="both"/>
        <w:rPr>
          <w:b/>
        </w:rPr>
      </w:pPr>
      <w:r w:rsidRPr="000446D8">
        <w:rPr>
          <w:b/>
        </w:rPr>
        <w:t>ПОСТАНОВЛЯЮ:</w:t>
      </w:r>
    </w:p>
    <w:p w:rsidR="003B5978" w:rsidRDefault="003B5978" w:rsidP="003B5978">
      <w:pPr>
        <w:numPr>
          <w:ilvl w:val="0"/>
          <w:numId w:val="1"/>
        </w:numPr>
        <w:jc w:val="both"/>
      </w:pPr>
      <w:r>
        <w:t>Ввести с 05 апреля по 20 мая 2014 года на автомобильных дорогах общего пользования на территории Устьянцевского сельсовета временное ограничение движения транспортных средств.</w:t>
      </w:r>
    </w:p>
    <w:p w:rsidR="003B5978" w:rsidRDefault="003B5978" w:rsidP="003B5978">
      <w:pPr>
        <w:numPr>
          <w:ilvl w:val="0"/>
          <w:numId w:val="1"/>
        </w:numPr>
        <w:jc w:val="both"/>
      </w:pPr>
      <w:r>
        <w:t>Установить, что в период временного ограничения движения,  не допускается проезд по автомобильным дорогам общего пользования на территории Устьянцевского сельсовета транспортных средств с грузом или без груза с нагрузкой на ось более 2 тонн и транспортных средств, осуществляющих специальные и социально значимые перевозки, согласно прилагаемому перечню (приложение 1), с нагрузкой, фактическая масса которых  более 5 тонн.</w:t>
      </w:r>
    </w:p>
    <w:p w:rsidR="003B5978" w:rsidRDefault="003B5978" w:rsidP="003B5978">
      <w:pPr>
        <w:numPr>
          <w:ilvl w:val="0"/>
          <w:numId w:val="1"/>
        </w:numPr>
        <w:jc w:val="both"/>
      </w:pPr>
      <w:r>
        <w:t>Рекомендовать сотрудникам ГИБДД Барабинского района установить контроль за наблюдением пропускного режима на период действия ограничения.</w:t>
      </w:r>
    </w:p>
    <w:p w:rsidR="003B5978" w:rsidRDefault="003B5978" w:rsidP="003B5978">
      <w:pPr>
        <w:numPr>
          <w:ilvl w:val="0"/>
          <w:numId w:val="1"/>
        </w:numPr>
        <w:jc w:val="both"/>
      </w:pPr>
      <w:r>
        <w:t xml:space="preserve">Специалисту  администрации Устьянцевского сельсовета Толстовой О.С. обнародовать данное Постановление в населенных пунктах муниципального </w:t>
      </w:r>
      <w:r>
        <w:lastRenderedPageBreak/>
        <w:t xml:space="preserve">образования и разместить на официальном сайте администрации Устьянцевского сельсовета Барабинского района </w:t>
      </w:r>
      <w:r>
        <w:rPr>
          <w:lang w:val="en-US"/>
        </w:rPr>
        <w:t>http</w:t>
      </w:r>
      <w:r>
        <w:t>://</w:t>
      </w:r>
      <w:r w:rsidRPr="006D7564">
        <w:rPr>
          <w:lang w:val="en-US"/>
        </w:rPr>
        <w:t>ustyantsevo</w:t>
      </w:r>
      <w:r w:rsidRPr="006D7564">
        <w:t>.</w:t>
      </w:r>
      <w:r w:rsidRPr="006D7564">
        <w:rPr>
          <w:lang w:val="en-US"/>
        </w:rPr>
        <w:t>ru</w:t>
      </w:r>
      <w:r>
        <w:t>.</w:t>
      </w:r>
    </w:p>
    <w:p w:rsidR="003B5978" w:rsidRDefault="003B5978" w:rsidP="003B5978">
      <w:pPr>
        <w:numPr>
          <w:ilvl w:val="0"/>
          <w:numId w:val="1"/>
        </w:numPr>
        <w:jc w:val="both"/>
      </w:pPr>
      <w:r>
        <w:t>Довести данное Постановление до директора ОАО «Устьянцевское» Толстова В.А.</w:t>
      </w:r>
    </w:p>
    <w:p w:rsidR="003B5978" w:rsidRDefault="003B5978" w:rsidP="003B5978">
      <w:pPr>
        <w:numPr>
          <w:ilvl w:val="0"/>
          <w:numId w:val="1"/>
        </w:numPr>
        <w:jc w:val="both"/>
      </w:pPr>
      <w:r>
        <w:t>Обеспечить в исключительных случаях выдачу разрешений для транспортных средств (за исключение транзитных), нагрузка на ось, которых превышает значения, указанные в п. 2 постановления.</w:t>
      </w:r>
    </w:p>
    <w:p w:rsidR="003B5978" w:rsidRDefault="003B5978" w:rsidP="003B5978">
      <w:pPr>
        <w:numPr>
          <w:ilvl w:val="0"/>
          <w:numId w:val="1"/>
        </w:numPr>
        <w:jc w:val="both"/>
      </w:pPr>
      <w:r>
        <w:t>Контроль за исполнение Постановления оставляю за собой.</w:t>
      </w:r>
    </w:p>
    <w:p w:rsidR="003B5978" w:rsidRDefault="003B5978" w:rsidP="003B5978">
      <w:pPr>
        <w:jc w:val="both"/>
      </w:pPr>
    </w:p>
    <w:p w:rsidR="003B5978" w:rsidRDefault="003B5978" w:rsidP="003B5978"/>
    <w:p w:rsidR="003B5978" w:rsidRDefault="003B5978" w:rsidP="003B5978">
      <w:r>
        <w:t>Глава Устьянцевского сельсовета                                                                С.А. Валяева</w:t>
      </w:r>
    </w:p>
    <w:p w:rsidR="003B5978" w:rsidRDefault="003B5978" w:rsidP="003B5978"/>
    <w:p w:rsidR="003B5978" w:rsidRDefault="003B5978" w:rsidP="003B5978"/>
    <w:p w:rsidR="003B5978" w:rsidRDefault="003B5978" w:rsidP="003B5978"/>
    <w:p w:rsidR="003B5978" w:rsidRDefault="003B5978" w:rsidP="003B5978">
      <w:pPr>
        <w:jc w:val="right"/>
      </w:pPr>
      <w:r>
        <w:t>Приложение № 1</w:t>
      </w:r>
    </w:p>
    <w:p w:rsidR="003B5978" w:rsidRDefault="003B5978" w:rsidP="003B5978">
      <w:pPr>
        <w:jc w:val="right"/>
      </w:pPr>
      <w:r>
        <w:t>к Постановлению</w:t>
      </w:r>
    </w:p>
    <w:p w:rsidR="003B5978" w:rsidRDefault="003B5978" w:rsidP="003B5978">
      <w:pPr>
        <w:jc w:val="right"/>
      </w:pPr>
      <w:r>
        <w:t>администрации</w:t>
      </w:r>
    </w:p>
    <w:p w:rsidR="003B5978" w:rsidRDefault="003B5978" w:rsidP="003B5978">
      <w:pPr>
        <w:jc w:val="right"/>
      </w:pPr>
      <w:r>
        <w:t>Устьянцевского сельсовета</w:t>
      </w:r>
    </w:p>
    <w:p w:rsidR="003B5978" w:rsidRDefault="003B5978" w:rsidP="003B5978">
      <w:pPr>
        <w:jc w:val="right"/>
      </w:pPr>
      <w:r>
        <w:t>от 01.04.2015г. № 27</w:t>
      </w:r>
    </w:p>
    <w:p w:rsidR="003B5978" w:rsidRDefault="003B5978" w:rsidP="003B5978">
      <w:pPr>
        <w:jc w:val="right"/>
      </w:pPr>
    </w:p>
    <w:p w:rsidR="003B5978" w:rsidRDefault="003B5978" w:rsidP="003B5978">
      <w:pPr>
        <w:jc w:val="right"/>
      </w:pPr>
    </w:p>
    <w:p w:rsidR="003B5978" w:rsidRPr="000446D8" w:rsidRDefault="003B5978" w:rsidP="003B5978">
      <w:pPr>
        <w:jc w:val="center"/>
        <w:rPr>
          <w:b/>
        </w:rPr>
      </w:pPr>
      <w:r w:rsidRPr="000446D8">
        <w:rPr>
          <w:b/>
        </w:rPr>
        <w:t>ПЕРЕЧЕНЬ СПЕЦИАЛЬНЫХ И СОЦИАЛЬНО ЗНАЧИМЫХ ПЕРЕВОЗОК</w:t>
      </w:r>
    </w:p>
    <w:p w:rsidR="003B5978" w:rsidRDefault="003B5978" w:rsidP="003B5978">
      <w:pPr>
        <w:jc w:val="center"/>
      </w:pPr>
    </w:p>
    <w:p w:rsidR="003B5978" w:rsidRDefault="003B5978" w:rsidP="003B5978">
      <w:pPr>
        <w:numPr>
          <w:ilvl w:val="0"/>
          <w:numId w:val="2"/>
        </w:numPr>
      </w:pPr>
      <w:r>
        <w:t>Перевозка скоропортящихся (со сроком хранения не более месяца) продуктов питания, в том числе муки.</w:t>
      </w:r>
    </w:p>
    <w:p w:rsidR="003B5978" w:rsidRDefault="003B5978" w:rsidP="003B5978">
      <w:pPr>
        <w:numPr>
          <w:ilvl w:val="0"/>
          <w:numId w:val="2"/>
        </w:numPr>
      </w:pPr>
      <w:r>
        <w:t>Перевозка медицинских препаратов ( в том числе составляющих для их производства).</w:t>
      </w:r>
    </w:p>
    <w:p w:rsidR="003B5978" w:rsidRDefault="003B5978" w:rsidP="003B5978">
      <w:pPr>
        <w:numPr>
          <w:ilvl w:val="0"/>
          <w:numId w:val="2"/>
        </w:numPr>
      </w:pPr>
      <w:r>
        <w:t>Перевозка грубых, сочных кормов, комбикормов для животноводства и птицеводства.</w:t>
      </w:r>
    </w:p>
    <w:p w:rsidR="003B5978" w:rsidRDefault="003B5978" w:rsidP="003B5978">
      <w:pPr>
        <w:numPr>
          <w:ilvl w:val="0"/>
          <w:numId w:val="2"/>
        </w:numPr>
      </w:pPr>
      <w:r>
        <w:t>Перевозка зерна, посевного материала, семян и удобрений для нужд сельского хозяйства</w:t>
      </w:r>
    </w:p>
    <w:p w:rsidR="003B5978" w:rsidRDefault="003B5978" w:rsidP="003B5978">
      <w:pPr>
        <w:numPr>
          <w:ilvl w:val="0"/>
          <w:numId w:val="2"/>
        </w:numPr>
      </w:pPr>
      <w:r>
        <w:t>Перевозка топлива и горюче-смазочных материалов в бензовозах, в том числе сниженного газа в баллонах, автоцистернах для нужд населения.</w:t>
      </w:r>
    </w:p>
    <w:p w:rsidR="003B5978" w:rsidRDefault="003B5978" w:rsidP="003B5978">
      <w:pPr>
        <w:numPr>
          <w:ilvl w:val="0"/>
          <w:numId w:val="2"/>
        </w:numPr>
      </w:pPr>
      <w:r>
        <w:t>Пассажирские и туристические  перевозки.</w:t>
      </w:r>
    </w:p>
    <w:p w:rsidR="003B5978" w:rsidRDefault="003B5978" w:rsidP="003B5978">
      <w:pPr>
        <w:numPr>
          <w:ilvl w:val="0"/>
          <w:numId w:val="2"/>
        </w:numPr>
      </w:pPr>
      <w:r>
        <w:t>Специальный транспорт коммунально-бытовых предприятий, аварийных служб, электрических сетей и других предприятий, направляющийся на устранение аварий.</w:t>
      </w:r>
    </w:p>
    <w:p w:rsidR="003B5978" w:rsidRDefault="003B5978" w:rsidP="003B5978"/>
    <w:p w:rsidR="003B5978" w:rsidRDefault="003B5978" w:rsidP="003B5978">
      <w:r>
        <w:rPr>
          <w:i/>
        </w:rPr>
        <w:t>Примечание: Специальный транспорт, имеющий соответствующее обозначение, может осуществлять движение без наличия пропуска  установленного образца</w:t>
      </w:r>
    </w:p>
    <w:p w:rsidR="003B5978" w:rsidRDefault="003B5978"/>
    <w:p w:rsidR="003B5978" w:rsidRPr="003B5978" w:rsidRDefault="003B5978" w:rsidP="003B5978"/>
    <w:p w:rsidR="003B5978" w:rsidRPr="00560BFC" w:rsidRDefault="003B5978" w:rsidP="003B5978">
      <w:pPr>
        <w:spacing w:after="100" w:afterAutospacing="1" w:line="240" w:lineRule="atLeast"/>
        <w:contextualSpacing/>
        <w:jc w:val="center"/>
        <w:outlineLvl w:val="0"/>
        <w:rPr>
          <w:b/>
          <w:sz w:val="28"/>
          <w:szCs w:val="28"/>
        </w:rPr>
      </w:pPr>
      <w:r w:rsidRPr="00560BFC">
        <w:rPr>
          <w:b/>
          <w:sz w:val="28"/>
          <w:szCs w:val="28"/>
        </w:rPr>
        <w:t>АДМИНИСТРАЦИЯ УСТЬЯНЦЕВСКОГО СЕЛЬСОВЕТА БАРАБИНСКОГО РАЙОНА</w:t>
      </w:r>
    </w:p>
    <w:p w:rsidR="003B5978" w:rsidRPr="00560BFC" w:rsidRDefault="003B5978" w:rsidP="003B5978">
      <w:pPr>
        <w:spacing w:after="100" w:afterAutospacing="1" w:line="240" w:lineRule="atLeast"/>
        <w:contextualSpacing/>
        <w:jc w:val="center"/>
        <w:outlineLvl w:val="0"/>
        <w:rPr>
          <w:b/>
          <w:sz w:val="28"/>
          <w:szCs w:val="28"/>
        </w:rPr>
      </w:pPr>
      <w:r w:rsidRPr="00560BFC">
        <w:rPr>
          <w:b/>
          <w:sz w:val="28"/>
          <w:szCs w:val="28"/>
        </w:rPr>
        <w:t>НОВОСИБИРСКОЙ ОБЛАСТИ</w:t>
      </w:r>
    </w:p>
    <w:p w:rsidR="003B5978" w:rsidRPr="00560BFC" w:rsidRDefault="003B5978" w:rsidP="003B5978">
      <w:pPr>
        <w:spacing w:after="100" w:afterAutospacing="1" w:line="240" w:lineRule="atLeast"/>
        <w:contextualSpacing/>
        <w:jc w:val="center"/>
        <w:outlineLvl w:val="0"/>
        <w:rPr>
          <w:b/>
          <w:sz w:val="28"/>
          <w:szCs w:val="28"/>
        </w:rPr>
      </w:pPr>
    </w:p>
    <w:p w:rsidR="003B5978" w:rsidRPr="00560BFC" w:rsidRDefault="003B5978" w:rsidP="003B5978">
      <w:pPr>
        <w:spacing w:after="100" w:afterAutospacing="1" w:line="240" w:lineRule="atLeast"/>
        <w:contextualSpacing/>
        <w:jc w:val="center"/>
        <w:outlineLvl w:val="0"/>
        <w:rPr>
          <w:b/>
          <w:sz w:val="28"/>
          <w:szCs w:val="28"/>
        </w:rPr>
      </w:pPr>
      <w:r w:rsidRPr="00560BFC">
        <w:rPr>
          <w:b/>
          <w:sz w:val="28"/>
          <w:szCs w:val="28"/>
        </w:rPr>
        <w:t>ПОСТАНОВЛЕНИЕ</w:t>
      </w:r>
    </w:p>
    <w:p w:rsidR="003B5978" w:rsidRPr="00560BFC" w:rsidRDefault="003B5978" w:rsidP="003B5978">
      <w:pPr>
        <w:spacing w:after="100" w:afterAutospacing="1" w:line="240" w:lineRule="atLeast"/>
        <w:contextualSpacing/>
        <w:jc w:val="center"/>
        <w:outlineLvl w:val="0"/>
        <w:rPr>
          <w:b/>
          <w:sz w:val="28"/>
          <w:szCs w:val="28"/>
        </w:rPr>
      </w:pPr>
    </w:p>
    <w:p w:rsidR="003B5978" w:rsidRPr="00560BFC" w:rsidRDefault="003B5978" w:rsidP="003B5978">
      <w:pPr>
        <w:spacing w:after="100" w:afterAutospacing="1" w:line="240" w:lineRule="atLeast"/>
        <w:contextualSpacing/>
        <w:jc w:val="center"/>
        <w:outlineLvl w:val="0"/>
        <w:rPr>
          <w:sz w:val="28"/>
          <w:szCs w:val="28"/>
        </w:rPr>
      </w:pPr>
      <w:r w:rsidRPr="00560BFC">
        <w:rPr>
          <w:sz w:val="28"/>
          <w:szCs w:val="28"/>
        </w:rPr>
        <w:t>д. Устьянцево</w:t>
      </w:r>
    </w:p>
    <w:p w:rsidR="003B5978" w:rsidRPr="00560BFC" w:rsidRDefault="003B5978" w:rsidP="003B5978">
      <w:pPr>
        <w:spacing w:after="100" w:afterAutospacing="1" w:line="240" w:lineRule="atLeast"/>
        <w:contextualSpacing/>
        <w:jc w:val="center"/>
        <w:rPr>
          <w:sz w:val="28"/>
          <w:szCs w:val="28"/>
        </w:rPr>
      </w:pPr>
    </w:p>
    <w:p w:rsidR="003B5978" w:rsidRDefault="003B5978" w:rsidP="003B5978">
      <w:pPr>
        <w:spacing w:after="100" w:afterAutospacing="1" w:line="240" w:lineRule="atLeast"/>
        <w:contextualSpacing/>
        <w:jc w:val="center"/>
        <w:outlineLvl w:val="0"/>
        <w:rPr>
          <w:sz w:val="28"/>
          <w:szCs w:val="28"/>
        </w:rPr>
      </w:pPr>
      <w:r w:rsidRPr="00560BFC">
        <w:rPr>
          <w:sz w:val="28"/>
          <w:szCs w:val="28"/>
        </w:rPr>
        <w:t xml:space="preserve">от </w:t>
      </w:r>
      <w:r>
        <w:rPr>
          <w:sz w:val="28"/>
          <w:szCs w:val="28"/>
        </w:rPr>
        <w:t>01</w:t>
      </w:r>
      <w:r w:rsidRPr="00560BFC">
        <w:rPr>
          <w:sz w:val="28"/>
          <w:szCs w:val="28"/>
        </w:rPr>
        <w:t>.0</w:t>
      </w:r>
      <w:r>
        <w:rPr>
          <w:sz w:val="28"/>
          <w:szCs w:val="28"/>
        </w:rPr>
        <w:t>4</w:t>
      </w:r>
      <w:r w:rsidRPr="00560BFC">
        <w:rPr>
          <w:sz w:val="28"/>
          <w:szCs w:val="28"/>
        </w:rPr>
        <w:t xml:space="preserve">.2015 г.  № </w:t>
      </w:r>
      <w:r>
        <w:rPr>
          <w:sz w:val="28"/>
          <w:szCs w:val="28"/>
        </w:rPr>
        <w:t>28</w:t>
      </w:r>
    </w:p>
    <w:p w:rsidR="003B5978" w:rsidRPr="00560BFC" w:rsidRDefault="003B5978" w:rsidP="003B5978">
      <w:pPr>
        <w:spacing w:after="100" w:afterAutospacing="1" w:line="240" w:lineRule="atLeast"/>
        <w:contextualSpacing/>
        <w:jc w:val="center"/>
        <w:outlineLvl w:val="0"/>
        <w:rPr>
          <w:sz w:val="28"/>
          <w:szCs w:val="28"/>
        </w:rPr>
      </w:pPr>
    </w:p>
    <w:p w:rsidR="003B5978" w:rsidRDefault="003B5978" w:rsidP="003B5978">
      <w:pPr>
        <w:shd w:val="clear" w:color="auto" w:fill="FFFFFF"/>
        <w:spacing w:after="100" w:afterAutospacing="1" w:line="240" w:lineRule="atLeast"/>
        <w:contextualSpacing/>
        <w:jc w:val="center"/>
        <w:rPr>
          <w:rFonts w:eastAsia="Times New Roman"/>
          <w:b/>
          <w:bCs/>
          <w:color w:val="333333"/>
          <w:sz w:val="28"/>
          <w:szCs w:val="28"/>
        </w:rPr>
      </w:pPr>
      <w:r w:rsidRPr="00D472E3">
        <w:rPr>
          <w:rFonts w:eastAsia="Times New Roman"/>
          <w:color w:val="333333"/>
          <w:sz w:val="28"/>
          <w:szCs w:val="28"/>
        </w:rPr>
        <w:t> </w:t>
      </w:r>
      <w:r w:rsidRPr="00560BFC">
        <w:rPr>
          <w:rFonts w:eastAsia="Times New Roman"/>
          <w:color w:val="333333"/>
          <w:sz w:val="28"/>
          <w:szCs w:val="28"/>
        </w:rPr>
        <w:t> </w:t>
      </w:r>
      <w:r w:rsidRPr="00560BFC">
        <w:rPr>
          <w:rFonts w:eastAsia="Times New Roman"/>
          <w:b/>
          <w:bCs/>
          <w:color w:val="333333"/>
          <w:sz w:val="28"/>
          <w:szCs w:val="28"/>
        </w:rPr>
        <w:t>Об утверждении Административного регламента</w:t>
      </w:r>
      <w:r>
        <w:rPr>
          <w:rFonts w:eastAsia="Times New Roman"/>
          <w:b/>
          <w:bCs/>
          <w:color w:val="333333"/>
          <w:sz w:val="28"/>
          <w:szCs w:val="28"/>
        </w:rPr>
        <w:t xml:space="preserve"> при проведении</w:t>
      </w:r>
    </w:p>
    <w:p w:rsidR="003B5978" w:rsidRPr="00D472E3" w:rsidRDefault="003B5978" w:rsidP="003B5978">
      <w:pPr>
        <w:shd w:val="clear" w:color="auto" w:fill="FFFFFF"/>
        <w:spacing w:after="100" w:afterAutospacing="1" w:line="240" w:lineRule="atLeast"/>
        <w:contextualSpacing/>
        <w:jc w:val="center"/>
        <w:rPr>
          <w:rFonts w:eastAsia="Times New Roman"/>
          <w:color w:val="333333"/>
          <w:sz w:val="28"/>
          <w:szCs w:val="28"/>
        </w:rPr>
      </w:pPr>
      <w:r w:rsidRPr="006B0D43">
        <w:rPr>
          <w:rFonts w:eastAsia="Times New Roman"/>
          <w:b/>
          <w:bCs/>
          <w:color w:val="333333"/>
          <w:sz w:val="28"/>
          <w:szCs w:val="28"/>
        </w:rPr>
        <w:lastRenderedPageBreak/>
        <w:t xml:space="preserve"> </w:t>
      </w:r>
      <w:r w:rsidRPr="006B0D43">
        <w:rPr>
          <w:rFonts w:eastAsia="Times New Roman"/>
          <w:b/>
          <w:bCs/>
          <w:sz w:val="28"/>
          <w:szCs w:val="28"/>
        </w:rPr>
        <w:t>Муниципального лесного контроля на территории</w:t>
      </w:r>
      <w:r w:rsidRPr="006B0D43">
        <w:rPr>
          <w:rFonts w:eastAsia="Times New Roman"/>
          <w:sz w:val="28"/>
          <w:szCs w:val="28"/>
        </w:rPr>
        <w:t> </w:t>
      </w:r>
      <w:r w:rsidRPr="006B0D43">
        <w:rPr>
          <w:rFonts w:eastAsia="Times New Roman"/>
          <w:b/>
          <w:bCs/>
          <w:sz w:val="28"/>
          <w:szCs w:val="28"/>
        </w:rPr>
        <w:t>Устьянцевского сельсовета Барабинского района Новосибирской области</w:t>
      </w:r>
    </w:p>
    <w:p w:rsidR="003B5978" w:rsidRPr="00D472E3" w:rsidRDefault="003B5978" w:rsidP="003B5978">
      <w:pPr>
        <w:shd w:val="clear" w:color="auto" w:fill="FFFFFF"/>
        <w:spacing w:after="100" w:afterAutospacing="1" w:line="240" w:lineRule="atLeast"/>
        <w:contextualSpacing/>
        <w:jc w:val="both"/>
        <w:rPr>
          <w:rFonts w:eastAsia="Times New Roman"/>
          <w:color w:val="333333"/>
          <w:sz w:val="28"/>
          <w:szCs w:val="28"/>
        </w:rPr>
      </w:pPr>
      <w:r w:rsidRPr="00D472E3">
        <w:rPr>
          <w:rFonts w:eastAsia="Times New Roman"/>
          <w:color w:val="333333"/>
          <w:sz w:val="28"/>
          <w:szCs w:val="28"/>
        </w:rPr>
        <w:t xml:space="preserve">   В целях осуществления эффективного контроля  за соблюдением требований к использованию, охране, защите воспроизводства лесов на территории </w:t>
      </w:r>
      <w:r>
        <w:rPr>
          <w:rFonts w:eastAsia="Times New Roman"/>
          <w:color w:val="333333"/>
          <w:sz w:val="28"/>
          <w:szCs w:val="28"/>
        </w:rPr>
        <w:t>Устьянцевского сельсовета Барабинского района Новосибирской области</w:t>
      </w:r>
      <w:r w:rsidRPr="00D472E3">
        <w:rPr>
          <w:rFonts w:eastAsia="Times New Roman"/>
          <w:color w:val="333333"/>
          <w:sz w:val="28"/>
          <w:szCs w:val="28"/>
        </w:rPr>
        <w:t>,  руководствуясь ст.84 Лесного Кодекса Российской Федерации, ст.32 Федерального Закона от 06.10.2003 года № 131-ФЗ «Об общих принципах организации местного самоуправления в Российской Федерации», Федерального Закона от 26.12.2008г. №</w:t>
      </w:r>
      <w:r>
        <w:rPr>
          <w:rFonts w:eastAsia="Times New Roman"/>
          <w:color w:val="333333"/>
          <w:sz w:val="28"/>
          <w:szCs w:val="28"/>
        </w:rPr>
        <w:t xml:space="preserve"> </w:t>
      </w:r>
      <w:r w:rsidRPr="00D472E3">
        <w:rPr>
          <w:rFonts w:eastAsia="Times New Roman"/>
          <w:color w:val="333333"/>
          <w:sz w:val="28"/>
          <w:szCs w:val="28"/>
        </w:rPr>
        <w:t>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560BFC">
        <w:rPr>
          <w:rFonts w:eastAsia="Times New Roman"/>
          <w:color w:val="333333"/>
          <w:sz w:val="28"/>
          <w:szCs w:val="28"/>
        </w:rPr>
        <w:t> </w:t>
      </w:r>
      <w:r w:rsidRPr="00D472E3">
        <w:rPr>
          <w:rFonts w:eastAsia="Times New Roman"/>
          <w:color w:val="333333"/>
          <w:sz w:val="28"/>
          <w:szCs w:val="28"/>
        </w:rPr>
        <w:br/>
      </w:r>
      <w:r w:rsidRPr="00D472E3">
        <w:rPr>
          <w:rFonts w:eastAsia="Times New Roman"/>
          <w:b/>
          <w:color w:val="333333"/>
          <w:sz w:val="28"/>
          <w:szCs w:val="28"/>
        </w:rPr>
        <w:t>ПОСТАНОВЛЯЮ:</w:t>
      </w:r>
      <w:r w:rsidRPr="00D472E3">
        <w:rPr>
          <w:rFonts w:eastAsia="Times New Roman"/>
          <w:color w:val="333333"/>
          <w:sz w:val="28"/>
          <w:szCs w:val="28"/>
        </w:rPr>
        <w:br/>
        <w:t xml:space="preserve">1. Утвердить Административный регламент администрации </w:t>
      </w:r>
      <w:r>
        <w:rPr>
          <w:rFonts w:eastAsia="Times New Roman"/>
          <w:color w:val="333333"/>
          <w:sz w:val="28"/>
          <w:szCs w:val="28"/>
        </w:rPr>
        <w:t>Устьянцевского сельсовета Барабинского района Новосибирской области</w:t>
      </w:r>
      <w:r w:rsidRPr="00D472E3">
        <w:rPr>
          <w:rFonts w:eastAsia="Times New Roman"/>
          <w:color w:val="333333"/>
          <w:sz w:val="28"/>
          <w:szCs w:val="28"/>
        </w:rPr>
        <w:t>, по проведению проверок при осуществлении муниципального лесного контроля  согласно приложению.</w:t>
      </w:r>
      <w:r w:rsidRPr="00D472E3">
        <w:rPr>
          <w:rFonts w:eastAsia="Times New Roman"/>
          <w:color w:val="333333"/>
          <w:sz w:val="28"/>
          <w:szCs w:val="28"/>
        </w:rPr>
        <w:br/>
        <w:t>2. Контроль исполнения данного постановления возложить на</w:t>
      </w:r>
      <w:r>
        <w:rPr>
          <w:rFonts w:eastAsia="Times New Roman"/>
          <w:color w:val="333333"/>
          <w:sz w:val="28"/>
          <w:szCs w:val="28"/>
        </w:rPr>
        <w:t xml:space="preserve"> специалиста администрации Устьянцевского сельсовета Барабинского района Новосибирской области Морозову Л. А.</w:t>
      </w:r>
      <w:r w:rsidRPr="00560BFC">
        <w:rPr>
          <w:rFonts w:eastAsia="Times New Roman"/>
          <w:color w:val="333333"/>
          <w:sz w:val="28"/>
          <w:szCs w:val="28"/>
        </w:rPr>
        <w:t> </w:t>
      </w:r>
      <w:r w:rsidRPr="00D472E3">
        <w:rPr>
          <w:rFonts w:eastAsia="Times New Roman"/>
          <w:color w:val="333333"/>
          <w:sz w:val="28"/>
          <w:szCs w:val="28"/>
        </w:rPr>
        <w:br/>
        <w:t>3. Настоящее постановление вступает в силу после его обнародования.</w:t>
      </w:r>
    </w:p>
    <w:p w:rsidR="003B5978" w:rsidRDefault="003B5978" w:rsidP="003B5978">
      <w:pPr>
        <w:shd w:val="clear" w:color="auto" w:fill="FFFFFF"/>
        <w:spacing w:before="120" w:after="100" w:afterAutospacing="1" w:line="240" w:lineRule="atLeast"/>
        <w:contextualSpacing/>
        <w:rPr>
          <w:rFonts w:eastAsia="Times New Roman"/>
          <w:color w:val="333333"/>
          <w:sz w:val="28"/>
          <w:szCs w:val="28"/>
        </w:rPr>
      </w:pPr>
    </w:p>
    <w:p w:rsidR="003B5978" w:rsidRDefault="003B5978" w:rsidP="003B5978">
      <w:pPr>
        <w:shd w:val="clear" w:color="auto" w:fill="FFFFFF"/>
        <w:spacing w:before="120" w:after="100" w:afterAutospacing="1" w:line="240" w:lineRule="atLeast"/>
        <w:contextualSpacing/>
        <w:rPr>
          <w:rFonts w:eastAsia="Times New Roman"/>
          <w:color w:val="333333"/>
          <w:sz w:val="28"/>
          <w:szCs w:val="28"/>
        </w:rPr>
      </w:pPr>
    </w:p>
    <w:p w:rsidR="003B5978" w:rsidRDefault="003B5978" w:rsidP="003B5978">
      <w:pPr>
        <w:shd w:val="clear" w:color="auto" w:fill="FFFFFF"/>
        <w:spacing w:before="120" w:after="100" w:afterAutospacing="1" w:line="240" w:lineRule="atLeast"/>
        <w:contextualSpacing/>
        <w:rPr>
          <w:rFonts w:eastAsia="Times New Roman"/>
          <w:color w:val="333333"/>
          <w:sz w:val="28"/>
          <w:szCs w:val="28"/>
        </w:rPr>
      </w:pPr>
      <w:r w:rsidRPr="00D472E3">
        <w:rPr>
          <w:rFonts w:eastAsia="Times New Roman"/>
          <w:color w:val="333333"/>
          <w:sz w:val="28"/>
          <w:szCs w:val="28"/>
        </w:rPr>
        <w:t xml:space="preserve">Глава </w:t>
      </w:r>
      <w:r>
        <w:rPr>
          <w:rFonts w:eastAsia="Times New Roman"/>
          <w:color w:val="333333"/>
          <w:sz w:val="28"/>
          <w:szCs w:val="28"/>
        </w:rPr>
        <w:t xml:space="preserve">Устьянцевского сельсовета </w:t>
      </w:r>
    </w:p>
    <w:p w:rsidR="003B5978" w:rsidRDefault="003B5978" w:rsidP="003B5978">
      <w:pPr>
        <w:shd w:val="clear" w:color="auto" w:fill="FFFFFF"/>
        <w:spacing w:before="120" w:after="100" w:afterAutospacing="1" w:line="240" w:lineRule="atLeast"/>
        <w:contextualSpacing/>
        <w:rPr>
          <w:rFonts w:eastAsia="Times New Roman"/>
          <w:color w:val="333333"/>
          <w:sz w:val="28"/>
          <w:szCs w:val="28"/>
        </w:rPr>
      </w:pPr>
      <w:r>
        <w:rPr>
          <w:rFonts w:eastAsia="Times New Roman"/>
          <w:color w:val="333333"/>
          <w:sz w:val="28"/>
          <w:szCs w:val="28"/>
        </w:rPr>
        <w:t xml:space="preserve">Барабинского района </w:t>
      </w:r>
    </w:p>
    <w:p w:rsidR="003B5978" w:rsidRPr="00D472E3" w:rsidRDefault="003B5978" w:rsidP="003B5978">
      <w:pPr>
        <w:shd w:val="clear" w:color="auto" w:fill="FFFFFF"/>
        <w:spacing w:before="120" w:after="100" w:afterAutospacing="1" w:line="240" w:lineRule="atLeast"/>
        <w:contextualSpacing/>
        <w:rPr>
          <w:rFonts w:eastAsia="Times New Roman"/>
          <w:color w:val="333333"/>
          <w:sz w:val="28"/>
          <w:szCs w:val="28"/>
        </w:rPr>
      </w:pPr>
      <w:r>
        <w:rPr>
          <w:rFonts w:eastAsia="Times New Roman"/>
          <w:color w:val="333333"/>
          <w:sz w:val="28"/>
          <w:szCs w:val="28"/>
        </w:rPr>
        <w:t>Новосибирской области</w:t>
      </w:r>
      <w:r w:rsidRPr="00D472E3">
        <w:rPr>
          <w:rFonts w:eastAsia="Times New Roman"/>
          <w:color w:val="333333"/>
          <w:sz w:val="28"/>
          <w:szCs w:val="28"/>
        </w:rPr>
        <w:t xml:space="preserve">:         </w:t>
      </w:r>
      <w:r>
        <w:rPr>
          <w:rFonts w:eastAsia="Times New Roman"/>
          <w:color w:val="333333"/>
          <w:sz w:val="28"/>
          <w:szCs w:val="28"/>
        </w:rPr>
        <w:t xml:space="preserve">                                           С. А. Валяева</w:t>
      </w:r>
    </w:p>
    <w:p w:rsidR="003B5978" w:rsidRDefault="003B5978" w:rsidP="003B5978">
      <w:pPr>
        <w:spacing w:before="100" w:beforeAutospacing="1" w:after="100" w:afterAutospacing="1" w:line="240" w:lineRule="atLeast"/>
        <w:contextualSpacing/>
        <w:jc w:val="center"/>
        <w:rPr>
          <w:rFonts w:eastAsia="Times New Roman"/>
        </w:rPr>
      </w:pPr>
    </w:p>
    <w:p w:rsidR="003B5978" w:rsidRDefault="003B5978" w:rsidP="003B5978">
      <w:pPr>
        <w:shd w:val="clear" w:color="auto" w:fill="FFFFFF"/>
        <w:spacing w:after="100" w:afterAutospacing="1" w:line="240" w:lineRule="atLeast"/>
        <w:contextualSpacing/>
        <w:jc w:val="right"/>
        <w:rPr>
          <w:rFonts w:eastAsia="Times New Roman"/>
          <w:color w:val="333333"/>
        </w:rPr>
      </w:pPr>
    </w:p>
    <w:p w:rsidR="003B5978" w:rsidRDefault="003B5978" w:rsidP="003B5978">
      <w:pPr>
        <w:shd w:val="clear" w:color="auto" w:fill="FFFFFF"/>
        <w:spacing w:after="100" w:afterAutospacing="1" w:line="240" w:lineRule="atLeast"/>
        <w:contextualSpacing/>
        <w:jc w:val="right"/>
        <w:rPr>
          <w:rFonts w:eastAsia="Times New Roman"/>
          <w:color w:val="333333"/>
        </w:rPr>
      </w:pPr>
    </w:p>
    <w:p w:rsidR="003B5978" w:rsidRPr="00560BFC" w:rsidRDefault="003B5978" w:rsidP="003B5978">
      <w:pPr>
        <w:shd w:val="clear" w:color="auto" w:fill="FFFFFF"/>
        <w:spacing w:after="100" w:afterAutospacing="1" w:line="240" w:lineRule="atLeast"/>
        <w:contextualSpacing/>
        <w:jc w:val="right"/>
        <w:rPr>
          <w:rFonts w:eastAsia="Times New Roman"/>
          <w:color w:val="333333"/>
        </w:rPr>
      </w:pPr>
      <w:r w:rsidRPr="00D472E3">
        <w:rPr>
          <w:rFonts w:eastAsia="Times New Roman"/>
          <w:color w:val="333333"/>
        </w:rPr>
        <w:t>Приложение</w:t>
      </w:r>
      <w:r w:rsidRPr="00D472E3">
        <w:rPr>
          <w:rFonts w:eastAsia="Times New Roman"/>
          <w:color w:val="333333"/>
        </w:rPr>
        <w:br/>
        <w:t>к постановлению администрации</w:t>
      </w:r>
      <w:r w:rsidRPr="00560BFC">
        <w:rPr>
          <w:rFonts w:eastAsia="Times New Roman"/>
          <w:color w:val="333333"/>
        </w:rPr>
        <w:t> </w:t>
      </w:r>
      <w:r w:rsidRPr="00D472E3">
        <w:rPr>
          <w:rFonts w:eastAsia="Times New Roman"/>
          <w:color w:val="333333"/>
        </w:rPr>
        <w:br/>
      </w:r>
      <w:r w:rsidRPr="00560BFC">
        <w:rPr>
          <w:rFonts w:eastAsia="Times New Roman"/>
          <w:color w:val="333333"/>
        </w:rPr>
        <w:t xml:space="preserve">Устьянцевского сельсовета </w:t>
      </w:r>
    </w:p>
    <w:p w:rsidR="003B5978" w:rsidRDefault="003B5978" w:rsidP="003B5978">
      <w:pPr>
        <w:shd w:val="clear" w:color="auto" w:fill="FFFFFF"/>
        <w:spacing w:after="100" w:afterAutospacing="1" w:line="240" w:lineRule="atLeast"/>
        <w:contextualSpacing/>
        <w:jc w:val="right"/>
        <w:rPr>
          <w:rFonts w:eastAsia="Times New Roman"/>
          <w:color w:val="333333"/>
        </w:rPr>
      </w:pPr>
      <w:r w:rsidRPr="00560BFC">
        <w:rPr>
          <w:rFonts w:eastAsia="Times New Roman"/>
          <w:color w:val="333333"/>
        </w:rPr>
        <w:t>Барабинского района Новосибирской области</w:t>
      </w:r>
    </w:p>
    <w:p w:rsidR="003B5978" w:rsidRPr="00D472E3" w:rsidRDefault="003B5978" w:rsidP="003B5978">
      <w:pPr>
        <w:shd w:val="clear" w:color="auto" w:fill="FFFFFF"/>
        <w:spacing w:after="100" w:afterAutospacing="1" w:line="240" w:lineRule="atLeast"/>
        <w:contextualSpacing/>
        <w:jc w:val="right"/>
        <w:rPr>
          <w:rFonts w:eastAsia="Times New Roman"/>
          <w:color w:val="333333"/>
        </w:rPr>
      </w:pPr>
      <w:r>
        <w:rPr>
          <w:rFonts w:eastAsia="Times New Roman"/>
          <w:color w:val="333333"/>
        </w:rPr>
        <w:t>от 01.04.2015 г. № 28</w:t>
      </w:r>
      <w:r w:rsidRPr="00D472E3">
        <w:rPr>
          <w:rFonts w:eastAsia="Times New Roman"/>
          <w:color w:val="333333"/>
        </w:rPr>
        <w:br/>
      </w:r>
    </w:p>
    <w:p w:rsidR="003B5978" w:rsidRPr="0008168D" w:rsidRDefault="003B5978" w:rsidP="003B5978">
      <w:pPr>
        <w:spacing w:before="100" w:beforeAutospacing="1" w:after="100" w:afterAutospacing="1" w:line="240" w:lineRule="atLeast"/>
        <w:contextualSpacing/>
        <w:jc w:val="center"/>
        <w:rPr>
          <w:rFonts w:eastAsia="Times New Roman"/>
          <w:b/>
        </w:rPr>
      </w:pPr>
      <w:r w:rsidRPr="0008168D">
        <w:rPr>
          <w:rFonts w:eastAsia="Times New Roman"/>
          <w:b/>
        </w:rPr>
        <w:t>АДМИНИСТРАТИВНЫЙ РЕГЛАМЕНТ</w:t>
      </w:r>
    </w:p>
    <w:p w:rsidR="003B5978" w:rsidRPr="0008168D" w:rsidRDefault="003B5978" w:rsidP="003B5978">
      <w:pPr>
        <w:spacing w:before="100" w:beforeAutospacing="1" w:after="100" w:afterAutospacing="1" w:line="240" w:lineRule="atLeast"/>
        <w:contextualSpacing/>
        <w:jc w:val="center"/>
        <w:rPr>
          <w:rFonts w:eastAsia="Times New Roman"/>
        </w:rPr>
      </w:pPr>
      <w:r w:rsidRPr="00AF0547">
        <w:rPr>
          <w:rFonts w:eastAsia="Times New Roman"/>
          <w:b/>
          <w:bCs/>
        </w:rPr>
        <w:t> «Муниципальный лесной контроль на территории</w:t>
      </w:r>
      <w:r w:rsidRPr="00AF0547">
        <w:rPr>
          <w:rFonts w:eastAsia="Times New Roman"/>
        </w:rPr>
        <w:t> </w:t>
      </w:r>
      <w:r w:rsidRPr="00AF0547">
        <w:rPr>
          <w:rFonts w:eastAsia="Times New Roman"/>
          <w:b/>
          <w:bCs/>
        </w:rPr>
        <w:t>Устьянцевского сельсовета Барабинского района Новосибирской области</w:t>
      </w:r>
      <w:r>
        <w:rPr>
          <w:rFonts w:eastAsia="Times New Roman"/>
          <w:b/>
          <w:bCs/>
        </w:rPr>
        <w:t>»</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1.      Общие положения</w:t>
      </w:r>
    </w:p>
    <w:p w:rsidR="003B5978" w:rsidRPr="0008168D" w:rsidRDefault="003B5978" w:rsidP="003B5978">
      <w:pPr>
        <w:spacing w:before="100" w:beforeAutospacing="1" w:after="100" w:afterAutospacing="1" w:line="240" w:lineRule="atLeast"/>
        <w:contextualSpacing/>
        <w:jc w:val="both"/>
        <w:rPr>
          <w:rFonts w:eastAsia="Times New Roman"/>
        </w:rPr>
      </w:pPr>
      <w:r w:rsidRPr="00AF0547">
        <w:rPr>
          <w:rFonts w:eastAsia="Times New Roman"/>
          <w:b/>
          <w:bCs/>
        </w:rPr>
        <w:t>1.1.  Наименование муниципальной функции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xml:space="preserve">1.1.1. Настоящий Административный регламент по исполнению функции осуществления муниципального лесного контроля на территории </w:t>
      </w:r>
      <w:r w:rsidRPr="00AF0547">
        <w:rPr>
          <w:rFonts w:eastAsia="Times New Roman"/>
        </w:rPr>
        <w:t>Устьянцевского сельсовета Барабинского района Новосибирской области</w:t>
      </w:r>
      <w:r w:rsidRPr="0008168D">
        <w:rPr>
          <w:rFonts w:eastAsia="Times New Roman"/>
        </w:rPr>
        <w:t xml:space="preserve"> (далее - Административный регламент) разработан в целях повышения качества и эффективности проверок, проводимых муниципальными специалистами по использованию и охране лесов, защиты прав участников лесных правоотношений и для установления сроков и последовательности действий при осуществлении полномочий по муниципальному лесному контролю.</w:t>
      </w:r>
    </w:p>
    <w:p w:rsidR="003B5978" w:rsidRPr="0008168D" w:rsidRDefault="003B5978" w:rsidP="003B5978">
      <w:pPr>
        <w:spacing w:before="100" w:beforeAutospacing="1" w:after="100" w:afterAutospacing="1" w:line="240" w:lineRule="atLeast"/>
        <w:contextualSpacing/>
        <w:jc w:val="both"/>
        <w:rPr>
          <w:rFonts w:eastAsia="Times New Roman"/>
        </w:rPr>
      </w:pPr>
      <w:r w:rsidRPr="00AF0547">
        <w:rPr>
          <w:rFonts w:eastAsia="Times New Roman"/>
          <w:b/>
          <w:bCs/>
        </w:rPr>
        <w:t>1.2. Наименование исполнительных органов муниципальной власти, исполняющих муниципальную функцию.</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lastRenderedPageBreak/>
        <w:t xml:space="preserve">1.2.1. Муниципальная функция по осуществлению муниципального лесного контроля исполняется Администрацией </w:t>
      </w:r>
      <w:r w:rsidRPr="00AF0547">
        <w:rPr>
          <w:rFonts w:eastAsia="Times New Roman"/>
        </w:rPr>
        <w:t>Устьянцевского сельсовета Барабинского района Новосибирской области</w:t>
      </w:r>
      <w:r w:rsidRPr="0008168D">
        <w:rPr>
          <w:rFonts w:eastAsia="Times New Roman"/>
        </w:rPr>
        <w:t xml:space="preserve"> (далее – Администрация). Также в исполнении муниципальной функции в целях повышения эффективности муниципального контроля, выявления и пресечения земельных правонарушений может принимать участие Органы Росприроднадзора по </w:t>
      </w:r>
      <w:r w:rsidRPr="00AF0547">
        <w:rPr>
          <w:rFonts w:eastAsia="Times New Roman"/>
        </w:rPr>
        <w:t>Барабинскому</w:t>
      </w:r>
      <w:r w:rsidRPr="0008168D">
        <w:rPr>
          <w:rFonts w:eastAsia="Times New Roman"/>
        </w:rPr>
        <w:t xml:space="preserve"> району.</w:t>
      </w:r>
    </w:p>
    <w:p w:rsidR="003B5978" w:rsidRPr="0008168D" w:rsidRDefault="003B5978" w:rsidP="003B5978">
      <w:pPr>
        <w:spacing w:before="100" w:beforeAutospacing="1" w:after="100" w:afterAutospacing="1" w:line="240" w:lineRule="atLeast"/>
        <w:contextualSpacing/>
        <w:jc w:val="both"/>
        <w:rPr>
          <w:rFonts w:eastAsia="Times New Roman"/>
        </w:rPr>
      </w:pPr>
      <w:r w:rsidRPr="00AF0547">
        <w:rPr>
          <w:rFonts w:eastAsia="Times New Roman"/>
          <w:b/>
          <w:bCs/>
        </w:rPr>
        <w:t>1.3. Нормативные правовые акты, регулирующие исполнение муниципальной функции.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1.3.1. Исполнение муниципальной функции  осуществляется в соответствии с:</w:t>
      </w:r>
    </w:p>
    <w:p w:rsidR="003B5978" w:rsidRPr="00D472E3" w:rsidRDefault="003B5978" w:rsidP="003B5978">
      <w:pPr>
        <w:numPr>
          <w:ilvl w:val="0"/>
          <w:numId w:val="3"/>
        </w:numPr>
        <w:shd w:val="clear" w:color="auto" w:fill="FFFFFF"/>
        <w:spacing w:after="100" w:afterAutospacing="1" w:line="240" w:lineRule="atLeast"/>
        <w:ind w:left="0" w:hanging="357"/>
        <w:contextualSpacing/>
        <w:jc w:val="both"/>
        <w:rPr>
          <w:rFonts w:eastAsia="Times New Roman"/>
          <w:color w:val="333333"/>
        </w:rPr>
      </w:pPr>
      <w:r w:rsidRPr="00D472E3">
        <w:rPr>
          <w:rFonts w:eastAsia="Times New Roman"/>
          <w:color w:val="333333"/>
        </w:rPr>
        <w:t>Лесным кодексом Российской Федерации;</w:t>
      </w:r>
    </w:p>
    <w:p w:rsidR="003B5978" w:rsidRPr="00D472E3" w:rsidRDefault="003B5978" w:rsidP="003B5978">
      <w:pPr>
        <w:numPr>
          <w:ilvl w:val="0"/>
          <w:numId w:val="3"/>
        </w:numPr>
        <w:shd w:val="clear" w:color="auto" w:fill="FFFFFF"/>
        <w:spacing w:after="100" w:afterAutospacing="1" w:line="240" w:lineRule="atLeast"/>
        <w:ind w:left="0" w:hanging="357"/>
        <w:contextualSpacing/>
        <w:jc w:val="both"/>
        <w:rPr>
          <w:rFonts w:eastAsia="Times New Roman"/>
          <w:color w:val="333333"/>
        </w:rPr>
      </w:pPr>
      <w:r w:rsidRPr="00D472E3">
        <w:rPr>
          <w:rFonts w:eastAsia="Times New Roman"/>
          <w:color w:val="333333"/>
        </w:rPr>
        <w:t>Федеральным законом от 6 октября 2003 года № 131-ФЗ "Об общих принципах организации местного самоуправления в Российской Федерации";</w:t>
      </w:r>
    </w:p>
    <w:p w:rsidR="003B5978" w:rsidRPr="00D472E3" w:rsidRDefault="003B5978" w:rsidP="003B5978">
      <w:pPr>
        <w:numPr>
          <w:ilvl w:val="0"/>
          <w:numId w:val="3"/>
        </w:numPr>
        <w:shd w:val="clear" w:color="auto" w:fill="FFFFFF"/>
        <w:spacing w:after="100" w:afterAutospacing="1" w:line="240" w:lineRule="atLeast"/>
        <w:ind w:left="0" w:hanging="357"/>
        <w:contextualSpacing/>
        <w:jc w:val="both"/>
        <w:rPr>
          <w:rFonts w:eastAsia="Times New Roman"/>
          <w:color w:val="333333"/>
        </w:rPr>
      </w:pPr>
      <w:r w:rsidRPr="00D472E3">
        <w:rPr>
          <w:rFonts w:eastAsia="Times New Roman"/>
          <w:color w:val="333333"/>
        </w:rPr>
        <w:t>Федеральным законом от 4 декабря 2006 года № 201-ФЗ "О введении в действие Лесного кодекса Российской Федерации";</w:t>
      </w:r>
    </w:p>
    <w:p w:rsidR="003B5978" w:rsidRPr="00D472E3" w:rsidRDefault="003B5978" w:rsidP="003B5978">
      <w:pPr>
        <w:numPr>
          <w:ilvl w:val="0"/>
          <w:numId w:val="3"/>
        </w:numPr>
        <w:shd w:val="clear" w:color="auto" w:fill="FFFFFF"/>
        <w:spacing w:after="100" w:afterAutospacing="1" w:line="240" w:lineRule="atLeast"/>
        <w:ind w:left="0" w:hanging="357"/>
        <w:contextualSpacing/>
        <w:jc w:val="both"/>
        <w:rPr>
          <w:rFonts w:eastAsia="Times New Roman"/>
          <w:color w:val="333333"/>
        </w:rPr>
      </w:pPr>
      <w:r w:rsidRPr="00D472E3">
        <w:rPr>
          <w:rFonts w:eastAsia="Times New Roman"/>
          <w:color w:val="333333"/>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B5978" w:rsidRPr="00D472E3" w:rsidRDefault="003B5978" w:rsidP="003B5978">
      <w:pPr>
        <w:numPr>
          <w:ilvl w:val="0"/>
          <w:numId w:val="3"/>
        </w:numPr>
        <w:shd w:val="clear" w:color="auto" w:fill="FFFFFF"/>
        <w:spacing w:after="100" w:afterAutospacing="1" w:line="240" w:lineRule="atLeast"/>
        <w:ind w:left="0" w:hanging="357"/>
        <w:contextualSpacing/>
        <w:jc w:val="both"/>
        <w:rPr>
          <w:rFonts w:eastAsia="Times New Roman"/>
          <w:color w:val="333333"/>
        </w:rPr>
      </w:pPr>
      <w:r w:rsidRPr="00D472E3">
        <w:rPr>
          <w:rFonts w:eastAsia="Times New Roman"/>
          <w:color w:val="333333"/>
        </w:rPr>
        <w:t>Федеральным законом от 2 мая 2006 года № 59-ФЗ "О порядке рассмотрения обращений граждан Российской Федерации";</w:t>
      </w:r>
    </w:p>
    <w:p w:rsidR="003B5978" w:rsidRPr="00D472E3" w:rsidRDefault="003B5978" w:rsidP="003B5978">
      <w:pPr>
        <w:numPr>
          <w:ilvl w:val="0"/>
          <w:numId w:val="3"/>
        </w:numPr>
        <w:shd w:val="clear" w:color="auto" w:fill="FFFFFF"/>
        <w:spacing w:after="100" w:afterAutospacing="1" w:line="240" w:lineRule="atLeast"/>
        <w:ind w:left="0" w:hanging="357"/>
        <w:contextualSpacing/>
        <w:jc w:val="both"/>
        <w:rPr>
          <w:rFonts w:eastAsia="Times New Roman"/>
          <w:color w:val="333333"/>
        </w:rPr>
      </w:pPr>
      <w:r w:rsidRPr="00D472E3">
        <w:rPr>
          <w:rFonts w:eastAsia="Times New Roman"/>
          <w:color w:val="333333"/>
        </w:rPr>
        <w:t>постановлением Правительства Российской Федерации от 8 мая 2007 года № 273 "Об исчислении размера вреда, причиненного лесам вследствие нарушения лесного законодательства";</w:t>
      </w:r>
    </w:p>
    <w:p w:rsidR="003B5978" w:rsidRPr="00D472E3" w:rsidRDefault="003B5978" w:rsidP="003B5978">
      <w:pPr>
        <w:numPr>
          <w:ilvl w:val="0"/>
          <w:numId w:val="3"/>
        </w:numPr>
        <w:shd w:val="clear" w:color="auto" w:fill="FFFFFF"/>
        <w:spacing w:after="100" w:afterAutospacing="1" w:line="240" w:lineRule="atLeast"/>
        <w:ind w:left="0" w:hanging="357"/>
        <w:contextualSpacing/>
        <w:jc w:val="both"/>
        <w:rPr>
          <w:rFonts w:eastAsia="Times New Roman"/>
          <w:color w:val="333333"/>
        </w:rPr>
      </w:pPr>
      <w:r w:rsidRPr="00D472E3">
        <w:rPr>
          <w:rFonts w:eastAsia="Times New Roman"/>
          <w:color w:val="333333"/>
        </w:rPr>
        <w:t>постановлением Правительства Российской Федерации от 30 июня 2007 года № 417 "Об утверждении правил пожарной безопасности в лесах";</w:t>
      </w:r>
    </w:p>
    <w:p w:rsidR="003B5978" w:rsidRPr="00D472E3" w:rsidRDefault="003B5978" w:rsidP="003B5978">
      <w:pPr>
        <w:numPr>
          <w:ilvl w:val="0"/>
          <w:numId w:val="3"/>
        </w:numPr>
        <w:shd w:val="clear" w:color="auto" w:fill="FFFFFF"/>
        <w:spacing w:after="100" w:afterAutospacing="1" w:line="240" w:lineRule="atLeast"/>
        <w:ind w:left="0" w:hanging="357"/>
        <w:contextualSpacing/>
        <w:jc w:val="both"/>
        <w:rPr>
          <w:rFonts w:eastAsia="Times New Roman"/>
          <w:color w:val="333333"/>
        </w:rPr>
      </w:pPr>
      <w:r w:rsidRPr="00D472E3">
        <w:rPr>
          <w:rFonts w:eastAsia="Times New Roman"/>
          <w:color w:val="333333"/>
        </w:rPr>
        <w:t>постановлением Правительства Российской Федерации от 29 июня 2007 года № 414 "Об утверждении правил санитарной безопасности в лесах";</w:t>
      </w:r>
    </w:p>
    <w:p w:rsidR="003B5978" w:rsidRPr="00D472E3" w:rsidRDefault="003B5978" w:rsidP="003B5978">
      <w:pPr>
        <w:numPr>
          <w:ilvl w:val="0"/>
          <w:numId w:val="3"/>
        </w:numPr>
        <w:shd w:val="clear" w:color="auto" w:fill="FFFFFF"/>
        <w:spacing w:after="100" w:afterAutospacing="1" w:line="240" w:lineRule="atLeast"/>
        <w:ind w:left="0" w:hanging="357"/>
        <w:contextualSpacing/>
        <w:jc w:val="both"/>
        <w:rPr>
          <w:rFonts w:eastAsia="Times New Roman"/>
          <w:color w:val="333333"/>
        </w:rPr>
      </w:pPr>
      <w:r w:rsidRPr="00D472E3">
        <w:rPr>
          <w:rFonts w:eastAsia="Times New Roman"/>
          <w:color w:val="333333"/>
        </w:rPr>
        <w:t>приказом МПР РФ от 16 июля 2007 года № 185 "Об утверждении правил ухода за лесами";</w:t>
      </w:r>
    </w:p>
    <w:p w:rsidR="003B5978" w:rsidRPr="00D472E3" w:rsidRDefault="003B5978" w:rsidP="003B5978">
      <w:pPr>
        <w:numPr>
          <w:ilvl w:val="0"/>
          <w:numId w:val="3"/>
        </w:numPr>
        <w:shd w:val="clear" w:color="auto" w:fill="FFFFFF"/>
        <w:spacing w:after="100" w:afterAutospacing="1" w:line="240" w:lineRule="atLeast"/>
        <w:ind w:left="0" w:hanging="357"/>
        <w:contextualSpacing/>
        <w:jc w:val="both"/>
        <w:rPr>
          <w:rFonts w:eastAsia="Times New Roman"/>
          <w:color w:val="333333"/>
        </w:rPr>
      </w:pPr>
      <w:r w:rsidRPr="00D472E3">
        <w:rPr>
          <w:rFonts w:eastAsia="Times New Roman"/>
          <w:color w:val="333333"/>
        </w:rPr>
        <w:t xml:space="preserve">Уставом </w:t>
      </w:r>
      <w:r w:rsidRPr="00AF0547">
        <w:rPr>
          <w:rFonts w:eastAsia="Times New Roman"/>
          <w:color w:val="333333"/>
        </w:rPr>
        <w:t>Устьянцевского сельсовета Барабинского района Новосибирской области</w:t>
      </w:r>
      <w:r w:rsidRPr="00D472E3">
        <w:rPr>
          <w:rFonts w:eastAsia="Times New Roman"/>
          <w:color w:val="333333"/>
        </w:rPr>
        <w:t>.</w:t>
      </w:r>
    </w:p>
    <w:p w:rsidR="003B5978" w:rsidRPr="0008168D" w:rsidRDefault="003B5978" w:rsidP="003B5978">
      <w:pPr>
        <w:spacing w:before="100" w:beforeAutospacing="1" w:after="100" w:afterAutospacing="1" w:line="240" w:lineRule="atLeast"/>
        <w:contextualSpacing/>
        <w:jc w:val="both"/>
        <w:rPr>
          <w:rFonts w:eastAsia="Times New Roman"/>
        </w:rPr>
      </w:pPr>
      <w:r w:rsidRPr="00AF0547">
        <w:rPr>
          <w:rFonts w:eastAsia="Times New Roman"/>
          <w:b/>
          <w:bCs/>
        </w:rPr>
        <w:t>1.4. Предмет муниципального контроля.</w:t>
      </w:r>
    </w:p>
    <w:p w:rsidR="003B5978" w:rsidRPr="0008168D" w:rsidRDefault="003B5978" w:rsidP="003B5978">
      <w:pPr>
        <w:spacing w:after="100" w:afterAutospacing="1" w:line="240" w:lineRule="atLeast"/>
        <w:contextualSpacing/>
        <w:jc w:val="both"/>
        <w:rPr>
          <w:rFonts w:eastAsia="Times New Roman"/>
        </w:rPr>
      </w:pPr>
      <w:r w:rsidRPr="0008168D">
        <w:rPr>
          <w:rFonts w:eastAsia="Times New Roman"/>
        </w:rPr>
        <w:t xml:space="preserve">1.4.1. Предметом муниципального лесного контроля являются соблюдение законодательства юридическими лицами, индивидуальными предпринимателями в отношении всех лесов, находящиеся на территории </w:t>
      </w:r>
      <w:r w:rsidRPr="00AF0547">
        <w:rPr>
          <w:rFonts w:eastAsia="Times New Roman"/>
        </w:rPr>
        <w:t>Устьянцевского сельсовета Барабинского района Новосибирской области</w:t>
      </w:r>
      <w:r w:rsidRPr="0008168D">
        <w:rPr>
          <w:rFonts w:eastAsia="Times New Roman"/>
        </w:rPr>
        <w:t>, независимо от ведомственной принадлежности и формы собственности.</w:t>
      </w:r>
    </w:p>
    <w:p w:rsidR="003B5978" w:rsidRPr="0008168D" w:rsidRDefault="003B5978" w:rsidP="003B5978">
      <w:pPr>
        <w:spacing w:before="100" w:beforeAutospacing="1" w:after="100" w:afterAutospacing="1" w:line="240" w:lineRule="atLeast"/>
        <w:contextualSpacing/>
        <w:jc w:val="both"/>
        <w:rPr>
          <w:rFonts w:eastAsia="Times New Roman"/>
        </w:rPr>
      </w:pPr>
      <w:r w:rsidRPr="00AF0547">
        <w:rPr>
          <w:rFonts w:eastAsia="Times New Roman"/>
          <w:b/>
          <w:bCs/>
        </w:rPr>
        <w:t>1.5. Права и обязанности должностных лиц органов муниципального лесного контроля</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1.5.1. Должностные лица органов муниципального лесного контроля при проведении проверки имеют право:</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привлекать в установленном порядке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запрашивать у юридических лиц, индивидуальных предпринимателей сведения и материалы о состоянии, использовании лесов, в том числе документы, удостоверяющие право на лесной участок, иные сведения и документы, необходимые для осуществления муниципального лесного контроля;</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посещать в порядке, установленном законодательством Российской Федерации организации и объекты, обследовать  леса, находящиеся в собственности, владении, пользовании и аренде.</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обращаться в органы внутренних дел за содействием в предотвращении или пресечении действий, являющихся нарушением лесного законодательства либо препятствующих осуществлению муниципального лесного контроля, а также в установлении личности физических лиц, в чьих действиях имеются явные признаки нарушения лесного законодательства;</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lastRenderedPageBreak/>
        <w:t> - готовить и передавать материалы (в том числе акты проверок), содержащие данные, указывающие на наличие события административного правонарушения в области лесных отношений, в соответствующие государственные органы для привлечения виновных лиц к административной ответственности;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вносить предложения в соответствующие государственные и муниципальные органы о приостановлении или прекращении деятельности по использованию лесов, осуществляемой с нарушением лесного законодательства.</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1.5.2. Должностные лица органов муниципального лесного контроля при проведении проверки обязаны:</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 </w:t>
      </w:r>
      <w:r w:rsidRPr="00AF0547">
        <w:rPr>
          <w:rFonts w:eastAsia="Times New Roman"/>
        </w:rPr>
        <w:t>Устьянцевского сельсовета Барабинского района Новосибирской области</w:t>
      </w:r>
      <w:r w:rsidRPr="0008168D">
        <w:rPr>
          <w:rFonts w:eastAsia="Times New Roman"/>
        </w:rPr>
        <w:t>;</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соблюдать законодательство Российской Федерации, права и законные интересы юридического, физического лица, индивидуального предпринимателя, проверка которых проводится;</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проводить проверку на основании распоряжения руководителя, органа муниципального образования о ее проведении в соответствии с ее назначением;</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проводить проверку только во время исполнения служебных обязанностей, копии распоряжения или приказа руководителя, заместителя руководителя органа муниципального лесного контроля и в случае проведения внеплановой проверки - копии документа о согласовании проведения проверки;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доказывать обоснованность своих действий при их обжаловании юридическими,  индивидуальными предпринимателями в порядке, установленном законодательством Российской Федерации;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соблюдать сроки проведения проверки, установленные Федеральным законом от 26 декабря 2008г.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не требовать при проверке от юридического,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осуществлять запись о проведенной проверке в журнале учета проверок.</w:t>
      </w:r>
    </w:p>
    <w:p w:rsidR="003B5978" w:rsidRPr="0008168D" w:rsidRDefault="003B5978" w:rsidP="003B5978">
      <w:pPr>
        <w:spacing w:before="100" w:beforeAutospacing="1" w:after="100" w:afterAutospacing="1" w:line="240" w:lineRule="atLeast"/>
        <w:contextualSpacing/>
        <w:jc w:val="both"/>
        <w:rPr>
          <w:rFonts w:eastAsia="Times New Roman"/>
        </w:rPr>
      </w:pPr>
      <w:r w:rsidRPr="00AF0547">
        <w:rPr>
          <w:rFonts w:eastAsia="Times New Roman"/>
          <w:b/>
          <w:bCs/>
        </w:rPr>
        <w:t>1.6. Права и обязанности юридических, физических лиц, индивидуальных предпринимателей, в отношении которых проводятся мероприятия по муниципальному лесному контролю</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lastRenderedPageBreak/>
        <w:t>1.6.1. Юридические лица,  индивидуальные предприниматели, в отношении которых проводятся мероприятия по муниципальному лесному контролю, обязаны обеспечивать должностным лицам органов муниципального лесного контроля доступ на территорию леса, в расположенные на ней здания и сооружения и представить документацию, необходимую для проведения проверки.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xml:space="preserve">1.6.2.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w:t>
      </w:r>
      <w:r w:rsidRPr="00AF0547">
        <w:rPr>
          <w:rFonts w:eastAsia="Times New Roman"/>
        </w:rPr>
        <w:t>Устьянцевского сельсовета Барабинского района Новосибирской области</w:t>
      </w:r>
      <w:r w:rsidRPr="0008168D">
        <w:rPr>
          <w:rFonts w:eastAsia="Times New Roman"/>
        </w:rPr>
        <w:t>.</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1.6.3. Права юридических лиц, индивидуальных предпринимателей при проведении муниципального лесного контроля гарантируются в соответствии с федеральным законодательством.</w:t>
      </w:r>
    </w:p>
    <w:p w:rsidR="003B5978" w:rsidRPr="0008168D" w:rsidRDefault="003B5978" w:rsidP="003B5978">
      <w:pPr>
        <w:spacing w:before="100" w:beforeAutospacing="1" w:after="100" w:afterAutospacing="1" w:line="240" w:lineRule="atLeast"/>
        <w:contextualSpacing/>
        <w:jc w:val="both"/>
        <w:rPr>
          <w:rFonts w:eastAsia="Times New Roman"/>
        </w:rPr>
      </w:pPr>
      <w:r w:rsidRPr="00AF0547">
        <w:rPr>
          <w:rFonts w:eastAsia="Times New Roman"/>
          <w:b/>
          <w:bCs/>
        </w:rPr>
        <w:t>1.7. Описание конечного результата исполнения муниципальной функции.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1.7.1. Результатом осуществления муниципальной  функции по проведению лесного контроля является выявление административного правонарушения в сфере лесопользования (или же его отсутствие)  и принятие мер для устранения нарушения и его последствий.</w:t>
      </w:r>
    </w:p>
    <w:p w:rsidR="003B5978" w:rsidRPr="0008168D" w:rsidRDefault="003B5978" w:rsidP="003B5978">
      <w:pPr>
        <w:spacing w:before="100" w:beforeAutospacing="1" w:after="100" w:afterAutospacing="1" w:line="240" w:lineRule="atLeast"/>
        <w:contextualSpacing/>
        <w:jc w:val="both"/>
        <w:rPr>
          <w:rFonts w:eastAsia="Times New Roman"/>
          <w:b/>
        </w:rPr>
      </w:pPr>
      <w:r w:rsidRPr="0008168D">
        <w:rPr>
          <w:rFonts w:eastAsia="Times New Roman"/>
          <w:b/>
        </w:rPr>
        <w:t>2. Требования к порядку исполнения муниципальной функции</w:t>
      </w:r>
    </w:p>
    <w:p w:rsidR="003B5978" w:rsidRPr="0008168D" w:rsidRDefault="003B5978" w:rsidP="003B5978">
      <w:pPr>
        <w:spacing w:before="100" w:beforeAutospacing="1" w:after="100" w:afterAutospacing="1" w:line="240" w:lineRule="atLeast"/>
        <w:contextualSpacing/>
        <w:jc w:val="both"/>
        <w:rPr>
          <w:rFonts w:eastAsia="Times New Roman"/>
          <w:b/>
        </w:rPr>
      </w:pPr>
      <w:r w:rsidRPr="0008168D">
        <w:rPr>
          <w:rFonts w:eastAsia="Times New Roman"/>
          <w:b/>
        </w:rPr>
        <w:t>2.1. Порядок информирования об исполнении муниципальной функции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2.1.1.  Информация о порядке исполнения функции предоставляется:</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а) Непосредственно   Администрацией:</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по телефону;</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при устном или письменном обращении заинтересованного лица;</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на информационных стендах;</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в средствах массовой информации.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б) муниципальными служащими при проведении проверок.</w:t>
      </w:r>
    </w:p>
    <w:p w:rsidR="003B5978" w:rsidRPr="00AF0547"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xml:space="preserve">в) для предоставления информации об исполнении муниципальной функции юридические лица и индивидуальные предприниматели обращаются в Администрацию по адресу: </w:t>
      </w:r>
      <w:r w:rsidRPr="00AF0547">
        <w:rPr>
          <w:rFonts w:eastAsia="Times New Roman"/>
        </w:rPr>
        <w:t>632321, Новосибирская область, Барабинский район, д. Устьянцево, ул. Центральная,41</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График (режим) работы Администрации: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xml:space="preserve">понедельник – пятница, с </w:t>
      </w:r>
      <w:r w:rsidRPr="00AF0547">
        <w:rPr>
          <w:rFonts w:eastAsia="Times New Roman"/>
        </w:rPr>
        <w:t>8.00</w:t>
      </w:r>
      <w:r w:rsidRPr="0008168D">
        <w:rPr>
          <w:rFonts w:eastAsia="Times New Roman"/>
        </w:rPr>
        <w:t xml:space="preserve"> до 1</w:t>
      </w:r>
      <w:r w:rsidRPr="00AF0547">
        <w:rPr>
          <w:rFonts w:eastAsia="Times New Roman"/>
        </w:rPr>
        <w:t>7.00</w:t>
      </w:r>
      <w:r w:rsidRPr="0008168D">
        <w:rPr>
          <w:rFonts w:eastAsia="Times New Roman"/>
        </w:rPr>
        <w:t xml:space="preserve"> часов, перерыв с 13 до 14 часов.</w:t>
      </w:r>
    </w:p>
    <w:p w:rsidR="003B5978" w:rsidRPr="00AF0547"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w:t>
      </w:r>
      <w:r w:rsidRPr="00D472E3">
        <w:rPr>
          <w:rFonts w:eastAsia="Times New Roman"/>
        </w:rPr>
        <w:t xml:space="preserve">Адрес официального сайта Администрации в сети Интернет:  </w:t>
      </w:r>
      <w:r w:rsidRPr="00AF0547">
        <w:t xml:space="preserve">http:// </w:t>
      </w:r>
      <w:hyperlink r:id="rId8" w:history="1">
        <w:r w:rsidRPr="00AF0547">
          <w:rPr>
            <w:rStyle w:val="a3"/>
            <w:lang w:val="en-US"/>
          </w:rPr>
          <w:t>http</w:t>
        </w:r>
        <w:r w:rsidRPr="00AF0547">
          <w:rPr>
            <w:rStyle w:val="a3"/>
          </w:rPr>
          <w:t>://</w:t>
        </w:r>
        <w:r w:rsidRPr="00AF0547">
          <w:rPr>
            <w:rStyle w:val="a3"/>
            <w:lang w:val="en-US"/>
          </w:rPr>
          <w:t>ustyantsevo</w:t>
        </w:r>
        <w:r w:rsidRPr="00AF0547">
          <w:rPr>
            <w:rStyle w:val="a3"/>
          </w:rPr>
          <w:t>.</w:t>
        </w:r>
        <w:r w:rsidRPr="00AF0547">
          <w:rPr>
            <w:rStyle w:val="a3"/>
            <w:lang w:val="en-US"/>
          </w:rPr>
          <w:t>ru</w:t>
        </w:r>
      </w:hyperlink>
    </w:p>
    <w:p w:rsidR="003B5978" w:rsidRPr="0008168D" w:rsidRDefault="003B5978" w:rsidP="003B5978">
      <w:pPr>
        <w:spacing w:after="100" w:afterAutospacing="1" w:line="240" w:lineRule="atLeast"/>
        <w:contextualSpacing/>
        <w:jc w:val="both"/>
      </w:pPr>
      <w:r w:rsidRPr="00AF0547">
        <w:rPr>
          <w:rFonts w:eastAsia="Times New Roman"/>
        </w:rPr>
        <w:t xml:space="preserve">         </w:t>
      </w:r>
      <w:r w:rsidRPr="00D472E3">
        <w:rPr>
          <w:rFonts w:eastAsia="Times New Roman"/>
        </w:rPr>
        <w:t xml:space="preserve">Контактный телефон: </w:t>
      </w:r>
      <w:r>
        <w:t>(383) 61-62 -217 (383) 61-62-199</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Информация по вопросам исполнения функции, предоставляется в Администрации в  сроки установленные графиком работы.</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2.1.3. Основными требованиями к информированию заявителей являются:</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достоверность предоставляемой информации;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четкость в изложении информации;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полнота информирования;</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наглядность форм предоставляемой информации (при письменном информировании);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удобство и доступность получения информации;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оперативность предоставления информации.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2.1.4. Информирование заявителей организуется следующим образом:</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индивидуальное информирование;</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публичное информирование.</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2.1.5. Информирование проводится в форме:</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устного информирования;</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письменного информирования.</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2.1.6. Индивидуальное устное информирование осуществляется специалистами Администрации при обращении заявителей за информацией лично или по телефону.</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lastRenderedPageBreak/>
        <w:t>Специалисты Администрации, осуществляющие индивидуальное устное информирование, должны принять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заявителя при индивидуальном устном информировании не может превышать 30 минут.</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Если для подготовки ответа требуется продолжительное время, специалист, осуществляющий индивидуальное устное информирование, может предложить заявителям обратиться за необходимой информацией в письменном виде.</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Ответ на обращение заявителя предоставляется в простой, четкой и понятной форме с указанием должности, фамилии, имени, отчества, номера телефона исполнителя.</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2.1.7. Публичное письменное информирование осуществляется путем публикации информационных материалов в средствах массовой информации, включая официальные сайты в сети Интернет.</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xml:space="preserve">2.1.8. Информация по вопросам исполнения функции в виде Постановления Администрации «Об утверждении Административного регламента осуществления муниципальной функции «Муниципальный лесной контроль на территории </w:t>
      </w:r>
      <w:r w:rsidRPr="00AF0547">
        <w:rPr>
          <w:rFonts w:eastAsia="Times New Roman"/>
        </w:rPr>
        <w:t>Устьянцевского сельсовета Барабинского района Новосибирской области</w:t>
      </w:r>
      <w:r w:rsidRPr="0008168D">
        <w:rPr>
          <w:rFonts w:eastAsia="Times New Roman"/>
        </w:rPr>
        <w:t xml:space="preserve">»  на сайте Администрации, </w:t>
      </w:r>
      <w:r>
        <w:rPr>
          <w:rFonts w:eastAsia="Times New Roman"/>
        </w:rPr>
        <w:t>т</w:t>
      </w:r>
      <w:r w:rsidRPr="0008168D">
        <w:rPr>
          <w:rFonts w:eastAsia="Times New Roman"/>
        </w:rPr>
        <w:t>акже на официальном сайте Администрации размещается следующая информация:</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ежегодный план проведения проверок;</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-порядок обжалования действий (бездействия) лиц, исполняющих функцию.</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режим работы Администрации;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номера кабинетов, где проводятся прием и информирование заявителей, фамилии, имена, отчества и должности специалистов, осуществляющих прием и информирование заявителей;</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перечень документов, которые могут быть предъявлены заявителями в качестве удостоверяющих личность;</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перечень правоустанавливающих документов;</w:t>
      </w:r>
    </w:p>
    <w:p w:rsidR="003B5978" w:rsidRPr="0008168D" w:rsidRDefault="003B5978" w:rsidP="003B5978">
      <w:pPr>
        <w:spacing w:before="100" w:beforeAutospacing="1" w:after="100" w:afterAutospacing="1" w:line="240" w:lineRule="atLeast"/>
        <w:contextualSpacing/>
        <w:jc w:val="both"/>
        <w:rPr>
          <w:rFonts w:eastAsia="Times New Roman"/>
        </w:rPr>
      </w:pPr>
      <w:r w:rsidRPr="00866268">
        <w:rPr>
          <w:rFonts w:eastAsia="Times New Roman"/>
          <w:b/>
          <w:bCs/>
        </w:rPr>
        <w:t>2.2. Оплата за услуги организации (организаций) участвующей (участвующих) в исполнении муниципальной функции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2.2.1. Оплаты за услуги организации (организаций) участвующей (участвующих) в исполнении муниципальной функции, с лица, в отношении которого проводятся мероприятия по контролю, не требуется.</w:t>
      </w:r>
    </w:p>
    <w:p w:rsidR="003B5978" w:rsidRPr="0008168D" w:rsidRDefault="003B5978" w:rsidP="003B5978">
      <w:pPr>
        <w:spacing w:before="100" w:beforeAutospacing="1" w:after="100" w:afterAutospacing="1" w:line="240" w:lineRule="atLeast"/>
        <w:contextualSpacing/>
        <w:jc w:val="both"/>
        <w:rPr>
          <w:rFonts w:eastAsia="Times New Roman"/>
        </w:rPr>
      </w:pPr>
      <w:r w:rsidRPr="00866268">
        <w:rPr>
          <w:rFonts w:eastAsia="Times New Roman"/>
          <w:b/>
          <w:bCs/>
        </w:rPr>
        <w:t>2.3. Сроки осуществления функции по муниципальному лесному контролю</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2.3.1. Срок исполнения функции по муниципальному лесному контролю в отношении юридических лиц и индивидуальных предпринимателей не может превышать двадцати рабочих дней.</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2.3.2.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и специалистов, проводящих выездную плановую проверку, срок проведения выездной плановой проверки может быть продлен Главой сельского поселения, но не более чем на двадцать рабочих дней.</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2.3.3. Полученные специалистом по муниципальному лесному контролю, в ходе проверки материалы с приложением копии документов, подтверждающих право пользования лесом, сопроводительной запиской и иными документами, подтверждающими наличие нарушения лесного законодательства, в 5-дневный срок после проведения проверки направляются в орган, осуществляющий государственный лесной контроль для рассмотрения и принятия решения.</w:t>
      </w:r>
    </w:p>
    <w:p w:rsidR="003B5978" w:rsidRPr="0008168D" w:rsidRDefault="003B5978" w:rsidP="003B5978">
      <w:pPr>
        <w:spacing w:before="100" w:beforeAutospacing="1" w:after="100" w:afterAutospacing="1" w:line="240" w:lineRule="atLeast"/>
        <w:contextualSpacing/>
        <w:jc w:val="both"/>
        <w:rPr>
          <w:rFonts w:eastAsia="Times New Roman"/>
        </w:rPr>
      </w:pPr>
      <w:r w:rsidRPr="00866268">
        <w:rPr>
          <w:rFonts w:eastAsia="Times New Roman"/>
          <w:bCs/>
        </w:rPr>
        <w:t>2.4. Перечень оснований для признания результатов исполнения муниципальной функции недействительными</w:t>
      </w:r>
      <w:r>
        <w:rPr>
          <w:rFonts w:eastAsia="Times New Roman"/>
          <w:bCs/>
        </w:rPr>
        <w:t>.</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2.4.1. В статье 20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указаны основания недействительности результатов проведенной органом муниципального контроля проверки, такими основаниями являются грубые нарушения требований указанного выше Федерального закона.</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lastRenderedPageBreak/>
        <w:t>2.4.2. При наличии грубых нарушений при проведении проверки уполномоченным лицом  по муниципальному лесному контролю, результаты проверки не подлежат передаче в орган, осуществляющий государственный лесной контроль для рассмотрения и принятия решения.</w:t>
      </w:r>
    </w:p>
    <w:p w:rsidR="003B5978" w:rsidRPr="0008168D" w:rsidRDefault="003B5978" w:rsidP="003B5978">
      <w:pPr>
        <w:spacing w:after="100" w:afterAutospacing="1" w:line="240" w:lineRule="atLeast"/>
        <w:contextualSpacing/>
        <w:rPr>
          <w:rFonts w:eastAsia="Times New Roman"/>
          <w:b/>
        </w:rPr>
      </w:pPr>
      <w:r w:rsidRPr="0008168D">
        <w:rPr>
          <w:rFonts w:eastAsia="Times New Roman"/>
          <w:b/>
        </w:rPr>
        <w:t>2.5. Требования к местам по исполнению государственной функции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2.5.1. Прием заявителей осуществляется в Администрации.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2.5.2. В местах приема заявителей на видном месте размещаются схемы расположения средств пожаротушения и путей эвакуации посетителей и работников.</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2.5.3. Места, где осуществляется прием граждан по вопросам, связанным с исполнением муниципальной функции, оборудуются информационными стендами, стульями и столами, средствами пожаротушения и оповещения о возникновении чрезвычайной ситуации.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2.5.4. 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2.5.5. Требования к помещению должны соответствовать санитарно-эпидемиологическим правилам и нормативам.</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2.5.8. Здание учреждения должно быть оборудовано информационной табличкой (вывеской), предназначенной для доведения до сведения заинтересованных лиц следующей информации: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 наименование органа, учреждения;</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 место нахождения и юридический адрес;</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 режим работы;</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 адрес официального Интернет-сайта;</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 телефонные номера и адреса электронной почты.</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2.5.9. Информационные таблички должны размещаться рядом с входом либо на двери входа так, чтобы их хорошо видели посетители.</w:t>
      </w:r>
    </w:p>
    <w:p w:rsidR="003B5978" w:rsidRPr="0008168D" w:rsidRDefault="003B5978" w:rsidP="003B5978">
      <w:pPr>
        <w:spacing w:before="100" w:beforeAutospacing="1" w:after="100" w:afterAutospacing="1" w:line="240" w:lineRule="atLeast"/>
        <w:contextualSpacing/>
        <w:jc w:val="both"/>
        <w:rPr>
          <w:rFonts w:eastAsia="Times New Roman"/>
          <w:b/>
        </w:rPr>
      </w:pPr>
      <w:r w:rsidRPr="0008168D">
        <w:rPr>
          <w:rFonts w:eastAsia="Times New Roman"/>
          <w:b/>
        </w:rPr>
        <w:t>3. Административные процедуры</w:t>
      </w:r>
    </w:p>
    <w:p w:rsidR="003B5978" w:rsidRPr="0008168D" w:rsidRDefault="003B5978" w:rsidP="003B5978">
      <w:pPr>
        <w:spacing w:before="100" w:beforeAutospacing="1" w:after="100" w:afterAutospacing="1" w:line="240" w:lineRule="atLeast"/>
        <w:contextualSpacing/>
        <w:jc w:val="both"/>
        <w:rPr>
          <w:rFonts w:eastAsia="Times New Roman"/>
        </w:rPr>
      </w:pPr>
      <w:r w:rsidRPr="00866268">
        <w:rPr>
          <w:rFonts w:eastAsia="Times New Roman"/>
          <w:b/>
          <w:bCs/>
        </w:rPr>
        <w:t>3.2. Последовательность действий при исполнении муниципальной функции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3.2.1. Муниципальная функция осуществляется в следующей последовательности: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 планирование проверок;</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 подготовка к проведению проверки;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 проведение проверки и оформление ее результатов;</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 подготовка материалов для направления в орган, осуществляющий государственный земельный контроль, уполномоченный рассматривать дела об административных правонарушениях</w:t>
      </w:r>
    </w:p>
    <w:p w:rsidR="003B5978" w:rsidRPr="0008168D" w:rsidRDefault="003B5978" w:rsidP="003B5978">
      <w:pPr>
        <w:spacing w:before="100" w:beforeAutospacing="1" w:after="100" w:afterAutospacing="1" w:line="240" w:lineRule="atLeast"/>
        <w:contextualSpacing/>
        <w:jc w:val="both"/>
        <w:rPr>
          <w:rFonts w:eastAsia="Times New Roman"/>
        </w:rPr>
      </w:pPr>
      <w:r w:rsidRPr="00866268">
        <w:rPr>
          <w:rFonts w:eastAsia="Times New Roman"/>
        </w:rPr>
        <w:t>       </w:t>
      </w:r>
      <w:r w:rsidRPr="0008168D">
        <w:rPr>
          <w:rFonts w:eastAsia="Times New Roman"/>
        </w:rPr>
        <w:t>-  контроль за исполнением предписаний, включая принятие мер в связи с их неисполнением;</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3.3. Планирование проверок</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3.3.1.Юридическими фактами, являющимися основаниями для осуществления проверок, являются:</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 планы проведения проверок;</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 жалобы и обращения физических и юридических лиц по вопросам нарушения земельного законодательства;</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3.3.2. Администрация разрабатывает ежегодные планы проведения проверок и обеспечивает их выполнение.</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3.3.3. 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 области использования лесов.</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3.3.4. Основанием для включения плановой проверки в ежегодный план проведения плановых проверок является истечение трех лет со дня:</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1) государственной регистрации юридического лица, индивидуального предпринимателя;</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2) окончания проведения последней плановой проверки юридического лица, индивидуального предпринимателя;</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w:t>
      </w:r>
      <w:r w:rsidRPr="0008168D">
        <w:rPr>
          <w:rFonts w:eastAsia="Times New Roman"/>
        </w:rPr>
        <w:lastRenderedPageBreak/>
        <w:t>Правительством РФ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3.3.5. Ежегодные планы проверок утверждаются Постановлением Администрации.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3.3.6. В ежегодных планах проведения плановых проверок указываются следующие сведения:</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1) наименования юридических лиц, фамилии, имена, отчества индивидуальных предпринимателей, деятельность которых подлежит плановым проверкам;</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2) цель и основание проведения каждой плановой проверки;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 дата и сроки проведения каждой плановой проверки;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4) наименование органа  муниципального контроля, осуществляющих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3.3.7. Проект ежегодного плана проведения плановых проверок, согласованный с Управление</w:t>
      </w:r>
      <w:r>
        <w:rPr>
          <w:rFonts w:eastAsia="Times New Roman"/>
        </w:rPr>
        <w:t>м</w:t>
      </w:r>
      <w:r w:rsidRPr="0008168D">
        <w:rPr>
          <w:rFonts w:eastAsia="Times New Roman"/>
        </w:rPr>
        <w:t xml:space="preserve"> Росприроднадзора по </w:t>
      </w:r>
      <w:r w:rsidRPr="00866268">
        <w:rPr>
          <w:rFonts w:eastAsia="Times New Roman"/>
        </w:rPr>
        <w:t xml:space="preserve">Новосибирской </w:t>
      </w:r>
      <w:r w:rsidRPr="0008168D">
        <w:rPr>
          <w:rFonts w:eastAsia="Times New Roman"/>
        </w:rPr>
        <w:t>области, в срок до 1 сентября года, предшествующего году проведения плановых проверок, администрация направляет в органы прокуратуры.</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3.3.8. В период со дня  получения  предложений органов прокуратуры и в срок до 20 октября, года предшествующего году проведения проверок, специалисты администрации рассматривают  предложения органов  прокуратуры, готовят  проект ежегодного плана и передают проект плана на утверждение  Главе администрации.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3.3.9. Утвержденный   план направляется в срок до 1 ноября года, предшествующего году проведения плановых проверок, в органы  прокуратуры.</w:t>
      </w:r>
    </w:p>
    <w:p w:rsidR="003B5978" w:rsidRPr="0008168D" w:rsidRDefault="003B5978" w:rsidP="003B5978">
      <w:pPr>
        <w:spacing w:before="100" w:beforeAutospacing="1" w:after="100" w:afterAutospacing="1" w:line="240" w:lineRule="atLeast"/>
        <w:contextualSpacing/>
        <w:jc w:val="both"/>
        <w:rPr>
          <w:rFonts w:eastAsia="Times New Roman"/>
        </w:rPr>
      </w:pPr>
      <w:r w:rsidRPr="00866268">
        <w:rPr>
          <w:rFonts w:eastAsia="Times New Roman"/>
          <w:b/>
          <w:bCs/>
        </w:rPr>
        <w:t>3.4. Должностные лица, уполномоченные на осуществление муниципального лесного контроля</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xml:space="preserve">3.4.1. Муниципальный лесной контроль на территории </w:t>
      </w:r>
      <w:r w:rsidRPr="00866268">
        <w:rPr>
          <w:rFonts w:eastAsia="Times New Roman"/>
        </w:rPr>
        <w:t>Устьянцевского сельсовета Барабинского района Новосибирской области</w:t>
      </w:r>
      <w:r w:rsidRPr="0008168D">
        <w:rPr>
          <w:rFonts w:eastAsia="Times New Roman"/>
        </w:rPr>
        <w:t xml:space="preserve"> осуществляют должностные лица Администрации, а также другие должностные лица на основании распоряжения Главы поселения.</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3.4.2. Специалисты по муниципальному лесному контролю в своей работе используют специальные бланки документов, необходимые для осуществления муниципального лесного контроля.</w:t>
      </w:r>
    </w:p>
    <w:p w:rsidR="003B5978" w:rsidRPr="0008168D" w:rsidRDefault="003B5978" w:rsidP="003B5978">
      <w:pPr>
        <w:spacing w:before="100" w:beforeAutospacing="1" w:after="100" w:afterAutospacing="1" w:line="240" w:lineRule="atLeast"/>
        <w:contextualSpacing/>
        <w:jc w:val="both"/>
        <w:rPr>
          <w:rFonts w:eastAsia="Times New Roman"/>
        </w:rPr>
      </w:pPr>
      <w:r w:rsidRPr="00866268">
        <w:rPr>
          <w:rFonts w:eastAsia="Times New Roman"/>
          <w:b/>
          <w:bCs/>
        </w:rPr>
        <w:t>3.5.Подготовка к проведению проверки соблюдения лесного законодательства.</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3.5.1. Юридическими фактами, являющимися основаниями для осуществления проверок, являются:</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 планы проведения проверок;</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 жалобы и обращения физических и юридических лиц по вопросам нарушения лесного законодательства;</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 обращения органов государственной власти и органов местного самоуправления по вопросам нарушения лесного законодательства;</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 сообщения в средствах массовой информации, содержащие данные, указывающие на наличие признаков нарушения лесного законодательства в действиях физических, должностных и юридических лиц.</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3.5.2. Муниципальный лесной контроль осуществляется в форме проверок, проводимых в соответствии с планами проведения мероприятий по муниципальному лесному контролю.</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Все проверки соблюдения лесного законодательства фиксируются инспекторами по муниципальному лесному контролю, ответственным за выполнение проверки соблюдения требований лесного законодательства, в журнале учета проверок муниципального лесного контроля, в котором указываются:</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 порядковый номер и дата проверки;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 объект проверки;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lastRenderedPageBreak/>
        <w:t>              - характер нарушений;</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 наименование проверяемого лица;</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 номер и дата акта проверки соблюдения лесного законодательства;</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 фамилия и инициалы лица, проводившего проверку;</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меры, принятые по устранению нарушения, с указанием срока исполнения, сведений о направлении материалов в органы государственного лесного контроля;     </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отметка об устранении лесных правонарушений.</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3.5.3. Выявление нарушений лесного законодательства осуществляется в результате проведения плановых, внеплановых, документарных и выездных проверок, а в отношении юридических лиц и предпринимателей - в строгом соответствии с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3.5.4. Плановые проверки проводятся в соответствии с утвержденным планом проведения мероприятий по муниципальному лесному контролю.</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3.5.5. Внеплановые проверки проводятся в следующих случаях:</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для проверки устранения ранее выявленных нарушений лесного законодательства;</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при непосредственном обнаружении лесного правонарушения или получении документов или информации, указывающих на наличие признаков нарушения лесного законодательства в действиях индивидуальных предпринимателей и юридических лиц.</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3.5.6. По результатам административной процедуры инспектором по муниципальному лесному контролю, составляется акт проверки соблюдения лесного законодательства в двух экземплярах по форме приложения № 3.</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В целях укрепления доказательной базы и подтверждения достоверности полученных в ходе проверки сведений, в случае выявления достаточных данных, указывающих на наличие события нарушения лесного законодательства, к акту может прилагаться фототаблица и иная информация, подтверждающая или опровергающая нарушение лесного законодательства.</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3.5.7. При выявлении в ходе мероприятий по муниципальному лесному контролю лесных правонарушений специалист по муниципальному лесному контролю выдает уведомление о проведении проверки по форме приложения № 2. В случае выявления нарушений, за которые установлена административная ответственность, материалы проверок направляются в орган, осуществляющий государственный лесной контроль, уполномоченный рассматривать дела об административных правонарушениях.</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3.5.8. Уведомление об устранении лесных правонарушений составляется в двух экземплярах, один из которых вручается нарушителю под расписку либо направляется почтой с уведомлением о вручении.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3.5.9. Общий срок исполнения муниципальной функции (исполнение всех административных процедур) не должен превышать один календарный месяц, если не установлен другой срок.</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В случае если в ходе выполнения проверки соблюдения требований лесного законодательства инспектором по муниципальному лесному контролю, не установлена личность нарушителя, то выполняется запрос за содействием в органы внутренних дел или органы государственного лесного контроля. При этом установленный срок проверки приостанавливается до получения сведений или установления информации о нарушителе.</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xml:space="preserve">3.5.10.      Условия, порядок и срок приостановления административной процедуры по подготовке к проведению проверок предусмотрен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 489 (далее – Правила подготовки ежегодных планов проверок) и допускается только в случае невозможности проведения плановой проверки деятельности проверяемой организации в связи с ликвидацией или реорганизацией юридического лица, </w:t>
      </w:r>
      <w:r w:rsidRPr="0008168D">
        <w:rPr>
          <w:rFonts w:eastAsia="Times New Roman"/>
        </w:rPr>
        <w:lastRenderedPageBreak/>
        <w:t>индивидуального предпринимателя, а также с наступлением обстоятельств непреодолимой силы.</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3.5.11.   Критерии принятия решений в рамках административной процедуры по подготовке к проведению проверок определяются требованиями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Правилами подготовки ежегодных планов проверок,</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3.5.12.   Результатом административной процедуры по подготовке к проверке является издание распоряжения Администрации о проведении плановой либо внеплановой проверки, уведомление проверяемой организации о проведении проверок в сроки указанные в настоящем Административном регламенте и начало проведения плановой либо внеплановой проверки.</w:t>
      </w:r>
    </w:p>
    <w:p w:rsidR="003B5978" w:rsidRPr="0008168D" w:rsidRDefault="003B5978" w:rsidP="003B5978">
      <w:pPr>
        <w:spacing w:before="100" w:beforeAutospacing="1" w:after="100" w:afterAutospacing="1" w:line="240" w:lineRule="atLeast"/>
        <w:contextualSpacing/>
        <w:jc w:val="both"/>
        <w:rPr>
          <w:rFonts w:eastAsia="Times New Roman"/>
        </w:rPr>
      </w:pPr>
      <w:r w:rsidRPr="00866268">
        <w:rPr>
          <w:rFonts w:eastAsia="Times New Roman"/>
          <w:b/>
          <w:bCs/>
        </w:rPr>
        <w:t>3.6. Плановые проверки соблюдения лесного законодательства.</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3.6.1.       Юридическим фактом, для начала административной процедуры по проведению проверок является распоряжение Администрации о проведении плановой (внеплановой) выездной (документарной) проверки.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3.6.2.  Должностные лица, ответственные за выполнение административной процедуры по проведению проверок указаны в пункте 3.4.1. настоящего Административного регламента.</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3.6.3.          Предметом плановой проверки является соблюдение юридическим лицом и индивидуальным предпринимателем в процессе осуществления деятельности требований соблюдения лесного законодательства и требований, установленных муниципальными правовыми актами.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3.6.4. Основанием для проведения плановой проверки является план проведения проверок юридических лиц и индивидуальных предпринимателей, утвержденный Постановлением Администрации и согласованный в установленном порядке, и размещенный в средствах массовой информации либо в сети «Интернет» на официальном сайте Администрации.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3.6.4. О проведении плановой проверки юридическое лицо или индивидуальный предприниматель уведомляется не менее чем за три рабочих дня до начала ее проведения посредством направления копии распоряжения почтовым отправлением с уведомлением о вручении, либо иным доступным способом.</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3.6.5. В отношении юридических лиц и индивидуальных предпринимателей плановые проверки в отношении каждого лесного участка проводятся не чаще одного раза в три года. В отношении субъекта малого предпринимательства плановая проверка может быть проведена не ранее чем через три года с момента его государственной регистрации.</w:t>
      </w:r>
    </w:p>
    <w:p w:rsidR="003B5978" w:rsidRPr="0008168D" w:rsidRDefault="003B5978" w:rsidP="003B5978">
      <w:pPr>
        <w:spacing w:before="100" w:beforeAutospacing="1" w:after="100" w:afterAutospacing="1" w:line="240" w:lineRule="atLeast"/>
        <w:contextualSpacing/>
        <w:jc w:val="both"/>
        <w:rPr>
          <w:rFonts w:eastAsia="Times New Roman"/>
          <w:b/>
        </w:rPr>
      </w:pPr>
      <w:r w:rsidRPr="00E61807">
        <w:rPr>
          <w:rFonts w:eastAsia="Times New Roman"/>
          <w:b/>
          <w:bCs/>
        </w:rPr>
        <w:t>3.7.  Внеплановые проверки соблюдения земельного законодательства</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3.7.1. Предметом внеплановой проверки является не соблюдение индивидуальным предпринимателем, юридическим и должностным лицами в процессе осуществления деятельности обязательных требований соблюдения лесного законодательства и требований, установленных муниципальными правовыми актами.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3.7.2. Основания для проведения внеплановой проверки в отношении юридического лица или индивидуального предпринимателя установлены</w:t>
      </w:r>
      <w:r w:rsidRPr="00DA2698">
        <w:rPr>
          <w:rFonts w:eastAsia="Times New Roman"/>
        </w:rPr>
        <w:t> </w:t>
      </w:r>
      <w:hyperlink r:id="rId9" w:anchor="10" w:tooltip="Федеральный закон от 26 декабря 2008 г. N 294-ФЗ &quot;О защите прав юрид..." w:history="1">
        <w:r w:rsidRPr="00DA2698">
          <w:rPr>
            <w:rFonts w:eastAsia="Times New Roman"/>
            <w:u w:val="single"/>
          </w:rPr>
          <w:t>статьей 10</w:t>
        </w:r>
      </w:hyperlink>
      <w:r w:rsidRPr="00DA2698">
        <w:rPr>
          <w:rFonts w:eastAsia="Times New Roman"/>
        </w:rPr>
        <w:t> </w:t>
      </w:r>
      <w:r w:rsidRPr="0008168D">
        <w:rPr>
          <w:rFonts w:eastAsia="Times New Roman"/>
        </w:rPr>
        <w:t>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3.7.3. О проведении внеплановой выездной проверки по основанию проверки ранее выданного  уведомления об устранении выявленного нарушения юридическое лицо или индивидуальный предприниматель уведомляется не менее чем за 24 часа до ее начала любым доступным способом.</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3.7.  Документарная проверка</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xml:space="preserve">3.7.1. Предметом документарной проверки являются сведения, содержащиеся в документах проверяемого лица,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лесного законодательства и требований, </w:t>
      </w:r>
      <w:r w:rsidRPr="0008168D">
        <w:rPr>
          <w:rFonts w:eastAsia="Times New Roman"/>
        </w:rPr>
        <w:lastRenderedPageBreak/>
        <w:t>установленных муниципальными правовыми актами в сфере лесных правоотношений, исполнением предписаний и постановлений органов государственного лесного контроля, органов муниципального контроля.</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3.7.2. Организация документарной проверки (как плановой, так и внеплановой) осуществляется в установленном порядке и проводится в Администрации.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3.7.3. В процессе проведения документарной проверки в отношении юридического лица, индивидуального предпринимателя, инспектором по муниципальному лесному контролю в первую очередь рассматриваются документы проверяемого лица,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лиц государственного и муниципального лесного контроля.</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3.7.4. 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в отделе лесных отношений и (или) полученным в ходе осуществления муниципального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3.7.5. Специалист по муниципальному лесному контролю обязан рассмотреть представленные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инспектор по муниципальному лесному контролю установит признаки нарушения обязательных требований или требований, установленных муниципальными правовыми актами он вправе провести выездную проверку.</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3.7.6.  При проведении документарной проверки инспектор по муниципальному лесному контролю не вправе требовать у проверяемого лица сведения и документы, не относящиеся к предмету документарной проверки.</w:t>
      </w:r>
    </w:p>
    <w:p w:rsidR="003B5978" w:rsidRPr="0008168D" w:rsidRDefault="003B5978" w:rsidP="003B5978">
      <w:pPr>
        <w:spacing w:before="100" w:beforeAutospacing="1" w:after="100" w:afterAutospacing="1" w:line="240" w:lineRule="atLeast"/>
        <w:contextualSpacing/>
        <w:jc w:val="both"/>
        <w:rPr>
          <w:rFonts w:eastAsia="Times New Roman"/>
          <w:b/>
        </w:rPr>
      </w:pPr>
      <w:r w:rsidRPr="0008168D">
        <w:rPr>
          <w:rFonts w:eastAsia="Times New Roman"/>
          <w:b/>
        </w:rPr>
        <w:t>3.8. Выездная проверка</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3.8.1. Предметом выездной проверки являются содержащиеся в документах проверяемого лица сведения и принимаемые им меры по исполнению обязательных требований лесного законодательства и требований, установленных муниципальными правовыми актами в сфере лесных правоотношений.</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3.8.2. Выездная проверка (как плановая, так и внеплановая) проводится по месту нахождения проверяемого лица, месту осуществления деятельности индивидуального предпринимателя и (или) по месту фактического осуществления их деятельности.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3.8.3. Выездная проверка проводится в отношении проверяемого лица в случае, если при документарной проверке не представляется возможным оценить соответствие деятельности проверяемого лица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B5978" w:rsidRPr="0008168D" w:rsidRDefault="003B5978" w:rsidP="003B5978">
      <w:pPr>
        <w:spacing w:before="100" w:beforeAutospacing="1" w:after="100" w:afterAutospacing="1" w:line="240" w:lineRule="atLeast"/>
        <w:contextualSpacing/>
        <w:jc w:val="both"/>
        <w:rPr>
          <w:rFonts w:eastAsia="Times New Roman"/>
        </w:rPr>
      </w:pPr>
      <w:r w:rsidRPr="00DA2698">
        <w:rPr>
          <w:rFonts w:eastAsia="Times New Roman"/>
          <w:b/>
          <w:bCs/>
        </w:rPr>
        <w:t>  3.9. Результат административной процедуры проведения проверки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3.9.1.      Результатом административной процедуры по проведению проверки является подтверждение соблюдения проверяемой организацией требований законодательства Российской Федерации в сфере использования лесов.</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3.9.2.      Результат выполнения административной процедуры по проведению проверок фиксируется актом проверки. Акт проверки составляется в двух экземплярах.</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3.9.3.      По завершении административной процедуры по проведению выездной проверки председатель комиссии по проверке производит запись о проведенной выездной проверке в журнале учета проверок.</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3.9.4.      В акте проверки указываются сведения о результатах проведенной проверки: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а)       о выявленных нарушениях требований законодательства Российской Федерации в сфере использования лесов;</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lastRenderedPageBreak/>
        <w:t>б)       о не выявлении нарушений требований законодательства Российской Федерации в сфере использования лесов;</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в)       об установлении факта исполнения или неисполнения предписания.</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Акт проверки подписывается председателем комиссии по проверке и членами комиссии по проверке (проверяющими). Член комиссии по проверке имеет право на запись особого мнения в акте проверки.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Первый экземпляр акта проверки остается у председателя комиссии по проверке. Второй экземпляр акта проверки передается под расписку руководителю (заместителю руководителя) проверяемой организации (структурного подразделения) (должностному лицу, исполняющему его обязанности) или уполномоченному должностному лицу. При проверке структурного подразделения копия акта проверки направляется по почте в проверяемую организацию с уведомлением о вручении.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При проведении документарной проверки, а также в случае, если составление акта выездной проверки осуществляется в Администрации (при необходимости использования документов, имеющихся в Администрации), второй экземпляр акта проверки направляется по почте в проверяемую организацию с уведомлением о вручении или передается под расписку руководителю (заместителю руководителя) проверяемой организации (структурного подразделения) (должностному лицу, исполняющему его обязанности) или уполномоченному должностному лицу. При проверке структурного подразделения в случае, если второй экземпляр акта проверки был передан под расписку руководителю (заместителю руководителя) структурного подразделения (должностному лицу, исполняющему его обязанности) или уполномоченному должностному лицу, копия акта проверки направляется по почте в проверяемую организацию с уведомлением о вручении.</w:t>
      </w:r>
    </w:p>
    <w:p w:rsidR="003B5978" w:rsidRPr="0008168D" w:rsidRDefault="003B5978" w:rsidP="003B5978">
      <w:pPr>
        <w:spacing w:before="100" w:beforeAutospacing="1" w:after="100" w:afterAutospacing="1" w:line="240" w:lineRule="atLeast"/>
        <w:contextualSpacing/>
        <w:jc w:val="both"/>
        <w:rPr>
          <w:rFonts w:eastAsia="Times New Roman"/>
        </w:rPr>
      </w:pPr>
      <w:r w:rsidRPr="00DA2698">
        <w:rPr>
          <w:rFonts w:eastAsia="Times New Roman"/>
          <w:b/>
          <w:bCs/>
        </w:rPr>
        <w:t>3.10.   Оформление и обработка результатов проверки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3.10.1.   Юридическим фактом для проведения административной процедуры по оформлению и обработке результатов проверки является акт проверки.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3.10.2.   Ответственным должностным лицом за организацию выполнения административной процедуры по оформлению и обработке результатов проверки является председатель комиссии, назначаемый в соответствии с пунктом 3.4.1. настоящего Административного регламента.</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3.10.3.  Не позднее 10 рабочих дней после завершения проверки председатель комиссии по проверке (проверяющий) на основании акта проверки готовит отчет о проведении проверки (далее – отчет о проверке), в котором:</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дается описание выявленных нарушений требований законодательства Российской Федерации в сфере использования лесов;</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указывается на отсутствие нарушений требований законодательства Российской Федерации в сфере использования лесов;</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формулируются выводы, предложения комиссии (проверяющего);</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указывается список приложений (копий документов), прилагаемых к отчету.</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указывается на установление факта исполнения или неисполнения предписания.</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3.10.4. Отчет о проверке в течение 3 дней визируется заместителем Главы администрации поселения, по направлениям деятельности которого проводилась проверка и передается на утверждение Главе поселения. Отчет о проверке в течение 3 дней рассматривается и утверждается Главой поселения и передается специалисту, ответственному за обработку результатов проверки.</w:t>
      </w:r>
    </w:p>
    <w:p w:rsidR="003B5978" w:rsidRPr="0008168D" w:rsidRDefault="003B5978" w:rsidP="003B5978">
      <w:pPr>
        <w:spacing w:before="100" w:beforeAutospacing="1" w:after="100" w:afterAutospacing="1" w:line="240" w:lineRule="atLeast"/>
        <w:contextualSpacing/>
        <w:jc w:val="both"/>
        <w:rPr>
          <w:rFonts w:eastAsia="Times New Roman"/>
        </w:rPr>
      </w:pPr>
      <w:r>
        <w:rPr>
          <w:rFonts w:eastAsia="Times New Roman"/>
        </w:rPr>
        <w:t>3.10.5.</w:t>
      </w:r>
      <w:r w:rsidRPr="0008168D">
        <w:rPr>
          <w:rFonts w:eastAsia="Times New Roman"/>
        </w:rPr>
        <w:t xml:space="preserve"> Если в результате проведения проверки не выявлены нарушения требований законодательства Российской Федерации в сфере использования лесов, специалист, ответственный за обработку результатов проверки, в течение 5 дней после получения утвержденного отчета о проверке готовит уведомление Администрации о не выявлении нарушений. Уведомление Администрации направляется по почте в проверяемую организацию.</w:t>
      </w:r>
    </w:p>
    <w:p w:rsidR="003B5978" w:rsidRPr="0008168D" w:rsidRDefault="003B5978" w:rsidP="003B5978">
      <w:pPr>
        <w:spacing w:before="100" w:beforeAutospacing="1" w:after="100" w:afterAutospacing="1" w:line="240" w:lineRule="atLeast"/>
        <w:contextualSpacing/>
        <w:jc w:val="both"/>
        <w:rPr>
          <w:rFonts w:eastAsia="Times New Roman"/>
        </w:rPr>
      </w:pPr>
      <w:r>
        <w:rPr>
          <w:rFonts w:eastAsia="Times New Roman"/>
        </w:rPr>
        <w:lastRenderedPageBreak/>
        <w:t>3.10.6. </w:t>
      </w:r>
      <w:r w:rsidRPr="0008168D">
        <w:rPr>
          <w:rFonts w:eastAsia="Times New Roman"/>
        </w:rPr>
        <w:t>Если в результате проведения проверки выявлены нарушения законодательства в сфере использования лесов, Главой поселения принимается решение о направлении предписания об устранении нарушений.</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При принятии Главой поселения решения о направлении предписания специалист, ответственный за обработку результатов проверки, в течение 5 дней после получения утвержденного отчета о проверке готовит проект предписания. Предписание подписывается Главой поселения, лицом его замещающим. Предписание направляется по почте в проверяемую организацию, а также ее учредителю в случаях установленных законодательством Российской Федерации, с уведомлением о вручении.</w:t>
      </w:r>
    </w:p>
    <w:p w:rsidR="003B5978" w:rsidRPr="0008168D" w:rsidRDefault="003B5978" w:rsidP="003B5978">
      <w:pPr>
        <w:spacing w:before="100" w:beforeAutospacing="1" w:after="100" w:afterAutospacing="1" w:line="240" w:lineRule="atLeast"/>
        <w:contextualSpacing/>
        <w:jc w:val="both"/>
        <w:rPr>
          <w:rFonts w:eastAsia="Times New Roman"/>
        </w:rPr>
      </w:pPr>
      <w:r>
        <w:rPr>
          <w:rFonts w:eastAsia="Times New Roman"/>
        </w:rPr>
        <w:t>3.10.7.  </w:t>
      </w:r>
      <w:r w:rsidRPr="0008168D">
        <w:rPr>
          <w:rFonts w:eastAsia="Times New Roman"/>
        </w:rPr>
        <w:t>В случае выявления нарушений законодательства Российской Федерации по вопросам, входящим в компетенцию иного федерального органа исполнительной власти или государственного органа исполнительной власти субъекта Российской Федерации, в данный орган исполнительной власти направляется соответствующая информация, – письмо Администрации о направлении информации в соответствующий орган исполнительной власти.</w:t>
      </w:r>
    </w:p>
    <w:p w:rsidR="003B5978" w:rsidRPr="0008168D" w:rsidRDefault="003B5978" w:rsidP="003B5978">
      <w:pPr>
        <w:spacing w:before="100" w:beforeAutospacing="1" w:after="100" w:afterAutospacing="1" w:line="240" w:lineRule="atLeast"/>
        <w:contextualSpacing/>
        <w:jc w:val="both"/>
        <w:rPr>
          <w:rFonts w:eastAsia="Times New Roman"/>
        </w:rPr>
      </w:pPr>
      <w:r>
        <w:rPr>
          <w:rFonts w:eastAsia="Times New Roman"/>
        </w:rPr>
        <w:t>3.10.8. </w:t>
      </w:r>
      <w:r w:rsidRPr="0008168D">
        <w:rPr>
          <w:rFonts w:eastAsia="Times New Roman"/>
        </w:rPr>
        <w:t>В случае получения в результате проверки информации о нарушении законодательства Российской Федерации, содержащем признаки противоправного деяния, производятся действия по возбуждению дела об административном правонарушении в порядке, установленном Кодексом Российской Федерации об административных правонарушениях и (или), соответствующая информация направляется в правоохранительные органы и (или) в органы прокуратуры по месту нахождения проверяемой организации. В проверяемую организацию направляется письмо Администрации о направлении информации в правоохранительные органы, в органы прокуратуры по месту нахождения проверяемой организации.</w:t>
      </w:r>
    </w:p>
    <w:p w:rsidR="003B5978" w:rsidRPr="0008168D" w:rsidRDefault="003B5978" w:rsidP="003B5978">
      <w:pPr>
        <w:spacing w:before="100" w:beforeAutospacing="1" w:after="100" w:afterAutospacing="1" w:line="240" w:lineRule="atLeast"/>
        <w:contextualSpacing/>
        <w:jc w:val="both"/>
        <w:rPr>
          <w:rFonts w:eastAsia="Times New Roman"/>
        </w:rPr>
      </w:pPr>
      <w:r>
        <w:rPr>
          <w:rFonts w:eastAsia="Times New Roman"/>
        </w:rPr>
        <w:t>3.10.9.</w:t>
      </w:r>
      <w:r w:rsidRPr="0008168D">
        <w:rPr>
          <w:rFonts w:eastAsia="Times New Roman"/>
        </w:rPr>
        <w:t xml:space="preserve"> При принятии Главой поселения решения о направлении информация в орган исполнительной власти, в правоохранительный орган, в органы прокуратуры по месту нахождения проверяемой организации, специалист, ответственный за обработку результатов проверки, в течение 5 дней после получения утвержденного отчета о проверке готовит проекты соответствующих писем Администрации. Проекты писем в течение 3 дней рассматриваются и подписываются Главой поселения, лицом его замещающим.</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3.10.10.  Критерии принятия решений в рамках административной процедуры по проведению проверок определяются Кодексом Российской Федерации об административных правонарушениях (далее – КоАП РФ), требованиями Федерального закон 294-ФЗ.</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3.10.11.  Результатом административной процедуры по оформлению и обработке результатов проверки является:</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отчет о проверке;</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уведомление Администрации о не выявлении нарушений;</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предписание Администрации об устранении выявленных нарушений;</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 административные действия по возбуждению дела об административном правонарушении в порядке, установленном Кодексом Российской Федерации об административных правонарушениях;</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 направление соответствующей информации в правоохранительные органы и (или) в органы прокуратуры по месту нахождения проверяемой организации;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письмо Администрации о направлении информации в соответствующий орган исполнительной власти и (или) учредителю организации.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фиксация результатов проверки в журнале проверок.</w:t>
      </w:r>
    </w:p>
    <w:p w:rsidR="003B5978" w:rsidRPr="0008168D" w:rsidRDefault="003B5978" w:rsidP="003B5978">
      <w:pPr>
        <w:spacing w:before="100" w:beforeAutospacing="1" w:after="100" w:afterAutospacing="1" w:line="240" w:lineRule="atLeast"/>
        <w:contextualSpacing/>
        <w:jc w:val="both"/>
        <w:rPr>
          <w:rFonts w:eastAsia="Times New Roman"/>
        </w:rPr>
      </w:pPr>
      <w:r w:rsidRPr="00DA2698">
        <w:rPr>
          <w:rFonts w:eastAsia="Times New Roman"/>
          <w:b/>
          <w:bCs/>
        </w:rPr>
        <w:t>3.11.      Способ фиксации результата выполнения административной процедуры оформления и обработки результатов проверки.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3.11.1.      Результат результата выполнения административной процедуры оформления и обработки результатов проверки фиксируется документами, указанными в пункте 3.10 настоящего Административного регламента.</w:t>
      </w:r>
    </w:p>
    <w:p w:rsidR="003B5978" w:rsidRPr="0008168D" w:rsidRDefault="003B5978" w:rsidP="003B5978">
      <w:pPr>
        <w:spacing w:before="100" w:beforeAutospacing="1" w:after="100" w:afterAutospacing="1" w:line="240" w:lineRule="atLeast"/>
        <w:contextualSpacing/>
        <w:jc w:val="both"/>
        <w:rPr>
          <w:rFonts w:eastAsia="Times New Roman"/>
        </w:rPr>
      </w:pPr>
      <w:r w:rsidRPr="00DA2698">
        <w:rPr>
          <w:rFonts w:eastAsia="Times New Roman"/>
          <w:b/>
          <w:bCs/>
        </w:rPr>
        <w:t>3.12.   Контроль за исполнением предписаний, включая принятие мер в связи с их неисполнением.</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lastRenderedPageBreak/>
        <w:t>3.12.1. Юридическим фактом исполнения административной процедуру по контролю за исполнением предписания, включая принятие мер в связи с их неисполнением является направление проверяемой организации обязательного для исполнения предписания Администрации об устранении выявленных нарушений.</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3.12.1.      Административная процедура по контролю за исполнением предписания, включая принятие мер в связи с их неисполнением осуществляется должностным лицом, ответственным за проведение проверки.</w:t>
      </w:r>
    </w:p>
    <w:p w:rsidR="003B5978" w:rsidRPr="0008168D" w:rsidRDefault="003B5978" w:rsidP="003B5978">
      <w:pPr>
        <w:spacing w:before="100" w:beforeAutospacing="1" w:after="100" w:afterAutospacing="1" w:line="240" w:lineRule="atLeast"/>
        <w:contextualSpacing/>
        <w:jc w:val="both"/>
        <w:rPr>
          <w:rFonts w:eastAsia="Times New Roman"/>
        </w:rPr>
      </w:pPr>
      <w:r w:rsidRPr="00DA2698">
        <w:rPr>
          <w:rFonts w:eastAsia="Times New Roman"/>
          <w:b/>
          <w:bCs/>
        </w:rPr>
        <w:t>3.13.      Рассмотрение вопроса об исполнении предписания.</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3.13.1.      Проверяемая организация, осуществляющая управление в сфере землепользования, представляет в Администрацию отчет об исполнении предписания, включающий в себя документы, содержащие сведения, подтверждающие его исполнение.</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3.13.2.      Проверяемая организация, которой было направлено предписание, должна исполнить его в установленный срок и представить в Администрацию отчет о результатах исполнения предписания, включающий в себя:</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а)    сопроводительное письмо на бланке проверяемой организации с описанием сведений об исполнении предписания и подробным перечнем прилагаемых копий документов с указанием количества листов;</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б)   заверенные в установленном порядке копии документов, подтверждающих исполнение указанных в предписании требований (далее – отчет об исполнении предписания).</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Отчет об исполнении предписания высылается проверяемой организацией в адрес Администрации по почте заказным отправлением с уведомлением о вручении, либо доставляется лично.</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3.13.3.       Поступивший в Администрацию отчет об исполнении предписания передается специалисту, ответственному за контроль за исполнением предписания, который рассматривает указанный отчет в течение 5 дней после его получения.</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3.13.4.       Если при рассмотрении отчета установлено, что отчет об исполнении предписания подтверждает факт исполнения предписания, специалист, ответственный за контроль исполнения предписания, в течение 5 дней после рассмотрения отчета об исполнении предписания готовит заключение об исполнении предписания на имя Главы поселения о направлении в проверяемую организацию уведомления Администрации о принятии отчета об исполнении предписания и снятии данного предписания с контроля.</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3.13.5.       Заместитель Главы администрации поселения по соответствующему направлению деятельности, в течение 3 дней рассматривает заключение и проект уведомления и передает Главе поселения.</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3.13.6.       Глава поселения в течение 3 дней принимает решение об исполнении либо неисполнении предписания об устранении выявленных нарушений, направлении уведомления в проверяемую организацию. Глава поселения также вправе принять решение о проведении внеплановой выездной проверки.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3.13.6.1. В случае если Глава поселения, принял решение о направлении в проверяемую организацию уведомления Администрации о положительном результате рассмотрения вопроса об исполнении предписания и отсутствии оснований для проведения проверки, осуществляется подготовка и направление в проверяемую организацию соответствующего уведомления Администрации.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3.13.6.2. Специалист, ответственный за ведение журнала проверок, вносит в него информацию о результатах рассмотрения вопроса об исполнении предписания.</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3.13.6.3. При положительном решении по результатам рассмотрения вопроса об исполнении предписания в случае, если предписание было дано в связи с нарушением, выявленным на основании обращения по вопросу о нарушении законодательства, копия отчета об исполнении предписания или копия отчета о проверке, подтверждающего исполнение предписания, передается специалисту, ответственному за рассмотрение обращения.</w:t>
      </w:r>
    </w:p>
    <w:p w:rsidR="003B5978" w:rsidRPr="0008168D" w:rsidRDefault="003B5978" w:rsidP="003B5978">
      <w:pPr>
        <w:spacing w:before="100" w:beforeAutospacing="1" w:after="100" w:afterAutospacing="1" w:line="240" w:lineRule="atLeast"/>
        <w:contextualSpacing/>
        <w:jc w:val="both"/>
        <w:rPr>
          <w:rFonts w:eastAsia="Times New Roman"/>
        </w:rPr>
      </w:pPr>
      <w:r w:rsidRPr="00DA2698">
        <w:rPr>
          <w:rFonts w:eastAsia="Times New Roman"/>
          <w:b/>
          <w:bCs/>
        </w:rPr>
        <w:t>3.14.      Принятие мер в связи с неисполнением предписания.</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xml:space="preserve">3.14.1.      В случае неисполнения предписания об устранении нарушения законодательства Российской Федерации в сфере использования лесов проверяемым лицом, (в том числе если </w:t>
      </w:r>
      <w:r w:rsidRPr="0008168D">
        <w:rPr>
          <w:rFonts w:eastAsia="Times New Roman"/>
        </w:rPr>
        <w:lastRenderedPageBreak/>
        <w:t>отчет об исполнении указанного предписания не представлен в Администрацию до истечения срока, установленного указанным предписанием, или представленный отчет не подтверждает исполнение в установленный срок указанного предписания), Администрация передает материалы для  возбуждения дела об административном правонарушении в Управление Росприроднадзора по Мурманской области в соответствии с заключенным соглашением.</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3.14.2.      Результат результата выполнения административной процедуры оформления и обработки результатов проверки фиксируется документами, указанными в пункте 3.10 настоящего административного регламента.</w:t>
      </w:r>
    </w:p>
    <w:p w:rsidR="003B5978" w:rsidRPr="0008168D" w:rsidRDefault="003B5978" w:rsidP="003B5978">
      <w:pPr>
        <w:spacing w:before="100" w:beforeAutospacing="1" w:after="100" w:afterAutospacing="1" w:line="240" w:lineRule="atLeast"/>
        <w:contextualSpacing/>
        <w:jc w:val="both"/>
        <w:rPr>
          <w:rFonts w:eastAsia="Times New Roman"/>
        </w:rPr>
      </w:pPr>
      <w:r w:rsidRPr="00DA2698">
        <w:rPr>
          <w:rFonts w:eastAsia="Times New Roman"/>
          <w:b/>
          <w:bCs/>
        </w:rPr>
        <w:t>4. Текущий контроль за соблюдением Регламента</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4.1. Текущий контроль за соблюдением настоящего регламента осуществляется посредством проведения:</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плановых и внеплановых проверок исполнения муниципальными служащими положений настоящего Регламента;</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служебных расследований по фактам нарушения настоящего регламента, требований Федерального Закона;</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мониторинга эффективности муниципального контроля;</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принятия мер по устранению допущенных муниципальными служащими нарушений.</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4.2. Для целей текущего контроля используются служебная документация, устная и письменная информация, обращения юридических лиц и индивидуальных предпринимателей, акты Антимонопольной службы, акты прокурорского реагирования, решения судов, вступившие в законную силу.</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4.3. Ежегодно в Администрации утверждается план проверки исполнения  положений настоящего регламента.</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4.4. Внеплановые проверки проводятся в рамках служебных расследований по обстоятельствам нарушения настоящего регламента, требований федерального закона, заявленным в обращениях проверяемых лиц.</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4.5. Текущий контроль в рамках мониторинга эффективности муниципального контроля осуществляется в соответствии с нормами муниципальных правовых актов о ведении мониторинга эффективности муниципального контроля.</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4.6. Специалист подразделения Администрации, уполномоченный на осуществление муниципального контроля принимает следующие меры к устранению причин, способствовавших совершению нарушений и последствий, которые они повлекли за собой:</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организуют работу по признанию  не действительными полностью или частично муниципальных правовых актов органов муниципального контроля, нарушающих права и (или) законные интересы юридических лиц, индивидуальных предпринимателей;</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организуют решение вопросов по  возмещению вреда причиненного юридическому лицу, индивидуальному предпринимателю вследствие действий (бездействия) муниципальных служащих, исполняющих действия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местного бюджета в соответствии с гражданским законодательством;</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привлечение муниципального служащего к дисциплинарной ответственности в соответствии с трудовым законодательством Российской Федерации;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письменное уведомление лиц, в отношении которых допущены неправомерные действия (бездействие), о принятых мерах.</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Срок исполнения функции - не позднее месячного срока со дня обнаружения нарушения, за исключением случаев возмещения вреда.</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4.7. Администрация ведёт учет выявленных случаев нарушения муниципальными служащими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контрольном журнале.</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4.8. В контрольном журнале указывается:</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lastRenderedPageBreak/>
        <w:t>- фамилия, имя, отчество, должность муниципального служащего, допустившего нарушение федерального закона;</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дата обнаружения нарушения;</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принятые меры;</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дата направления ответа заявителю.</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В журнале не учитываются случаи, когда служебной проверкой подтвержден факт правомерных действий (бездействия) муниципального служащего.</w:t>
      </w:r>
    </w:p>
    <w:p w:rsidR="003B5978" w:rsidRPr="0008168D" w:rsidRDefault="003B5978" w:rsidP="003B5978">
      <w:pPr>
        <w:spacing w:before="100" w:beforeAutospacing="1" w:after="100" w:afterAutospacing="1" w:line="240" w:lineRule="atLeast"/>
        <w:contextualSpacing/>
        <w:jc w:val="both"/>
        <w:rPr>
          <w:rFonts w:eastAsia="Times New Roman"/>
        </w:rPr>
      </w:pPr>
      <w:r w:rsidRPr="00DA2698">
        <w:rPr>
          <w:rFonts w:eastAsia="Times New Roman"/>
          <w:b/>
          <w:bCs/>
        </w:rPr>
        <w:t>5. Обжалование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5.1. Действия (бездействие) муниципальных служащих, осуществляющих функции по проведению муниципального лесного контроля, повлекшие за собой нарушение прав юридического лица, физического лица, индивидуального предпринимателя при проведении проверки, обжалуются в административном и (или) судебном порядке в соответствии с законодательством Российской Федерации.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5.2. Проверяемое лицо может обратиться в орган муниципального лесного контроля с жалобой лично или направить по почте.</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5.3. Рассмотрение жалобы не может быть передано уполномоченному органу на проведение муниципального лесного контроля, действия которого оспариваются в жалобе. Жалобу на действия муниципального служащего уполномоченного органа рассматривает руководитель этого органа.</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5.4. В Администрации ведутся регистрация и учет жалоб на действия (бездействие) муниципальных служащих, уполномоченных органов, осуществляющих функции по проведению муниципального лесного контроля.</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5.5. Регистрация и учет жалоб на действия (бездействие) муниципальных служащих органов, уполномоченных на проведение муниципального лесного контроля и, осуществляющих функции по проведению контроля, организуются  Администрацией с учетом требований инструкции по делопроизводству и административных регламентов Администрации.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5.6. Срок рассмотрения жалобы не может превышать тридцати дней со дня регистрации письменного обращения.</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Срок рассмотрения жалобы может быть продлен Главой поселения, либо его заместителем, если для ее рассмотрения необходимо направить запрос в органы государственного контроля (надзора), но не более чем на тридцать дней.</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О продлении срока рассмотрения жалобы письменно уведомляется обратившееся с жалобой лицо.</w:t>
      </w:r>
    </w:p>
    <w:p w:rsidR="003B5978" w:rsidRPr="0008168D" w:rsidRDefault="003B5978" w:rsidP="003B5978">
      <w:pPr>
        <w:spacing w:before="100" w:beforeAutospacing="1" w:after="100" w:afterAutospacing="1" w:line="240" w:lineRule="atLeast"/>
        <w:contextualSpacing/>
        <w:jc w:val="both"/>
        <w:rPr>
          <w:rFonts w:eastAsia="Times New Roman"/>
        </w:rPr>
      </w:pPr>
      <w:r>
        <w:rPr>
          <w:rFonts w:eastAsia="Times New Roman"/>
        </w:rPr>
        <w:t>5.</w:t>
      </w:r>
      <w:r w:rsidRPr="0008168D">
        <w:rPr>
          <w:rFonts w:eastAsia="Times New Roman"/>
        </w:rPr>
        <w:t>7. В жалобе указываются:</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свое полное наименование (имя) и адрес, по которому следует направить ответ;</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излагается существо жалобы;</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должность, фамилия, имя, отчество муниципального служащего, решения или действия (бездействие) которого обжалуются;</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иные сведения, которые считает необходимым сообщить заявитель.</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К жалобе могут прилагаться документы, подтверждающие доводы жалобы, либо их копии.</w:t>
      </w:r>
    </w:p>
    <w:p w:rsidR="003B5978" w:rsidRPr="0008168D" w:rsidRDefault="003B5978" w:rsidP="003B5978">
      <w:pPr>
        <w:spacing w:before="100" w:beforeAutospacing="1" w:after="100" w:afterAutospacing="1" w:line="240" w:lineRule="atLeast"/>
        <w:contextualSpacing/>
        <w:jc w:val="both"/>
        <w:rPr>
          <w:rFonts w:eastAsia="Times New Roman"/>
        </w:rPr>
      </w:pPr>
      <w:r>
        <w:rPr>
          <w:rFonts w:eastAsia="Times New Roman"/>
        </w:rPr>
        <w:t>5.</w:t>
      </w:r>
      <w:r w:rsidRPr="0008168D">
        <w:rPr>
          <w:rFonts w:eastAsia="Times New Roman"/>
        </w:rPr>
        <w:t>8. По результатам рассмотрения жалобы принимается решение об удовлетворении требований либо об отказе в удовлетворении жалобы.</w:t>
      </w:r>
    </w:p>
    <w:p w:rsidR="003B5978" w:rsidRPr="0008168D" w:rsidRDefault="003B5978" w:rsidP="003B5978">
      <w:pPr>
        <w:spacing w:before="100" w:beforeAutospacing="1" w:after="100" w:afterAutospacing="1" w:line="240" w:lineRule="atLeast"/>
        <w:contextualSpacing/>
        <w:jc w:val="both"/>
        <w:rPr>
          <w:rFonts w:eastAsia="Times New Roman"/>
        </w:rPr>
      </w:pPr>
      <w:r>
        <w:rPr>
          <w:rFonts w:eastAsia="Times New Roman"/>
        </w:rPr>
        <w:t>5.</w:t>
      </w:r>
      <w:r w:rsidRPr="0008168D">
        <w:rPr>
          <w:rFonts w:eastAsia="Times New Roman"/>
        </w:rPr>
        <w:t>9. В случае удовлетворения жалобы принимаются меры, предусмотренные разделом 5 настоящего регламента.</w:t>
      </w:r>
    </w:p>
    <w:p w:rsidR="003B5978" w:rsidRPr="0008168D" w:rsidRDefault="003B5978" w:rsidP="003B5978">
      <w:pPr>
        <w:spacing w:before="100" w:beforeAutospacing="1" w:after="100" w:afterAutospacing="1" w:line="240" w:lineRule="atLeast"/>
        <w:contextualSpacing/>
        <w:jc w:val="both"/>
        <w:rPr>
          <w:rFonts w:eastAsia="Times New Roman"/>
        </w:rPr>
      </w:pPr>
      <w:r>
        <w:rPr>
          <w:rFonts w:eastAsia="Times New Roman"/>
        </w:rPr>
        <w:t>5.</w:t>
      </w:r>
      <w:r w:rsidRPr="0008168D">
        <w:rPr>
          <w:rFonts w:eastAsia="Times New Roman"/>
        </w:rPr>
        <w:t>10. Жалоба не подлежит удовлетворению, если:</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отсутствуют основания для признания вынесенного решения (предписания) противоречащими действующему законодательству;</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t>- отсутствуют основания для признания муниципального правового акта, на соответствие требованиям которого проводилась проверка, противоречащими действующему законодательству;</w:t>
      </w:r>
    </w:p>
    <w:p w:rsidR="003B5978" w:rsidRPr="0008168D" w:rsidRDefault="003B5978" w:rsidP="003B5978">
      <w:pPr>
        <w:spacing w:before="100" w:beforeAutospacing="1" w:after="100" w:afterAutospacing="1" w:line="240" w:lineRule="atLeast"/>
        <w:contextualSpacing/>
        <w:jc w:val="both"/>
        <w:rPr>
          <w:rFonts w:eastAsia="Times New Roman"/>
        </w:rPr>
      </w:pPr>
      <w:r w:rsidRPr="0008168D">
        <w:rPr>
          <w:rFonts w:eastAsia="Times New Roman"/>
        </w:rPr>
        <w:lastRenderedPageBreak/>
        <w:t>- обратившееся лицо ранее по тем же основаниям обжаловало распоряжение, предписание и был дан ответ или имеется вступившее в законную силу решение суда об отказе в удовлетворении заявленного требования.</w:t>
      </w:r>
    </w:p>
    <w:p w:rsidR="003B5978" w:rsidRDefault="003B5978" w:rsidP="003B5978">
      <w:pPr>
        <w:spacing w:before="100" w:beforeAutospacing="1" w:after="100" w:afterAutospacing="1" w:line="240" w:lineRule="atLeast"/>
        <w:contextualSpacing/>
        <w:jc w:val="both"/>
        <w:rPr>
          <w:rFonts w:eastAsia="Times New Roman"/>
        </w:rPr>
      </w:pPr>
      <w:r>
        <w:rPr>
          <w:rFonts w:eastAsia="Times New Roman"/>
        </w:rPr>
        <w:t>5.</w:t>
      </w:r>
      <w:r w:rsidRPr="0008168D">
        <w:rPr>
          <w:rFonts w:eastAsia="Times New Roman"/>
        </w:rPr>
        <w:t>11. Письменный ответ направляется обратившемуся лицу по указанному в жалобе адресу.</w:t>
      </w:r>
    </w:p>
    <w:p w:rsidR="003B5978" w:rsidRDefault="003B5978" w:rsidP="003B5978">
      <w:pPr>
        <w:spacing w:before="100" w:beforeAutospacing="1" w:after="100" w:afterAutospacing="1" w:line="240" w:lineRule="atLeast"/>
        <w:contextualSpacing/>
        <w:jc w:val="both"/>
        <w:rPr>
          <w:rFonts w:eastAsia="Times New Roman"/>
        </w:rPr>
      </w:pPr>
    </w:p>
    <w:p w:rsidR="003B5978" w:rsidRDefault="003B5978" w:rsidP="003B5978">
      <w:pPr>
        <w:spacing w:before="100" w:beforeAutospacing="1" w:after="100" w:afterAutospacing="1" w:line="240" w:lineRule="atLeast"/>
        <w:contextualSpacing/>
        <w:jc w:val="both"/>
        <w:rPr>
          <w:rFonts w:eastAsia="Times New Roman"/>
        </w:rPr>
      </w:pPr>
    </w:p>
    <w:p w:rsidR="003B5978" w:rsidRPr="005D67D3" w:rsidRDefault="003B5978" w:rsidP="003B5978">
      <w:pPr>
        <w:spacing w:after="100" w:afterAutospacing="1" w:line="240" w:lineRule="atLeast"/>
        <w:contextualSpacing/>
      </w:pPr>
    </w:p>
    <w:p w:rsidR="003B5978" w:rsidRPr="005D67D3" w:rsidRDefault="003B5978" w:rsidP="003B5978">
      <w:pPr>
        <w:spacing w:after="100" w:afterAutospacing="1" w:line="240" w:lineRule="atLeast"/>
        <w:contextualSpacing/>
        <w:jc w:val="right"/>
      </w:pPr>
      <w:r w:rsidRPr="005D67D3">
        <w:t>Приложение № 1</w:t>
      </w:r>
    </w:p>
    <w:p w:rsidR="003B5978" w:rsidRPr="005D67D3" w:rsidRDefault="003B5978" w:rsidP="003B5978">
      <w:pPr>
        <w:spacing w:after="100" w:afterAutospacing="1" w:line="240" w:lineRule="atLeast"/>
        <w:contextualSpacing/>
        <w:rPr>
          <w:b/>
        </w:rPr>
      </w:pPr>
    </w:p>
    <w:p w:rsidR="003B5978" w:rsidRPr="005D67D3" w:rsidRDefault="003B5978" w:rsidP="003B5978">
      <w:pPr>
        <w:autoSpaceDE w:val="0"/>
        <w:autoSpaceDN w:val="0"/>
        <w:adjustRightInd w:val="0"/>
        <w:spacing w:after="100" w:afterAutospacing="1" w:line="240" w:lineRule="atLeast"/>
        <w:contextualSpacing/>
        <w:jc w:val="center"/>
        <w:rPr>
          <w:sz w:val="28"/>
          <w:szCs w:val="28"/>
        </w:rPr>
      </w:pPr>
      <w:r w:rsidRPr="005D67D3">
        <w:rPr>
          <w:b/>
          <w:bCs/>
          <w:noProof/>
          <w:sz w:val="28"/>
          <w:szCs w:val="28"/>
        </w:rPr>
        <w:t>РАСПОРЯЖЕНИЕ</w:t>
      </w:r>
    </w:p>
    <w:p w:rsidR="003B5978" w:rsidRPr="005D67D3" w:rsidRDefault="003B5978" w:rsidP="003B5978">
      <w:pPr>
        <w:spacing w:after="100" w:afterAutospacing="1" w:line="240" w:lineRule="atLeast"/>
        <w:contextualSpacing/>
        <w:jc w:val="center"/>
        <w:rPr>
          <w:b/>
        </w:rPr>
      </w:pPr>
      <w:r w:rsidRPr="005D67D3">
        <w:rPr>
          <w:b/>
        </w:rPr>
        <w:t>АДМИНИСТРАЦИИ УСТЬЯНЦЕВСКОГО СЕЛЬСОВЕТА</w:t>
      </w:r>
    </w:p>
    <w:p w:rsidR="003B5978" w:rsidRPr="005D67D3" w:rsidRDefault="003B5978" w:rsidP="003B5978">
      <w:pPr>
        <w:spacing w:after="100" w:afterAutospacing="1" w:line="240" w:lineRule="atLeast"/>
        <w:contextualSpacing/>
        <w:jc w:val="center"/>
        <w:rPr>
          <w:b/>
        </w:rPr>
      </w:pPr>
      <w:r w:rsidRPr="005D67D3">
        <w:rPr>
          <w:b/>
        </w:rPr>
        <w:t>БАРАБИНСКОГО РАЙОНА НОВОСИБИРСКОЙ ОБЛАСТИ</w:t>
      </w:r>
    </w:p>
    <w:tbl>
      <w:tblPr>
        <w:tblW w:w="0" w:type="auto"/>
        <w:tblLook w:val="04A0"/>
      </w:tblPr>
      <w:tblGrid>
        <w:gridCol w:w="534"/>
        <w:gridCol w:w="1296"/>
        <w:gridCol w:w="5933"/>
        <w:gridCol w:w="709"/>
        <w:gridCol w:w="1134"/>
      </w:tblGrid>
      <w:tr w:rsidR="003B5978" w:rsidRPr="005D67D3" w:rsidTr="00A13C30">
        <w:tc>
          <w:tcPr>
            <w:tcW w:w="534" w:type="dxa"/>
            <w:vAlign w:val="bottom"/>
            <w:hideMark/>
          </w:tcPr>
          <w:p w:rsidR="003B5978" w:rsidRPr="005D67D3" w:rsidRDefault="003B5978" w:rsidP="00A13C30">
            <w:pPr>
              <w:spacing w:after="100" w:afterAutospacing="1" w:line="240" w:lineRule="atLeast"/>
              <w:contextualSpacing/>
              <w:jc w:val="center"/>
              <w:rPr>
                <w:b/>
              </w:rPr>
            </w:pPr>
            <w:r w:rsidRPr="005D67D3">
              <w:t>от</w:t>
            </w:r>
          </w:p>
        </w:tc>
        <w:tc>
          <w:tcPr>
            <w:tcW w:w="1296" w:type="dxa"/>
            <w:tcBorders>
              <w:top w:val="nil"/>
              <w:left w:val="nil"/>
              <w:bottom w:val="single" w:sz="4" w:space="0" w:color="auto"/>
              <w:right w:val="nil"/>
            </w:tcBorders>
            <w:vAlign w:val="bottom"/>
            <w:hideMark/>
          </w:tcPr>
          <w:p w:rsidR="003B5978" w:rsidRPr="005D67D3" w:rsidRDefault="003B5978" w:rsidP="00A13C30">
            <w:pPr>
              <w:spacing w:after="100" w:afterAutospacing="1" w:line="240" w:lineRule="atLeast"/>
              <w:contextualSpacing/>
              <w:jc w:val="center"/>
              <w:rPr>
                <w:b/>
              </w:rPr>
            </w:pPr>
            <w:r w:rsidRPr="005D67D3">
              <w:t>00.00.0000</w:t>
            </w:r>
          </w:p>
        </w:tc>
        <w:tc>
          <w:tcPr>
            <w:tcW w:w="5933" w:type="dxa"/>
            <w:vAlign w:val="bottom"/>
          </w:tcPr>
          <w:p w:rsidR="003B5978" w:rsidRPr="005D67D3" w:rsidRDefault="003B5978" w:rsidP="00A13C30">
            <w:pPr>
              <w:spacing w:after="100" w:afterAutospacing="1" w:line="240" w:lineRule="atLeast"/>
              <w:contextualSpacing/>
              <w:jc w:val="center"/>
              <w:rPr>
                <w:b/>
              </w:rPr>
            </w:pPr>
          </w:p>
        </w:tc>
        <w:tc>
          <w:tcPr>
            <w:tcW w:w="709" w:type="dxa"/>
            <w:vAlign w:val="bottom"/>
            <w:hideMark/>
          </w:tcPr>
          <w:p w:rsidR="003B5978" w:rsidRPr="005D67D3" w:rsidRDefault="003B5978" w:rsidP="00A13C30">
            <w:pPr>
              <w:spacing w:after="100" w:afterAutospacing="1" w:line="240" w:lineRule="atLeast"/>
              <w:contextualSpacing/>
              <w:jc w:val="center"/>
              <w:rPr>
                <w:b/>
              </w:rPr>
            </w:pPr>
            <w:r w:rsidRPr="005D67D3">
              <w:t>№</w:t>
            </w:r>
          </w:p>
        </w:tc>
        <w:tc>
          <w:tcPr>
            <w:tcW w:w="1134" w:type="dxa"/>
            <w:tcBorders>
              <w:top w:val="nil"/>
              <w:left w:val="nil"/>
              <w:bottom w:val="single" w:sz="4" w:space="0" w:color="auto"/>
              <w:right w:val="nil"/>
            </w:tcBorders>
            <w:vAlign w:val="bottom"/>
            <w:hideMark/>
          </w:tcPr>
          <w:p w:rsidR="003B5978" w:rsidRPr="005D67D3" w:rsidRDefault="003B5978" w:rsidP="00A13C30">
            <w:pPr>
              <w:spacing w:after="100" w:afterAutospacing="1" w:line="240" w:lineRule="atLeast"/>
              <w:contextualSpacing/>
              <w:jc w:val="center"/>
              <w:rPr>
                <w:b/>
              </w:rPr>
            </w:pPr>
            <w:r w:rsidRPr="005D67D3">
              <w:t>номер</w:t>
            </w:r>
          </w:p>
        </w:tc>
      </w:tr>
    </w:tbl>
    <w:p w:rsidR="003B5978" w:rsidRPr="005D67D3" w:rsidRDefault="003B5978" w:rsidP="003B5978">
      <w:pPr>
        <w:spacing w:after="100" w:afterAutospacing="1" w:line="240" w:lineRule="atLeast"/>
        <w:contextualSpacing/>
        <w:jc w:val="both"/>
      </w:pPr>
    </w:p>
    <w:p w:rsidR="003B5978" w:rsidRPr="00971215" w:rsidRDefault="003B5978" w:rsidP="003B5978">
      <w:pPr>
        <w:autoSpaceDE w:val="0"/>
        <w:autoSpaceDN w:val="0"/>
        <w:adjustRightInd w:val="0"/>
        <w:spacing w:after="100" w:afterAutospacing="1" w:line="240" w:lineRule="atLeast"/>
        <w:contextualSpacing/>
        <w:jc w:val="center"/>
        <w:rPr>
          <w:b/>
          <w:bCs/>
          <w:noProof/>
        </w:rPr>
      </w:pPr>
      <w:r w:rsidRPr="005D67D3">
        <w:rPr>
          <w:b/>
          <w:bCs/>
          <w:noProof/>
        </w:rPr>
        <w:t>на проведение проверки использования лесов</w:t>
      </w:r>
    </w:p>
    <w:p w:rsidR="003B5978" w:rsidRPr="005D67D3" w:rsidRDefault="003B5978" w:rsidP="003B5978">
      <w:pPr>
        <w:autoSpaceDE w:val="0"/>
        <w:autoSpaceDN w:val="0"/>
        <w:adjustRightInd w:val="0"/>
        <w:spacing w:after="100" w:afterAutospacing="1" w:line="240" w:lineRule="atLeast"/>
        <w:ind w:firstLine="709"/>
        <w:contextualSpacing/>
        <w:jc w:val="both"/>
      </w:pPr>
      <w:r w:rsidRPr="005D67D3">
        <w:rPr>
          <w:noProof/>
        </w:rPr>
        <w:t xml:space="preserve">В соответствии с Административным регламентом по </w:t>
      </w:r>
      <w:r w:rsidRPr="005D67D3">
        <w:t xml:space="preserve">исполнению функции осуществления муниципального лесного контроля на территории Устьянцевского сельсовета Барабинского района Новосибирской области, </w:t>
      </w:r>
      <w:r w:rsidRPr="005D67D3">
        <w:rPr>
          <w:noProof/>
        </w:rPr>
        <w:t xml:space="preserve">утвержденный Постановлением главы поселения, планом  проведения мероприятий  по  муниципальному   лесному  контролю  на 20__ год поручается инспектору по муниципальному лесному контролю: _____________________________________________провести   проверку  </w:t>
      </w:r>
    </w:p>
    <w:p w:rsidR="003B5978" w:rsidRPr="005D67D3" w:rsidRDefault="003B5978" w:rsidP="003B5978">
      <w:pPr>
        <w:autoSpaceDE w:val="0"/>
        <w:autoSpaceDN w:val="0"/>
        <w:adjustRightInd w:val="0"/>
        <w:spacing w:after="100" w:afterAutospacing="1" w:line="240" w:lineRule="atLeast"/>
        <w:contextualSpacing/>
        <w:jc w:val="both"/>
        <w:rPr>
          <w:noProof/>
          <w:sz w:val="20"/>
          <w:szCs w:val="20"/>
        </w:rPr>
      </w:pPr>
      <w:r w:rsidRPr="005D67D3">
        <w:rPr>
          <w:noProof/>
          <w:sz w:val="28"/>
          <w:szCs w:val="28"/>
        </w:rPr>
        <w:t xml:space="preserve">           </w:t>
      </w:r>
      <w:r w:rsidRPr="005D67D3">
        <w:rPr>
          <w:noProof/>
          <w:sz w:val="20"/>
          <w:szCs w:val="20"/>
        </w:rPr>
        <w:t>( Ф.И.О., должность инспектора по мунцпипальному земельному контролю)</w:t>
      </w:r>
    </w:p>
    <w:p w:rsidR="003B5978" w:rsidRPr="005D67D3" w:rsidRDefault="003B5978" w:rsidP="003B5978">
      <w:pPr>
        <w:autoSpaceDE w:val="0"/>
        <w:autoSpaceDN w:val="0"/>
        <w:adjustRightInd w:val="0"/>
        <w:spacing w:after="100" w:afterAutospacing="1" w:line="240" w:lineRule="atLeast"/>
        <w:ind w:hanging="180"/>
        <w:contextualSpacing/>
        <w:jc w:val="both"/>
        <w:rPr>
          <w:sz w:val="26"/>
          <w:szCs w:val="26"/>
        </w:rPr>
      </w:pPr>
      <w:r w:rsidRPr="005D67D3">
        <w:rPr>
          <w:noProof/>
        </w:rPr>
        <w:t xml:space="preserve">  соблюдения лесного  законодательства   на лесном участке, расположенном по адресу:</w:t>
      </w:r>
      <w:r w:rsidRPr="005D67D3">
        <w:rPr>
          <w:noProof/>
          <w:sz w:val="26"/>
          <w:szCs w:val="26"/>
        </w:rPr>
        <w:t xml:space="preserve"> ______________________________________________________________</w:t>
      </w:r>
    </w:p>
    <w:p w:rsidR="003B5978" w:rsidRPr="005D67D3" w:rsidRDefault="003B5978" w:rsidP="003B5978">
      <w:pPr>
        <w:autoSpaceDE w:val="0"/>
        <w:autoSpaceDN w:val="0"/>
        <w:adjustRightInd w:val="0"/>
        <w:spacing w:after="100" w:afterAutospacing="1" w:line="240" w:lineRule="atLeast"/>
        <w:contextualSpacing/>
        <w:jc w:val="both"/>
        <w:rPr>
          <w:sz w:val="20"/>
          <w:szCs w:val="20"/>
        </w:rPr>
      </w:pPr>
      <w:r w:rsidRPr="005D67D3">
        <w:rPr>
          <w:noProof/>
          <w:sz w:val="28"/>
          <w:szCs w:val="28"/>
        </w:rPr>
        <w:t xml:space="preserve">                                  </w:t>
      </w:r>
      <w:r w:rsidRPr="005D67D3">
        <w:rPr>
          <w:noProof/>
          <w:sz w:val="20"/>
          <w:szCs w:val="20"/>
        </w:rPr>
        <w:t>(адресные ориентиры)</w:t>
      </w:r>
    </w:p>
    <w:p w:rsidR="003B5978" w:rsidRPr="005D67D3" w:rsidRDefault="003B5978" w:rsidP="003B5978">
      <w:pPr>
        <w:autoSpaceDE w:val="0"/>
        <w:autoSpaceDN w:val="0"/>
        <w:adjustRightInd w:val="0"/>
        <w:spacing w:after="100" w:afterAutospacing="1" w:line="240" w:lineRule="atLeast"/>
        <w:contextualSpacing/>
        <w:jc w:val="both"/>
        <w:rPr>
          <w:sz w:val="26"/>
          <w:szCs w:val="26"/>
        </w:rPr>
      </w:pPr>
      <w:r w:rsidRPr="005D67D3">
        <w:rPr>
          <w:noProof/>
        </w:rPr>
        <w:t>Принадлежащем (используемым)</w:t>
      </w:r>
      <w:r w:rsidRPr="005D67D3">
        <w:rPr>
          <w:noProof/>
          <w:sz w:val="26"/>
          <w:szCs w:val="26"/>
        </w:rPr>
        <w:t>__________________________________________</w:t>
      </w:r>
    </w:p>
    <w:p w:rsidR="003B5978" w:rsidRPr="005D67D3" w:rsidRDefault="003B5978" w:rsidP="003B5978">
      <w:pPr>
        <w:autoSpaceDE w:val="0"/>
        <w:autoSpaceDN w:val="0"/>
        <w:adjustRightInd w:val="0"/>
        <w:spacing w:after="100" w:afterAutospacing="1" w:line="240" w:lineRule="atLeast"/>
        <w:contextualSpacing/>
        <w:jc w:val="both"/>
        <w:rPr>
          <w:noProof/>
          <w:sz w:val="20"/>
          <w:szCs w:val="20"/>
        </w:rPr>
      </w:pPr>
      <w:r w:rsidRPr="005D67D3">
        <w:rPr>
          <w:noProof/>
          <w:sz w:val="28"/>
          <w:szCs w:val="28"/>
        </w:rPr>
        <w:t xml:space="preserve">                                                                      </w:t>
      </w:r>
      <w:r w:rsidRPr="005D67D3">
        <w:rPr>
          <w:noProof/>
          <w:sz w:val="20"/>
          <w:szCs w:val="20"/>
        </w:rPr>
        <w:t>(наименование ЮЛ или Ф.И.О. ИП)</w:t>
      </w:r>
    </w:p>
    <w:p w:rsidR="003B5978" w:rsidRPr="005D67D3" w:rsidRDefault="003B5978" w:rsidP="003B5978">
      <w:pPr>
        <w:autoSpaceDE w:val="0"/>
        <w:autoSpaceDN w:val="0"/>
        <w:adjustRightInd w:val="0"/>
        <w:spacing w:after="100" w:afterAutospacing="1" w:line="240" w:lineRule="atLeast"/>
        <w:contextualSpacing/>
        <w:jc w:val="both"/>
        <w:rPr>
          <w:noProof/>
          <w:sz w:val="26"/>
          <w:szCs w:val="26"/>
        </w:rPr>
      </w:pPr>
      <w:r w:rsidRPr="005D67D3">
        <w:rPr>
          <w:noProof/>
        </w:rPr>
        <w:t>площадью__________ кв.м.,  кадастровый номер:</w:t>
      </w:r>
      <w:r w:rsidRPr="005D67D3">
        <w:rPr>
          <w:noProof/>
          <w:sz w:val="26"/>
          <w:szCs w:val="26"/>
        </w:rPr>
        <w:t xml:space="preserve"> ____________________________</w:t>
      </w:r>
    </w:p>
    <w:p w:rsidR="003B5978" w:rsidRPr="005D67D3" w:rsidRDefault="003B5978" w:rsidP="003B5978">
      <w:pPr>
        <w:autoSpaceDE w:val="0"/>
        <w:autoSpaceDN w:val="0"/>
        <w:adjustRightInd w:val="0"/>
        <w:spacing w:after="100" w:afterAutospacing="1" w:line="240" w:lineRule="atLeast"/>
        <w:contextualSpacing/>
        <w:jc w:val="both"/>
        <w:rPr>
          <w:noProof/>
          <w:sz w:val="28"/>
          <w:szCs w:val="28"/>
        </w:rPr>
      </w:pPr>
      <w:r w:rsidRPr="005D67D3">
        <w:rPr>
          <w:noProof/>
          <w:sz w:val="26"/>
          <w:szCs w:val="26"/>
        </w:rPr>
        <w:t>_____________________________________________________________________________________________________________________________________________________________________________________________________________________</w:t>
      </w:r>
    </w:p>
    <w:p w:rsidR="003B5978" w:rsidRPr="005D67D3" w:rsidRDefault="003B5978" w:rsidP="003B5978">
      <w:pPr>
        <w:autoSpaceDE w:val="0"/>
        <w:autoSpaceDN w:val="0"/>
        <w:adjustRightInd w:val="0"/>
        <w:spacing w:after="100" w:afterAutospacing="1" w:line="240" w:lineRule="atLeast"/>
        <w:contextualSpacing/>
        <w:jc w:val="both"/>
        <w:rPr>
          <w:sz w:val="28"/>
          <w:szCs w:val="28"/>
        </w:rPr>
      </w:pPr>
    </w:p>
    <w:p w:rsidR="003B5978" w:rsidRPr="00971215" w:rsidRDefault="003B5978" w:rsidP="003B5978">
      <w:pPr>
        <w:autoSpaceDE w:val="0"/>
        <w:autoSpaceDN w:val="0"/>
        <w:adjustRightInd w:val="0"/>
        <w:spacing w:after="100" w:afterAutospacing="1" w:line="240" w:lineRule="atLeast"/>
        <w:contextualSpacing/>
        <w:jc w:val="both"/>
        <w:rPr>
          <w:sz w:val="26"/>
          <w:szCs w:val="26"/>
        </w:rPr>
      </w:pPr>
      <w:r w:rsidRPr="005D67D3">
        <w:rPr>
          <w:noProof/>
        </w:rPr>
        <w:t>Дата начала и окончания проверки:</w:t>
      </w:r>
      <w:r w:rsidRPr="005D67D3">
        <w:rPr>
          <w:noProof/>
          <w:sz w:val="26"/>
          <w:szCs w:val="26"/>
        </w:rPr>
        <w:t xml:space="preserve"> __________________________________</w:t>
      </w:r>
    </w:p>
    <w:tbl>
      <w:tblPr>
        <w:tblW w:w="0" w:type="auto"/>
        <w:tblLook w:val="04A0"/>
      </w:tblPr>
      <w:tblGrid>
        <w:gridCol w:w="4503"/>
        <w:gridCol w:w="2551"/>
        <w:gridCol w:w="2552"/>
      </w:tblGrid>
      <w:tr w:rsidR="003B5978" w:rsidRPr="005D67D3" w:rsidTr="00A13C30">
        <w:trPr>
          <w:trHeight w:val="278"/>
        </w:trPr>
        <w:tc>
          <w:tcPr>
            <w:tcW w:w="4503" w:type="dxa"/>
            <w:vAlign w:val="bottom"/>
            <w:hideMark/>
          </w:tcPr>
          <w:p w:rsidR="003B5978" w:rsidRPr="005D67D3" w:rsidRDefault="003B5978" w:rsidP="00A13C30">
            <w:pPr>
              <w:spacing w:after="100" w:afterAutospacing="1" w:line="240" w:lineRule="atLeast"/>
              <w:contextualSpacing/>
              <w:jc w:val="both"/>
            </w:pPr>
            <w:r w:rsidRPr="005D67D3">
              <w:t>Глава муниципального образования</w:t>
            </w:r>
          </w:p>
        </w:tc>
        <w:tc>
          <w:tcPr>
            <w:tcW w:w="2551" w:type="dxa"/>
            <w:vAlign w:val="bottom"/>
          </w:tcPr>
          <w:p w:rsidR="003B5978" w:rsidRPr="005D67D3" w:rsidRDefault="003B5978" w:rsidP="00A13C30">
            <w:pPr>
              <w:spacing w:after="100" w:afterAutospacing="1" w:line="240" w:lineRule="atLeast"/>
              <w:contextualSpacing/>
              <w:jc w:val="both"/>
            </w:pPr>
          </w:p>
        </w:tc>
        <w:tc>
          <w:tcPr>
            <w:tcW w:w="2552" w:type="dxa"/>
            <w:vAlign w:val="bottom"/>
          </w:tcPr>
          <w:p w:rsidR="003B5978" w:rsidRPr="005D67D3" w:rsidRDefault="003B5978" w:rsidP="00A13C30">
            <w:pPr>
              <w:spacing w:after="100" w:afterAutospacing="1" w:line="240" w:lineRule="atLeast"/>
              <w:contextualSpacing/>
              <w:jc w:val="both"/>
            </w:pPr>
          </w:p>
        </w:tc>
      </w:tr>
      <w:tr w:rsidR="003B5978" w:rsidRPr="005D67D3" w:rsidTr="00A13C30">
        <w:trPr>
          <w:trHeight w:val="277"/>
        </w:trPr>
        <w:tc>
          <w:tcPr>
            <w:tcW w:w="4503" w:type="dxa"/>
            <w:vAlign w:val="bottom"/>
            <w:hideMark/>
          </w:tcPr>
          <w:p w:rsidR="003B5978" w:rsidRPr="005D67D3" w:rsidRDefault="003B5978" w:rsidP="00A13C30">
            <w:pPr>
              <w:spacing w:after="100" w:afterAutospacing="1" w:line="240" w:lineRule="atLeast"/>
              <w:contextualSpacing/>
              <w:jc w:val="both"/>
            </w:pPr>
          </w:p>
        </w:tc>
        <w:tc>
          <w:tcPr>
            <w:tcW w:w="2551" w:type="dxa"/>
            <w:vAlign w:val="bottom"/>
          </w:tcPr>
          <w:p w:rsidR="003B5978" w:rsidRPr="005D67D3" w:rsidRDefault="003B5978" w:rsidP="00A13C30">
            <w:pPr>
              <w:spacing w:after="100" w:afterAutospacing="1" w:line="240" w:lineRule="atLeast"/>
              <w:contextualSpacing/>
              <w:jc w:val="both"/>
            </w:pPr>
          </w:p>
        </w:tc>
        <w:tc>
          <w:tcPr>
            <w:tcW w:w="2552" w:type="dxa"/>
            <w:vAlign w:val="bottom"/>
            <w:hideMark/>
          </w:tcPr>
          <w:p w:rsidR="003B5978" w:rsidRPr="005D67D3" w:rsidRDefault="003B5978" w:rsidP="00A13C30">
            <w:pPr>
              <w:spacing w:after="100" w:afterAutospacing="1" w:line="240" w:lineRule="atLeast"/>
              <w:contextualSpacing/>
              <w:jc w:val="both"/>
            </w:pPr>
          </w:p>
        </w:tc>
      </w:tr>
    </w:tbl>
    <w:p w:rsidR="003B5978" w:rsidRPr="005D67D3" w:rsidRDefault="003B5978" w:rsidP="003B5978">
      <w:pPr>
        <w:autoSpaceDE w:val="0"/>
        <w:autoSpaceDN w:val="0"/>
        <w:adjustRightInd w:val="0"/>
        <w:spacing w:after="100" w:afterAutospacing="1" w:line="240" w:lineRule="atLeast"/>
        <w:contextualSpacing/>
        <w:jc w:val="both"/>
        <w:rPr>
          <w:sz w:val="26"/>
          <w:szCs w:val="26"/>
        </w:rPr>
      </w:pPr>
    </w:p>
    <w:p w:rsidR="003B5978" w:rsidRPr="005D67D3" w:rsidRDefault="003B5978" w:rsidP="003B5978">
      <w:pPr>
        <w:autoSpaceDE w:val="0"/>
        <w:autoSpaceDN w:val="0"/>
        <w:adjustRightInd w:val="0"/>
        <w:spacing w:after="100" w:afterAutospacing="1" w:line="240" w:lineRule="atLeast"/>
        <w:ind w:firstLine="709"/>
        <w:contextualSpacing/>
        <w:rPr>
          <w:noProof/>
        </w:rPr>
      </w:pPr>
    </w:p>
    <w:p w:rsidR="003B5978" w:rsidRPr="005D67D3" w:rsidRDefault="003B5978" w:rsidP="003B5978">
      <w:pPr>
        <w:autoSpaceDE w:val="0"/>
        <w:autoSpaceDN w:val="0"/>
        <w:adjustRightInd w:val="0"/>
        <w:spacing w:after="100" w:afterAutospacing="1" w:line="240" w:lineRule="atLeast"/>
        <w:ind w:firstLine="709"/>
        <w:contextualSpacing/>
      </w:pPr>
      <w:r w:rsidRPr="005D67D3">
        <w:rPr>
          <w:noProof/>
        </w:rPr>
        <w:t>Копия распоряжения направлена заказным письмом с уведомлением: ___________       _____________________________________________________________________________</w:t>
      </w:r>
    </w:p>
    <w:p w:rsidR="003B5978" w:rsidRPr="00281E43" w:rsidRDefault="003B5978" w:rsidP="003B5978">
      <w:pPr>
        <w:autoSpaceDE w:val="0"/>
        <w:autoSpaceDN w:val="0"/>
        <w:adjustRightInd w:val="0"/>
        <w:spacing w:after="100" w:afterAutospacing="1" w:line="240" w:lineRule="atLeast"/>
        <w:contextualSpacing/>
        <w:jc w:val="center"/>
        <w:rPr>
          <w:sz w:val="20"/>
          <w:szCs w:val="20"/>
        </w:rPr>
      </w:pPr>
      <w:r w:rsidRPr="005D67D3">
        <w:rPr>
          <w:noProof/>
          <w:sz w:val="20"/>
          <w:szCs w:val="20"/>
        </w:rPr>
        <w:t>(адресат, дата, № почтовой квитанции)</w:t>
      </w:r>
    </w:p>
    <w:p w:rsidR="003B5978" w:rsidRDefault="003B5978" w:rsidP="003B5978">
      <w:pPr>
        <w:spacing w:after="100" w:afterAutospacing="1" w:line="240" w:lineRule="atLeast"/>
        <w:contextualSpacing/>
        <w:jc w:val="right"/>
      </w:pPr>
    </w:p>
    <w:p w:rsidR="003B5978" w:rsidRDefault="003B5978" w:rsidP="003B5978">
      <w:pPr>
        <w:spacing w:after="100" w:afterAutospacing="1" w:line="240" w:lineRule="atLeast"/>
        <w:contextualSpacing/>
        <w:jc w:val="right"/>
      </w:pPr>
    </w:p>
    <w:p w:rsidR="003B5978" w:rsidRDefault="003B5978" w:rsidP="003B5978">
      <w:pPr>
        <w:spacing w:after="100" w:afterAutospacing="1" w:line="240" w:lineRule="atLeast"/>
        <w:contextualSpacing/>
        <w:jc w:val="right"/>
      </w:pPr>
    </w:p>
    <w:p w:rsidR="003B5978" w:rsidRDefault="003B5978" w:rsidP="003B5978">
      <w:pPr>
        <w:spacing w:after="100" w:afterAutospacing="1" w:line="240" w:lineRule="atLeast"/>
        <w:contextualSpacing/>
        <w:jc w:val="right"/>
      </w:pPr>
    </w:p>
    <w:p w:rsidR="003B5978" w:rsidRDefault="003B5978" w:rsidP="003B5978">
      <w:pPr>
        <w:spacing w:after="100" w:afterAutospacing="1" w:line="240" w:lineRule="atLeast"/>
        <w:contextualSpacing/>
        <w:jc w:val="right"/>
      </w:pPr>
    </w:p>
    <w:p w:rsidR="003B5978" w:rsidRDefault="003B5978" w:rsidP="003B5978">
      <w:pPr>
        <w:spacing w:after="100" w:afterAutospacing="1" w:line="240" w:lineRule="atLeast"/>
        <w:contextualSpacing/>
        <w:jc w:val="right"/>
      </w:pPr>
    </w:p>
    <w:p w:rsidR="003B5978" w:rsidRPr="00281E43" w:rsidRDefault="003B5978" w:rsidP="003B5978">
      <w:pPr>
        <w:spacing w:after="100" w:afterAutospacing="1" w:line="240" w:lineRule="atLeast"/>
        <w:contextualSpacing/>
        <w:jc w:val="right"/>
      </w:pPr>
      <w:r>
        <w:t>Приложение № 2</w:t>
      </w:r>
    </w:p>
    <w:p w:rsidR="003B5978" w:rsidRPr="005D67D3" w:rsidRDefault="003B5978" w:rsidP="003B5978">
      <w:pPr>
        <w:autoSpaceDE w:val="0"/>
        <w:autoSpaceDN w:val="0"/>
        <w:adjustRightInd w:val="0"/>
        <w:spacing w:after="100" w:afterAutospacing="1" w:line="240" w:lineRule="atLeast"/>
        <w:ind w:firstLine="720"/>
        <w:contextualSpacing/>
        <w:jc w:val="right"/>
        <w:rPr>
          <w:sz w:val="28"/>
          <w:szCs w:val="28"/>
        </w:rPr>
      </w:pPr>
      <w:r w:rsidRPr="005D67D3">
        <w:rPr>
          <w:sz w:val="28"/>
          <w:szCs w:val="28"/>
        </w:rPr>
        <w:t xml:space="preserve">  </w:t>
      </w:r>
      <w:r w:rsidRPr="005D67D3">
        <w:rPr>
          <w:noProof/>
          <w:sz w:val="28"/>
          <w:szCs w:val="28"/>
        </w:rPr>
        <w:t xml:space="preserve">   _______________________________________</w:t>
      </w:r>
    </w:p>
    <w:p w:rsidR="003B5978" w:rsidRPr="005D67D3" w:rsidRDefault="003B5978" w:rsidP="003B5978">
      <w:pPr>
        <w:autoSpaceDE w:val="0"/>
        <w:autoSpaceDN w:val="0"/>
        <w:adjustRightInd w:val="0"/>
        <w:spacing w:after="100" w:afterAutospacing="1" w:line="240" w:lineRule="atLeast"/>
        <w:contextualSpacing/>
        <w:jc w:val="both"/>
        <w:rPr>
          <w:sz w:val="20"/>
          <w:szCs w:val="20"/>
        </w:rPr>
      </w:pPr>
      <w:r w:rsidRPr="005D67D3">
        <w:rPr>
          <w:sz w:val="20"/>
          <w:szCs w:val="20"/>
        </w:rPr>
        <w:t xml:space="preserve"> </w:t>
      </w:r>
      <w:r w:rsidRPr="005D67D3">
        <w:rPr>
          <w:noProof/>
          <w:sz w:val="20"/>
          <w:szCs w:val="20"/>
        </w:rPr>
        <w:t xml:space="preserve">                                                                                                 (наименование юридического, физического лица)</w:t>
      </w:r>
    </w:p>
    <w:p w:rsidR="003B5978" w:rsidRPr="005D67D3" w:rsidRDefault="003B5978" w:rsidP="003B5978">
      <w:pPr>
        <w:autoSpaceDE w:val="0"/>
        <w:autoSpaceDN w:val="0"/>
        <w:adjustRightInd w:val="0"/>
        <w:spacing w:after="100" w:afterAutospacing="1" w:line="240" w:lineRule="atLeast"/>
        <w:contextualSpacing/>
        <w:jc w:val="both"/>
        <w:rPr>
          <w:sz w:val="28"/>
          <w:szCs w:val="28"/>
        </w:rPr>
      </w:pPr>
      <w:r w:rsidRPr="005D67D3">
        <w:rPr>
          <w:sz w:val="28"/>
          <w:szCs w:val="28"/>
        </w:rPr>
        <w:t xml:space="preserve"> </w:t>
      </w:r>
      <w:r w:rsidRPr="005D67D3">
        <w:rPr>
          <w:noProof/>
          <w:sz w:val="28"/>
          <w:szCs w:val="28"/>
        </w:rPr>
        <w:t xml:space="preserve">                                                      _______________________________________</w:t>
      </w:r>
    </w:p>
    <w:p w:rsidR="003B5978" w:rsidRPr="005D67D3" w:rsidRDefault="003B5978" w:rsidP="003B5978">
      <w:pPr>
        <w:autoSpaceDE w:val="0"/>
        <w:autoSpaceDN w:val="0"/>
        <w:adjustRightInd w:val="0"/>
        <w:spacing w:after="100" w:afterAutospacing="1" w:line="240" w:lineRule="atLeast"/>
        <w:contextualSpacing/>
        <w:jc w:val="both"/>
        <w:rPr>
          <w:sz w:val="28"/>
          <w:szCs w:val="28"/>
        </w:rPr>
      </w:pPr>
      <w:r w:rsidRPr="005D67D3">
        <w:rPr>
          <w:sz w:val="28"/>
          <w:szCs w:val="28"/>
        </w:rPr>
        <w:t xml:space="preserve"> </w:t>
      </w:r>
      <w:r w:rsidRPr="005D67D3">
        <w:rPr>
          <w:noProof/>
          <w:sz w:val="28"/>
          <w:szCs w:val="28"/>
        </w:rPr>
        <w:t xml:space="preserve">                                                      _______________________________________</w:t>
      </w:r>
    </w:p>
    <w:p w:rsidR="003B5978" w:rsidRPr="00281E43" w:rsidRDefault="003B5978" w:rsidP="003B5978">
      <w:pPr>
        <w:autoSpaceDE w:val="0"/>
        <w:autoSpaceDN w:val="0"/>
        <w:adjustRightInd w:val="0"/>
        <w:spacing w:after="100" w:afterAutospacing="1" w:line="240" w:lineRule="atLeast"/>
        <w:contextualSpacing/>
        <w:jc w:val="both"/>
        <w:rPr>
          <w:sz w:val="28"/>
          <w:szCs w:val="28"/>
        </w:rPr>
      </w:pPr>
    </w:p>
    <w:p w:rsidR="003B5978" w:rsidRPr="005D67D3" w:rsidRDefault="003B5978" w:rsidP="003B5978">
      <w:pPr>
        <w:autoSpaceDE w:val="0"/>
        <w:autoSpaceDN w:val="0"/>
        <w:adjustRightInd w:val="0"/>
        <w:spacing w:after="100" w:afterAutospacing="1" w:line="240" w:lineRule="atLeast"/>
        <w:contextualSpacing/>
        <w:jc w:val="center"/>
        <w:rPr>
          <w:sz w:val="28"/>
          <w:szCs w:val="28"/>
        </w:rPr>
      </w:pPr>
      <w:r w:rsidRPr="005D67D3">
        <w:rPr>
          <w:b/>
          <w:bCs/>
          <w:sz w:val="28"/>
          <w:szCs w:val="28"/>
        </w:rPr>
        <w:lastRenderedPageBreak/>
        <w:t>Уведомление</w:t>
      </w:r>
    </w:p>
    <w:p w:rsidR="003B5978" w:rsidRPr="005D67D3" w:rsidRDefault="003B5978" w:rsidP="003B5978">
      <w:pPr>
        <w:autoSpaceDE w:val="0"/>
        <w:autoSpaceDN w:val="0"/>
        <w:adjustRightInd w:val="0"/>
        <w:spacing w:after="100" w:afterAutospacing="1" w:line="240" w:lineRule="atLeast"/>
        <w:contextualSpacing/>
        <w:jc w:val="center"/>
        <w:rPr>
          <w:sz w:val="28"/>
          <w:szCs w:val="28"/>
        </w:rPr>
      </w:pPr>
      <w:r w:rsidRPr="005D67D3">
        <w:rPr>
          <w:b/>
          <w:bCs/>
          <w:sz w:val="28"/>
          <w:szCs w:val="28"/>
        </w:rPr>
        <w:t>о проведении проверки</w:t>
      </w:r>
    </w:p>
    <w:p w:rsidR="003B5978" w:rsidRPr="005D67D3" w:rsidRDefault="003B5978" w:rsidP="003B5978">
      <w:pPr>
        <w:autoSpaceDE w:val="0"/>
        <w:autoSpaceDN w:val="0"/>
        <w:adjustRightInd w:val="0"/>
        <w:spacing w:after="100" w:afterAutospacing="1" w:line="240" w:lineRule="atLeast"/>
        <w:ind w:firstLine="720"/>
        <w:contextualSpacing/>
        <w:jc w:val="center"/>
        <w:rPr>
          <w:sz w:val="28"/>
          <w:szCs w:val="28"/>
        </w:rPr>
      </w:pPr>
    </w:p>
    <w:p w:rsidR="003B5978" w:rsidRPr="005D67D3" w:rsidRDefault="003B5978" w:rsidP="003B5978">
      <w:pPr>
        <w:autoSpaceDE w:val="0"/>
        <w:autoSpaceDN w:val="0"/>
        <w:adjustRightInd w:val="0"/>
        <w:spacing w:after="100" w:afterAutospacing="1" w:line="240" w:lineRule="atLeast"/>
        <w:contextualSpacing/>
        <w:jc w:val="both"/>
        <w:rPr>
          <w:sz w:val="28"/>
          <w:szCs w:val="28"/>
        </w:rPr>
      </w:pPr>
      <w:r w:rsidRPr="005D67D3">
        <w:rPr>
          <w:noProof/>
          <w:sz w:val="28"/>
          <w:szCs w:val="28"/>
        </w:rPr>
        <w:t xml:space="preserve">« </w:t>
      </w:r>
      <w:r w:rsidRPr="005D67D3">
        <w:rPr>
          <w:noProof/>
          <w:sz w:val="28"/>
          <w:szCs w:val="28"/>
          <w:u w:val="single"/>
        </w:rPr>
        <w:t xml:space="preserve">      </w:t>
      </w:r>
      <w:r w:rsidRPr="005D67D3">
        <w:rPr>
          <w:noProof/>
          <w:sz w:val="28"/>
          <w:szCs w:val="28"/>
        </w:rPr>
        <w:t xml:space="preserve"> » </w:t>
      </w:r>
      <w:r w:rsidRPr="005D67D3">
        <w:rPr>
          <w:noProof/>
          <w:sz w:val="28"/>
          <w:szCs w:val="28"/>
          <w:u w:val="single"/>
        </w:rPr>
        <w:t xml:space="preserve">                   </w:t>
      </w:r>
      <w:r w:rsidRPr="005D67D3">
        <w:rPr>
          <w:noProof/>
          <w:sz w:val="28"/>
          <w:szCs w:val="28"/>
        </w:rPr>
        <w:t xml:space="preserve"> 20__г.                                                               №_____</w:t>
      </w:r>
    </w:p>
    <w:p w:rsidR="003B5978" w:rsidRPr="005D67D3" w:rsidRDefault="003B5978" w:rsidP="003B5978">
      <w:pPr>
        <w:autoSpaceDE w:val="0"/>
        <w:autoSpaceDN w:val="0"/>
        <w:adjustRightInd w:val="0"/>
        <w:spacing w:after="100" w:afterAutospacing="1" w:line="240" w:lineRule="atLeast"/>
        <w:contextualSpacing/>
        <w:jc w:val="both"/>
        <w:rPr>
          <w:noProof/>
        </w:rPr>
      </w:pPr>
      <w:r w:rsidRPr="005D67D3">
        <w:t xml:space="preserve"> </w:t>
      </w:r>
      <w:r w:rsidRPr="005D67D3">
        <w:rPr>
          <w:noProof/>
        </w:rPr>
        <w:t xml:space="preserve">     В соответствии с Административным регламентом по </w:t>
      </w:r>
      <w:r w:rsidRPr="005D67D3">
        <w:t>исполнению функции осуществления муниципального лесного контроля на территории Устьянцевского сельсовета Барабинского района Новосибирской области</w:t>
      </w:r>
      <w:r w:rsidRPr="005D67D3">
        <w:rPr>
          <w:noProof/>
        </w:rPr>
        <w:t>, утвержденный Постановлением Администрации поселения, прошу  Вас  (или  вашего</w:t>
      </w:r>
      <w:r w:rsidRPr="005D67D3">
        <w:t xml:space="preserve"> </w:t>
      </w:r>
      <w:r w:rsidRPr="005D67D3">
        <w:rPr>
          <w:noProof/>
        </w:rPr>
        <w:t>представителя с доверенностью) прибыть в</w:t>
      </w:r>
    </w:p>
    <w:p w:rsidR="003B5978" w:rsidRPr="005D67D3" w:rsidRDefault="003B5978" w:rsidP="003B5978">
      <w:pPr>
        <w:autoSpaceDE w:val="0"/>
        <w:autoSpaceDN w:val="0"/>
        <w:adjustRightInd w:val="0"/>
        <w:spacing w:after="100" w:afterAutospacing="1" w:line="240" w:lineRule="atLeast"/>
        <w:contextualSpacing/>
        <w:jc w:val="both"/>
        <w:rPr>
          <w:sz w:val="28"/>
          <w:szCs w:val="28"/>
        </w:rPr>
      </w:pPr>
      <w:r w:rsidRPr="005D67D3">
        <w:rPr>
          <w:sz w:val="28"/>
          <w:szCs w:val="28"/>
        </w:rPr>
        <w:t xml:space="preserve"> </w:t>
      </w:r>
      <w:r w:rsidRPr="005D67D3">
        <w:rPr>
          <w:noProof/>
          <w:sz w:val="28"/>
          <w:szCs w:val="28"/>
        </w:rPr>
        <w:t>__________________________________________________________________</w:t>
      </w:r>
    </w:p>
    <w:p w:rsidR="003B5978" w:rsidRPr="005D67D3" w:rsidRDefault="003B5978" w:rsidP="003B5978">
      <w:pPr>
        <w:autoSpaceDE w:val="0"/>
        <w:autoSpaceDN w:val="0"/>
        <w:adjustRightInd w:val="0"/>
        <w:spacing w:after="100" w:afterAutospacing="1" w:line="240" w:lineRule="atLeast"/>
        <w:contextualSpacing/>
        <w:jc w:val="center"/>
        <w:rPr>
          <w:sz w:val="20"/>
          <w:szCs w:val="20"/>
        </w:rPr>
      </w:pPr>
      <w:r w:rsidRPr="005D67D3">
        <w:rPr>
          <w:noProof/>
          <w:sz w:val="20"/>
          <w:szCs w:val="20"/>
        </w:rPr>
        <w:t>(наименование органа муниципального земельного контроля, адрес)</w:t>
      </w:r>
    </w:p>
    <w:p w:rsidR="003B5978" w:rsidRPr="005D67D3" w:rsidRDefault="003B5978" w:rsidP="003B5978">
      <w:pPr>
        <w:autoSpaceDE w:val="0"/>
        <w:autoSpaceDN w:val="0"/>
        <w:adjustRightInd w:val="0"/>
        <w:spacing w:after="100" w:afterAutospacing="1" w:line="240" w:lineRule="atLeast"/>
        <w:contextualSpacing/>
        <w:jc w:val="both"/>
        <w:rPr>
          <w:sz w:val="28"/>
          <w:szCs w:val="28"/>
        </w:rPr>
      </w:pPr>
      <w:r w:rsidRPr="005D67D3">
        <w:rPr>
          <w:sz w:val="28"/>
          <w:szCs w:val="28"/>
        </w:rPr>
        <w:t xml:space="preserve"> </w:t>
      </w:r>
      <w:r w:rsidRPr="005D67D3">
        <w:rPr>
          <w:noProof/>
          <w:sz w:val="28"/>
          <w:szCs w:val="28"/>
        </w:rPr>
        <w:t>__________________________________________________________________</w:t>
      </w:r>
    </w:p>
    <w:p w:rsidR="003B5978" w:rsidRPr="005D67D3" w:rsidRDefault="003B5978" w:rsidP="003B5978">
      <w:pPr>
        <w:autoSpaceDE w:val="0"/>
        <w:autoSpaceDN w:val="0"/>
        <w:adjustRightInd w:val="0"/>
        <w:spacing w:after="100" w:afterAutospacing="1" w:line="240" w:lineRule="atLeast"/>
        <w:contextualSpacing/>
        <w:jc w:val="both"/>
      </w:pPr>
      <w:r w:rsidRPr="005D67D3">
        <w:t xml:space="preserve"> </w:t>
      </w:r>
      <w:r w:rsidRPr="005D67D3">
        <w:rPr>
          <w:noProof/>
        </w:rPr>
        <w:t>по  вопросу  правомерности   использования   Вами   лесного   участка,</w:t>
      </w:r>
      <w:r w:rsidRPr="005D67D3">
        <w:t xml:space="preserve"> </w:t>
      </w:r>
      <w:r w:rsidRPr="005D67D3">
        <w:rPr>
          <w:noProof/>
        </w:rPr>
        <w:t>расположенного по адресу: _____________________________.</w:t>
      </w:r>
    </w:p>
    <w:p w:rsidR="003B5978" w:rsidRPr="005D67D3" w:rsidRDefault="003B5978" w:rsidP="003B5978">
      <w:pPr>
        <w:autoSpaceDE w:val="0"/>
        <w:autoSpaceDN w:val="0"/>
        <w:adjustRightInd w:val="0"/>
        <w:spacing w:after="100" w:afterAutospacing="1" w:line="240" w:lineRule="atLeast"/>
        <w:contextualSpacing/>
        <w:jc w:val="both"/>
        <w:rPr>
          <w:sz w:val="26"/>
          <w:szCs w:val="26"/>
        </w:rPr>
      </w:pPr>
      <w:r w:rsidRPr="005D67D3">
        <w:t xml:space="preserve"> </w:t>
      </w:r>
      <w:r w:rsidRPr="005D67D3">
        <w:rPr>
          <w:noProof/>
        </w:rPr>
        <w:t>При себе необходимо иметь оригиналы  и  копии  следующих  документов</w:t>
      </w:r>
      <w:r w:rsidRPr="005D67D3">
        <w:t xml:space="preserve"> </w:t>
      </w:r>
      <w:r w:rsidRPr="005D67D3">
        <w:rPr>
          <w:noProof/>
        </w:rPr>
        <w:t>(при наличии):</w:t>
      </w:r>
      <w:r w:rsidRPr="005D67D3">
        <w:rPr>
          <w:noProof/>
          <w:sz w:val="26"/>
          <w:szCs w:val="26"/>
        </w:rPr>
        <w:t xml:space="preserve"> ______________________________________________________________</w:t>
      </w:r>
    </w:p>
    <w:p w:rsidR="003B5978" w:rsidRPr="005D67D3" w:rsidRDefault="003B5978" w:rsidP="003B5978">
      <w:pPr>
        <w:autoSpaceDE w:val="0"/>
        <w:autoSpaceDN w:val="0"/>
        <w:adjustRightInd w:val="0"/>
        <w:spacing w:after="100" w:afterAutospacing="1" w:line="240" w:lineRule="atLeast"/>
        <w:contextualSpacing/>
        <w:jc w:val="both"/>
        <w:rPr>
          <w:sz w:val="26"/>
          <w:szCs w:val="26"/>
        </w:rPr>
      </w:pPr>
      <w:r w:rsidRPr="005D67D3">
        <w:rPr>
          <w:sz w:val="26"/>
          <w:szCs w:val="26"/>
        </w:rPr>
        <w:t xml:space="preserve"> </w:t>
      </w:r>
      <w:r w:rsidRPr="005D67D3">
        <w:rPr>
          <w:noProof/>
          <w:sz w:val="26"/>
          <w:szCs w:val="26"/>
        </w:rPr>
        <w:t>_______________________________________________________________________</w:t>
      </w:r>
    </w:p>
    <w:p w:rsidR="003B5978" w:rsidRPr="005D67D3" w:rsidRDefault="003B5978" w:rsidP="003B5978">
      <w:pPr>
        <w:autoSpaceDE w:val="0"/>
        <w:autoSpaceDN w:val="0"/>
        <w:adjustRightInd w:val="0"/>
        <w:spacing w:after="100" w:afterAutospacing="1" w:line="240" w:lineRule="atLeast"/>
        <w:contextualSpacing/>
        <w:jc w:val="both"/>
        <w:rPr>
          <w:sz w:val="26"/>
          <w:szCs w:val="26"/>
        </w:rPr>
      </w:pPr>
      <w:r w:rsidRPr="005D67D3">
        <w:rPr>
          <w:sz w:val="26"/>
          <w:szCs w:val="26"/>
        </w:rPr>
        <w:t xml:space="preserve"> </w:t>
      </w:r>
      <w:r w:rsidRPr="005D67D3">
        <w:rPr>
          <w:noProof/>
          <w:sz w:val="26"/>
          <w:szCs w:val="26"/>
        </w:rPr>
        <w:t>_______________________________________________________________________</w:t>
      </w:r>
      <w:r w:rsidRPr="005D67D3">
        <w:rPr>
          <w:sz w:val="26"/>
          <w:szCs w:val="26"/>
        </w:rPr>
        <w:t xml:space="preserve"> </w:t>
      </w:r>
    </w:p>
    <w:p w:rsidR="003B5978" w:rsidRPr="00281E43" w:rsidRDefault="003B5978" w:rsidP="003B5978">
      <w:pPr>
        <w:autoSpaceDE w:val="0"/>
        <w:autoSpaceDN w:val="0"/>
        <w:adjustRightInd w:val="0"/>
        <w:spacing w:after="100" w:afterAutospacing="1" w:line="240" w:lineRule="atLeast"/>
        <w:contextualSpacing/>
        <w:jc w:val="both"/>
      </w:pPr>
      <w:r w:rsidRPr="005D67D3">
        <w:rPr>
          <w:sz w:val="26"/>
          <w:szCs w:val="26"/>
        </w:rPr>
        <w:t xml:space="preserve"> </w:t>
      </w:r>
      <w:r w:rsidRPr="005D67D3">
        <w:rPr>
          <w:noProof/>
        </w:rPr>
        <w:t>Дата и время прибытия: "_____" _____________ 20___ г. к __________ часам</w:t>
      </w:r>
      <w:r w:rsidRPr="005D67D3">
        <w:rPr>
          <w:sz w:val="26"/>
          <w:szCs w:val="26"/>
        </w:rPr>
        <w:t xml:space="preserve"> </w:t>
      </w:r>
    </w:p>
    <w:p w:rsidR="003B5978" w:rsidRPr="005D67D3" w:rsidRDefault="003B5978" w:rsidP="003B5978">
      <w:pPr>
        <w:autoSpaceDE w:val="0"/>
        <w:autoSpaceDN w:val="0"/>
        <w:adjustRightInd w:val="0"/>
        <w:spacing w:after="100" w:afterAutospacing="1" w:line="240" w:lineRule="atLeast"/>
        <w:contextualSpacing/>
        <w:jc w:val="both"/>
      </w:pPr>
      <w:r w:rsidRPr="005D67D3">
        <w:t xml:space="preserve"> Специалист по муниципальному </w:t>
      </w:r>
    </w:p>
    <w:p w:rsidR="003B5978" w:rsidRPr="005D67D3" w:rsidRDefault="003B5978" w:rsidP="003B5978">
      <w:pPr>
        <w:autoSpaceDE w:val="0"/>
        <w:autoSpaceDN w:val="0"/>
        <w:adjustRightInd w:val="0"/>
        <w:spacing w:after="100" w:afterAutospacing="1" w:line="240" w:lineRule="atLeast"/>
        <w:contextualSpacing/>
        <w:jc w:val="both"/>
        <w:rPr>
          <w:sz w:val="26"/>
          <w:szCs w:val="26"/>
        </w:rPr>
      </w:pPr>
      <w:r w:rsidRPr="005D67D3">
        <w:t xml:space="preserve"> лесному контролю</w:t>
      </w:r>
      <w:r w:rsidRPr="005D67D3">
        <w:rPr>
          <w:noProof/>
          <w:sz w:val="26"/>
          <w:szCs w:val="26"/>
        </w:rPr>
        <w:t xml:space="preserve">                       ________________                 ________________</w:t>
      </w:r>
    </w:p>
    <w:p w:rsidR="003B5978" w:rsidRPr="005D67D3" w:rsidRDefault="003B5978" w:rsidP="003B5978">
      <w:pPr>
        <w:autoSpaceDE w:val="0"/>
        <w:autoSpaceDN w:val="0"/>
        <w:adjustRightInd w:val="0"/>
        <w:spacing w:after="100" w:afterAutospacing="1" w:line="240" w:lineRule="atLeast"/>
        <w:contextualSpacing/>
        <w:jc w:val="both"/>
        <w:rPr>
          <w:sz w:val="20"/>
          <w:szCs w:val="20"/>
        </w:rPr>
      </w:pPr>
      <w:r w:rsidRPr="005D67D3">
        <w:rPr>
          <w:sz w:val="20"/>
          <w:szCs w:val="20"/>
        </w:rPr>
        <w:t xml:space="preserve"> </w:t>
      </w:r>
      <w:r w:rsidRPr="005D67D3">
        <w:rPr>
          <w:noProof/>
          <w:sz w:val="20"/>
          <w:szCs w:val="20"/>
        </w:rPr>
        <w:t xml:space="preserve">                                                                                        (подпись)                                                         (Ф.И.О.)</w:t>
      </w:r>
    </w:p>
    <w:p w:rsidR="003B5978" w:rsidRPr="005D67D3" w:rsidRDefault="003B5978" w:rsidP="003B5978">
      <w:pPr>
        <w:autoSpaceDE w:val="0"/>
        <w:autoSpaceDN w:val="0"/>
        <w:adjustRightInd w:val="0"/>
        <w:spacing w:after="100" w:afterAutospacing="1" w:line="240" w:lineRule="atLeast"/>
        <w:ind w:firstLine="720"/>
        <w:contextualSpacing/>
        <w:jc w:val="both"/>
        <w:rPr>
          <w:sz w:val="28"/>
          <w:szCs w:val="28"/>
        </w:rPr>
      </w:pPr>
      <w:r w:rsidRPr="005D67D3">
        <w:rPr>
          <w:sz w:val="28"/>
          <w:szCs w:val="28"/>
        </w:rPr>
        <w:t xml:space="preserve"> </w:t>
      </w:r>
    </w:p>
    <w:p w:rsidR="003B5978" w:rsidRPr="005D67D3" w:rsidRDefault="003B5978" w:rsidP="003B5978">
      <w:pPr>
        <w:autoSpaceDE w:val="0"/>
        <w:autoSpaceDN w:val="0"/>
        <w:adjustRightInd w:val="0"/>
        <w:spacing w:after="100" w:afterAutospacing="1" w:line="240" w:lineRule="atLeast"/>
        <w:contextualSpacing/>
        <w:jc w:val="both"/>
        <w:rPr>
          <w:sz w:val="28"/>
          <w:szCs w:val="28"/>
        </w:rPr>
      </w:pPr>
      <w:r w:rsidRPr="005D67D3">
        <w:rPr>
          <w:sz w:val="26"/>
          <w:szCs w:val="26"/>
        </w:rPr>
        <w:t xml:space="preserve"> </w:t>
      </w:r>
      <w:r w:rsidRPr="005D67D3">
        <w:rPr>
          <w:noProof/>
        </w:rPr>
        <w:t>Уведомление получил</w:t>
      </w:r>
      <w:r w:rsidRPr="005D67D3">
        <w:rPr>
          <w:noProof/>
          <w:sz w:val="26"/>
          <w:szCs w:val="26"/>
        </w:rPr>
        <w:t>:</w:t>
      </w:r>
      <w:r w:rsidRPr="005D67D3">
        <w:rPr>
          <w:noProof/>
          <w:sz w:val="28"/>
          <w:szCs w:val="28"/>
        </w:rPr>
        <w:t xml:space="preserve">                ________________                  _______________</w:t>
      </w:r>
    </w:p>
    <w:p w:rsidR="003B5978" w:rsidRPr="00281E43" w:rsidRDefault="003B5978" w:rsidP="003B5978">
      <w:pPr>
        <w:autoSpaceDE w:val="0"/>
        <w:autoSpaceDN w:val="0"/>
        <w:adjustRightInd w:val="0"/>
        <w:spacing w:after="100" w:afterAutospacing="1" w:line="240" w:lineRule="atLeast"/>
        <w:contextualSpacing/>
        <w:jc w:val="both"/>
        <w:rPr>
          <w:sz w:val="20"/>
          <w:szCs w:val="20"/>
        </w:rPr>
      </w:pPr>
      <w:r w:rsidRPr="005D67D3">
        <w:rPr>
          <w:sz w:val="20"/>
          <w:szCs w:val="20"/>
        </w:rPr>
        <w:t xml:space="preserve"> </w:t>
      </w:r>
      <w:r w:rsidRPr="005D67D3">
        <w:rPr>
          <w:noProof/>
          <w:sz w:val="20"/>
          <w:szCs w:val="20"/>
        </w:rPr>
        <w:t xml:space="preserve">                                                                                        (подпись)                                                        (Ф.И.О.)</w:t>
      </w:r>
    </w:p>
    <w:p w:rsidR="003B5978" w:rsidRDefault="003B5978" w:rsidP="003B5978">
      <w:pPr>
        <w:spacing w:after="100" w:afterAutospacing="1" w:line="240" w:lineRule="atLeast"/>
        <w:ind w:right="283"/>
        <w:contextualSpacing/>
        <w:jc w:val="right"/>
        <w:outlineLvl w:val="0"/>
      </w:pPr>
    </w:p>
    <w:p w:rsidR="003B5978" w:rsidRDefault="003B5978" w:rsidP="003B5978">
      <w:pPr>
        <w:spacing w:after="100" w:afterAutospacing="1" w:line="240" w:lineRule="atLeast"/>
        <w:ind w:right="283"/>
        <w:contextualSpacing/>
        <w:jc w:val="right"/>
        <w:outlineLvl w:val="0"/>
      </w:pPr>
    </w:p>
    <w:p w:rsidR="003B5978" w:rsidRDefault="003B5978" w:rsidP="003B5978">
      <w:pPr>
        <w:spacing w:after="100" w:afterAutospacing="1" w:line="240" w:lineRule="atLeast"/>
        <w:ind w:right="283"/>
        <w:contextualSpacing/>
        <w:jc w:val="right"/>
        <w:outlineLvl w:val="0"/>
      </w:pPr>
    </w:p>
    <w:p w:rsidR="003B5978" w:rsidRDefault="003B5978" w:rsidP="003B5978">
      <w:pPr>
        <w:spacing w:after="100" w:afterAutospacing="1" w:line="240" w:lineRule="atLeast"/>
        <w:ind w:right="283"/>
        <w:contextualSpacing/>
        <w:jc w:val="right"/>
        <w:outlineLvl w:val="0"/>
      </w:pPr>
    </w:p>
    <w:p w:rsidR="003B5978" w:rsidRDefault="003B5978" w:rsidP="003B5978">
      <w:pPr>
        <w:spacing w:after="100" w:afterAutospacing="1" w:line="240" w:lineRule="atLeast"/>
        <w:ind w:right="283"/>
        <w:contextualSpacing/>
        <w:jc w:val="right"/>
        <w:outlineLvl w:val="0"/>
      </w:pPr>
    </w:p>
    <w:p w:rsidR="003B5978" w:rsidRDefault="003B5978" w:rsidP="003B5978">
      <w:pPr>
        <w:spacing w:after="100" w:afterAutospacing="1" w:line="240" w:lineRule="atLeast"/>
        <w:ind w:right="283"/>
        <w:contextualSpacing/>
        <w:jc w:val="right"/>
        <w:outlineLvl w:val="0"/>
      </w:pPr>
    </w:p>
    <w:p w:rsidR="003B5978" w:rsidRDefault="003B5978" w:rsidP="003B5978">
      <w:pPr>
        <w:spacing w:after="100" w:afterAutospacing="1" w:line="240" w:lineRule="atLeast"/>
        <w:ind w:right="283"/>
        <w:contextualSpacing/>
        <w:jc w:val="right"/>
        <w:outlineLvl w:val="0"/>
      </w:pPr>
    </w:p>
    <w:p w:rsidR="003B5978" w:rsidRPr="00281E43" w:rsidRDefault="003B5978" w:rsidP="003B5978">
      <w:pPr>
        <w:spacing w:after="100" w:afterAutospacing="1" w:line="240" w:lineRule="atLeast"/>
        <w:ind w:right="283"/>
        <w:contextualSpacing/>
        <w:jc w:val="right"/>
        <w:outlineLvl w:val="0"/>
      </w:pPr>
      <w:r w:rsidRPr="005D67D3">
        <w:t>Приложение № 3</w:t>
      </w:r>
    </w:p>
    <w:p w:rsidR="003B5978" w:rsidRPr="005D67D3" w:rsidRDefault="003B5978" w:rsidP="003B5978">
      <w:pPr>
        <w:spacing w:after="100" w:afterAutospacing="1" w:line="240" w:lineRule="atLeast"/>
        <w:contextualSpacing/>
        <w:jc w:val="center"/>
        <w:rPr>
          <w:b/>
        </w:rPr>
      </w:pPr>
      <w:r w:rsidRPr="005D67D3">
        <w:rPr>
          <w:b/>
        </w:rPr>
        <w:t>АДМИНИСТРАЦИИ УСТЬЯНЦЕВСКОГО СЕЛЬСОВЕТА</w:t>
      </w:r>
    </w:p>
    <w:p w:rsidR="003B5978" w:rsidRPr="005D67D3" w:rsidRDefault="003B5978" w:rsidP="003B5978">
      <w:pPr>
        <w:spacing w:after="100" w:afterAutospacing="1" w:line="240" w:lineRule="atLeast"/>
        <w:contextualSpacing/>
        <w:jc w:val="center"/>
        <w:rPr>
          <w:b/>
        </w:rPr>
      </w:pPr>
      <w:r w:rsidRPr="005D67D3">
        <w:rPr>
          <w:b/>
        </w:rPr>
        <w:t>БАРАБИНСКОГО РАЙОНА НОВОСИБИРСКОЙ ОБЛАСТИ</w:t>
      </w:r>
    </w:p>
    <w:p w:rsidR="003B5978" w:rsidRPr="005D67D3" w:rsidRDefault="003B5978" w:rsidP="003B5978">
      <w:pPr>
        <w:autoSpaceDE w:val="0"/>
        <w:autoSpaceDN w:val="0"/>
        <w:adjustRightInd w:val="0"/>
        <w:spacing w:after="100" w:afterAutospacing="1" w:line="240" w:lineRule="atLeast"/>
        <w:contextualSpacing/>
        <w:jc w:val="center"/>
        <w:rPr>
          <w:b/>
          <w:bCs/>
          <w:noProof/>
          <w:sz w:val="28"/>
          <w:szCs w:val="28"/>
        </w:rPr>
      </w:pPr>
    </w:p>
    <w:p w:rsidR="003B5978" w:rsidRPr="005D67D3" w:rsidRDefault="003B5978" w:rsidP="003B5978">
      <w:pPr>
        <w:autoSpaceDE w:val="0"/>
        <w:autoSpaceDN w:val="0"/>
        <w:adjustRightInd w:val="0"/>
        <w:spacing w:after="100" w:afterAutospacing="1" w:line="240" w:lineRule="atLeast"/>
        <w:contextualSpacing/>
        <w:jc w:val="center"/>
        <w:rPr>
          <w:sz w:val="28"/>
          <w:szCs w:val="28"/>
        </w:rPr>
      </w:pPr>
      <w:r w:rsidRPr="005D67D3">
        <w:rPr>
          <w:b/>
          <w:bCs/>
          <w:noProof/>
          <w:sz w:val="28"/>
          <w:szCs w:val="28"/>
        </w:rPr>
        <w:t>АКТ</w:t>
      </w:r>
    </w:p>
    <w:p w:rsidR="003B5978" w:rsidRPr="005D67D3" w:rsidRDefault="003B5978" w:rsidP="003B5978">
      <w:pPr>
        <w:autoSpaceDE w:val="0"/>
        <w:autoSpaceDN w:val="0"/>
        <w:adjustRightInd w:val="0"/>
        <w:spacing w:after="100" w:afterAutospacing="1" w:line="240" w:lineRule="atLeast"/>
        <w:contextualSpacing/>
        <w:jc w:val="center"/>
        <w:rPr>
          <w:sz w:val="28"/>
          <w:szCs w:val="28"/>
        </w:rPr>
      </w:pPr>
      <w:r w:rsidRPr="005D67D3">
        <w:rPr>
          <w:b/>
          <w:bCs/>
          <w:noProof/>
          <w:sz w:val="28"/>
          <w:szCs w:val="28"/>
        </w:rPr>
        <w:t>осмотра лесного участка</w:t>
      </w:r>
    </w:p>
    <w:p w:rsidR="003B5978" w:rsidRPr="005D67D3" w:rsidRDefault="003B5978" w:rsidP="003B5978">
      <w:pPr>
        <w:autoSpaceDE w:val="0"/>
        <w:autoSpaceDN w:val="0"/>
        <w:adjustRightInd w:val="0"/>
        <w:spacing w:after="100" w:afterAutospacing="1" w:line="240" w:lineRule="atLeast"/>
        <w:contextualSpacing/>
        <w:jc w:val="both"/>
        <w:rPr>
          <w:sz w:val="28"/>
          <w:szCs w:val="28"/>
        </w:rPr>
      </w:pPr>
    </w:p>
    <w:tbl>
      <w:tblPr>
        <w:tblW w:w="0" w:type="auto"/>
        <w:tblLook w:val="04A0"/>
      </w:tblPr>
      <w:tblGrid>
        <w:gridCol w:w="534"/>
        <w:gridCol w:w="1296"/>
        <w:gridCol w:w="5933"/>
        <w:gridCol w:w="709"/>
        <w:gridCol w:w="1134"/>
      </w:tblGrid>
      <w:tr w:rsidR="003B5978" w:rsidRPr="005D67D3" w:rsidTr="00A13C30">
        <w:tc>
          <w:tcPr>
            <w:tcW w:w="534" w:type="dxa"/>
            <w:vAlign w:val="bottom"/>
            <w:hideMark/>
          </w:tcPr>
          <w:p w:rsidR="003B5978" w:rsidRPr="005D67D3" w:rsidRDefault="003B5978" w:rsidP="00A13C30">
            <w:pPr>
              <w:spacing w:after="100" w:afterAutospacing="1" w:line="240" w:lineRule="atLeast"/>
              <w:contextualSpacing/>
              <w:jc w:val="center"/>
              <w:rPr>
                <w:b/>
              </w:rPr>
            </w:pPr>
            <w:r w:rsidRPr="005D67D3">
              <w:t>от</w:t>
            </w:r>
          </w:p>
        </w:tc>
        <w:tc>
          <w:tcPr>
            <w:tcW w:w="1296" w:type="dxa"/>
            <w:tcBorders>
              <w:top w:val="nil"/>
              <w:left w:val="nil"/>
              <w:bottom w:val="single" w:sz="4" w:space="0" w:color="auto"/>
              <w:right w:val="nil"/>
            </w:tcBorders>
            <w:vAlign w:val="bottom"/>
            <w:hideMark/>
          </w:tcPr>
          <w:p w:rsidR="003B5978" w:rsidRPr="005D67D3" w:rsidRDefault="003B5978" w:rsidP="00A13C30">
            <w:pPr>
              <w:spacing w:after="100" w:afterAutospacing="1" w:line="240" w:lineRule="atLeast"/>
              <w:contextualSpacing/>
              <w:jc w:val="center"/>
              <w:rPr>
                <w:b/>
              </w:rPr>
            </w:pPr>
            <w:r w:rsidRPr="005D67D3">
              <w:t>00.00.0000</w:t>
            </w:r>
          </w:p>
        </w:tc>
        <w:tc>
          <w:tcPr>
            <w:tcW w:w="5933" w:type="dxa"/>
            <w:vAlign w:val="bottom"/>
          </w:tcPr>
          <w:p w:rsidR="003B5978" w:rsidRPr="005D67D3" w:rsidRDefault="003B5978" w:rsidP="00A13C30">
            <w:pPr>
              <w:spacing w:after="100" w:afterAutospacing="1" w:line="240" w:lineRule="atLeast"/>
              <w:contextualSpacing/>
              <w:jc w:val="center"/>
              <w:rPr>
                <w:b/>
              </w:rPr>
            </w:pPr>
          </w:p>
        </w:tc>
        <w:tc>
          <w:tcPr>
            <w:tcW w:w="709" w:type="dxa"/>
            <w:vAlign w:val="bottom"/>
            <w:hideMark/>
          </w:tcPr>
          <w:p w:rsidR="003B5978" w:rsidRPr="005D67D3" w:rsidRDefault="003B5978" w:rsidP="00A13C30">
            <w:pPr>
              <w:spacing w:after="100" w:afterAutospacing="1" w:line="240" w:lineRule="atLeast"/>
              <w:contextualSpacing/>
              <w:jc w:val="center"/>
              <w:rPr>
                <w:b/>
              </w:rPr>
            </w:pPr>
            <w:r w:rsidRPr="005D67D3">
              <w:t>№</w:t>
            </w:r>
          </w:p>
        </w:tc>
        <w:tc>
          <w:tcPr>
            <w:tcW w:w="1134" w:type="dxa"/>
            <w:tcBorders>
              <w:top w:val="nil"/>
              <w:left w:val="nil"/>
              <w:bottom w:val="single" w:sz="4" w:space="0" w:color="auto"/>
              <w:right w:val="nil"/>
            </w:tcBorders>
            <w:vAlign w:val="bottom"/>
            <w:hideMark/>
          </w:tcPr>
          <w:p w:rsidR="003B5978" w:rsidRPr="005D67D3" w:rsidRDefault="003B5978" w:rsidP="00A13C30">
            <w:pPr>
              <w:spacing w:after="100" w:afterAutospacing="1" w:line="240" w:lineRule="atLeast"/>
              <w:contextualSpacing/>
              <w:jc w:val="center"/>
              <w:rPr>
                <w:b/>
              </w:rPr>
            </w:pPr>
            <w:r w:rsidRPr="005D67D3">
              <w:t>номер</w:t>
            </w:r>
          </w:p>
        </w:tc>
      </w:tr>
    </w:tbl>
    <w:p w:rsidR="003B5978" w:rsidRPr="005D67D3" w:rsidRDefault="003B5978" w:rsidP="003B5978">
      <w:pPr>
        <w:autoSpaceDE w:val="0"/>
        <w:autoSpaceDN w:val="0"/>
        <w:adjustRightInd w:val="0"/>
        <w:spacing w:after="100" w:afterAutospacing="1" w:line="240" w:lineRule="atLeast"/>
        <w:contextualSpacing/>
        <w:jc w:val="both"/>
        <w:rPr>
          <w:sz w:val="26"/>
          <w:szCs w:val="26"/>
        </w:rPr>
      </w:pPr>
    </w:p>
    <w:p w:rsidR="003B5978" w:rsidRPr="005D67D3" w:rsidRDefault="003B5978" w:rsidP="003B5978">
      <w:pPr>
        <w:autoSpaceDE w:val="0"/>
        <w:autoSpaceDN w:val="0"/>
        <w:adjustRightInd w:val="0"/>
        <w:spacing w:after="100" w:afterAutospacing="1" w:line="240" w:lineRule="atLeast"/>
        <w:contextualSpacing/>
        <w:rPr>
          <w:noProof/>
        </w:rPr>
      </w:pPr>
      <w:r w:rsidRPr="005D67D3">
        <w:rPr>
          <w:noProof/>
        </w:rPr>
        <w:t xml:space="preserve">Время проверки “____” час “_____” мин.       </w:t>
      </w:r>
    </w:p>
    <w:p w:rsidR="003B5978" w:rsidRPr="005D67D3" w:rsidRDefault="003B5978" w:rsidP="003B5978">
      <w:pPr>
        <w:autoSpaceDE w:val="0"/>
        <w:autoSpaceDN w:val="0"/>
        <w:adjustRightInd w:val="0"/>
        <w:spacing w:after="100" w:afterAutospacing="1" w:line="240" w:lineRule="atLeast"/>
        <w:contextualSpacing/>
        <w:rPr>
          <w:noProof/>
        </w:rPr>
      </w:pPr>
    </w:p>
    <w:p w:rsidR="003B5978" w:rsidRPr="005D67D3" w:rsidRDefault="003B5978" w:rsidP="003B5978">
      <w:pPr>
        <w:autoSpaceDE w:val="0"/>
        <w:autoSpaceDN w:val="0"/>
        <w:adjustRightInd w:val="0"/>
        <w:spacing w:after="100" w:afterAutospacing="1" w:line="240" w:lineRule="atLeast"/>
        <w:contextualSpacing/>
        <w:rPr>
          <w:noProof/>
        </w:rPr>
      </w:pPr>
      <w:r w:rsidRPr="005D67D3">
        <w:rPr>
          <w:noProof/>
        </w:rPr>
        <w:t>Место составлени</w:t>
      </w:r>
      <w:r>
        <w:rPr>
          <w:noProof/>
        </w:rPr>
        <w:t>я акта: _______________________</w:t>
      </w:r>
    </w:p>
    <w:p w:rsidR="003B5978" w:rsidRPr="005D67D3" w:rsidRDefault="003B5978" w:rsidP="003B5978">
      <w:pPr>
        <w:autoSpaceDE w:val="0"/>
        <w:autoSpaceDN w:val="0"/>
        <w:adjustRightInd w:val="0"/>
        <w:spacing w:after="100" w:afterAutospacing="1" w:line="240" w:lineRule="atLeast"/>
        <w:contextualSpacing/>
        <w:jc w:val="both"/>
      </w:pPr>
      <w:r w:rsidRPr="005D67D3">
        <w:t xml:space="preserve">     В соответствии с Административным  </w:t>
      </w:r>
      <w:hyperlink r:id="rId10" w:anchor="sub_10000" w:history="1">
        <w:r w:rsidRPr="005D67D3">
          <w:rPr>
            <w:rStyle w:val="a3"/>
          </w:rPr>
          <w:t>регламентом</w:t>
        </w:r>
      </w:hyperlink>
      <w:r w:rsidRPr="005D67D3">
        <w:t xml:space="preserve">  по   осуществлению муниципальной функции по исполнению функции осуществления муниципального лесного контроля на территории Устьянцевского сельсовета Барабинского района Новосибирской области,  утвержденным  постановлением Администрации поселения,</w:t>
      </w:r>
      <w:r w:rsidRPr="005D67D3">
        <w:rPr>
          <w:noProof/>
        </w:rPr>
        <w:t xml:space="preserve"> специалистом</w:t>
      </w:r>
      <w:r w:rsidRPr="005D67D3">
        <w:t xml:space="preserve">  по муниципальному лесному контролю:</w:t>
      </w:r>
    </w:p>
    <w:p w:rsidR="003B5978" w:rsidRPr="005D67D3" w:rsidRDefault="003B5978" w:rsidP="003B5978">
      <w:pPr>
        <w:autoSpaceDE w:val="0"/>
        <w:autoSpaceDN w:val="0"/>
        <w:adjustRightInd w:val="0"/>
        <w:spacing w:after="100" w:afterAutospacing="1" w:line="240" w:lineRule="atLeast"/>
        <w:contextualSpacing/>
        <w:jc w:val="both"/>
        <w:rPr>
          <w:sz w:val="28"/>
          <w:szCs w:val="28"/>
        </w:rPr>
      </w:pPr>
      <w:r w:rsidRPr="005D67D3">
        <w:rPr>
          <w:sz w:val="26"/>
          <w:szCs w:val="26"/>
        </w:rPr>
        <w:t xml:space="preserve"> _______________________________________________________________________</w:t>
      </w:r>
    </w:p>
    <w:p w:rsidR="003B5978" w:rsidRPr="005D67D3" w:rsidRDefault="003B5978" w:rsidP="003B5978">
      <w:pPr>
        <w:autoSpaceDE w:val="0"/>
        <w:autoSpaceDN w:val="0"/>
        <w:adjustRightInd w:val="0"/>
        <w:spacing w:after="100" w:afterAutospacing="1" w:line="240" w:lineRule="atLeast"/>
        <w:contextualSpacing/>
        <w:rPr>
          <w:sz w:val="20"/>
          <w:szCs w:val="20"/>
        </w:rPr>
      </w:pPr>
      <w:r w:rsidRPr="005D67D3">
        <w:rPr>
          <w:sz w:val="20"/>
          <w:szCs w:val="20"/>
        </w:rPr>
        <w:t xml:space="preserve">                                                                                              (Ф.И.О.)</w:t>
      </w:r>
    </w:p>
    <w:p w:rsidR="003B5978" w:rsidRPr="005D67D3" w:rsidRDefault="003B5978" w:rsidP="003B5978">
      <w:pPr>
        <w:autoSpaceDE w:val="0"/>
        <w:autoSpaceDN w:val="0"/>
        <w:adjustRightInd w:val="0"/>
        <w:spacing w:after="100" w:afterAutospacing="1" w:line="240" w:lineRule="atLeast"/>
        <w:contextualSpacing/>
        <w:rPr>
          <w:sz w:val="26"/>
          <w:szCs w:val="26"/>
        </w:rPr>
      </w:pPr>
      <w:r w:rsidRPr="005D67D3">
        <w:lastRenderedPageBreak/>
        <w:t>согласно:</w:t>
      </w:r>
      <w:r w:rsidRPr="005D67D3">
        <w:rPr>
          <w:sz w:val="26"/>
          <w:szCs w:val="26"/>
        </w:rPr>
        <w:t xml:space="preserve"> _______________________________________________________________________</w:t>
      </w:r>
    </w:p>
    <w:p w:rsidR="003B5978" w:rsidRPr="005D67D3" w:rsidRDefault="003B5978" w:rsidP="003B5978">
      <w:pPr>
        <w:autoSpaceDE w:val="0"/>
        <w:autoSpaceDN w:val="0"/>
        <w:adjustRightInd w:val="0"/>
        <w:spacing w:after="100" w:afterAutospacing="1" w:line="240" w:lineRule="atLeast"/>
        <w:contextualSpacing/>
        <w:rPr>
          <w:sz w:val="20"/>
          <w:szCs w:val="20"/>
        </w:rPr>
      </w:pPr>
      <w:r w:rsidRPr="005D67D3">
        <w:rPr>
          <w:sz w:val="20"/>
          <w:szCs w:val="20"/>
        </w:rPr>
        <w:t xml:space="preserve">                                        (плановая, внеплановая проверка, выездная, документарная)</w:t>
      </w:r>
    </w:p>
    <w:p w:rsidR="003B5978" w:rsidRPr="005D67D3" w:rsidRDefault="003B5978" w:rsidP="003B5978">
      <w:pPr>
        <w:autoSpaceDE w:val="0"/>
        <w:autoSpaceDN w:val="0"/>
        <w:adjustRightInd w:val="0"/>
        <w:spacing w:after="100" w:afterAutospacing="1" w:line="240" w:lineRule="atLeast"/>
        <w:contextualSpacing/>
        <w:rPr>
          <w:sz w:val="28"/>
          <w:szCs w:val="28"/>
        </w:rPr>
      </w:pPr>
      <w:r w:rsidRPr="005D67D3">
        <w:t>в присутствии:</w:t>
      </w:r>
      <w:r w:rsidRPr="005D67D3">
        <w:rPr>
          <w:sz w:val="26"/>
          <w:szCs w:val="26"/>
        </w:rPr>
        <w:t xml:space="preserve"> </w:t>
      </w:r>
      <w:r w:rsidRPr="005D67D3">
        <w:rPr>
          <w:sz w:val="28"/>
          <w:szCs w:val="28"/>
        </w:rPr>
        <w:t>__________________________________________________________________</w:t>
      </w:r>
    </w:p>
    <w:p w:rsidR="003B5978" w:rsidRPr="005D67D3" w:rsidRDefault="003B5978" w:rsidP="003B5978">
      <w:pPr>
        <w:autoSpaceDE w:val="0"/>
        <w:autoSpaceDN w:val="0"/>
        <w:adjustRightInd w:val="0"/>
        <w:spacing w:after="100" w:afterAutospacing="1" w:line="240" w:lineRule="atLeast"/>
        <w:contextualSpacing/>
        <w:rPr>
          <w:sz w:val="28"/>
          <w:szCs w:val="28"/>
        </w:rPr>
      </w:pPr>
      <w:r w:rsidRPr="005D67D3">
        <w:rPr>
          <w:sz w:val="28"/>
          <w:szCs w:val="28"/>
        </w:rPr>
        <w:t>__________________________________________________________________</w:t>
      </w:r>
    </w:p>
    <w:p w:rsidR="003B5978" w:rsidRPr="005D67D3" w:rsidRDefault="003B5978" w:rsidP="003B5978">
      <w:pPr>
        <w:autoSpaceDE w:val="0"/>
        <w:autoSpaceDN w:val="0"/>
        <w:adjustRightInd w:val="0"/>
        <w:spacing w:after="100" w:afterAutospacing="1" w:line="240" w:lineRule="atLeast"/>
        <w:contextualSpacing/>
        <w:rPr>
          <w:sz w:val="28"/>
          <w:szCs w:val="28"/>
        </w:rPr>
      </w:pPr>
      <w:r w:rsidRPr="005D67D3">
        <w:rPr>
          <w:sz w:val="28"/>
          <w:szCs w:val="28"/>
        </w:rPr>
        <w:t>__________________________________________________________________</w:t>
      </w:r>
    </w:p>
    <w:p w:rsidR="003B5978" w:rsidRPr="005D67D3" w:rsidRDefault="003B5978" w:rsidP="003B5978">
      <w:pPr>
        <w:autoSpaceDE w:val="0"/>
        <w:autoSpaceDN w:val="0"/>
        <w:adjustRightInd w:val="0"/>
        <w:spacing w:after="100" w:afterAutospacing="1" w:line="240" w:lineRule="atLeast"/>
        <w:contextualSpacing/>
        <w:rPr>
          <w:sz w:val="28"/>
          <w:szCs w:val="28"/>
        </w:rPr>
      </w:pPr>
      <w:r w:rsidRPr="005D67D3">
        <w:rPr>
          <w:sz w:val="28"/>
          <w:szCs w:val="28"/>
        </w:rPr>
        <w:t>__________________________________________________________________</w:t>
      </w:r>
    </w:p>
    <w:p w:rsidR="003B5978" w:rsidRPr="005D67D3" w:rsidRDefault="003B5978" w:rsidP="003B5978">
      <w:pPr>
        <w:autoSpaceDE w:val="0"/>
        <w:autoSpaceDN w:val="0"/>
        <w:adjustRightInd w:val="0"/>
        <w:spacing w:after="100" w:afterAutospacing="1" w:line="240" w:lineRule="atLeast"/>
        <w:contextualSpacing/>
        <w:rPr>
          <w:sz w:val="20"/>
          <w:szCs w:val="20"/>
        </w:rPr>
      </w:pPr>
      <w:r w:rsidRPr="005D67D3">
        <w:rPr>
          <w:sz w:val="28"/>
          <w:szCs w:val="28"/>
        </w:rPr>
        <w:t xml:space="preserve">                                </w:t>
      </w:r>
      <w:r w:rsidRPr="005D67D3">
        <w:t>(</w:t>
      </w:r>
      <w:r w:rsidRPr="005D67D3">
        <w:rPr>
          <w:sz w:val="20"/>
          <w:szCs w:val="20"/>
        </w:rPr>
        <w:t>Ф.И.О. лиц, принявших участие в проверке)</w:t>
      </w:r>
    </w:p>
    <w:p w:rsidR="003B5978" w:rsidRPr="005D67D3" w:rsidRDefault="003B5978" w:rsidP="003B5978">
      <w:pPr>
        <w:autoSpaceDE w:val="0"/>
        <w:autoSpaceDN w:val="0"/>
        <w:adjustRightInd w:val="0"/>
        <w:spacing w:after="100" w:afterAutospacing="1" w:line="240" w:lineRule="atLeast"/>
        <w:contextualSpacing/>
      </w:pPr>
    </w:p>
    <w:p w:rsidR="003B5978" w:rsidRPr="005D67D3" w:rsidRDefault="003B5978" w:rsidP="003B5978">
      <w:pPr>
        <w:autoSpaceDE w:val="0"/>
        <w:autoSpaceDN w:val="0"/>
        <w:adjustRightInd w:val="0"/>
        <w:spacing w:after="100" w:afterAutospacing="1" w:line="240" w:lineRule="atLeast"/>
        <w:contextualSpacing/>
      </w:pPr>
      <w:r w:rsidRPr="005D67D3">
        <w:t xml:space="preserve">проведена проверка соблюдения требований лесного законодательства: </w:t>
      </w:r>
    </w:p>
    <w:p w:rsidR="003B5978" w:rsidRPr="005D67D3" w:rsidRDefault="003B5978" w:rsidP="003B5978">
      <w:pPr>
        <w:autoSpaceDE w:val="0"/>
        <w:autoSpaceDN w:val="0"/>
        <w:adjustRightInd w:val="0"/>
        <w:spacing w:after="100" w:afterAutospacing="1" w:line="240" w:lineRule="atLeast"/>
        <w:contextualSpacing/>
        <w:rPr>
          <w:sz w:val="26"/>
          <w:szCs w:val="26"/>
        </w:rPr>
      </w:pPr>
      <w:r w:rsidRPr="005D67D3">
        <w:rPr>
          <w:sz w:val="26"/>
          <w:szCs w:val="26"/>
        </w:rPr>
        <w:t>_______________________________________________________________________</w:t>
      </w:r>
    </w:p>
    <w:p w:rsidR="003B5978" w:rsidRPr="005D67D3" w:rsidRDefault="003B5978" w:rsidP="003B5978">
      <w:pPr>
        <w:autoSpaceDE w:val="0"/>
        <w:autoSpaceDN w:val="0"/>
        <w:adjustRightInd w:val="0"/>
        <w:spacing w:after="100" w:afterAutospacing="1" w:line="240" w:lineRule="atLeast"/>
        <w:contextualSpacing/>
        <w:rPr>
          <w:sz w:val="28"/>
          <w:szCs w:val="28"/>
        </w:rPr>
      </w:pPr>
      <w:r w:rsidRPr="005D67D3">
        <w:rPr>
          <w:sz w:val="26"/>
          <w:szCs w:val="26"/>
        </w:rPr>
        <w:t>_______________________________________________________________________</w:t>
      </w:r>
    </w:p>
    <w:p w:rsidR="003B5978" w:rsidRPr="005D67D3" w:rsidRDefault="003B5978" w:rsidP="003B5978">
      <w:pPr>
        <w:autoSpaceDE w:val="0"/>
        <w:autoSpaceDN w:val="0"/>
        <w:adjustRightInd w:val="0"/>
        <w:spacing w:after="100" w:afterAutospacing="1" w:line="240" w:lineRule="atLeast"/>
        <w:contextualSpacing/>
        <w:rPr>
          <w:sz w:val="28"/>
          <w:szCs w:val="28"/>
        </w:rPr>
      </w:pPr>
      <w:r w:rsidRPr="005D67D3">
        <w:rPr>
          <w:sz w:val="20"/>
          <w:szCs w:val="20"/>
        </w:rPr>
        <w:t xml:space="preserve">    (наименование юридического лица или Ф.И.О. индивидуального предпринимателя)</w:t>
      </w:r>
    </w:p>
    <w:p w:rsidR="003B5978" w:rsidRPr="005D67D3" w:rsidRDefault="003B5978" w:rsidP="003B5978">
      <w:pPr>
        <w:autoSpaceDE w:val="0"/>
        <w:autoSpaceDN w:val="0"/>
        <w:adjustRightInd w:val="0"/>
        <w:spacing w:after="100" w:afterAutospacing="1" w:line="240" w:lineRule="atLeast"/>
        <w:contextualSpacing/>
        <w:rPr>
          <w:sz w:val="28"/>
          <w:szCs w:val="28"/>
        </w:rPr>
      </w:pPr>
    </w:p>
    <w:p w:rsidR="003B5978" w:rsidRPr="005D67D3" w:rsidRDefault="003B5978" w:rsidP="003B5978">
      <w:pPr>
        <w:autoSpaceDE w:val="0"/>
        <w:autoSpaceDN w:val="0"/>
        <w:adjustRightInd w:val="0"/>
        <w:spacing w:after="100" w:afterAutospacing="1" w:line="240" w:lineRule="atLeast"/>
        <w:contextualSpacing/>
      </w:pPr>
      <w:r w:rsidRPr="005D67D3">
        <w:t>на лесном участке: ______________________________________________</w:t>
      </w:r>
    </w:p>
    <w:p w:rsidR="003B5978" w:rsidRPr="005D67D3" w:rsidRDefault="003B5978" w:rsidP="003B5978">
      <w:pPr>
        <w:autoSpaceDE w:val="0"/>
        <w:autoSpaceDN w:val="0"/>
        <w:adjustRightInd w:val="0"/>
        <w:spacing w:after="100" w:afterAutospacing="1" w:line="240" w:lineRule="atLeast"/>
        <w:contextualSpacing/>
        <w:rPr>
          <w:sz w:val="20"/>
          <w:szCs w:val="20"/>
        </w:rPr>
      </w:pPr>
      <w:r w:rsidRPr="005D67D3">
        <w:rPr>
          <w:sz w:val="20"/>
          <w:szCs w:val="20"/>
        </w:rPr>
        <w:t xml:space="preserve">                                                                                          (адресные ориентиры земельного участка)</w:t>
      </w:r>
    </w:p>
    <w:p w:rsidR="003B5978" w:rsidRPr="005D67D3" w:rsidRDefault="003B5978" w:rsidP="003B5978">
      <w:pPr>
        <w:autoSpaceDE w:val="0"/>
        <w:autoSpaceDN w:val="0"/>
        <w:adjustRightInd w:val="0"/>
        <w:spacing w:after="100" w:afterAutospacing="1" w:line="240" w:lineRule="atLeast"/>
        <w:contextualSpacing/>
        <w:rPr>
          <w:sz w:val="28"/>
          <w:szCs w:val="28"/>
        </w:rPr>
      </w:pPr>
    </w:p>
    <w:p w:rsidR="003B5978" w:rsidRPr="005D67D3" w:rsidRDefault="003B5978" w:rsidP="003B5978">
      <w:pPr>
        <w:autoSpaceDE w:val="0"/>
        <w:autoSpaceDN w:val="0"/>
        <w:adjustRightInd w:val="0"/>
        <w:spacing w:after="100" w:afterAutospacing="1" w:line="240" w:lineRule="atLeast"/>
        <w:contextualSpacing/>
        <w:rPr>
          <w:sz w:val="28"/>
          <w:szCs w:val="28"/>
        </w:rPr>
      </w:pPr>
      <w:r w:rsidRPr="005D67D3">
        <w:t>В результате проверки установлено следующее:</w:t>
      </w:r>
      <w:r w:rsidRPr="005D67D3">
        <w:rPr>
          <w:sz w:val="28"/>
          <w:szCs w:val="28"/>
        </w:rPr>
        <w:t xml:space="preserve"> ____________________________</w:t>
      </w:r>
    </w:p>
    <w:p w:rsidR="003B5978" w:rsidRPr="005D67D3" w:rsidRDefault="003B5978" w:rsidP="003B5978">
      <w:pPr>
        <w:autoSpaceDE w:val="0"/>
        <w:autoSpaceDN w:val="0"/>
        <w:adjustRightInd w:val="0"/>
        <w:spacing w:after="100" w:afterAutospacing="1" w:line="240" w:lineRule="atLeast"/>
        <w:contextualSpacing/>
        <w:rPr>
          <w:sz w:val="28"/>
          <w:szCs w:val="28"/>
        </w:rPr>
      </w:pPr>
      <w:r w:rsidRPr="005D67D3">
        <w:rPr>
          <w:sz w:val="28"/>
          <w:szCs w:val="28"/>
        </w:rPr>
        <w:t>_________________________________________________________________</w:t>
      </w:r>
    </w:p>
    <w:p w:rsidR="003B5978" w:rsidRPr="005D67D3" w:rsidRDefault="003B5978" w:rsidP="003B5978">
      <w:pPr>
        <w:autoSpaceDE w:val="0"/>
        <w:autoSpaceDN w:val="0"/>
        <w:adjustRightInd w:val="0"/>
        <w:spacing w:after="100" w:afterAutospacing="1" w:line="240" w:lineRule="atLeast"/>
        <w:contextualSpacing/>
        <w:rPr>
          <w:sz w:val="28"/>
          <w:szCs w:val="28"/>
        </w:rPr>
      </w:pPr>
      <w:r w:rsidRPr="005D67D3">
        <w:rPr>
          <w:sz w:val="28"/>
          <w:szCs w:val="28"/>
        </w:rPr>
        <w:t>__________________________________________________________________</w:t>
      </w:r>
    </w:p>
    <w:p w:rsidR="003B5978" w:rsidRPr="005D67D3" w:rsidRDefault="003B5978" w:rsidP="003B5978">
      <w:pPr>
        <w:autoSpaceDE w:val="0"/>
        <w:autoSpaceDN w:val="0"/>
        <w:adjustRightInd w:val="0"/>
        <w:spacing w:after="100" w:afterAutospacing="1" w:line="240" w:lineRule="atLeast"/>
        <w:contextualSpacing/>
        <w:rPr>
          <w:sz w:val="28"/>
          <w:szCs w:val="28"/>
        </w:rPr>
      </w:pPr>
      <w:r w:rsidRPr="005D67D3">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5978" w:rsidRPr="005D67D3" w:rsidRDefault="003B5978" w:rsidP="003B5978">
      <w:pPr>
        <w:autoSpaceDE w:val="0"/>
        <w:autoSpaceDN w:val="0"/>
        <w:adjustRightInd w:val="0"/>
        <w:spacing w:after="100" w:afterAutospacing="1" w:line="240" w:lineRule="atLeast"/>
        <w:contextualSpacing/>
        <w:rPr>
          <w:sz w:val="20"/>
          <w:szCs w:val="20"/>
        </w:rPr>
      </w:pPr>
      <w:r w:rsidRPr="005D67D3">
        <w:rPr>
          <w:sz w:val="20"/>
          <w:szCs w:val="20"/>
        </w:rPr>
        <w:t>(при выявлении нарушений - описание признаков нарушений со  ссылками   на статьи,  пункты  и   т.д.,  нормативных  актов,  которые  нарушены,   при отсутствии нарушений - запись "нарушений не выявлено")</w:t>
      </w:r>
    </w:p>
    <w:p w:rsidR="003B5978" w:rsidRPr="005D67D3" w:rsidRDefault="003B5978" w:rsidP="003B5978">
      <w:pPr>
        <w:autoSpaceDE w:val="0"/>
        <w:autoSpaceDN w:val="0"/>
        <w:adjustRightInd w:val="0"/>
        <w:spacing w:after="100" w:afterAutospacing="1" w:line="240" w:lineRule="atLeast"/>
        <w:contextualSpacing/>
        <w:rPr>
          <w:sz w:val="20"/>
          <w:szCs w:val="20"/>
        </w:rPr>
      </w:pPr>
    </w:p>
    <w:p w:rsidR="003B5978" w:rsidRPr="005D67D3" w:rsidRDefault="003B5978" w:rsidP="003B5978">
      <w:pPr>
        <w:autoSpaceDE w:val="0"/>
        <w:autoSpaceDN w:val="0"/>
        <w:adjustRightInd w:val="0"/>
        <w:spacing w:after="100" w:afterAutospacing="1" w:line="240" w:lineRule="atLeast"/>
        <w:ind w:firstLine="708"/>
        <w:contextualSpacing/>
        <w:jc w:val="both"/>
        <w:rPr>
          <w:sz w:val="26"/>
          <w:szCs w:val="26"/>
        </w:rPr>
      </w:pPr>
      <w:r w:rsidRPr="005D67D3">
        <w:t>Объяснения лица (представителя юридического, индивидуального предпринимателя или его представителя) по результатам  проведенной проверки соблюдения лесного законодательства:</w:t>
      </w:r>
      <w:r w:rsidRPr="005D67D3">
        <w:rPr>
          <w:sz w:val="26"/>
          <w:szCs w:val="26"/>
        </w:rPr>
        <w:t xml:space="preserve"> _______________________________________________________________________</w:t>
      </w:r>
    </w:p>
    <w:p w:rsidR="003B5978" w:rsidRPr="005D67D3" w:rsidRDefault="003B5978" w:rsidP="003B5978">
      <w:pPr>
        <w:autoSpaceDE w:val="0"/>
        <w:autoSpaceDN w:val="0"/>
        <w:adjustRightInd w:val="0"/>
        <w:spacing w:after="100" w:afterAutospacing="1" w:line="240" w:lineRule="atLeast"/>
        <w:contextualSpacing/>
        <w:jc w:val="both"/>
        <w:rPr>
          <w:sz w:val="28"/>
          <w:szCs w:val="28"/>
        </w:rPr>
      </w:pPr>
      <w:r w:rsidRPr="005D67D3">
        <w:rPr>
          <w:sz w:val="28"/>
          <w:szCs w:val="28"/>
        </w:rPr>
        <w:t>______________________________________________________________________________________________________________________________________________________________________________________________________</w:t>
      </w:r>
    </w:p>
    <w:p w:rsidR="003B5978" w:rsidRPr="005D67D3" w:rsidRDefault="003B5978" w:rsidP="003B5978">
      <w:pPr>
        <w:autoSpaceDE w:val="0"/>
        <w:autoSpaceDN w:val="0"/>
        <w:adjustRightInd w:val="0"/>
        <w:spacing w:after="100" w:afterAutospacing="1" w:line="240" w:lineRule="atLeast"/>
        <w:ind w:firstLine="709"/>
        <w:contextualSpacing/>
        <w:jc w:val="both"/>
        <w:rPr>
          <w:noProof/>
        </w:rPr>
      </w:pPr>
      <w:r w:rsidRPr="005D67D3">
        <w:rPr>
          <w:noProof/>
        </w:rPr>
        <w:t>В  журнале  учета  мероприятий   по   контролю     юридического лица (предпринимателя)  произведена запись  о  проведенной  проверке.</w:t>
      </w:r>
    </w:p>
    <w:p w:rsidR="003B5978" w:rsidRPr="005D67D3" w:rsidRDefault="003B5978" w:rsidP="003B5978">
      <w:pPr>
        <w:autoSpaceDE w:val="0"/>
        <w:autoSpaceDN w:val="0"/>
        <w:adjustRightInd w:val="0"/>
        <w:spacing w:after="100" w:afterAutospacing="1" w:line="240" w:lineRule="atLeast"/>
        <w:contextualSpacing/>
        <w:jc w:val="both"/>
      </w:pPr>
    </w:p>
    <w:p w:rsidR="003B5978" w:rsidRPr="005D67D3" w:rsidRDefault="003B5978" w:rsidP="003B5978">
      <w:pPr>
        <w:autoSpaceDE w:val="0"/>
        <w:autoSpaceDN w:val="0"/>
        <w:adjustRightInd w:val="0"/>
        <w:spacing w:after="100" w:afterAutospacing="1" w:line="240" w:lineRule="atLeast"/>
        <w:contextualSpacing/>
        <w:jc w:val="both"/>
        <w:rPr>
          <w:noProof/>
          <w:sz w:val="28"/>
          <w:szCs w:val="28"/>
        </w:rPr>
      </w:pPr>
      <w:r w:rsidRPr="005D67D3">
        <w:rPr>
          <w:noProof/>
        </w:rPr>
        <w:t>С актом ознакомлен:</w:t>
      </w:r>
      <w:r w:rsidRPr="005D67D3">
        <w:rPr>
          <w:noProof/>
          <w:sz w:val="26"/>
          <w:szCs w:val="26"/>
        </w:rPr>
        <w:t xml:space="preserve">        </w:t>
      </w:r>
      <w:r w:rsidRPr="005D67D3">
        <w:rPr>
          <w:noProof/>
          <w:sz w:val="28"/>
          <w:szCs w:val="28"/>
        </w:rPr>
        <w:t xml:space="preserve">           _________________          __________________       </w:t>
      </w:r>
    </w:p>
    <w:p w:rsidR="003B5978" w:rsidRPr="005D67D3" w:rsidRDefault="003B5978" w:rsidP="003B5978">
      <w:pPr>
        <w:autoSpaceDE w:val="0"/>
        <w:autoSpaceDN w:val="0"/>
        <w:adjustRightInd w:val="0"/>
        <w:spacing w:after="100" w:afterAutospacing="1" w:line="240" w:lineRule="atLeast"/>
        <w:contextualSpacing/>
        <w:jc w:val="both"/>
        <w:rPr>
          <w:noProof/>
          <w:sz w:val="20"/>
          <w:szCs w:val="20"/>
        </w:rPr>
      </w:pPr>
      <w:r w:rsidRPr="005D67D3">
        <w:rPr>
          <w:noProof/>
          <w:sz w:val="20"/>
          <w:szCs w:val="20"/>
        </w:rPr>
        <w:t xml:space="preserve">                                                                                             (Ф.И.О.)                                                (подпись)                                                                               </w:t>
      </w:r>
    </w:p>
    <w:p w:rsidR="003B5978" w:rsidRPr="005D67D3" w:rsidRDefault="003B5978" w:rsidP="003B5978">
      <w:pPr>
        <w:autoSpaceDE w:val="0"/>
        <w:autoSpaceDN w:val="0"/>
        <w:adjustRightInd w:val="0"/>
        <w:spacing w:after="100" w:afterAutospacing="1" w:line="240" w:lineRule="atLeast"/>
        <w:contextualSpacing/>
        <w:jc w:val="both"/>
        <w:rPr>
          <w:noProof/>
        </w:rPr>
      </w:pPr>
      <w:r w:rsidRPr="005D67D3">
        <w:rPr>
          <w:noProof/>
        </w:rPr>
        <w:t xml:space="preserve">Объяснения и замечания по </w:t>
      </w:r>
    </w:p>
    <w:p w:rsidR="003B5978" w:rsidRPr="005D67D3" w:rsidRDefault="003B5978" w:rsidP="003B5978">
      <w:pPr>
        <w:autoSpaceDE w:val="0"/>
        <w:autoSpaceDN w:val="0"/>
        <w:adjustRightInd w:val="0"/>
        <w:spacing w:after="100" w:afterAutospacing="1" w:line="240" w:lineRule="atLeast"/>
        <w:contextualSpacing/>
        <w:jc w:val="both"/>
        <w:rPr>
          <w:noProof/>
          <w:sz w:val="28"/>
          <w:szCs w:val="28"/>
        </w:rPr>
      </w:pPr>
      <w:r w:rsidRPr="005D67D3">
        <w:rPr>
          <w:noProof/>
        </w:rPr>
        <w:t>содержанию акта прилагаются</w:t>
      </w:r>
      <w:r w:rsidRPr="005D67D3">
        <w:rPr>
          <w:noProof/>
          <w:sz w:val="28"/>
          <w:szCs w:val="28"/>
        </w:rPr>
        <w:t xml:space="preserve">    _________________          __________________       </w:t>
      </w:r>
    </w:p>
    <w:p w:rsidR="003B5978" w:rsidRPr="005D67D3" w:rsidRDefault="003B5978" w:rsidP="003B5978">
      <w:pPr>
        <w:autoSpaceDE w:val="0"/>
        <w:autoSpaceDN w:val="0"/>
        <w:adjustRightInd w:val="0"/>
        <w:spacing w:after="100" w:afterAutospacing="1" w:line="240" w:lineRule="atLeast"/>
        <w:contextualSpacing/>
        <w:jc w:val="both"/>
        <w:rPr>
          <w:noProof/>
          <w:sz w:val="28"/>
          <w:szCs w:val="28"/>
        </w:rPr>
      </w:pPr>
      <w:r w:rsidRPr="005D67D3">
        <w:rPr>
          <w:noProof/>
          <w:sz w:val="20"/>
          <w:szCs w:val="20"/>
        </w:rPr>
        <w:t xml:space="preserve">                                                                                              (Ф.И.О.)                                                (подпись)                                                                               </w:t>
      </w:r>
      <w:r w:rsidRPr="005D67D3">
        <w:rPr>
          <w:noProof/>
          <w:sz w:val="28"/>
          <w:szCs w:val="28"/>
        </w:rPr>
        <w:t xml:space="preserve">                     </w:t>
      </w:r>
    </w:p>
    <w:p w:rsidR="003B5978" w:rsidRPr="005D67D3" w:rsidRDefault="003B5978" w:rsidP="003B5978">
      <w:pPr>
        <w:autoSpaceDE w:val="0"/>
        <w:autoSpaceDN w:val="0"/>
        <w:adjustRightInd w:val="0"/>
        <w:spacing w:after="100" w:afterAutospacing="1" w:line="240" w:lineRule="atLeast"/>
        <w:contextualSpacing/>
        <w:jc w:val="both"/>
        <w:rPr>
          <w:noProof/>
          <w:sz w:val="28"/>
          <w:szCs w:val="28"/>
        </w:rPr>
      </w:pPr>
      <w:r w:rsidRPr="005D67D3">
        <w:rPr>
          <w:noProof/>
        </w:rPr>
        <w:t xml:space="preserve">Копию акта получил   </w:t>
      </w:r>
      <w:r w:rsidRPr="005D67D3">
        <w:rPr>
          <w:noProof/>
          <w:sz w:val="28"/>
          <w:szCs w:val="28"/>
        </w:rPr>
        <w:t xml:space="preserve">                _________________          __________________       </w:t>
      </w:r>
    </w:p>
    <w:p w:rsidR="003B5978" w:rsidRPr="005D67D3" w:rsidRDefault="003B5978" w:rsidP="003B5978">
      <w:pPr>
        <w:autoSpaceDE w:val="0"/>
        <w:autoSpaceDN w:val="0"/>
        <w:adjustRightInd w:val="0"/>
        <w:spacing w:after="100" w:afterAutospacing="1" w:line="240" w:lineRule="atLeast"/>
        <w:contextualSpacing/>
        <w:jc w:val="both"/>
        <w:rPr>
          <w:noProof/>
          <w:sz w:val="28"/>
          <w:szCs w:val="28"/>
        </w:rPr>
      </w:pPr>
      <w:r w:rsidRPr="005D67D3">
        <w:rPr>
          <w:noProof/>
          <w:sz w:val="20"/>
          <w:szCs w:val="20"/>
        </w:rPr>
        <w:t xml:space="preserve">                                                                                              (Ф.И.О.)                                                (подпись)                                                                               </w:t>
      </w:r>
      <w:r w:rsidRPr="005D67D3">
        <w:rPr>
          <w:noProof/>
          <w:sz w:val="28"/>
          <w:szCs w:val="28"/>
        </w:rPr>
        <w:t xml:space="preserve">                     </w:t>
      </w:r>
    </w:p>
    <w:p w:rsidR="003B5978" w:rsidRPr="005D67D3" w:rsidRDefault="003B5978" w:rsidP="003B5978">
      <w:pPr>
        <w:autoSpaceDE w:val="0"/>
        <w:autoSpaceDN w:val="0"/>
        <w:adjustRightInd w:val="0"/>
        <w:spacing w:after="100" w:afterAutospacing="1" w:line="240" w:lineRule="atLeast"/>
        <w:contextualSpacing/>
        <w:rPr>
          <w:sz w:val="28"/>
          <w:szCs w:val="28"/>
        </w:rPr>
      </w:pPr>
      <w:r w:rsidRPr="005D67D3">
        <w:lastRenderedPageBreak/>
        <w:t>В ходе проверки производились:</w:t>
      </w:r>
      <w:r w:rsidRPr="005D67D3">
        <w:rPr>
          <w:sz w:val="28"/>
          <w:szCs w:val="28"/>
        </w:rPr>
        <w:t xml:space="preserve"> ____________________________________________________________________________________________________________________________________</w:t>
      </w:r>
    </w:p>
    <w:p w:rsidR="003B5978" w:rsidRPr="005D67D3" w:rsidRDefault="003B5978" w:rsidP="003B5978">
      <w:pPr>
        <w:autoSpaceDE w:val="0"/>
        <w:autoSpaceDN w:val="0"/>
        <w:adjustRightInd w:val="0"/>
        <w:spacing w:after="100" w:afterAutospacing="1" w:line="240" w:lineRule="atLeast"/>
        <w:contextualSpacing/>
        <w:jc w:val="center"/>
        <w:rPr>
          <w:sz w:val="20"/>
          <w:szCs w:val="20"/>
        </w:rPr>
      </w:pPr>
      <w:r w:rsidRPr="005D67D3">
        <w:rPr>
          <w:sz w:val="20"/>
          <w:szCs w:val="20"/>
        </w:rPr>
        <w:t xml:space="preserve">  (обмер участка, фото-, видеосъемка и т.п.)</w:t>
      </w:r>
    </w:p>
    <w:p w:rsidR="003B5978" w:rsidRPr="005D67D3" w:rsidRDefault="003B5978" w:rsidP="003B5978">
      <w:pPr>
        <w:autoSpaceDE w:val="0"/>
        <w:autoSpaceDN w:val="0"/>
        <w:adjustRightInd w:val="0"/>
        <w:spacing w:after="100" w:afterAutospacing="1" w:line="240" w:lineRule="atLeast"/>
        <w:contextualSpacing/>
        <w:jc w:val="both"/>
      </w:pPr>
      <w:r w:rsidRPr="005D67D3">
        <w:t xml:space="preserve">К акту прилагается: </w:t>
      </w:r>
    </w:p>
    <w:p w:rsidR="003B5978" w:rsidRPr="005D67D3" w:rsidRDefault="003B5978" w:rsidP="003B5978">
      <w:pPr>
        <w:autoSpaceDE w:val="0"/>
        <w:autoSpaceDN w:val="0"/>
        <w:adjustRightInd w:val="0"/>
        <w:spacing w:after="100" w:afterAutospacing="1" w:line="240" w:lineRule="atLeast"/>
        <w:contextualSpacing/>
        <w:jc w:val="both"/>
        <w:rPr>
          <w:sz w:val="28"/>
          <w:szCs w:val="28"/>
        </w:rPr>
      </w:pPr>
      <w:r w:rsidRPr="005D67D3">
        <w:rPr>
          <w:sz w:val="28"/>
          <w:szCs w:val="28"/>
        </w:rPr>
        <w:t>__________________________________________________________________</w:t>
      </w:r>
    </w:p>
    <w:p w:rsidR="003B5978" w:rsidRPr="005D67D3" w:rsidRDefault="003B5978" w:rsidP="003B5978">
      <w:pPr>
        <w:autoSpaceDE w:val="0"/>
        <w:autoSpaceDN w:val="0"/>
        <w:adjustRightInd w:val="0"/>
        <w:spacing w:after="100" w:afterAutospacing="1" w:line="240" w:lineRule="atLeast"/>
        <w:contextualSpacing/>
        <w:jc w:val="both"/>
        <w:rPr>
          <w:sz w:val="28"/>
          <w:szCs w:val="28"/>
        </w:rPr>
      </w:pPr>
      <w:r w:rsidRPr="005D67D3">
        <w:rPr>
          <w:sz w:val="28"/>
          <w:szCs w:val="28"/>
        </w:rPr>
        <w:t>__________________________________________________________________</w:t>
      </w:r>
    </w:p>
    <w:p w:rsidR="003B5978" w:rsidRPr="005D67D3" w:rsidRDefault="003B5978" w:rsidP="003B5978">
      <w:pPr>
        <w:autoSpaceDE w:val="0"/>
        <w:autoSpaceDN w:val="0"/>
        <w:adjustRightInd w:val="0"/>
        <w:spacing w:after="100" w:afterAutospacing="1" w:line="240" w:lineRule="atLeast"/>
        <w:contextualSpacing/>
        <w:rPr>
          <w:sz w:val="28"/>
          <w:szCs w:val="28"/>
        </w:rPr>
      </w:pPr>
    </w:p>
    <w:p w:rsidR="003B5978" w:rsidRPr="005D67D3" w:rsidRDefault="003B5978" w:rsidP="003B5978">
      <w:pPr>
        <w:autoSpaceDE w:val="0"/>
        <w:autoSpaceDN w:val="0"/>
        <w:adjustRightInd w:val="0"/>
        <w:spacing w:after="100" w:afterAutospacing="1" w:line="240" w:lineRule="atLeast"/>
        <w:contextualSpacing/>
      </w:pPr>
      <w:r w:rsidRPr="005D67D3">
        <w:t>Настоящий акт составлен в 2-х  экз.,   один   из   которых   передан проверяемому лицу.</w:t>
      </w:r>
    </w:p>
    <w:p w:rsidR="003B5978" w:rsidRPr="005D67D3" w:rsidRDefault="003B5978" w:rsidP="003B5978">
      <w:pPr>
        <w:autoSpaceDE w:val="0"/>
        <w:autoSpaceDN w:val="0"/>
        <w:adjustRightInd w:val="0"/>
        <w:spacing w:after="100" w:afterAutospacing="1" w:line="240" w:lineRule="atLeast"/>
        <w:contextualSpacing/>
        <w:jc w:val="both"/>
      </w:pPr>
    </w:p>
    <w:p w:rsidR="003B5978" w:rsidRPr="005D67D3" w:rsidRDefault="003B5978" w:rsidP="003B5978">
      <w:pPr>
        <w:autoSpaceDE w:val="0"/>
        <w:autoSpaceDN w:val="0"/>
        <w:adjustRightInd w:val="0"/>
        <w:spacing w:after="100" w:afterAutospacing="1" w:line="240" w:lineRule="atLeast"/>
        <w:contextualSpacing/>
        <w:jc w:val="both"/>
      </w:pPr>
      <w:r w:rsidRPr="005D67D3">
        <w:t>Участники проверки:</w:t>
      </w:r>
    </w:p>
    <w:p w:rsidR="003B5978" w:rsidRPr="005D67D3" w:rsidRDefault="003B5978" w:rsidP="003B5978">
      <w:pPr>
        <w:autoSpaceDE w:val="0"/>
        <w:autoSpaceDN w:val="0"/>
        <w:adjustRightInd w:val="0"/>
        <w:spacing w:after="100" w:afterAutospacing="1" w:line="240" w:lineRule="atLeast"/>
        <w:contextualSpacing/>
      </w:pPr>
      <w:r w:rsidRPr="005D67D3">
        <w:t>Специалист по муниципальному</w:t>
      </w:r>
    </w:p>
    <w:p w:rsidR="003B5978" w:rsidRPr="005D67D3" w:rsidRDefault="003B5978" w:rsidP="003B5978">
      <w:pPr>
        <w:autoSpaceDE w:val="0"/>
        <w:autoSpaceDN w:val="0"/>
        <w:adjustRightInd w:val="0"/>
        <w:spacing w:after="100" w:afterAutospacing="1" w:line="240" w:lineRule="atLeast"/>
        <w:contextualSpacing/>
        <w:rPr>
          <w:sz w:val="28"/>
          <w:szCs w:val="28"/>
        </w:rPr>
      </w:pPr>
      <w:r w:rsidRPr="005D67D3">
        <w:t xml:space="preserve">лесному контролю                       </w:t>
      </w:r>
      <w:r w:rsidRPr="005D67D3">
        <w:rPr>
          <w:sz w:val="28"/>
          <w:szCs w:val="28"/>
        </w:rPr>
        <w:t>________________   __________________</w:t>
      </w:r>
    </w:p>
    <w:p w:rsidR="003B5978" w:rsidRPr="005D67D3" w:rsidRDefault="003B5978" w:rsidP="003B5978">
      <w:pPr>
        <w:autoSpaceDE w:val="0"/>
        <w:autoSpaceDN w:val="0"/>
        <w:adjustRightInd w:val="0"/>
        <w:spacing w:after="100" w:afterAutospacing="1" w:line="240" w:lineRule="atLeast"/>
        <w:contextualSpacing/>
        <w:rPr>
          <w:sz w:val="20"/>
          <w:szCs w:val="20"/>
        </w:rPr>
      </w:pPr>
      <w:r w:rsidRPr="005D67D3">
        <w:rPr>
          <w:sz w:val="28"/>
          <w:szCs w:val="28"/>
        </w:rPr>
        <w:t xml:space="preserve">                                                               (</w:t>
      </w:r>
      <w:r w:rsidRPr="005D67D3">
        <w:rPr>
          <w:sz w:val="20"/>
          <w:szCs w:val="20"/>
        </w:rPr>
        <w:t>подпись)                               (Ф.И.О.)</w:t>
      </w:r>
    </w:p>
    <w:p w:rsidR="003B5978" w:rsidRPr="005D67D3" w:rsidRDefault="003B5978" w:rsidP="003B5978">
      <w:pPr>
        <w:autoSpaceDE w:val="0"/>
        <w:autoSpaceDN w:val="0"/>
        <w:adjustRightInd w:val="0"/>
        <w:spacing w:after="100" w:afterAutospacing="1" w:line="240" w:lineRule="atLeast"/>
        <w:contextualSpacing/>
        <w:rPr>
          <w:sz w:val="28"/>
          <w:szCs w:val="28"/>
        </w:rPr>
      </w:pPr>
      <w:r w:rsidRPr="005D67D3">
        <w:t xml:space="preserve">Присутствующие </w:t>
      </w:r>
      <w:r w:rsidRPr="005D67D3">
        <w:rPr>
          <w:sz w:val="26"/>
          <w:szCs w:val="26"/>
        </w:rPr>
        <w:t xml:space="preserve">  </w:t>
      </w:r>
      <w:r w:rsidRPr="005D67D3">
        <w:rPr>
          <w:sz w:val="28"/>
          <w:szCs w:val="28"/>
        </w:rPr>
        <w:t xml:space="preserve">                 ________________   _____________________</w:t>
      </w:r>
    </w:p>
    <w:p w:rsidR="003B5978" w:rsidRPr="005D67D3" w:rsidRDefault="003B5978" w:rsidP="003B5978">
      <w:pPr>
        <w:autoSpaceDE w:val="0"/>
        <w:autoSpaceDN w:val="0"/>
        <w:adjustRightInd w:val="0"/>
        <w:spacing w:after="100" w:afterAutospacing="1" w:line="240" w:lineRule="atLeast"/>
        <w:contextualSpacing/>
        <w:rPr>
          <w:sz w:val="20"/>
          <w:szCs w:val="20"/>
        </w:rPr>
      </w:pPr>
      <w:r w:rsidRPr="005D67D3">
        <w:rPr>
          <w:sz w:val="20"/>
          <w:szCs w:val="20"/>
        </w:rPr>
        <w:t xml:space="preserve">                                                                                          (подпись)                                (Ф.И.О.)</w:t>
      </w:r>
    </w:p>
    <w:p w:rsidR="003B5978" w:rsidRPr="005D67D3" w:rsidRDefault="003B5978" w:rsidP="003B5978">
      <w:pPr>
        <w:autoSpaceDE w:val="0"/>
        <w:autoSpaceDN w:val="0"/>
        <w:adjustRightInd w:val="0"/>
        <w:spacing w:after="100" w:afterAutospacing="1" w:line="240" w:lineRule="atLeast"/>
        <w:contextualSpacing/>
        <w:rPr>
          <w:sz w:val="28"/>
          <w:szCs w:val="28"/>
        </w:rPr>
      </w:pPr>
      <w:r w:rsidRPr="005D67D3">
        <w:t xml:space="preserve">Присутствующие </w:t>
      </w:r>
      <w:r w:rsidRPr="005D67D3">
        <w:rPr>
          <w:sz w:val="26"/>
          <w:szCs w:val="26"/>
        </w:rPr>
        <w:t xml:space="preserve">    </w:t>
      </w:r>
      <w:r w:rsidRPr="005D67D3">
        <w:rPr>
          <w:sz w:val="28"/>
          <w:szCs w:val="28"/>
        </w:rPr>
        <w:t xml:space="preserve">              ________________   _____________________</w:t>
      </w:r>
    </w:p>
    <w:p w:rsidR="003B5978" w:rsidRPr="005D67D3" w:rsidRDefault="003B5978" w:rsidP="003B5978">
      <w:pPr>
        <w:autoSpaceDE w:val="0"/>
        <w:autoSpaceDN w:val="0"/>
        <w:adjustRightInd w:val="0"/>
        <w:spacing w:after="100" w:afterAutospacing="1" w:line="240" w:lineRule="atLeast"/>
        <w:contextualSpacing/>
        <w:rPr>
          <w:sz w:val="20"/>
          <w:szCs w:val="20"/>
        </w:rPr>
      </w:pPr>
      <w:r w:rsidRPr="005D67D3">
        <w:rPr>
          <w:sz w:val="20"/>
          <w:szCs w:val="20"/>
        </w:rPr>
        <w:t xml:space="preserve">                                                                                        (подпись)                                    (Ф.И.О.)</w:t>
      </w:r>
    </w:p>
    <w:p w:rsidR="003B5978" w:rsidRPr="005D67D3" w:rsidRDefault="003B5978" w:rsidP="003B5978">
      <w:pPr>
        <w:autoSpaceDE w:val="0"/>
        <w:autoSpaceDN w:val="0"/>
        <w:adjustRightInd w:val="0"/>
        <w:spacing w:after="100" w:afterAutospacing="1" w:line="240" w:lineRule="atLeast"/>
        <w:contextualSpacing/>
        <w:rPr>
          <w:sz w:val="28"/>
          <w:szCs w:val="28"/>
        </w:rPr>
      </w:pPr>
      <w:r w:rsidRPr="005D67D3">
        <w:t xml:space="preserve">Проверяемое лицо   </w:t>
      </w:r>
      <w:r w:rsidRPr="005D67D3">
        <w:rPr>
          <w:sz w:val="26"/>
          <w:szCs w:val="26"/>
        </w:rPr>
        <w:t xml:space="preserve">                </w:t>
      </w:r>
      <w:r w:rsidRPr="005D67D3">
        <w:rPr>
          <w:sz w:val="28"/>
          <w:szCs w:val="28"/>
        </w:rPr>
        <w:t>________________   _____________________</w:t>
      </w:r>
    </w:p>
    <w:p w:rsidR="003B5978" w:rsidRPr="005D67D3" w:rsidRDefault="003B5978" w:rsidP="003B5978">
      <w:pPr>
        <w:autoSpaceDE w:val="0"/>
        <w:autoSpaceDN w:val="0"/>
        <w:adjustRightInd w:val="0"/>
        <w:spacing w:after="100" w:afterAutospacing="1" w:line="240" w:lineRule="atLeast"/>
        <w:contextualSpacing/>
        <w:rPr>
          <w:sz w:val="20"/>
          <w:szCs w:val="20"/>
        </w:rPr>
      </w:pPr>
      <w:r w:rsidRPr="005D67D3">
        <w:rPr>
          <w:sz w:val="20"/>
          <w:szCs w:val="20"/>
        </w:rPr>
        <w:t xml:space="preserve">                                                                                         (подпись)                                (Ф.И.О.)</w:t>
      </w:r>
    </w:p>
    <w:p w:rsidR="003B5978" w:rsidRPr="005D67D3" w:rsidRDefault="003B5978" w:rsidP="003B5978">
      <w:pPr>
        <w:autoSpaceDE w:val="0"/>
        <w:autoSpaceDN w:val="0"/>
        <w:adjustRightInd w:val="0"/>
        <w:spacing w:after="100" w:afterAutospacing="1" w:line="240" w:lineRule="atLeast"/>
        <w:contextualSpacing/>
        <w:rPr>
          <w:sz w:val="20"/>
          <w:szCs w:val="20"/>
        </w:rPr>
      </w:pPr>
    </w:p>
    <w:p w:rsidR="003B5978" w:rsidRPr="005D67D3" w:rsidRDefault="003B5978" w:rsidP="003B5978">
      <w:pPr>
        <w:autoSpaceDE w:val="0"/>
        <w:autoSpaceDN w:val="0"/>
        <w:adjustRightInd w:val="0"/>
        <w:spacing w:after="100" w:afterAutospacing="1" w:line="240" w:lineRule="atLeast"/>
        <w:contextualSpacing/>
        <w:rPr>
          <w:sz w:val="20"/>
          <w:szCs w:val="20"/>
        </w:rPr>
      </w:pPr>
    </w:p>
    <w:p w:rsidR="003B5978" w:rsidRPr="005D67D3" w:rsidRDefault="003B5978" w:rsidP="003B5978">
      <w:pPr>
        <w:autoSpaceDE w:val="0"/>
        <w:autoSpaceDN w:val="0"/>
        <w:adjustRightInd w:val="0"/>
        <w:spacing w:after="100" w:afterAutospacing="1" w:line="240" w:lineRule="atLeast"/>
        <w:contextualSpacing/>
        <w:rPr>
          <w:sz w:val="20"/>
          <w:szCs w:val="20"/>
        </w:rPr>
      </w:pPr>
    </w:p>
    <w:p w:rsidR="003B5978" w:rsidRPr="005D67D3" w:rsidRDefault="003B5978" w:rsidP="003B5978">
      <w:pPr>
        <w:autoSpaceDE w:val="0"/>
        <w:autoSpaceDN w:val="0"/>
        <w:adjustRightInd w:val="0"/>
        <w:spacing w:after="100" w:afterAutospacing="1" w:line="240" w:lineRule="atLeast"/>
        <w:contextualSpacing/>
        <w:rPr>
          <w:sz w:val="20"/>
          <w:szCs w:val="20"/>
        </w:rPr>
      </w:pPr>
    </w:p>
    <w:p w:rsidR="003B5978" w:rsidRPr="005D67D3" w:rsidRDefault="003B5978" w:rsidP="003B5978">
      <w:pPr>
        <w:autoSpaceDE w:val="0"/>
        <w:autoSpaceDN w:val="0"/>
        <w:adjustRightInd w:val="0"/>
        <w:spacing w:after="100" w:afterAutospacing="1" w:line="240" w:lineRule="atLeast"/>
        <w:contextualSpacing/>
        <w:rPr>
          <w:sz w:val="20"/>
          <w:szCs w:val="20"/>
        </w:rPr>
      </w:pPr>
    </w:p>
    <w:p w:rsidR="003B5978" w:rsidRPr="005D67D3" w:rsidRDefault="003B5978" w:rsidP="003B5978">
      <w:pPr>
        <w:spacing w:after="100" w:afterAutospacing="1" w:line="240" w:lineRule="atLeast"/>
        <w:ind w:right="-54"/>
        <w:contextualSpacing/>
      </w:pPr>
    </w:p>
    <w:p w:rsidR="003B5978" w:rsidRPr="00281E43" w:rsidRDefault="003B5978" w:rsidP="003B5978">
      <w:pPr>
        <w:spacing w:after="100" w:afterAutospacing="1" w:line="240" w:lineRule="atLeast"/>
        <w:ind w:left="-57" w:right="-54"/>
        <w:contextualSpacing/>
        <w:jc w:val="right"/>
      </w:pPr>
      <w:r w:rsidRPr="005D67D3">
        <w:t>Приложение № 4</w:t>
      </w:r>
    </w:p>
    <w:p w:rsidR="003B5978" w:rsidRPr="005D67D3" w:rsidRDefault="003B5978" w:rsidP="003B5978">
      <w:pPr>
        <w:spacing w:after="100" w:afterAutospacing="1" w:line="240" w:lineRule="atLeast"/>
        <w:contextualSpacing/>
        <w:jc w:val="center"/>
        <w:rPr>
          <w:b/>
        </w:rPr>
      </w:pPr>
      <w:r w:rsidRPr="005D67D3">
        <w:rPr>
          <w:b/>
        </w:rPr>
        <w:t>АДМИНИСТРАЦИИ УСТЬЯНЦЕВСКОГО СЕЛЬСОВЕТА</w:t>
      </w:r>
    </w:p>
    <w:p w:rsidR="003B5978" w:rsidRPr="005D67D3" w:rsidRDefault="003B5978" w:rsidP="003B5978">
      <w:pPr>
        <w:spacing w:after="100" w:afterAutospacing="1" w:line="240" w:lineRule="atLeast"/>
        <w:contextualSpacing/>
        <w:jc w:val="center"/>
        <w:rPr>
          <w:b/>
        </w:rPr>
      </w:pPr>
      <w:r w:rsidRPr="005D67D3">
        <w:rPr>
          <w:b/>
        </w:rPr>
        <w:t>БАРАБИНСКОГО РАЙОНА НОВОСИБИРСКОЙ ОБЛАСТИ</w:t>
      </w:r>
    </w:p>
    <w:p w:rsidR="003B5978" w:rsidRPr="005D67D3" w:rsidRDefault="003B5978" w:rsidP="003B5978">
      <w:pPr>
        <w:spacing w:after="100" w:afterAutospacing="1" w:line="240" w:lineRule="atLeast"/>
        <w:ind w:right="-54"/>
        <w:contextualSpacing/>
        <w:rPr>
          <w:b/>
          <w:sz w:val="28"/>
          <w:szCs w:val="28"/>
        </w:rPr>
      </w:pPr>
    </w:p>
    <w:p w:rsidR="003B5978" w:rsidRPr="005D67D3" w:rsidRDefault="003B5978" w:rsidP="003B5978">
      <w:pPr>
        <w:spacing w:after="100" w:afterAutospacing="1" w:line="240" w:lineRule="atLeast"/>
        <w:ind w:left="-57" w:right="-54"/>
        <w:contextualSpacing/>
        <w:jc w:val="center"/>
        <w:rPr>
          <w:b/>
          <w:sz w:val="28"/>
          <w:szCs w:val="28"/>
        </w:rPr>
      </w:pPr>
      <w:r w:rsidRPr="005D67D3">
        <w:rPr>
          <w:b/>
          <w:sz w:val="28"/>
          <w:szCs w:val="28"/>
        </w:rPr>
        <w:t>ФОТОТАБЛИЦА</w:t>
      </w:r>
    </w:p>
    <w:p w:rsidR="003B5978" w:rsidRPr="005D67D3" w:rsidRDefault="003B5978" w:rsidP="003B5978">
      <w:pPr>
        <w:spacing w:after="100" w:afterAutospacing="1" w:line="240" w:lineRule="atLeast"/>
        <w:ind w:left="-57" w:right="-54"/>
        <w:contextualSpacing/>
        <w:jc w:val="center"/>
        <w:rPr>
          <w:b/>
          <w:sz w:val="28"/>
          <w:szCs w:val="28"/>
        </w:rPr>
      </w:pPr>
      <w:r w:rsidRPr="005D67D3">
        <w:rPr>
          <w:b/>
          <w:sz w:val="28"/>
          <w:szCs w:val="28"/>
        </w:rPr>
        <w:t xml:space="preserve">приложение к акту проверки соблюдения лесного законодательства </w:t>
      </w:r>
    </w:p>
    <w:p w:rsidR="003B5978" w:rsidRPr="005D67D3" w:rsidRDefault="003B5978" w:rsidP="003B5978">
      <w:pPr>
        <w:spacing w:after="100" w:afterAutospacing="1" w:line="240" w:lineRule="atLeast"/>
        <w:ind w:left="-57" w:right="-54"/>
        <w:contextualSpacing/>
        <w:jc w:val="center"/>
        <w:rPr>
          <w:b/>
          <w:sz w:val="18"/>
          <w:szCs w:val="18"/>
        </w:rPr>
      </w:pPr>
    </w:p>
    <w:p w:rsidR="003B5978" w:rsidRPr="005D67D3" w:rsidRDefault="003B5978" w:rsidP="003B5978">
      <w:pPr>
        <w:spacing w:after="100" w:afterAutospacing="1" w:line="240" w:lineRule="atLeast"/>
        <w:ind w:left="-57" w:right="-54"/>
        <w:contextualSpacing/>
        <w:jc w:val="center"/>
        <w:rPr>
          <w:b/>
          <w:sz w:val="18"/>
          <w:szCs w:val="18"/>
        </w:rPr>
      </w:pPr>
    </w:p>
    <w:tbl>
      <w:tblPr>
        <w:tblW w:w="0" w:type="auto"/>
        <w:tblLook w:val="04A0"/>
      </w:tblPr>
      <w:tblGrid>
        <w:gridCol w:w="534"/>
        <w:gridCol w:w="1296"/>
        <w:gridCol w:w="5933"/>
        <w:gridCol w:w="709"/>
        <w:gridCol w:w="1134"/>
      </w:tblGrid>
      <w:tr w:rsidR="003B5978" w:rsidRPr="005D67D3" w:rsidTr="00A13C30">
        <w:tc>
          <w:tcPr>
            <w:tcW w:w="534" w:type="dxa"/>
            <w:vAlign w:val="bottom"/>
            <w:hideMark/>
          </w:tcPr>
          <w:p w:rsidR="003B5978" w:rsidRPr="005D67D3" w:rsidRDefault="003B5978" w:rsidP="00A13C30">
            <w:pPr>
              <w:spacing w:after="100" w:afterAutospacing="1" w:line="240" w:lineRule="atLeast"/>
              <w:contextualSpacing/>
              <w:jc w:val="center"/>
              <w:rPr>
                <w:b/>
              </w:rPr>
            </w:pPr>
            <w:r w:rsidRPr="005D67D3">
              <w:t>от</w:t>
            </w:r>
          </w:p>
        </w:tc>
        <w:tc>
          <w:tcPr>
            <w:tcW w:w="1296" w:type="dxa"/>
            <w:tcBorders>
              <w:top w:val="nil"/>
              <w:left w:val="nil"/>
              <w:bottom w:val="single" w:sz="4" w:space="0" w:color="auto"/>
              <w:right w:val="nil"/>
            </w:tcBorders>
            <w:vAlign w:val="bottom"/>
            <w:hideMark/>
          </w:tcPr>
          <w:p w:rsidR="003B5978" w:rsidRPr="005D67D3" w:rsidRDefault="003B5978" w:rsidP="00A13C30">
            <w:pPr>
              <w:spacing w:after="100" w:afterAutospacing="1" w:line="240" w:lineRule="atLeast"/>
              <w:contextualSpacing/>
              <w:jc w:val="center"/>
              <w:rPr>
                <w:b/>
              </w:rPr>
            </w:pPr>
            <w:r w:rsidRPr="005D67D3">
              <w:t>00.00.0000</w:t>
            </w:r>
          </w:p>
        </w:tc>
        <w:tc>
          <w:tcPr>
            <w:tcW w:w="5933" w:type="dxa"/>
            <w:vAlign w:val="bottom"/>
          </w:tcPr>
          <w:p w:rsidR="003B5978" w:rsidRPr="005D67D3" w:rsidRDefault="003B5978" w:rsidP="00A13C30">
            <w:pPr>
              <w:spacing w:after="100" w:afterAutospacing="1" w:line="240" w:lineRule="atLeast"/>
              <w:contextualSpacing/>
              <w:jc w:val="center"/>
              <w:rPr>
                <w:b/>
              </w:rPr>
            </w:pPr>
          </w:p>
        </w:tc>
        <w:tc>
          <w:tcPr>
            <w:tcW w:w="709" w:type="dxa"/>
            <w:vAlign w:val="bottom"/>
            <w:hideMark/>
          </w:tcPr>
          <w:p w:rsidR="003B5978" w:rsidRPr="005D67D3" w:rsidRDefault="003B5978" w:rsidP="00A13C30">
            <w:pPr>
              <w:spacing w:after="100" w:afterAutospacing="1" w:line="240" w:lineRule="atLeast"/>
              <w:contextualSpacing/>
              <w:jc w:val="center"/>
              <w:rPr>
                <w:b/>
              </w:rPr>
            </w:pPr>
            <w:r w:rsidRPr="005D67D3">
              <w:t>№</w:t>
            </w:r>
          </w:p>
        </w:tc>
        <w:tc>
          <w:tcPr>
            <w:tcW w:w="1134" w:type="dxa"/>
            <w:tcBorders>
              <w:top w:val="nil"/>
              <w:left w:val="nil"/>
              <w:bottom w:val="single" w:sz="4" w:space="0" w:color="auto"/>
              <w:right w:val="nil"/>
            </w:tcBorders>
            <w:vAlign w:val="bottom"/>
            <w:hideMark/>
          </w:tcPr>
          <w:p w:rsidR="003B5978" w:rsidRPr="005D67D3" w:rsidRDefault="003B5978" w:rsidP="00A13C30">
            <w:pPr>
              <w:spacing w:after="100" w:afterAutospacing="1" w:line="240" w:lineRule="atLeast"/>
              <w:contextualSpacing/>
              <w:jc w:val="center"/>
              <w:rPr>
                <w:b/>
              </w:rPr>
            </w:pPr>
            <w:r w:rsidRPr="005D67D3">
              <w:t>номер</w:t>
            </w:r>
          </w:p>
        </w:tc>
      </w:tr>
    </w:tbl>
    <w:p w:rsidR="003B5978" w:rsidRPr="005D67D3" w:rsidRDefault="003B5978" w:rsidP="003B5978">
      <w:pPr>
        <w:spacing w:after="100" w:afterAutospacing="1" w:line="240" w:lineRule="atLeast"/>
        <w:ind w:left="-57" w:right="-54"/>
        <w:contextualSpacing/>
        <w:jc w:val="center"/>
        <w:rPr>
          <w:b/>
          <w:sz w:val="18"/>
          <w:szCs w:val="18"/>
        </w:rPr>
      </w:pPr>
    </w:p>
    <w:p w:rsidR="003B5978" w:rsidRPr="005D67D3" w:rsidRDefault="003B5978" w:rsidP="003B5978">
      <w:pPr>
        <w:spacing w:after="100" w:afterAutospacing="1" w:line="240" w:lineRule="atLeast"/>
        <w:ind w:left="-57" w:right="-54"/>
        <w:contextualSpacing/>
        <w:rPr>
          <w:b/>
        </w:rPr>
      </w:pPr>
      <w:r w:rsidRPr="005D67D3">
        <w:rPr>
          <w:b/>
        </w:rPr>
        <w:t xml:space="preserve">______________________________________________________________________________________ </w:t>
      </w:r>
    </w:p>
    <w:p w:rsidR="003B5978" w:rsidRPr="005D67D3" w:rsidRDefault="003B5978" w:rsidP="003B5978">
      <w:pPr>
        <w:spacing w:after="100" w:afterAutospacing="1" w:line="240" w:lineRule="atLeast"/>
        <w:ind w:left="-57" w:right="-54"/>
        <w:contextualSpacing/>
        <w:jc w:val="center"/>
        <w:rPr>
          <w:sz w:val="18"/>
          <w:szCs w:val="18"/>
        </w:rPr>
      </w:pPr>
      <w:r w:rsidRPr="005D67D3">
        <w:rPr>
          <w:sz w:val="18"/>
          <w:szCs w:val="18"/>
        </w:rPr>
        <w:t>(Ф.И.О. должностного лица, наименование юридического лица, Ф.И.О. индивидуального предпринимателя)</w:t>
      </w:r>
    </w:p>
    <w:p w:rsidR="003B5978" w:rsidRPr="005D67D3" w:rsidRDefault="003B5978" w:rsidP="003B5978">
      <w:pPr>
        <w:spacing w:after="100" w:afterAutospacing="1" w:line="240" w:lineRule="atLeast"/>
        <w:ind w:left="-57" w:right="-54"/>
        <w:contextualSpacing/>
        <w:rPr>
          <w:b/>
        </w:rPr>
      </w:pPr>
      <w:r w:rsidRPr="005D67D3">
        <w:rPr>
          <w:b/>
        </w:rPr>
        <w:t xml:space="preserve">_____________________________________________________________________________________ </w:t>
      </w:r>
    </w:p>
    <w:p w:rsidR="003B5978" w:rsidRPr="005D67D3" w:rsidRDefault="003B5978" w:rsidP="003B5978">
      <w:pPr>
        <w:spacing w:after="100" w:afterAutospacing="1" w:line="240" w:lineRule="atLeast"/>
        <w:ind w:left="-57" w:right="-54"/>
        <w:contextualSpacing/>
        <w:rPr>
          <w:b/>
        </w:rPr>
      </w:pPr>
    </w:p>
    <w:p w:rsidR="003B5978" w:rsidRPr="005D67D3" w:rsidRDefault="003B5978" w:rsidP="003B5978">
      <w:pPr>
        <w:spacing w:after="100" w:afterAutospacing="1" w:line="240" w:lineRule="atLeast"/>
        <w:ind w:left="-57" w:right="-54"/>
        <w:contextualSpacing/>
        <w:rPr>
          <w:b/>
        </w:rPr>
      </w:pPr>
      <w:r w:rsidRPr="005D67D3">
        <w:rPr>
          <w:b/>
        </w:rPr>
        <w:t xml:space="preserve">______________________________________________________________________________________  </w:t>
      </w:r>
    </w:p>
    <w:p w:rsidR="003B5978" w:rsidRPr="005D67D3" w:rsidRDefault="003B5978" w:rsidP="003B5978">
      <w:pPr>
        <w:spacing w:after="100" w:afterAutospacing="1" w:line="240" w:lineRule="atLeast"/>
        <w:ind w:left="-57" w:right="-54"/>
        <w:contextualSpacing/>
        <w:jc w:val="center"/>
        <w:rPr>
          <w:sz w:val="18"/>
          <w:szCs w:val="18"/>
        </w:rPr>
      </w:pPr>
      <w:r w:rsidRPr="005D67D3">
        <w:rPr>
          <w:sz w:val="18"/>
          <w:szCs w:val="18"/>
        </w:rPr>
        <w:t>(адрес земельного участка)</w:t>
      </w:r>
    </w:p>
    <w:p w:rsidR="003B5978" w:rsidRPr="005D67D3" w:rsidRDefault="003B5978" w:rsidP="003B5978">
      <w:pPr>
        <w:spacing w:after="100" w:afterAutospacing="1" w:line="240" w:lineRule="atLeast"/>
        <w:ind w:left="-57" w:right="-54"/>
        <w:contextualSpacing/>
        <w:rPr>
          <w:b/>
        </w:rPr>
      </w:pPr>
      <w:r w:rsidRPr="005D67D3">
        <w:rPr>
          <w:b/>
        </w:rPr>
        <w:t>_____________________________________________________________________________________</w:t>
      </w:r>
    </w:p>
    <w:p w:rsidR="003B5978" w:rsidRPr="005D67D3" w:rsidRDefault="003B5978" w:rsidP="003B5978">
      <w:pPr>
        <w:spacing w:after="100" w:afterAutospacing="1" w:line="240" w:lineRule="atLeast"/>
        <w:ind w:left="60" w:firstLine="648"/>
        <w:contextualSpacing/>
      </w:pPr>
    </w:p>
    <w:p w:rsidR="003B5978" w:rsidRPr="005D67D3" w:rsidRDefault="003B5978" w:rsidP="003B5978">
      <w:pPr>
        <w:spacing w:after="100" w:afterAutospacing="1" w:line="240" w:lineRule="atLeast"/>
        <w:ind w:right="-54"/>
        <w:contextualSpacing/>
      </w:pPr>
    </w:p>
    <w:p w:rsidR="003B5978" w:rsidRPr="00281E43" w:rsidRDefault="003B5978" w:rsidP="003B5978">
      <w:pPr>
        <w:spacing w:after="100" w:afterAutospacing="1" w:line="240" w:lineRule="atLeast"/>
        <w:ind w:left="-57" w:right="-54"/>
        <w:contextualSpacing/>
        <w:jc w:val="right"/>
      </w:pPr>
      <w:r w:rsidRPr="005D67D3">
        <w:t>Приложение № 5</w:t>
      </w:r>
    </w:p>
    <w:p w:rsidR="003B5978" w:rsidRPr="005D67D3" w:rsidRDefault="003B5978" w:rsidP="003B5978">
      <w:pPr>
        <w:spacing w:after="100" w:afterAutospacing="1" w:line="240" w:lineRule="atLeast"/>
        <w:contextualSpacing/>
        <w:jc w:val="center"/>
        <w:rPr>
          <w:b/>
        </w:rPr>
      </w:pPr>
      <w:r w:rsidRPr="005D67D3">
        <w:rPr>
          <w:b/>
        </w:rPr>
        <w:t>АДМИНИСТРАЦИИ УСТЬЯНЦЕВСКОГО СЕЛЬСОВЕТА</w:t>
      </w:r>
    </w:p>
    <w:p w:rsidR="003B5978" w:rsidRPr="005D67D3" w:rsidRDefault="003B5978" w:rsidP="003B5978">
      <w:pPr>
        <w:spacing w:after="100" w:afterAutospacing="1" w:line="240" w:lineRule="atLeast"/>
        <w:contextualSpacing/>
        <w:jc w:val="center"/>
        <w:rPr>
          <w:b/>
        </w:rPr>
      </w:pPr>
      <w:r w:rsidRPr="005D67D3">
        <w:rPr>
          <w:b/>
        </w:rPr>
        <w:t>БАРАБИНСКОГО РАЙОНА НОВОСИБИРСКОЙ ОБЛАСТИ</w:t>
      </w:r>
    </w:p>
    <w:p w:rsidR="003B5978" w:rsidRPr="005D67D3" w:rsidRDefault="003B5978" w:rsidP="003B5978">
      <w:pPr>
        <w:spacing w:after="100" w:afterAutospacing="1" w:line="240" w:lineRule="atLeast"/>
        <w:ind w:right="-54"/>
        <w:contextualSpacing/>
        <w:rPr>
          <w:b/>
          <w:sz w:val="28"/>
          <w:szCs w:val="28"/>
        </w:rPr>
      </w:pPr>
    </w:p>
    <w:p w:rsidR="003B5978" w:rsidRPr="005D67D3" w:rsidRDefault="003B5978" w:rsidP="003B5978">
      <w:pPr>
        <w:spacing w:after="100" w:afterAutospacing="1" w:line="240" w:lineRule="atLeast"/>
        <w:ind w:left="-57" w:right="-54"/>
        <w:contextualSpacing/>
        <w:jc w:val="center"/>
        <w:rPr>
          <w:b/>
          <w:sz w:val="28"/>
          <w:szCs w:val="28"/>
        </w:rPr>
      </w:pPr>
      <w:r w:rsidRPr="005D67D3">
        <w:rPr>
          <w:b/>
          <w:sz w:val="28"/>
          <w:szCs w:val="28"/>
        </w:rPr>
        <w:t>ОБМЕР ПЛОЩАДИ ЛЕСНОГО УЧАСТКА</w:t>
      </w:r>
    </w:p>
    <w:p w:rsidR="003B5978" w:rsidRPr="005D67D3" w:rsidRDefault="003B5978" w:rsidP="003B5978">
      <w:pPr>
        <w:spacing w:after="100" w:afterAutospacing="1" w:line="240" w:lineRule="atLeast"/>
        <w:ind w:left="-57" w:right="-54"/>
        <w:contextualSpacing/>
        <w:jc w:val="center"/>
        <w:rPr>
          <w:b/>
          <w:sz w:val="28"/>
          <w:szCs w:val="28"/>
        </w:rPr>
      </w:pPr>
      <w:r w:rsidRPr="005D67D3">
        <w:rPr>
          <w:b/>
          <w:sz w:val="28"/>
          <w:szCs w:val="28"/>
        </w:rPr>
        <w:t xml:space="preserve">приложение к акту проверки использования лесного участка </w:t>
      </w:r>
    </w:p>
    <w:p w:rsidR="003B5978" w:rsidRPr="005D67D3" w:rsidRDefault="003B5978" w:rsidP="003B5978">
      <w:pPr>
        <w:spacing w:after="100" w:afterAutospacing="1" w:line="240" w:lineRule="atLeast"/>
        <w:ind w:right="-54"/>
        <w:contextualSpacing/>
        <w:rPr>
          <w:b/>
          <w:sz w:val="18"/>
          <w:szCs w:val="18"/>
        </w:rPr>
      </w:pPr>
    </w:p>
    <w:tbl>
      <w:tblPr>
        <w:tblW w:w="0" w:type="auto"/>
        <w:tblLook w:val="04A0"/>
      </w:tblPr>
      <w:tblGrid>
        <w:gridCol w:w="534"/>
        <w:gridCol w:w="1296"/>
        <w:gridCol w:w="5933"/>
        <w:gridCol w:w="709"/>
        <w:gridCol w:w="1134"/>
      </w:tblGrid>
      <w:tr w:rsidR="003B5978" w:rsidRPr="005D67D3" w:rsidTr="00A13C30">
        <w:tc>
          <w:tcPr>
            <w:tcW w:w="534" w:type="dxa"/>
            <w:vAlign w:val="bottom"/>
            <w:hideMark/>
          </w:tcPr>
          <w:p w:rsidR="003B5978" w:rsidRPr="005D67D3" w:rsidRDefault="003B5978" w:rsidP="00A13C30">
            <w:pPr>
              <w:spacing w:after="100" w:afterAutospacing="1" w:line="240" w:lineRule="atLeast"/>
              <w:contextualSpacing/>
              <w:jc w:val="center"/>
              <w:rPr>
                <w:b/>
              </w:rPr>
            </w:pPr>
            <w:r w:rsidRPr="005D67D3">
              <w:t>от</w:t>
            </w:r>
          </w:p>
        </w:tc>
        <w:tc>
          <w:tcPr>
            <w:tcW w:w="1296" w:type="dxa"/>
            <w:tcBorders>
              <w:top w:val="nil"/>
              <w:left w:val="nil"/>
              <w:bottom w:val="single" w:sz="4" w:space="0" w:color="auto"/>
              <w:right w:val="nil"/>
            </w:tcBorders>
            <w:vAlign w:val="bottom"/>
            <w:hideMark/>
          </w:tcPr>
          <w:p w:rsidR="003B5978" w:rsidRPr="005D67D3" w:rsidRDefault="003B5978" w:rsidP="00A13C30">
            <w:pPr>
              <w:spacing w:after="100" w:afterAutospacing="1" w:line="240" w:lineRule="atLeast"/>
              <w:contextualSpacing/>
              <w:jc w:val="center"/>
              <w:rPr>
                <w:b/>
              </w:rPr>
            </w:pPr>
            <w:r w:rsidRPr="005D67D3">
              <w:t>00.00.0000</w:t>
            </w:r>
          </w:p>
        </w:tc>
        <w:tc>
          <w:tcPr>
            <w:tcW w:w="5933" w:type="dxa"/>
            <w:vAlign w:val="bottom"/>
          </w:tcPr>
          <w:p w:rsidR="003B5978" w:rsidRPr="005D67D3" w:rsidRDefault="003B5978" w:rsidP="00A13C30">
            <w:pPr>
              <w:spacing w:after="100" w:afterAutospacing="1" w:line="240" w:lineRule="atLeast"/>
              <w:contextualSpacing/>
              <w:jc w:val="center"/>
              <w:rPr>
                <w:b/>
              </w:rPr>
            </w:pPr>
          </w:p>
        </w:tc>
        <w:tc>
          <w:tcPr>
            <w:tcW w:w="709" w:type="dxa"/>
            <w:vAlign w:val="bottom"/>
            <w:hideMark/>
          </w:tcPr>
          <w:p w:rsidR="003B5978" w:rsidRPr="005D67D3" w:rsidRDefault="003B5978" w:rsidP="00A13C30">
            <w:pPr>
              <w:spacing w:after="100" w:afterAutospacing="1" w:line="240" w:lineRule="atLeast"/>
              <w:contextualSpacing/>
              <w:jc w:val="center"/>
              <w:rPr>
                <w:b/>
              </w:rPr>
            </w:pPr>
            <w:r w:rsidRPr="005D67D3">
              <w:t>№</w:t>
            </w:r>
          </w:p>
        </w:tc>
        <w:tc>
          <w:tcPr>
            <w:tcW w:w="1134" w:type="dxa"/>
            <w:tcBorders>
              <w:top w:val="nil"/>
              <w:left w:val="nil"/>
              <w:bottom w:val="single" w:sz="4" w:space="0" w:color="auto"/>
              <w:right w:val="nil"/>
            </w:tcBorders>
            <w:vAlign w:val="bottom"/>
            <w:hideMark/>
          </w:tcPr>
          <w:p w:rsidR="003B5978" w:rsidRPr="005D67D3" w:rsidRDefault="003B5978" w:rsidP="00A13C30">
            <w:pPr>
              <w:spacing w:after="100" w:afterAutospacing="1" w:line="240" w:lineRule="atLeast"/>
              <w:contextualSpacing/>
              <w:jc w:val="center"/>
              <w:rPr>
                <w:b/>
              </w:rPr>
            </w:pPr>
            <w:r w:rsidRPr="005D67D3">
              <w:t>номер</w:t>
            </w:r>
          </w:p>
        </w:tc>
      </w:tr>
    </w:tbl>
    <w:p w:rsidR="003B5978" w:rsidRPr="005D67D3" w:rsidRDefault="003B5978" w:rsidP="003B5978">
      <w:pPr>
        <w:spacing w:after="100" w:afterAutospacing="1" w:line="240" w:lineRule="atLeast"/>
        <w:ind w:right="-54"/>
        <w:contextualSpacing/>
        <w:rPr>
          <w:b/>
          <w:sz w:val="28"/>
          <w:szCs w:val="28"/>
        </w:rPr>
      </w:pPr>
    </w:p>
    <w:p w:rsidR="003B5978" w:rsidRPr="005D67D3" w:rsidRDefault="003B5978" w:rsidP="003B5978">
      <w:pPr>
        <w:spacing w:after="100" w:afterAutospacing="1" w:line="240" w:lineRule="atLeast"/>
        <w:ind w:left="-57" w:right="-54"/>
        <w:contextualSpacing/>
      </w:pPr>
      <w:r w:rsidRPr="005D67D3">
        <w:t>Обмер лесного участка  произвели:</w:t>
      </w:r>
    </w:p>
    <w:p w:rsidR="003B5978" w:rsidRPr="005D67D3" w:rsidRDefault="003B5978" w:rsidP="003B5978">
      <w:pPr>
        <w:spacing w:after="100" w:afterAutospacing="1" w:line="240" w:lineRule="atLeast"/>
        <w:ind w:left="-57" w:right="-54"/>
        <w:contextualSpacing/>
        <w:jc w:val="both"/>
        <w:rPr>
          <w:b/>
        </w:rPr>
      </w:pPr>
      <w:r w:rsidRPr="005D67D3">
        <w:rPr>
          <w:b/>
        </w:rPr>
        <w:t>______________________________________________________________________________________</w:t>
      </w:r>
    </w:p>
    <w:p w:rsidR="003B5978" w:rsidRPr="005D67D3" w:rsidRDefault="003B5978" w:rsidP="003B5978">
      <w:pPr>
        <w:spacing w:after="100" w:afterAutospacing="1" w:line="240" w:lineRule="atLeast"/>
        <w:ind w:left="-57" w:right="-54"/>
        <w:contextualSpacing/>
        <w:jc w:val="center"/>
        <w:rPr>
          <w:sz w:val="18"/>
          <w:szCs w:val="18"/>
        </w:rPr>
      </w:pPr>
      <w:r w:rsidRPr="005D67D3">
        <w:rPr>
          <w:sz w:val="18"/>
          <w:szCs w:val="18"/>
        </w:rPr>
        <w:t>(должность, Ф.И.О. инспектор, производившего обмер земельного участка)</w:t>
      </w:r>
    </w:p>
    <w:p w:rsidR="003B5978" w:rsidRPr="005D67D3" w:rsidRDefault="003B5978" w:rsidP="003B5978">
      <w:pPr>
        <w:spacing w:after="100" w:afterAutospacing="1" w:line="240" w:lineRule="atLeast"/>
        <w:ind w:left="-57" w:right="-54"/>
        <w:contextualSpacing/>
        <w:jc w:val="both"/>
        <w:rPr>
          <w:b/>
        </w:rPr>
      </w:pPr>
      <w:r w:rsidRPr="005D67D3">
        <w:rPr>
          <w:b/>
        </w:rPr>
        <w:t xml:space="preserve">______________________________________________________________________________________ </w:t>
      </w:r>
    </w:p>
    <w:p w:rsidR="003B5978" w:rsidRPr="005D67D3" w:rsidRDefault="003B5978" w:rsidP="003B5978">
      <w:pPr>
        <w:spacing w:after="100" w:afterAutospacing="1" w:line="240" w:lineRule="atLeast"/>
        <w:ind w:left="-57" w:right="-54"/>
        <w:contextualSpacing/>
        <w:jc w:val="both"/>
        <w:rPr>
          <w:b/>
        </w:rPr>
      </w:pPr>
    </w:p>
    <w:p w:rsidR="003B5978" w:rsidRPr="005D67D3" w:rsidRDefault="003B5978" w:rsidP="003B5978">
      <w:pPr>
        <w:spacing w:after="100" w:afterAutospacing="1" w:line="240" w:lineRule="atLeast"/>
        <w:ind w:left="-57" w:right="-54"/>
        <w:contextualSpacing/>
        <w:jc w:val="both"/>
        <w:rPr>
          <w:sz w:val="18"/>
          <w:szCs w:val="18"/>
        </w:rPr>
      </w:pPr>
      <w:r w:rsidRPr="005D67D3">
        <w:t>В присутствии</w:t>
      </w:r>
      <w:r w:rsidRPr="005D67D3">
        <w:rPr>
          <w:b/>
        </w:rPr>
        <w:t xml:space="preserve">  ____________________________________________________________________  </w:t>
      </w:r>
      <w:r w:rsidRPr="005D67D3">
        <w:rPr>
          <w:sz w:val="18"/>
          <w:szCs w:val="18"/>
        </w:rPr>
        <w:t xml:space="preserve">                                                            </w:t>
      </w:r>
    </w:p>
    <w:p w:rsidR="003B5978" w:rsidRPr="005D67D3" w:rsidRDefault="003B5978" w:rsidP="003B5978">
      <w:pPr>
        <w:spacing w:after="100" w:afterAutospacing="1" w:line="240" w:lineRule="atLeast"/>
        <w:ind w:left="-57" w:right="-54"/>
        <w:contextualSpacing/>
        <w:jc w:val="both"/>
        <w:rPr>
          <w:b/>
        </w:rPr>
      </w:pPr>
      <w:r w:rsidRPr="005D67D3">
        <w:t xml:space="preserve">                                    </w:t>
      </w:r>
      <w:r w:rsidRPr="005D67D3">
        <w:rPr>
          <w:sz w:val="18"/>
          <w:szCs w:val="18"/>
        </w:rPr>
        <w:t>(должность, наименование юридического лица, Ф.И.О. законного представителя</w:t>
      </w:r>
    </w:p>
    <w:p w:rsidR="003B5978" w:rsidRPr="005D67D3" w:rsidRDefault="003B5978" w:rsidP="003B5978">
      <w:pPr>
        <w:spacing w:after="100" w:afterAutospacing="1" w:line="240" w:lineRule="atLeast"/>
        <w:ind w:left="-57" w:right="-54"/>
        <w:contextualSpacing/>
        <w:jc w:val="both"/>
        <w:rPr>
          <w:b/>
        </w:rPr>
      </w:pPr>
      <w:r w:rsidRPr="005D67D3">
        <w:rPr>
          <w:b/>
        </w:rPr>
        <w:t>______________________________________________________________________________________</w:t>
      </w:r>
    </w:p>
    <w:p w:rsidR="003B5978" w:rsidRPr="005D67D3" w:rsidRDefault="003B5978" w:rsidP="003B5978">
      <w:pPr>
        <w:spacing w:after="100" w:afterAutospacing="1" w:line="240" w:lineRule="atLeast"/>
        <w:ind w:left="60" w:firstLine="648"/>
        <w:contextualSpacing/>
        <w:jc w:val="center"/>
        <w:rPr>
          <w:sz w:val="20"/>
          <w:szCs w:val="20"/>
        </w:rPr>
      </w:pPr>
      <w:r w:rsidRPr="005D67D3">
        <w:rPr>
          <w:sz w:val="20"/>
          <w:szCs w:val="20"/>
        </w:rPr>
        <w:t>юридического лица, Ф.И.О. индивидуального предпринимателя)</w:t>
      </w:r>
    </w:p>
    <w:p w:rsidR="003B5978" w:rsidRPr="005D67D3" w:rsidRDefault="003B5978" w:rsidP="003B5978">
      <w:pPr>
        <w:spacing w:after="100" w:afterAutospacing="1" w:line="240" w:lineRule="atLeast"/>
        <w:contextualSpacing/>
      </w:pPr>
      <w:r w:rsidRPr="005D67D3">
        <w:t>по адресу: __________________________________________________________________________</w:t>
      </w:r>
    </w:p>
    <w:p w:rsidR="003B5978" w:rsidRPr="005D67D3" w:rsidRDefault="003B5978" w:rsidP="003B5978">
      <w:pPr>
        <w:spacing w:after="100" w:afterAutospacing="1" w:line="240" w:lineRule="atLeast"/>
        <w:contextualSpacing/>
        <w:jc w:val="center"/>
        <w:rPr>
          <w:sz w:val="20"/>
          <w:szCs w:val="20"/>
        </w:rPr>
      </w:pPr>
      <w:r w:rsidRPr="005D67D3">
        <w:rPr>
          <w:sz w:val="20"/>
          <w:szCs w:val="20"/>
        </w:rPr>
        <w:t>(адрес земельного участка)</w:t>
      </w:r>
    </w:p>
    <w:p w:rsidR="003B5978" w:rsidRPr="005D67D3" w:rsidRDefault="003B5978" w:rsidP="003B5978">
      <w:pPr>
        <w:spacing w:after="100" w:afterAutospacing="1" w:line="240" w:lineRule="atLeast"/>
        <w:contextualSpacing/>
      </w:pPr>
      <w:r w:rsidRPr="005D67D3">
        <w:t>Согласно обмеру площадь лесного участка составляет___________________________</w:t>
      </w:r>
    </w:p>
    <w:p w:rsidR="003B5978" w:rsidRPr="005D67D3" w:rsidRDefault="003B5978" w:rsidP="003B5978">
      <w:pPr>
        <w:spacing w:after="100" w:afterAutospacing="1" w:line="240" w:lineRule="atLeast"/>
        <w:contextualSpacing/>
      </w:pPr>
      <w:r w:rsidRPr="005D67D3">
        <w:t>(___________________________________________________________________) кв.м.</w:t>
      </w:r>
    </w:p>
    <w:p w:rsidR="003B5978" w:rsidRPr="005D67D3" w:rsidRDefault="003B5978" w:rsidP="003B5978">
      <w:pPr>
        <w:spacing w:after="100" w:afterAutospacing="1" w:line="240" w:lineRule="atLeast"/>
        <w:contextualSpacing/>
        <w:jc w:val="center"/>
        <w:rPr>
          <w:sz w:val="20"/>
          <w:szCs w:val="20"/>
        </w:rPr>
      </w:pPr>
      <w:r w:rsidRPr="005D67D3">
        <w:rPr>
          <w:sz w:val="20"/>
          <w:szCs w:val="20"/>
        </w:rPr>
        <w:t>(площадь лесного участка прописью)</w:t>
      </w:r>
    </w:p>
    <w:p w:rsidR="003B5978" w:rsidRPr="005D67D3" w:rsidRDefault="003B5978" w:rsidP="003B5978">
      <w:pPr>
        <w:spacing w:after="100" w:afterAutospacing="1" w:line="240" w:lineRule="atLeast"/>
        <w:contextualSpacing/>
      </w:pPr>
      <w:r w:rsidRPr="005D67D3">
        <w:t>Примечание ____________________________________________________________________________</w:t>
      </w:r>
    </w:p>
    <w:p w:rsidR="003B5978" w:rsidRPr="005D67D3" w:rsidRDefault="003B5978" w:rsidP="003B5978">
      <w:pPr>
        <w:spacing w:after="100" w:afterAutospacing="1" w:line="240" w:lineRule="atLeast"/>
        <w:contextualSpacing/>
        <w:rPr>
          <w:i/>
        </w:rPr>
      </w:pPr>
      <w:r w:rsidRPr="005D67D3">
        <w:rPr>
          <w:i/>
        </w:rPr>
        <w:t>___________________________________________________________________________________________________________________________</w:t>
      </w:r>
      <w:r>
        <w:rPr>
          <w:i/>
        </w:rPr>
        <w:t>_______________________________</w:t>
      </w:r>
    </w:p>
    <w:p w:rsidR="003B5978" w:rsidRPr="005D67D3" w:rsidRDefault="003B5978" w:rsidP="003B5978">
      <w:pPr>
        <w:spacing w:after="100" w:afterAutospacing="1" w:line="240" w:lineRule="atLeast"/>
        <w:contextualSpacing/>
        <w:rPr>
          <w:sz w:val="26"/>
          <w:szCs w:val="26"/>
        </w:rPr>
      </w:pPr>
      <w:r w:rsidRPr="005D67D3">
        <w:t>Подпись лица проводившего обмер</w:t>
      </w:r>
      <w:r w:rsidRPr="005D67D3">
        <w:rPr>
          <w:sz w:val="26"/>
          <w:szCs w:val="26"/>
        </w:rPr>
        <w:t xml:space="preserve">  _________________    __________________</w:t>
      </w:r>
    </w:p>
    <w:p w:rsidR="003B5978" w:rsidRPr="00281E43" w:rsidRDefault="003B5978" w:rsidP="003B5978">
      <w:pPr>
        <w:spacing w:after="100" w:afterAutospacing="1" w:line="240" w:lineRule="atLeast"/>
        <w:contextualSpacing/>
        <w:rPr>
          <w:sz w:val="20"/>
          <w:szCs w:val="20"/>
        </w:rPr>
      </w:pPr>
      <w:r w:rsidRPr="005D67D3">
        <w:rPr>
          <w:sz w:val="20"/>
          <w:szCs w:val="20"/>
        </w:rPr>
        <w:t xml:space="preserve">                                                                                                  (подпись)                                    (Ф.И.О.)</w:t>
      </w:r>
    </w:p>
    <w:p w:rsidR="003B5978" w:rsidRPr="005D67D3" w:rsidRDefault="003B5978" w:rsidP="003B5978">
      <w:pPr>
        <w:spacing w:after="100" w:afterAutospacing="1" w:line="240" w:lineRule="atLeast"/>
        <w:contextualSpacing/>
        <w:rPr>
          <w:sz w:val="26"/>
          <w:szCs w:val="26"/>
        </w:rPr>
      </w:pPr>
      <w:r w:rsidRPr="005D67D3">
        <w:t xml:space="preserve">Присутствующий  </w:t>
      </w:r>
      <w:r w:rsidRPr="005D67D3">
        <w:rPr>
          <w:sz w:val="26"/>
          <w:szCs w:val="26"/>
        </w:rPr>
        <w:t xml:space="preserve">                                _________________    __________________</w:t>
      </w:r>
    </w:p>
    <w:p w:rsidR="003B5978" w:rsidRDefault="003B5978" w:rsidP="003B5978">
      <w:pPr>
        <w:spacing w:after="100" w:afterAutospacing="1" w:line="240" w:lineRule="atLeast"/>
        <w:contextualSpacing/>
        <w:rPr>
          <w:sz w:val="20"/>
          <w:szCs w:val="20"/>
        </w:rPr>
      </w:pPr>
      <w:r w:rsidRPr="005D67D3">
        <w:rPr>
          <w:sz w:val="20"/>
          <w:szCs w:val="20"/>
        </w:rPr>
        <w:t xml:space="preserve">                                                                                                  (подпись)                                    (Ф.И.О.)</w:t>
      </w:r>
    </w:p>
    <w:p w:rsidR="003B5978" w:rsidRDefault="003B5978" w:rsidP="003B5978">
      <w:pPr>
        <w:spacing w:after="100" w:afterAutospacing="1" w:line="240" w:lineRule="atLeast"/>
        <w:contextualSpacing/>
        <w:rPr>
          <w:sz w:val="20"/>
          <w:szCs w:val="20"/>
        </w:rPr>
      </w:pPr>
    </w:p>
    <w:p w:rsidR="003B5978" w:rsidRDefault="003B5978" w:rsidP="003B5978">
      <w:pPr>
        <w:spacing w:after="100" w:afterAutospacing="1" w:line="240" w:lineRule="atLeast"/>
        <w:contextualSpacing/>
        <w:rPr>
          <w:sz w:val="20"/>
          <w:szCs w:val="20"/>
        </w:rPr>
      </w:pPr>
    </w:p>
    <w:p w:rsidR="003B5978" w:rsidRDefault="003B5978" w:rsidP="003B5978">
      <w:pPr>
        <w:spacing w:after="100" w:afterAutospacing="1" w:line="240" w:lineRule="atLeast"/>
        <w:contextualSpacing/>
        <w:rPr>
          <w:sz w:val="20"/>
          <w:szCs w:val="20"/>
        </w:rPr>
      </w:pPr>
    </w:p>
    <w:p w:rsidR="003B5978" w:rsidRDefault="003B5978" w:rsidP="003B5978">
      <w:pPr>
        <w:spacing w:after="100" w:afterAutospacing="1" w:line="240" w:lineRule="atLeast"/>
        <w:contextualSpacing/>
        <w:rPr>
          <w:sz w:val="20"/>
          <w:szCs w:val="20"/>
        </w:rPr>
      </w:pPr>
    </w:p>
    <w:p w:rsidR="003B5978" w:rsidRDefault="003B5978" w:rsidP="003B5978">
      <w:pPr>
        <w:spacing w:after="100" w:afterAutospacing="1" w:line="240" w:lineRule="atLeast"/>
        <w:contextualSpacing/>
        <w:rPr>
          <w:sz w:val="20"/>
          <w:szCs w:val="20"/>
        </w:rPr>
      </w:pPr>
    </w:p>
    <w:p w:rsidR="003B5978" w:rsidRDefault="003B5978" w:rsidP="003B5978">
      <w:pPr>
        <w:spacing w:after="100" w:afterAutospacing="1" w:line="240" w:lineRule="atLeast"/>
        <w:contextualSpacing/>
        <w:rPr>
          <w:sz w:val="20"/>
          <w:szCs w:val="20"/>
        </w:rPr>
      </w:pPr>
    </w:p>
    <w:p w:rsidR="003B5978" w:rsidRDefault="003B5978" w:rsidP="003B5978">
      <w:pPr>
        <w:spacing w:after="100" w:afterAutospacing="1" w:line="240" w:lineRule="atLeast"/>
        <w:contextualSpacing/>
        <w:rPr>
          <w:sz w:val="20"/>
          <w:szCs w:val="20"/>
        </w:rPr>
      </w:pPr>
    </w:p>
    <w:p w:rsidR="003B5978" w:rsidRPr="00281E43" w:rsidRDefault="003B5978" w:rsidP="003B5978">
      <w:pPr>
        <w:spacing w:after="100" w:afterAutospacing="1" w:line="240" w:lineRule="atLeast"/>
        <w:contextualSpacing/>
        <w:rPr>
          <w:sz w:val="20"/>
          <w:szCs w:val="20"/>
        </w:rPr>
      </w:pPr>
    </w:p>
    <w:p w:rsidR="003B5978" w:rsidRPr="00281E43" w:rsidRDefault="003B5978" w:rsidP="003B5978">
      <w:pPr>
        <w:spacing w:after="100" w:afterAutospacing="1" w:line="240" w:lineRule="atLeast"/>
        <w:ind w:right="283"/>
        <w:contextualSpacing/>
        <w:jc w:val="right"/>
        <w:outlineLvl w:val="0"/>
      </w:pPr>
      <w:r w:rsidRPr="005D67D3">
        <w:t>Приложение № 6</w:t>
      </w:r>
    </w:p>
    <w:p w:rsidR="003B5978" w:rsidRPr="005D67D3" w:rsidRDefault="003B5978" w:rsidP="003B5978">
      <w:pPr>
        <w:spacing w:after="100" w:afterAutospacing="1" w:line="240" w:lineRule="atLeast"/>
        <w:contextualSpacing/>
        <w:jc w:val="center"/>
        <w:rPr>
          <w:b/>
        </w:rPr>
      </w:pPr>
      <w:r w:rsidRPr="005D67D3">
        <w:rPr>
          <w:b/>
        </w:rPr>
        <w:t>АДМИНИСТРАЦИИ УСТЬЯНЦЕВСКОГО СЕЛЬСОВЕТА</w:t>
      </w:r>
    </w:p>
    <w:p w:rsidR="003B5978" w:rsidRPr="005D67D3" w:rsidRDefault="003B5978" w:rsidP="003B5978">
      <w:pPr>
        <w:spacing w:after="100" w:afterAutospacing="1" w:line="240" w:lineRule="atLeast"/>
        <w:contextualSpacing/>
        <w:jc w:val="center"/>
        <w:rPr>
          <w:b/>
        </w:rPr>
      </w:pPr>
      <w:r w:rsidRPr="005D67D3">
        <w:rPr>
          <w:b/>
        </w:rPr>
        <w:t>БАРАБИНСКОГО РАЙОНА НОВОСИБИРСКОЙ ОБЛАСТИ</w:t>
      </w:r>
    </w:p>
    <w:p w:rsidR="003B5978" w:rsidRPr="005D67D3" w:rsidRDefault="003B5978" w:rsidP="003B5978">
      <w:pPr>
        <w:autoSpaceDE w:val="0"/>
        <w:autoSpaceDN w:val="0"/>
        <w:adjustRightInd w:val="0"/>
        <w:spacing w:after="100" w:afterAutospacing="1" w:line="240" w:lineRule="atLeast"/>
        <w:contextualSpacing/>
        <w:jc w:val="center"/>
        <w:rPr>
          <w:sz w:val="28"/>
          <w:szCs w:val="28"/>
        </w:rPr>
      </w:pPr>
      <w:r w:rsidRPr="005D67D3">
        <w:rPr>
          <w:b/>
          <w:bCs/>
          <w:noProof/>
          <w:sz w:val="28"/>
          <w:szCs w:val="28"/>
        </w:rPr>
        <w:t>Предписание</w:t>
      </w:r>
    </w:p>
    <w:p w:rsidR="003B5978" w:rsidRPr="005D67D3" w:rsidRDefault="003B5978" w:rsidP="003B5978">
      <w:pPr>
        <w:autoSpaceDE w:val="0"/>
        <w:autoSpaceDN w:val="0"/>
        <w:adjustRightInd w:val="0"/>
        <w:spacing w:after="100" w:afterAutospacing="1" w:line="240" w:lineRule="atLeast"/>
        <w:contextualSpacing/>
        <w:jc w:val="center"/>
        <w:rPr>
          <w:sz w:val="28"/>
          <w:szCs w:val="28"/>
        </w:rPr>
      </w:pPr>
      <w:r w:rsidRPr="005D67D3">
        <w:rPr>
          <w:b/>
          <w:bCs/>
          <w:noProof/>
          <w:sz w:val="28"/>
          <w:szCs w:val="28"/>
        </w:rPr>
        <w:t>об устранении правонарушений</w:t>
      </w:r>
    </w:p>
    <w:tbl>
      <w:tblPr>
        <w:tblW w:w="0" w:type="auto"/>
        <w:tblLook w:val="04A0"/>
      </w:tblPr>
      <w:tblGrid>
        <w:gridCol w:w="534"/>
        <w:gridCol w:w="1296"/>
        <w:gridCol w:w="5933"/>
        <w:gridCol w:w="709"/>
        <w:gridCol w:w="1134"/>
      </w:tblGrid>
      <w:tr w:rsidR="003B5978" w:rsidRPr="005D67D3" w:rsidTr="00A13C30">
        <w:tc>
          <w:tcPr>
            <w:tcW w:w="534" w:type="dxa"/>
            <w:vAlign w:val="bottom"/>
            <w:hideMark/>
          </w:tcPr>
          <w:p w:rsidR="003B5978" w:rsidRPr="005D67D3" w:rsidRDefault="003B5978" w:rsidP="00A13C30">
            <w:pPr>
              <w:spacing w:after="100" w:afterAutospacing="1" w:line="240" w:lineRule="atLeast"/>
              <w:contextualSpacing/>
              <w:jc w:val="center"/>
              <w:rPr>
                <w:b/>
              </w:rPr>
            </w:pPr>
            <w:r w:rsidRPr="005D67D3">
              <w:t>от</w:t>
            </w:r>
          </w:p>
        </w:tc>
        <w:tc>
          <w:tcPr>
            <w:tcW w:w="1296" w:type="dxa"/>
            <w:tcBorders>
              <w:top w:val="nil"/>
              <w:left w:val="nil"/>
              <w:bottom w:val="single" w:sz="4" w:space="0" w:color="auto"/>
              <w:right w:val="nil"/>
            </w:tcBorders>
            <w:vAlign w:val="bottom"/>
            <w:hideMark/>
          </w:tcPr>
          <w:p w:rsidR="003B5978" w:rsidRPr="005D67D3" w:rsidRDefault="003B5978" w:rsidP="00A13C30">
            <w:pPr>
              <w:spacing w:after="100" w:afterAutospacing="1" w:line="240" w:lineRule="atLeast"/>
              <w:contextualSpacing/>
              <w:jc w:val="center"/>
              <w:rPr>
                <w:b/>
              </w:rPr>
            </w:pPr>
            <w:r w:rsidRPr="005D67D3">
              <w:t>00.00.0000</w:t>
            </w:r>
          </w:p>
        </w:tc>
        <w:tc>
          <w:tcPr>
            <w:tcW w:w="5933" w:type="dxa"/>
            <w:vAlign w:val="bottom"/>
          </w:tcPr>
          <w:p w:rsidR="003B5978" w:rsidRPr="005D67D3" w:rsidRDefault="003B5978" w:rsidP="00A13C30">
            <w:pPr>
              <w:spacing w:after="100" w:afterAutospacing="1" w:line="240" w:lineRule="atLeast"/>
              <w:contextualSpacing/>
              <w:jc w:val="center"/>
              <w:rPr>
                <w:b/>
              </w:rPr>
            </w:pPr>
          </w:p>
        </w:tc>
        <w:tc>
          <w:tcPr>
            <w:tcW w:w="709" w:type="dxa"/>
            <w:vAlign w:val="bottom"/>
            <w:hideMark/>
          </w:tcPr>
          <w:p w:rsidR="003B5978" w:rsidRPr="005D67D3" w:rsidRDefault="003B5978" w:rsidP="00A13C30">
            <w:pPr>
              <w:spacing w:after="100" w:afterAutospacing="1" w:line="240" w:lineRule="atLeast"/>
              <w:contextualSpacing/>
              <w:jc w:val="center"/>
              <w:rPr>
                <w:b/>
              </w:rPr>
            </w:pPr>
            <w:r w:rsidRPr="005D67D3">
              <w:t>№</w:t>
            </w:r>
          </w:p>
        </w:tc>
        <w:tc>
          <w:tcPr>
            <w:tcW w:w="1134" w:type="dxa"/>
            <w:tcBorders>
              <w:top w:val="nil"/>
              <w:left w:val="nil"/>
              <w:bottom w:val="single" w:sz="4" w:space="0" w:color="auto"/>
              <w:right w:val="nil"/>
            </w:tcBorders>
            <w:vAlign w:val="bottom"/>
            <w:hideMark/>
          </w:tcPr>
          <w:p w:rsidR="003B5978" w:rsidRPr="005D67D3" w:rsidRDefault="003B5978" w:rsidP="00A13C30">
            <w:pPr>
              <w:spacing w:after="100" w:afterAutospacing="1" w:line="240" w:lineRule="atLeast"/>
              <w:contextualSpacing/>
              <w:jc w:val="center"/>
              <w:rPr>
                <w:b/>
              </w:rPr>
            </w:pPr>
            <w:r w:rsidRPr="005D67D3">
              <w:t>номер</w:t>
            </w:r>
          </w:p>
        </w:tc>
      </w:tr>
    </w:tbl>
    <w:p w:rsidR="003B5978" w:rsidRPr="005D67D3" w:rsidRDefault="003B5978" w:rsidP="003B5978">
      <w:pPr>
        <w:spacing w:after="100" w:afterAutospacing="1" w:line="240" w:lineRule="atLeast"/>
        <w:contextualSpacing/>
        <w:jc w:val="both"/>
      </w:pPr>
    </w:p>
    <w:p w:rsidR="003B5978" w:rsidRPr="005D67D3" w:rsidRDefault="003B5978" w:rsidP="003B5978">
      <w:pPr>
        <w:autoSpaceDE w:val="0"/>
        <w:autoSpaceDN w:val="0"/>
        <w:adjustRightInd w:val="0"/>
        <w:spacing w:after="100" w:afterAutospacing="1" w:line="240" w:lineRule="atLeast"/>
        <w:contextualSpacing/>
        <w:jc w:val="both"/>
        <w:rPr>
          <w:sz w:val="28"/>
          <w:szCs w:val="28"/>
        </w:rPr>
      </w:pPr>
      <w:r w:rsidRPr="005D67D3">
        <w:rPr>
          <w:sz w:val="28"/>
          <w:szCs w:val="28"/>
        </w:rPr>
        <w:t xml:space="preserve">     </w:t>
      </w:r>
      <w:r w:rsidRPr="005D67D3">
        <w:t>В порядке  осуществления   муниципального   лесного  контроля   на территории Устьянцевского сельсовета Барабинского района Новосибирской области мною</w:t>
      </w:r>
      <w:r w:rsidRPr="005D67D3">
        <w:rPr>
          <w:sz w:val="26"/>
          <w:szCs w:val="26"/>
        </w:rPr>
        <w:t xml:space="preserve"> </w:t>
      </w:r>
      <w:r w:rsidRPr="005D67D3">
        <w:rPr>
          <w:sz w:val="28"/>
          <w:szCs w:val="28"/>
        </w:rPr>
        <w:t>__________________________________________________________________</w:t>
      </w:r>
    </w:p>
    <w:p w:rsidR="003B5978" w:rsidRPr="005D67D3" w:rsidRDefault="003B5978" w:rsidP="003B5978">
      <w:pPr>
        <w:autoSpaceDE w:val="0"/>
        <w:autoSpaceDN w:val="0"/>
        <w:adjustRightInd w:val="0"/>
        <w:spacing w:after="100" w:afterAutospacing="1" w:line="240" w:lineRule="atLeast"/>
        <w:contextualSpacing/>
        <w:jc w:val="both"/>
        <w:rPr>
          <w:sz w:val="20"/>
          <w:szCs w:val="20"/>
        </w:rPr>
      </w:pPr>
      <w:r w:rsidRPr="005D67D3">
        <w:rPr>
          <w:sz w:val="20"/>
          <w:szCs w:val="20"/>
        </w:rPr>
        <w:t xml:space="preserve">                                                                             (Ф.И.О.)</w:t>
      </w:r>
    </w:p>
    <w:p w:rsidR="003B5978" w:rsidRPr="005D67D3" w:rsidRDefault="003B5978" w:rsidP="003B5978">
      <w:pPr>
        <w:autoSpaceDE w:val="0"/>
        <w:autoSpaceDN w:val="0"/>
        <w:adjustRightInd w:val="0"/>
        <w:spacing w:after="100" w:afterAutospacing="1" w:line="240" w:lineRule="atLeast"/>
        <w:contextualSpacing/>
        <w:jc w:val="both"/>
      </w:pPr>
      <w:r w:rsidRPr="005D67D3">
        <w:t>проведена проверка  соблюдения лесного законодательства на территории:</w:t>
      </w:r>
    </w:p>
    <w:p w:rsidR="003B5978" w:rsidRPr="005D67D3" w:rsidRDefault="003B5978" w:rsidP="003B5978">
      <w:pPr>
        <w:autoSpaceDE w:val="0"/>
        <w:autoSpaceDN w:val="0"/>
        <w:adjustRightInd w:val="0"/>
        <w:spacing w:after="100" w:afterAutospacing="1" w:line="240" w:lineRule="atLeast"/>
        <w:contextualSpacing/>
        <w:jc w:val="both"/>
        <w:rPr>
          <w:sz w:val="28"/>
          <w:szCs w:val="28"/>
        </w:rPr>
      </w:pPr>
      <w:r w:rsidRPr="005D67D3">
        <w:rPr>
          <w:sz w:val="28"/>
          <w:szCs w:val="28"/>
        </w:rPr>
        <w:lastRenderedPageBreak/>
        <w:t>__________________________________________________________________</w:t>
      </w:r>
    </w:p>
    <w:p w:rsidR="003B5978" w:rsidRPr="005D67D3" w:rsidRDefault="003B5978" w:rsidP="003B5978">
      <w:pPr>
        <w:autoSpaceDE w:val="0"/>
        <w:autoSpaceDN w:val="0"/>
        <w:adjustRightInd w:val="0"/>
        <w:spacing w:after="100" w:afterAutospacing="1" w:line="240" w:lineRule="atLeast"/>
        <w:contextualSpacing/>
        <w:jc w:val="both"/>
        <w:rPr>
          <w:sz w:val="20"/>
          <w:szCs w:val="20"/>
        </w:rPr>
      </w:pPr>
      <w:r w:rsidRPr="005D67D3">
        <w:rPr>
          <w:sz w:val="20"/>
          <w:szCs w:val="20"/>
        </w:rPr>
        <w:t>(наименование  и  местонахождение   юридического  лица или Ф.И.О. и адрес собственника леса, арендатора)</w:t>
      </w:r>
    </w:p>
    <w:p w:rsidR="003B5978" w:rsidRPr="005D67D3" w:rsidRDefault="003B5978" w:rsidP="003B5978">
      <w:pPr>
        <w:autoSpaceDE w:val="0"/>
        <w:autoSpaceDN w:val="0"/>
        <w:adjustRightInd w:val="0"/>
        <w:spacing w:after="100" w:afterAutospacing="1" w:line="240" w:lineRule="atLeast"/>
        <w:contextualSpacing/>
        <w:jc w:val="both"/>
        <w:rPr>
          <w:sz w:val="20"/>
          <w:szCs w:val="20"/>
        </w:rPr>
      </w:pPr>
    </w:p>
    <w:p w:rsidR="003B5978" w:rsidRPr="005D67D3" w:rsidRDefault="003B5978" w:rsidP="003B5978">
      <w:pPr>
        <w:autoSpaceDE w:val="0"/>
        <w:autoSpaceDN w:val="0"/>
        <w:adjustRightInd w:val="0"/>
        <w:spacing w:after="100" w:afterAutospacing="1" w:line="240" w:lineRule="atLeast"/>
        <w:contextualSpacing/>
        <w:jc w:val="both"/>
        <w:rPr>
          <w:sz w:val="28"/>
          <w:szCs w:val="28"/>
        </w:rPr>
      </w:pPr>
      <w:r w:rsidRPr="005D67D3">
        <w:rPr>
          <w:sz w:val="26"/>
          <w:szCs w:val="26"/>
        </w:rPr>
        <w:t xml:space="preserve">     </w:t>
      </w:r>
      <w:r w:rsidRPr="005D67D3">
        <w:t>В результате проверки установлено, что</w:t>
      </w:r>
      <w:r w:rsidRPr="005D67D3">
        <w:rPr>
          <w:sz w:val="28"/>
          <w:szCs w:val="28"/>
        </w:rPr>
        <w:t xml:space="preserve"> ____________________________</w:t>
      </w:r>
    </w:p>
    <w:p w:rsidR="003B5978" w:rsidRPr="005D67D3" w:rsidRDefault="003B5978" w:rsidP="003B5978">
      <w:pPr>
        <w:autoSpaceDE w:val="0"/>
        <w:autoSpaceDN w:val="0"/>
        <w:adjustRightInd w:val="0"/>
        <w:spacing w:after="100" w:afterAutospacing="1" w:line="240" w:lineRule="atLeast"/>
        <w:contextualSpacing/>
        <w:jc w:val="both"/>
        <w:rPr>
          <w:sz w:val="28"/>
          <w:szCs w:val="28"/>
        </w:rPr>
      </w:pPr>
      <w:r w:rsidRPr="005D67D3">
        <w:rPr>
          <w:sz w:val="28"/>
          <w:szCs w:val="28"/>
        </w:rPr>
        <w:t>__________________________________________________________________</w:t>
      </w:r>
    </w:p>
    <w:p w:rsidR="003B5978" w:rsidRPr="005D67D3" w:rsidRDefault="003B5978" w:rsidP="003B5978">
      <w:pPr>
        <w:autoSpaceDE w:val="0"/>
        <w:autoSpaceDN w:val="0"/>
        <w:adjustRightInd w:val="0"/>
        <w:spacing w:after="100" w:afterAutospacing="1" w:line="240" w:lineRule="atLeast"/>
        <w:contextualSpacing/>
        <w:jc w:val="both"/>
        <w:rPr>
          <w:sz w:val="28"/>
          <w:szCs w:val="28"/>
        </w:rPr>
      </w:pPr>
      <w:r w:rsidRPr="005D67D3">
        <w:rPr>
          <w:sz w:val="28"/>
          <w:szCs w:val="28"/>
        </w:rPr>
        <w:t>__________________________________________________________________</w:t>
      </w:r>
    </w:p>
    <w:p w:rsidR="003B5978" w:rsidRPr="005D67D3" w:rsidRDefault="003B5978" w:rsidP="003B5978">
      <w:pPr>
        <w:autoSpaceDE w:val="0"/>
        <w:autoSpaceDN w:val="0"/>
        <w:adjustRightInd w:val="0"/>
        <w:spacing w:after="100" w:afterAutospacing="1" w:line="240" w:lineRule="atLeast"/>
        <w:contextualSpacing/>
        <w:jc w:val="both"/>
        <w:rPr>
          <w:sz w:val="28"/>
          <w:szCs w:val="28"/>
        </w:rPr>
      </w:pPr>
      <w:r w:rsidRPr="005D67D3">
        <w:rPr>
          <w:sz w:val="28"/>
          <w:szCs w:val="28"/>
        </w:rPr>
        <w:t>_________________________________________________________________</w:t>
      </w:r>
    </w:p>
    <w:p w:rsidR="003B5978" w:rsidRPr="005D67D3" w:rsidRDefault="003B5978" w:rsidP="003B5978">
      <w:pPr>
        <w:autoSpaceDE w:val="0"/>
        <w:autoSpaceDN w:val="0"/>
        <w:adjustRightInd w:val="0"/>
        <w:spacing w:after="100" w:afterAutospacing="1" w:line="240" w:lineRule="atLeast"/>
        <w:contextualSpacing/>
        <w:jc w:val="both"/>
        <w:rPr>
          <w:sz w:val="20"/>
          <w:szCs w:val="20"/>
        </w:rPr>
      </w:pPr>
      <w:r w:rsidRPr="005D67D3">
        <w:rPr>
          <w:sz w:val="20"/>
          <w:szCs w:val="20"/>
        </w:rPr>
        <w:t>(описание нарушения: где, когда,  на какой   площади    оно    совершено; наименование   законодательных   и  нормативно правовых актов с указанием статей, требования которых были нарушены)</w:t>
      </w:r>
    </w:p>
    <w:p w:rsidR="003B5978" w:rsidRPr="005D67D3" w:rsidRDefault="003B5978" w:rsidP="003B5978">
      <w:pPr>
        <w:autoSpaceDE w:val="0"/>
        <w:autoSpaceDN w:val="0"/>
        <w:adjustRightInd w:val="0"/>
        <w:spacing w:after="100" w:afterAutospacing="1" w:line="240" w:lineRule="atLeast"/>
        <w:contextualSpacing/>
        <w:jc w:val="both"/>
        <w:rPr>
          <w:sz w:val="26"/>
          <w:szCs w:val="26"/>
        </w:rPr>
      </w:pPr>
      <w:r w:rsidRPr="005D67D3">
        <w:rPr>
          <w:sz w:val="26"/>
          <w:szCs w:val="26"/>
        </w:rPr>
        <w:t xml:space="preserve">     </w:t>
      </w:r>
    </w:p>
    <w:p w:rsidR="003B5978" w:rsidRPr="005D67D3" w:rsidRDefault="003B5978" w:rsidP="003B5978">
      <w:pPr>
        <w:autoSpaceDE w:val="0"/>
        <w:autoSpaceDN w:val="0"/>
        <w:adjustRightInd w:val="0"/>
        <w:spacing w:after="100" w:afterAutospacing="1" w:line="240" w:lineRule="atLeast"/>
        <w:contextualSpacing/>
        <w:jc w:val="both"/>
        <w:rPr>
          <w:sz w:val="28"/>
          <w:szCs w:val="28"/>
        </w:rPr>
      </w:pPr>
      <w:r w:rsidRPr="005D67D3">
        <w:rPr>
          <w:sz w:val="26"/>
          <w:szCs w:val="26"/>
        </w:rPr>
        <w:t>Данное нарушение совершено</w:t>
      </w:r>
      <w:r w:rsidRPr="005D67D3">
        <w:rPr>
          <w:sz w:val="28"/>
          <w:szCs w:val="28"/>
        </w:rPr>
        <w:t xml:space="preserve"> _________________________________________</w:t>
      </w:r>
    </w:p>
    <w:p w:rsidR="003B5978" w:rsidRPr="005D67D3" w:rsidRDefault="003B5978" w:rsidP="003B5978">
      <w:pPr>
        <w:autoSpaceDE w:val="0"/>
        <w:autoSpaceDN w:val="0"/>
        <w:adjustRightInd w:val="0"/>
        <w:spacing w:after="100" w:afterAutospacing="1" w:line="240" w:lineRule="atLeast"/>
        <w:contextualSpacing/>
        <w:jc w:val="both"/>
        <w:rPr>
          <w:sz w:val="20"/>
          <w:szCs w:val="20"/>
        </w:rPr>
      </w:pPr>
      <w:r w:rsidRPr="005D67D3">
        <w:rPr>
          <w:sz w:val="20"/>
          <w:szCs w:val="20"/>
        </w:rPr>
        <w:t xml:space="preserve">                                                (наименование юридического лица или Ф.И.О. индивидуального предпринимателя)</w:t>
      </w:r>
    </w:p>
    <w:p w:rsidR="003B5978" w:rsidRPr="005D67D3" w:rsidRDefault="003B5978" w:rsidP="003B5978">
      <w:pPr>
        <w:autoSpaceDE w:val="0"/>
        <w:autoSpaceDN w:val="0"/>
        <w:adjustRightInd w:val="0"/>
        <w:spacing w:after="100" w:afterAutospacing="1" w:line="240" w:lineRule="atLeast"/>
        <w:contextualSpacing/>
        <w:jc w:val="both"/>
        <w:rPr>
          <w:sz w:val="28"/>
          <w:szCs w:val="28"/>
        </w:rPr>
      </w:pPr>
      <w:r w:rsidRPr="005D67D3">
        <w:rPr>
          <w:sz w:val="28"/>
          <w:szCs w:val="28"/>
        </w:rPr>
        <w:t xml:space="preserve">    </w:t>
      </w:r>
    </w:p>
    <w:p w:rsidR="003B5978" w:rsidRPr="005D67D3" w:rsidRDefault="003B5978" w:rsidP="003B5978">
      <w:pPr>
        <w:autoSpaceDE w:val="0"/>
        <w:autoSpaceDN w:val="0"/>
        <w:adjustRightInd w:val="0"/>
        <w:spacing w:after="100" w:afterAutospacing="1" w:line="240" w:lineRule="atLeast"/>
        <w:contextualSpacing/>
        <w:jc w:val="both"/>
      </w:pPr>
      <w:r w:rsidRPr="005D67D3">
        <w:rPr>
          <w:sz w:val="28"/>
          <w:szCs w:val="28"/>
        </w:rPr>
        <w:t xml:space="preserve"> </w:t>
      </w:r>
      <w:r w:rsidRPr="005D67D3">
        <w:t xml:space="preserve">Руководствуясь Административным  </w:t>
      </w:r>
      <w:hyperlink r:id="rId11" w:anchor="sub_10000" w:history="1">
        <w:r w:rsidRPr="005D67D3">
          <w:rPr>
            <w:rStyle w:val="a3"/>
          </w:rPr>
          <w:t>регламентом</w:t>
        </w:r>
      </w:hyperlink>
      <w:r w:rsidRPr="005D67D3">
        <w:t xml:space="preserve">  по   осуществлению муниципальной функции по исполнению функции осуществления муниципального лесного контроля на территории Устьянцевского сельсовета Барабинского района Новосибирской области,  утвержденным  Постановлением главы  муниципального образования,</w:t>
      </w:r>
      <w:r w:rsidRPr="005D67D3">
        <w:rPr>
          <w:noProof/>
        </w:rPr>
        <w:t xml:space="preserve"> </w:t>
      </w:r>
      <w:r w:rsidRPr="005D67D3">
        <w:t>обязываю:</w:t>
      </w:r>
    </w:p>
    <w:p w:rsidR="003B5978" w:rsidRPr="005D67D3" w:rsidRDefault="003B5978" w:rsidP="003B5978">
      <w:pPr>
        <w:autoSpaceDE w:val="0"/>
        <w:autoSpaceDN w:val="0"/>
        <w:adjustRightInd w:val="0"/>
        <w:spacing w:after="100" w:afterAutospacing="1" w:line="240" w:lineRule="atLeast"/>
        <w:contextualSpacing/>
        <w:jc w:val="both"/>
        <w:rPr>
          <w:sz w:val="28"/>
          <w:szCs w:val="28"/>
        </w:rPr>
      </w:pPr>
      <w:r w:rsidRPr="005D67D3">
        <w:t xml:space="preserve">устранить вышеуказанное нарушение, а именно в срок до </w:t>
      </w:r>
      <w:r w:rsidRPr="005D67D3">
        <w:rPr>
          <w:sz w:val="28"/>
          <w:szCs w:val="28"/>
        </w:rPr>
        <w:t>___________________</w:t>
      </w:r>
    </w:p>
    <w:p w:rsidR="003B5978" w:rsidRPr="005D67D3" w:rsidRDefault="003B5978" w:rsidP="003B5978">
      <w:pPr>
        <w:autoSpaceDE w:val="0"/>
        <w:autoSpaceDN w:val="0"/>
        <w:adjustRightInd w:val="0"/>
        <w:spacing w:after="100" w:afterAutospacing="1" w:line="240" w:lineRule="atLeast"/>
        <w:contextualSpacing/>
        <w:jc w:val="both"/>
        <w:rPr>
          <w:sz w:val="28"/>
          <w:szCs w:val="28"/>
        </w:rPr>
      </w:pPr>
      <w:r w:rsidRPr="005D67D3">
        <w:rPr>
          <w:sz w:val="28"/>
          <w:szCs w:val="28"/>
        </w:rPr>
        <w:t>__________________________________________________________________</w:t>
      </w:r>
    </w:p>
    <w:p w:rsidR="003B5978" w:rsidRPr="005D67D3" w:rsidRDefault="003B5978" w:rsidP="003B5978">
      <w:pPr>
        <w:autoSpaceDE w:val="0"/>
        <w:autoSpaceDN w:val="0"/>
        <w:adjustRightInd w:val="0"/>
        <w:spacing w:after="100" w:afterAutospacing="1" w:line="240" w:lineRule="atLeast"/>
        <w:contextualSpacing/>
        <w:jc w:val="both"/>
        <w:rPr>
          <w:sz w:val="20"/>
          <w:szCs w:val="20"/>
        </w:rPr>
      </w:pPr>
      <w:r w:rsidRPr="005D67D3">
        <w:rPr>
          <w:sz w:val="20"/>
          <w:szCs w:val="20"/>
        </w:rPr>
        <w:t xml:space="preserve">                                                       (содержание предписания и срок его выполнения)</w:t>
      </w:r>
    </w:p>
    <w:p w:rsidR="003B5978" w:rsidRPr="005D67D3" w:rsidRDefault="003B5978" w:rsidP="003B5978">
      <w:pPr>
        <w:autoSpaceDE w:val="0"/>
        <w:autoSpaceDN w:val="0"/>
        <w:adjustRightInd w:val="0"/>
        <w:spacing w:after="100" w:afterAutospacing="1" w:line="240" w:lineRule="atLeast"/>
        <w:contextualSpacing/>
        <w:jc w:val="both"/>
        <w:rPr>
          <w:sz w:val="28"/>
          <w:szCs w:val="28"/>
        </w:rPr>
      </w:pPr>
      <w:r w:rsidRPr="005D67D3">
        <w:rPr>
          <w:sz w:val="28"/>
          <w:szCs w:val="28"/>
        </w:rPr>
        <w:t xml:space="preserve">    </w:t>
      </w:r>
    </w:p>
    <w:p w:rsidR="003B5978" w:rsidRPr="005D67D3" w:rsidRDefault="003B5978" w:rsidP="003B5978">
      <w:pPr>
        <w:autoSpaceDE w:val="0"/>
        <w:autoSpaceDN w:val="0"/>
        <w:adjustRightInd w:val="0"/>
        <w:spacing w:after="100" w:afterAutospacing="1" w:line="240" w:lineRule="atLeast"/>
        <w:contextualSpacing/>
        <w:jc w:val="both"/>
      </w:pPr>
      <w:r w:rsidRPr="005D67D3">
        <w:rPr>
          <w:sz w:val="28"/>
          <w:szCs w:val="28"/>
        </w:rPr>
        <w:t xml:space="preserve"> </w:t>
      </w:r>
      <w:r w:rsidRPr="005D67D3">
        <w:t xml:space="preserve">Информацию  об  исполнении  настоящего  уведомления  с   приложением необходимых     документов,    подтверждающих    устранение    лесного правонарушения, или ходатайство о продлении срока  исполнения уведомления с указанием причин и принятых мер по устранению лесного правонарушения предоставить по  адресу:  с. Алакуртти, ул. Данилова, д.11 </w:t>
      </w:r>
    </w:p>
    <w:p w:rsidR="003B5978" w:rsidRPr="005D67D3" w:rsidRDefault="003B5978" w:rsidP="003B5978">
      <w:pPr>
        <w:autoSpaceDE w:val="0"/>
        <w:autoSpaceDN w:val="0"/>
        <w:adjustRightInd w:val="0"/>
        <w:spacing w:after="100" w:afterAutospacing="1" w:line="240" w:lineRule="atLeast"/>
        <w:ind w:firstLine="720"/>
        <w:contextualSpacing/>
        <w:jc w:val="both"/>
        <w:rPr>
          <w:sz w:val="28"/>
          <w:szCs w:val="28"/>
        </w:rPr>
      </w:pPr>
    </w:p>
    <w:p w:rsidR="003B5978" w:rsidRPr="005D67D3" w:rsidRDefault="003B5978" w:rsidP="003B5978">
      <w:pPr>
        <w:autoSpaceDE w:val="0"/>
        <w:autoSpaceDN w:val="0"/>
        <w:adjustRightInd w:val="0"/>
        <w:spacing w:after="100" w:afterAutospacing="1" w:line="240" w:lineRule="atLeast"/>
        <w:contextualSpacing/>
        <w:jc w:val="both"/>
      </w:pPr>
      <w:r w:rsidRPr="005D67D3">
        <w:t>Специалист по муниципальному</w:t>
      </w:r>
    </w:p>
    <w:p w:rsidR="003B5978" w:rsidRPr="005D67D3" w:rsidRDefault="003B5978" w:rsidP="003B5978">
      <w:pPr>
        <w:autoSpaceDE w:val="0"/>
        <w:autoSpaceDN w:val="0"/>
        <w:adjustRightInd w:val="0"/>
        <w:spacing w:after="100" w:afterAutospacing="1" w:line="240" w:lineRule="atLeast"/>
        <w:contextualSpacing/>
        <w:jc w:val="both"/>
        <w:rPr>
          <w:sz w:val="28"/>
          <w:szCs w:val="28"/>
        </w:rPr>
      </w:pPr>
      <w:r w:rsidRPr="005D67D3">
        <w:t xml:space="preserve">лесному контролю                                         </w:t>
      </w:r>
      <w:r w:rsidRPr="005D67D3">
        <w:rPr>
          <w:sz w:val="26"/>
          <w:szCs w:val="26"/>
        </w:rPr>
        <w:t>_____________</w:t>
      </w:r>
      <w:r w:rsidRPr="005D67D3">
        <w:rPr>
          <w:sz w:val="28"/>
          <w:szCs w:val="28"/>
        </w:rPr>
        <w:t xml:space="preserve">    ______________________</w:t>
      </w:r>
    </w:p>
    <w:p w:rsidR="003B5978" w:rsidRPr="005D67D3" w:rsidRDefault="003B5978" w:rsidP="003B5978">
      <w:pPr>
        <w:autoSpaceDE w:val="0"/>
        <w:autoSpaceDN w:val="0"/>
        <w:adjustRightInd w:val="0"/>
        <w:spacing w:after="100" w:afterAutospacing="1" w:line="240" w:lineRule="atLeast"/>
        <w:contextualSpacing/>
        <w:jc w:val="both"/>
        <w:rPr>
          <w:sz w:val="20"/>
          <w:szCs w:val="20"/>
        </w:rPr>
      </w:pPr>
      <w:r w:rsidRPr="005D67D3">
        <w:rPr>
          <w:sz w:val="20"/>
          <w:szCs w:val="20"/>
        </w:rPr>
        <w:t xml:space="preserve">                                                                                                           (подпись)                                    (Ф.И.О.)</w:t>
      </w:r>
    </w:p>
    <w:p w:rsidR="003B5978" w:rsidRPr="005D67D3" w:rsidRDefault="003B5978" w:rsidP="003B5978">
      <w:pPr>
        <w:autoSpaceDE w:val="0"/>
        <w:autoSpaceDN w:val="0"/>
        <w:adjustRightInd w:val="0"/>
        <w:spacing w:after="100" w:afterAutospacing="1" w:line="240" w:lineRule="atLeast"/>
        <w:ind w:firstLine="720"/>
        <w:contextualSpacing/>
        <w:jc w:val="both"/>
        <w:rPr>
          <w:sz w:val="28"/>
          <w:szCs w:val="28"/>
        </w:rPr>
      </w:pPr>
    </w:p>
    <w:p w:rsidR="003B5978" w:rsidRPr="005D67D3" w:rsidRDefault="003B5978" w:rsidP="003B5978">
      <w:pPr>
        <w:autoSpaceDE w:val="0"/>
        <w:autoSpaceDN w:val="0"/>
        <w:adjustRightInd w:val="0"/>
        <w:spacing w:after="100" w:afterAutospacing="1" w:line="240" w:lineRule="atLeast"/>
        <w:contextualSpacing/>
        <w:jc w:val="both"/>
        <w:rPr>
          <w:sz w:val="28"/>
          <w:szCs w:val="28"/>
        </w:rPr>
      </w:pPr>
      <w:r w:rsidRPr="005D67D3">
        <w:t>Направлено заказным письмом с уведомлением</w:t>
      </w:r>
      <w:r w:rsidRPr="005D67D3">
        <w:rPr>
          <w:sz w:val="26"/>
          <w:szCs w:val="26"/>
        </w:rPr>
        <w:t>:</w:t>
      </w:r>
      <w:r w:rsidRPr="005D67D3">
        <w:rPr>
          <w:sz w:val="28"/>
          <w:szCs w:val="28"/>
        </w:rPr>
        <w:t xml:space="preserve"> __________________________</w:t>
      </w:r>
    </w:p>
    <w:p w:rsidR="003B5978" w:rsidRPr="005D67D3" w:rsidRDefault="003B5978" w:rsidP="003B5978">
      <w:pPr>
        <w:autoSpaceDE w:val="0"/>
        <w:autoSpaceDN w:val="0"/>
        <w:adjustRightInd w:val="0"/>
        <w:spacing w:after="100" w:afterAutospacing="1" w:line="240" w:lineRule="atLeast"/>
        <w:contextualSpacing/>
        <w:jc w:val="both"/>
        <w:rPr>
          <w:sz w:val="20"/>
          <w:szCs w:val="20"/>
        </w:rPr>
      </w:pPr>
      <w:r w:rsidRPr="005D67D3">
        <w:rPr>
          <w:sz w:val="20"/>
          <w:szCs w:val="20"/>
        </w:rPr>
        <w:t xml:space="preserve">                                                                                                                (адресат, дата, № почтовой квитанции)</w:t>
      </w:r>
    </w:p>
    <w:p w:rsidR="003B5978" w:rsidRPr="005D67D3" w:rsidRDefault="003B5978" w:rsidP="003B5978">
      <w:pPr>
        <w:spacing w:after="100" w:afterAutospacing="1" w:line="240" w:lineRule="atLeast"/>
        <w:contextualSpacing/>
        <w:jc w:val="right"/>
        <w:rPr>
          <w:b/>
          <w:bCs/>
          <w:sz w:val="27"/>
          <w:szCs w:val="27"/>
        </w:rPr>
      </w:pPr>
    </w:p>
    <w:p w:rsidR="003B5978" w:rsidRPr="005D67D3" w:rsidRDefault="003B5978" w:rsidP="003B5978">
      <w:pPr>
        <w:spacing w:after="100" w:afterAutospacing="1" w:line="240" w:lineRule="atLeast"/>
        <w:contextualSpacing/>
        <w:jc w:val="right"/>
        <w:rPr>
          <w:b/>
          <w:bCs/>
          <w:sz w:val="27"/>
          <w:szCs w:val="27"/>
        </w:rPr>
      </w:pPr>
    </w:p>
    <w:p w:rsidR="003B5978" w:rsidRDefault="003B5978" w:rsidP="003B5978">
      <w:pPr>
        <w:tabs>
          <w:tab w:val="left" w:pos="6105"/>
        </w:tabs>
        <w:spacing w:after="100" w:afterAutospacing="1" w:line="240" w:lineRule="atLeast"/>
        <w:contextualSpacing/>
      </w:pPr>
      <w:r>
        <w:tab/>
      </w:r>
    </w:p>
    <w:p w:rsidR="003B5978" w:rsidRDefault="003B5978" w:rsidP="003B5978">
      <w:pPr>
        <w:tabs>
          <w:tab w:val="left" w:pos="6105"/>
        </w:tabs>
        <w:spacing w:after="100" w:afterAutospacing="1" w:line="240" w:lineRule="atLeast"/>
        <w:contextualSpacing/>
      </w:pPr>
    </w:p>
    <w:p w:rsidR="003B5978" w:rsidRDefault="003B5978" w:rsidP="003B5978">
      <w:pPr>
        <w:tabs>
          <w:tab w:val="left" w:pos="6105"/>
        </w:tabs>
        <w:spacing w:after="100" w:afterAutospacing="1" w:line="240" w:lineRule="atLeast"/>
        <w:contextualSpacing/>
      </w:pPr>
    </w:p>
    <w:p w:rsidR="003B5978" w:rsidRPr="005D67D3" w:rsidRDefault="003B5978" w:rsidP="003B5978">
      <w:pPr>
        <w:tabs>
          <w:tab w:val="left" w:pos="6105"/>
        </w:tabs>
        <w:spacing w:after="100" w:afterAutospacing="1" w:line="240" w:lineRule="atLeast"/>
        <w:contextualSpacing/>
      </w:pPr>
    </w:p>
    <w:p w:rsidR="003B5978" w:rsidRPr="005D67D3" w:rsidRDefault="003B5978" w:rsidP="003B5978">
      <w:pPr>
        <w:spacing w:after="100" w:afterAutospacing="1" w:line="240" w:lineRule="atLeast"/>
        <w:contextualSpacing/>
        <w:jc w:val="right"/>
      </w:pPr>
      <w:r w:rsidRPr="005D67D3">
        <w:t xml:space="preserve">В ________________________________ </w:t>
      </w:r>
    </w:p>
    <w:p w:rsidR="003B5978" w:rsidRPr="005D67D3" w:rsidRDefault="003B5978" w:rsidP="003B5978">
      <w:pPr>
        <w:spacing w:after="100" w:afterAutospacing="1" w:line="240" w:lineRule="atLeast"/>
        <w:contextualSpacing/>
        <w:jc w:val="right"/>
      </w:pPr>
      <w:r w:rsidRPr="005D67D3">
        <w:t>(наименование органа прокуратуры)</w:t>
      </w:r>
    </w:p>
    <w:p w:rsidR="003B5978" w:rsidRPr="005D67D3" w:rsidRDefault="003B5978" w:rsidP="003B5978">
      <w:pPr>
        <w:spacing w:after="100" w:afterAutospacing="1" w:line="240" w:lineRule="atLeast"/>
        <w:contextualSpacing/>
      </w:pPr>
    </w:p>
    <w:p w:rsidR="003B5978" w:rsidRPr="005D67D3" w:rsidRDefault="003B5978" w:rsidP="003B5978">
      <w:pPr>
        <w:spacing w:after="100" w:afterAutospacing="1" w:line="240" w:lineRule="atLeast"/>
        <w:contextualSpacing/>
        <w:jc w:val="center"/>
      </w:pPr>
      <w:r w:rsidRPr="005D67D3">
        <w:rPr>
          <w:b/>
          <w:bCs/>
        </w:rPr>
        <w:t>ЗАЯВЛЕНИЕ</w:t>
      </w:r>
      <w:r w:rsidRPr="005D67D3">
        <w:rPr>
          <w:b/>
          <w:bCs/>
        </w:rPr>
        <w:br/>
        <w:t>о согласовании с органом прокуратуры проведения внеплановой выездной проверки юридического лица, индивидуального предпринимателя, относящихся к субъектам малого или среднего предпринимательства</w:t>
      </w:r>
    </w:p>
    <w:p w:rsidR="003B5978" w:rsidRPr="005D67D3" w:rsidRDefault="003B5978" w:rsidP="003B5978">
      <w:pPr>
        <w:spacing w:after="100" w:afterAutospacing="1" w:line="240" w:lineRule="atLeast"/>
        <w:contextualSpacing/>
        <w:jc w:val="center"/>
      </w:pPr>
    </w:p>
    <w:p w:rsidR="003B5978" w:rsidRPr="005D67D3" w:rsidRDefault="003B5978" w:rsidP="003B5978">
      <w:pPr>
        <w:spacing w:after="100" w:afterAutospacing="1" w:line="240" w:lineRule="atLeast"/>
        <w:ind w:firstLine="709"/>
        <w:contextualSpacing/>
        <w:jc w:val="both"/>
      </w:pPr>
      <w:r w:rsidRPr="005D67D3">
        <w:t xml:space="preserve">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w:t>
      </w:r>
      <w:r w:rsidRPr="005D67D3">
        <w:lastRenderedPageBreak/>
        <w:t xml:space="preserve">законодательства Российской Федерации, 2008, № 52, ст. 6249) просим согласия на проведение внеплановой выездной проверки в отношении </w:t>
      </w:r>
    </w:p>
    <w:p w:rsidR="003B5978" w:rsidRPr="005D67D3" w:rsidRDefault="003B5978" w:rsidP="003B5978">
      <w:pPr>
        <w:pBdr>
          <w:top w:val="single" w:sz="6" w:space="1" w:color="000000"/>
        </w:pBdr>
        <w:spacing w:after="100" w:afterAutospacing="1" w:line="240" w:lineRule="atLeast"/>
        <w:contextualSpacing/>
      </w:pPr>
    </w:p>
    <w:p w:rsidR="003B5978" w:rsidRPr="005D67D3" w:rsidRDefault="003B5978" w:rsidP="003B5978">
      <w:pPr>
        <w:spacing w:after="100" w:afterAutospacing="1" w:line="240" w:lineRule="atLeast"/>
        <w:contextualSpacing/>
      </w:pPr>
    </w:p>
    <w:p w:rsidR="003B5978" w:rsidRPr="005D67D3" w:rsidRDefault="003B5978" w:rsidP="003B5978">
      <w:pPr>
        <w:pBdr>
          <w:top w:val="single" w:sz="6" w:space="1" w:color="000000"/>
        </w:pBdr>
        <w:spacing w:after="100" w:afterAutospacing="1" w:line="240" w:lineRule="atLeast"/>
        <w:contextualSpacing/>
      </w:pPr>
    </w:p>
    <w:p w:rsidR="003B5978" w:rsidRPr="005D67D3" w:rsidRDefault="003B5978" w:rsidP="003B5978">
      <w:pPr>
        <w:spacing w:after="100" w:afterAutospacing="1" w:line="240" w:lineRule="atLeast"/>
        <w:contextualSpacing/>
      </w:pPr>
      <w:r w:rsidRPr="005D67D3">
        <w:t>,</w:t>
      </w:r>
    </w:p>
    <w:p w:rsidR="003B5978" w:rsidRPr="005D67D3" w:rsidRDefault="003B5978" w:rsidP="003B5978">
      <w:pPr>
        <w:pBdr>
          <w:top w:val="single" w:sz="6" w:space="1" w:color="000000"/>
        </w:pBdr>
        <w:spacing w:after="100" w:afterAutospacing="1" w:line="240" w:lineRule="atLeast"/>
        <w:contextualSpacing/>
        <w:jc w:val="both"/>
      </w:pPr>
      <w:r w:rsidRPr="005D67D3">
        <w:t>(полное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реестровой записи и дата включения сведений в реестр субъектов малого или среднего предпринимательства)</w:t>
      </w:r>
    </w:p>
    <w:p w:rsidR="003B5978" w:rsidRPr="005D67D3" w:rsidRDefault="003B5978" w:rsidP="003B5978">
      <w:pPr>
        <w:pBdr>
          <w:top w:val="single" w:sz="6" w:space="1" w:color="000000"/>
        </w:pBdr>
        <w:spacing w:after="100" w:afterAutospacing="1" w:line="240" w:lineRule="atLeast"/>
        <w:contextualSpacing/>
        <w:jc w:val="both"/>
      </w:pPr>
    </w:p>
    <w:p w:rsidR="003B5978" w:rsidRPr="005D67D3" w:rsidRDefault="003B5978" w:rsidP="003B5978">
      <w:pPr>
        <w:spacing w:after="100" w:afterAutospacing="1" w:line="240" w:lineRule="atLeast"/>
        <w:contextualSpacing/>
      </w:pPr>
      <w:r w:rsidRPr="005D67D3">
        <w:t xml:space="preserve">осуществляющего предпринимательскую деятельность по адресу: </w:t>
      </w:r>
    </w:p>
    <w:p w:rsidR="003B5978" w:rsidRPr="005D67D3" w:rsidRDefault="003B5978" w:rsidP="003B5978">
      <w:pPr>
        <w:pBdr>
          <w:top w:val="single" w:sz="6" w:space="1" w:color="000000"/>
        </w:pBdr>
        <w:spacing w:after="100" w:afterAutospacing="1" w:line="240" w:lineRule="atLeast"/>
        <w:contextualSpacing/>
      </w:pPr>
    </w:p>
    <w:p w:rsidR="003B5978" w:rsidRPr="005D67D3" w:rsidRDefault="003B5978" w:rsidP="003B5978">
      <w:pPr>
        <w:spacing w:after="100" w:afterAutospacing="1" w:line="240" w:lineRule="atLeast"/>
        <w:contextualSpacing/>
      </w:pPr>
    </w:p>
    <w:p w:rsidR="003B5978" w:rsidRPr="005D67D3" w:rsidRDefault="003B5978" w:rsidP="003B5978">
      <w:pPr>
        <w:pBdr>
          <w:top w:val="single" w:sz="6" w:space="1" w:color="000000"/>
        </w:pBdr>
        <w:spacing w:after="100" w:afterAutospacing="1" w:line="240" w:lineRule="atLeast"/>
        <w:contextualSpacing/>
      </w:pPr>
    </w:p>
    <w:p w:rsidR="003B5978" w:rsidRPr="005D67D3" w:rsidRDefault="003B5978" w:rsidP="003B5978">
      <w:pPr>
        <w:spacing w:after="100" w:afterAutospacing="1" w:line="240" w:lineRule="atLeast"/>
        <w:contextualSpacing/>
      </w:pPr>
    </w:p>
    <w:p w:rsidR="003B5978" w:rsidRPr="005D67D3" w:rsidRDefault="003B5978" w:rsidP="003B5978">
      <w:pPr>
        <w:pBdr>
          <w:top w:val="single" w:sz="6" w:space="1" w:color="000000"/>
        </w:pBdr>
        <w:spacing w:after="100" w:afterAutospacing="1" w:line="240" w:lineRule="atLeast"/>
        <w:contextualSpacing/>
      </w:pPr>
    </w:p>
    <w:p w:rsidR="003B5978" w:rsidRPr="005D67D3" w:rsidRDefault="003B5978" w:rsidP="003B5978">
      <w:pPr>
        <w:spacing w:after="100" w:afterAutospacing="1" w:line="240" w:lineRule="atLeast"/>
        <w:contextualSpacing/>
      </w:pPr>
      <w:r w:rsidRPr="005D67D3">
        <w:t xml:space="preserve">Основание проведения проверки: </w:t>
      </w:r>
    </w:p>
    <w:p w:rsidR="003B5978" w:rsidRPr="005D67D3" w:rsidRDefault="003B5978" w:rsidP="003B5978">
      <w:pPr>
        <w:pBdr>
          <w:top w:val="single" w:sz="6" w:space="0" w:color="000000"/>
        </w:pBdr>
        <w:spacing w:after="100" w:afterAutospacing="1" w:line="240" w:lineRule="atLeast"/>
        <w:contextualSpacing/>
      </w:pPr>
    </w:p>
    <w:p w:rsidR="003B5978" w:rsidRPr="005D67D3" w:rsidRDefault="003B5978" w:rsidP="003B5978">
      <w:pPr>
        <w:spacing w:after="100" w:afterAutospacing="1" w:line="240" w:lineRule="atLeast"/>
        <w:contextualSpacing/>
      </w:pPr>
    </w:p>
    <w:p w:rsidR="003B5978" w:rsidRPr="005D67D3" w:rsidRDefault="003B5978" w:rsidP="003B5978">
      <w:pPr>
        <w:pBdr>
          <w:top w:val="single" w:sz="6" w:space="1" w:color="000000"/>
        </w:pBdr>
        <w:spacing w:after="100" w:afterAutospacing="1" w:line="240" w:lineRule="atLeast"/>
        <w:contextualSpacing/>
      </w:pPr>
    </w:p>
    <w:p w:rsidR="003B5978" w:rsidRPr="005D67D3" w:rsidRDefault="003B5978" w:rsidP="003B5978">
      <w:pPr>
        <w:spacing w:after="100" w:afterAutospacing="1" w:line="240" w:lineRule="atLeast"/>
        <w:contextualSpacing/>
      </w:pPr>
    </w:p>
    <w:p w:rsidR="003B5978" w:rsidRPr="005D67D3" w:rsidRDefault="003B5978" w:rsidP="003B5978">
      <w:pPr>
        <w:pBdr>
          <w:top w:val="single" w:sz="6" w:space="1" w:color="000000"/>
        </w:pBdr>
        <w:spacing w:after="100" w:afterAutospacing="1" w:line="240" w:lineRule="atLeast"/>
        <w:contextualSpacing/>
        <w:jc w:val="center"/>
      </w:pPr>
      <w:r w:rsidRPr="005D67D3">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bl>
      <w:tblPr>
        <w:tblW w:w="711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776"/>
        <w:gridCol w:w="208"/>
        <w:gridCol w:w="301"/>
        <w:gridCol w:w="208"/>
        <w:gridCol w:w="1253"/>
        <w:gridCol w:w="349"/>
        <w:gridCol w:w="301"/>
        <w:gridCol w:w="714"/>
      </w:tblGrid>
      <w:tr w:rsidR="003B5978" w:rsidRPr="005D67D3" w:rsidTr="00A13C30">
        <w:trPr>
          <w:tblCellSpacing w:w="0" w:type="dxa"/>
        </w:trPr>
        <w:tc>
          <w:tcPr>
            <w:tcW w:w="3570" w:type="dxa"/>
            <w:tcBorders>
              <w:top w:val="outset" w:sz="6" w:space="0" w:color="auto"/>
              <w:left w:val="outset" w:sz="6" w:space="0" w:color="auto"/>
              <w:bottom w:val="outset" w:sz="6" w:space="0" w:color="auto"/>
              <w:right w:val="outset" w:sz="6" w:space="0" w:color="auto"/>
            </w:tcBorders>
            <w:vAlign w:val="bottom"/>
            <w:hideMark/>
          </w:tcPr>
          <w:p w:rsidR="003B5978" w:rsidRPr="005D67D3" w:rsidRDefault="003B5978" w:rsidP="00A13C30">
            <w:pPr>
              <w:spacing w:after="100" w:afterAutospacing="1" w:line="240" w:lineRule="atLeast"/>
              <w:contextualSpacing/>
            </w:pPr>
            <w:r w:rsidRPr="005D67D3">
              <w:t>Дата начала проведения проверки:</w:t>
            </w:r>
          </w:p>
        </w:tc>
        <w:tc>
          <w:tcPr>
            <w:tcW w:w="105" w:type="dxa"/>
            <w:tcBorders>
              <w:top w:val="outset" w:sz="6" w:space="0" w:color="auto"/>
              <w:left w:val="outset" w:sz="6" w:space="0" w:color="auto"/>
              <w:bottom w:val="outset" w:sz="6" w:space="0" w:color="auto"/>
              <w:right w:val="outset" w:sz="6" w:space="0" w:color="auto"/>
            </w:tcBorders>
            <w:vAlign w:val="bottom"/>
            <w:hideMark/>
          </w:tcPr>
          <w:p w:rsidR="003B5978" w:rsidRPr="005D67D3" w:rsidRDefault="003B5978" w:rsidP="00A13C30">
            <w:pPr>
              <w:spacing w:after="100" w:afterAutospacing="1" w:line="240" w:lineRule="atLeast"/>
              <w:contextualSpacing/>
              <w:jc w:val="right"/>
            </w:pPr>
            <w:r w:rsidRPr="005D67D3">
              <w:t>“</w:t>
            </w:r>
          </w:p>
        </w:tc>
        <w:tc>
          <w:tcPr>
            <w:tcW w:w="285" w:type="dxa"/>
            <w:tcBorders>
              <w:top w:val="outset" w:sz="6" w:space="0" w:color="auto"/>
              <w:left w:val="outset" w:sz="6" w:space="0" w:color="auto"/>
              <w:bottom w:val="outset" w:sz="6" w:space="0" w:color="auto"/>
              <w:right w:val="outset" w:sz="6" w:space="0" w:color="auto"/>
            </w:tcBorders>
            <w:vAlign w:val="bottom"/>
            <w:hideMark/>
          </w:tcPr>
          <w:p w:rsidR="003B5978" w:rsidRPr="005D67D3" w:rsidRDefault="003B5978" w:rsidP="00A13C30">
            <w:pPr>
              <w:spacing w:after="100" w:afterAutospacing="1" w:line="240" w:lineRule="atLeast"/>
              <w:contextualSpacing/>
              <w:rPr>
                <w:sz w:val="20"/>
                <w:szCs w:val="20"/>
              </w:rPr>
            </w:pPr>
          </w:p>
        </w:tc>
        <w:tc>
          <w:tcPr>
            <w:tcW w:w="195" w:type="dxa"/>
            <w:tcBorders>
              <w:top w:val="outset" w:sz="6" w:space="0" w:color="auto"/>
              <w:left w:val="outset" w:sz="6" w:space="0" w:color="auto"/>
              <w:bottom w:val="outset" w:sz="6" w:space="0" w:color="auto"/>
              <w:right w:val="outset" w:sz="6" w:space="0" w:color="auto"/>
            </w:tcBorders>
            <w:vAlign w:val="bottom"/>
            <w:hideMark/>
          </w:tcPr>
          <w:p w:rsidR="003B5978" w:rsidRPr="005D67D3" w:rsidRDefault="003B5978" w:rsidP="00A13C30">
            <w:pPr>
              <w:spacing w:after="100" w:afterAutospacing="1" w:line="240" w:lineRule="atLeast"/>
              <w:contextualSpacing/>
            </w:pPr>
            <w:r w:rsidRPr="005D67D3">
              <w:t>”</w:t>
            </w:r>
          </w:p>
        </w:tc>
        <w:tc>
          <w:tcPr>
            <w:tcW w:w="1185" w:type="dxa"/>
            <w:tcBorders>
              <w:top w:val="outset" w:sz="6" w:space="0" w:color="auto"/>
              <w:left w:val="outset" w:sz="6" w:space="0" w:color="auto"/>
              <w:bottom w:val="outset" w:sz="6" w:space="0" w:color="auto"/>
              <w:right w:val="outset" w:sz="6" w:space="0" w:color="auto"/>
            </w:tcBorders>
            <w:vAlign w:val="bottom"/>
            <w:hideMark/>
          </w:tcPr>
          <w:p w:rsidR="003B5978" w:rsidRPr="005D67D3" w:rsidRDefault="003B5978" w:rsidP="00A13C30">
            <w:pPr>
              <w:spacing w:after="100" w:afterAutospacing="1" w:line="240" w:lineRule="atLeast"/>
              <w:contextualSpacing/>
              <w:rPr>
                <w:sz w:val="20"/>
                <w:szCs w:val="20"/>
              </w:rPr>
            </w:pPr>
          </w:p>
        </w:tc>
        <w:tc>
          <w:tcPr>
            <w:tcW w:w="330" w:type="dxa"/>
            <w:tcBorders>
              <w:top w:val="outset" w:sz="6" w:space="0" w:color="auto"/>
              <w:left w:val="outset" w:sz="6" w:space="0" w:color="auto"/>
              <w:bottom w:val="outset" w:sz="6" w:space="0" w:color="auto"/>
              <w:right w:val="outset" w:sz="6" w:space="0" w:color="auto"/>
            </w:tcBorders>
            <w:vAlign w:val="bottom"/>
            <w:hideMark/>
          </w:tcPr>
          <w:p w:rsidR="003B5978" w:rsidRPr="005D67D3" w:rsidRDefault="003B5978" w:rsidP="00A13C30">
            <w:pPr>
              <w:spacing w:after="100" w:afterAutospacing="1" w:line="240" w:lineRule="atLeast"/>
              <w:contextualSpacing/>
              <w:jc w:val="right"/>
            </w:pPr>
            <w:r w:rsidRPr="005D67D3">
              <w:t>20</w:t>
            </w:r>
          </w:p>
        </w:tc>
        <w:tc>
          <w:tcPr>
            <w:tcW w:w="285" w:type="dxa"/>
            <w:tcBorders>
              <w:top w:val="outset" w:sz="6" w:space="0" w:color="auto"/>
              <w:left w:val="outset" w:sz="6" w:space="0" w:color="auto"/>
              <w:bottom w:val="outset" w:sz="6" w:space="0" w:color="auto"/>
              <w:right w:val="outset" w:sz="6" w:space="0" w:color="auto"/>
            </w:tcBorders>
            <w:vAlign w:val="bottom"/>
            <w:hideMark/>
          </w:tcPr>
          <w:p w:rsidR="003B5978" w:rsidRPr="005D67D3" w:rsidRDefault="003B5978" w:rsidP="00A13C30">
            <w:pPr>
              <w:spacing w:after="100" w:afterAutospacing="1" w:line="240" w:lineRule="atLeast"/>
              <w:contextualSpacing/>
              <w:rPr>
                <w:sz w:val="20"/>
                <w:szCs w:val="20"/>
              </w:rPr>
            </w:pPr>
          </w:p>
        </w:tc>
        <w:tc>
          <w:tcPr>
            <w:tcW w:w="675" w:type="dxa"/>
            <w:tcBorders>
              <w:top w:val="outset" w:sz="6" w:space="0" w:color="auto"/>
              <w:left w:val="outset" w:sz="6" w:space="0" w:color="auto"/>
              <w:bottom w:val="outset" w:sz="6" w:space="0" w:color="auto"/>
              <w:right w:val="outset" w:sz="6" w:space="0" w:color="auto"/>
            </w:tcBorders>
            <w:vAlign w:val="bottom"/>
            <w:hideMark/>
          </w:tcPr>
          <w:p w:rsidR="003B5978" w:rsidRPr="005D67D3" w:rsidRDefault="003B5978" w:rsidP="00A13C30">
            <w:pPr>
              <w:spacing w:after="100" w:afterAutospacing="1" w:line="240" w:lineRule="atLeast"/>
              <w:contextualSpacing/>
            </w:pPr>
            <w:r w:rsidRPr="005D67D3">
              <w:t>года.</w:t>
            </w:r>
          </w:p>
        </w:tc>
      </w:tr>
    </w:tbl>
    <w:p w:rsidR="003B5978" w:rsidRPr="005D67D3" w:rsidRDefault="003B5978" w:rsidP="003B5978">
      <w:pPr>
        <w:spacing w:after="100" w:afterAutospacing="1" w:line="240" w:lineRule="atLeast"/>
        <w:contextualSpacing/>
      </w:pPr>
    </w:p>
    <w:tbl>
      <w:tblPr>
        <w:tblW w:w="729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953"/>
        <w:gridCol w:w="208"/>
        <w:gridCol w:w="302"/>
        <w:gridCol w:w="208"/>
        <w:gridCol w:w="1254"/>
        <w:gridCol w:w="349"/>
        <w:gridCol w:w="302"/>
        <w:gridCol w:w="714"/>
      </w:tblGrid>
      <w:tr w:rsidR="003B5978" w:rsidRPr="005D67D3" w:rsidTr="00A13C30">
        <w:trPr>
          <w:tblCellSpacing w:w="0" w:type="dxa"/>
        </w:trPr>
        <w:tc>
          <w:tcPr>
            <w:tcW w:w="3735" w:type="dxa"/>
            <w:tcBorders>
              <w:top w:val="outset" w:sz="6" w:space="0" w:color="auto"/>
              <w:left w:val="outset" w:sz="6" w:space="0" w:color="auto"/>
              <w:bottom w:val="outset" w:sz="6" w:space="0" w:color="auto"/>
              <w:right w:val="outset" w:sz="6" w:space="0" w:color="auto"/>
            </w:tcBorders>
            <w:vAlign w:val="bottom"/>
            <w:hideMark/>
          </w:tcPr>
          <w:p w:rsidR="003B5978" w:rsidRPr="005D67D3" w:rsidRDefault="003B5978" w:rsidP="00A13C30">
            <w:pPr>
              <w:spacing w:after="100" w:afterAutospacing="1" w:line="240" w:lineRule="atLeast"/>
              <w:contextualSpacing/>
            </w:pPr>
            <w:r w:rsidRPr="005D67D3">
              <w:t>Время начала проведения проверки:</w:t>
            </w:r>
          </w:p>
        </w:tc>
        <w:tc>
          <w:tcPr>
            <w:tcW w:w="105" w:type="dxa"/>
            <w:tcBorders>
              <w:top w:val="outset" w:sz="6" w:space="0" w:color="auto"/>
              <w:left w:val="outset" w:sz="6" w:space="0" w:color="auto"/>
              <w:bottom w:val="outset" w:sz="6" w:space="0" w:color="auto"/>
              <w:right w:val="outset" w:sz="6" w:space="0" w:color="auto"/>
            </w:tcBorders>
            <w:vAlign w:val="bottom"/>
            <w:hideMark/>
          </w:tcPr>
          <w:p w:rsidR="003B5978" w:rsidRPr="005D67D3" w:rsidRDefault="003B5978" w:rsidP="00A13C30">
            <w:pPr>
              <w:spacing w:after="100" w:afterAutospacing="1" w:line="240" w:lineRule="atLeast"/>
              <w:contextualSpacing/>
              <w:jc w:val="right"/>
            </w:pPr>
            <w:r w:rsidRPr="005D67D3">
              <w:t>“</w:t>
            </w:r>
          </w:p>
        </w:tc>
        <w:tc>
          <w:tcPr>
            <w:tcW w:w="285" w:type="dxa"/>
            <w:tcBorders>
              <w:top w:val="outset" w:sz="6" w:space="0" w:color="auto"/>
              <w:left w:val="outset" w:sz="6" w:space="0" w:color="auto"/>
              <w:bottom w:val="outset" w:sz="6" w:space="0" w:color="auto"/>
              <w:right w:val="outset" w:sz="6" w:space="0" w:color="auto"/>
            </w:tcBorders>
            <w:vAlign w:val="bottom"/>
            <w:hideMark/>
          </w:tcPr>
          <w:p w:rsidR="003B5978" w:rsidRPr="005D67D3" w:rsidRDefault="003B5978" w:rsidP="00A13C30">
            <w:pPr>
              <w:spacing w:after="100" w:afterAutospacing="1" w:line="240" w:lineRule="atLeast"/>
              <w:contextualSpacing/>
              <w:rPr>
                <w:sz w:val="20"/>
                <w:szCs w:val="20"/>
              </w:rPr>
            </w:pPr>
          </w:p>
        </w:tc>
        <w:tc>
          <w:tcPr>
            <w:tcW w:w="195" w:type="dxa"/>
            <w:tcBorders>
              <w:top w:val="outset" w:sz="6" w:space="0" w:color="auto"/>
              <w:left w:val="outset" w:sz="6" w:space="0" w:color="auto"/>
              <w:bottom w:val="outset" w:sz="6" w:space="0" w:color="auto"/>
              <w:right w:val="outset" w:sz="6" w:space="0" w:color="auto"/>
            </w:tcBorders>
            <w:vAlign w:val="bottom"/>
            <w:hideMark/>
          </w:tcPr>
          <w:p w:rsidR="003B5978" w:rsidRPr="005D67D3" w:rsidRDefault="003B5978" w:rsidP="00A13C30">
            <w:pPr>
              <w:spacing w:after="100" w:afterAutospacing="1" w:line="240" w:lineRule="atLeast"/>
              <w:contextualSpacing/>
            </w:pPr>
            <w:r w:rsidRPr="005D67D3">
              <w:t>”</w:t>
            </w:r>
          </w:p>
        </w:tc>
        <w:tc>
          <w:tcPr>
            <w:tcW w:w="1185" w:type="dxa"/>
            <w:tcBorders>
              <w:top w:val="outset" w:sz="6" w:space="0" w:color="auto"/>
              <w:left w:val="outset" w:sz="6" w:space="0" w:color="auto"/>
              <w:bottom w:val="outset" w:sz="6" w:space="0" w:color="auto"/>
              <w:right w:val="outset" w:sz="6" w:space="0" w:color="auto"/>
            </w:tcBorders>
            <w:vAlign w:val="bottom"/>
            <w:hideMark/>
          </w:tcPr>
          <w:p w:rsidR="003B5978" w:rsidRPr="005D67D3" w:rsidRDefault="003B5978" w:rsidP="00A13C30">
            <w:pPr>
              <w:spacing w:after="100" w:afterAutospacing="1" w:line="240" w:lineRule="atLeast"/>
              <w:contextualSpacing/>
              <w:rPr>
                <w:sz w:val="20"/>
                <w:szCs w:val="20"/>
              </w:rPr>
            </w:pPr>
          </w:p>
        </w:tc>
        <w:tc>
          <w:tcPr>
            <w:tcW w:w="330" w:type="dxa"/>
            <w:tcBorders>
              <w:top w:val="outset" w:sz="6" w:space="0" w:color="auto"/>
              <w:left w:val="outset" w:sz="6" w:space="0" w:color="auto"/>
              <w:bottom w:val="outset" w:sz="6" w:space="0" w:color="auto"/>
              <w:right w:val="outset" w:sz="6" w:space="0" w:color="auto"/>
            </w:tcBorders>
            <w:vAlign w:val="bottom"/>
            <w:hideMark/>
          </w:tcPr>
          <w:p w:rsidR="003B5978" w:rsidRPr="005D67D3" w:rsidRDefault="003B5978" w:rsidP="00A13C30">
            <w:pPr>
              <w:spacing w:after="100" w:afterAutospacing="1" w:line="240" w:lineRule="atLeast"/>
              <w:contextualSpacing/>
              <w:jc w:val="right"/>
            </w:pPr>
            <w:r w:rsidRPr="005D67D3">
              <w:t>20</w:t>
            </w:r>
          </w:p>
        </w:tc>
        <w:tc>
          <w:tcPr>
            <w:tcW w:w="285" w:type="dxa"/>
            <w:tcBorders>
              <w:top w:val="outset" w:sz="6" w:space="0" w:color="auto"/>
              <w:left w:val="outset" w:sz="6" w:space="0" w:color="auto"/>
              <w:bottom w:val="outset" w:sz="6" w:space="0" w:color="auto"/>
              <w:right w:val="outset" w:sz="6" w:space="0" w:color="auto"/>
            </w:tcBorders>
            <w:vAlign w:val="bottom"/>
            <w:hideMark/>
          </w:tcPr>
          <w:p w:rsidR="003B5978" w:rsidRPr="005D67D3" w:rsidRDefault="003B5978" w:rsidP="00A13C30">
            <w:pPr>
              <w:spacing w:after="100" w:afterAutospacing="1" w:line="240" w:lineRule="atLeast"/>
              <w:contextualSpacing/>
              <w:rPr>
                <w:sz w:val="20"/>
                <w:szCs w:val="20"/>
              </w:rPr>
            </w:pPr>
          </w:p>
        </w:tc>
        <w:tc>
          <w:tcPr>
            <w:tcW w:w="675" w:type="dxa"/>
            <w:tcBorders>
              <w:top w:val="outset" w:sz="6" w:space="0" w:color="auto"/>
              <w:left w:val="outset" w:sz="6" w:space="0" w:color="auto"/>
              <w:bottom w:val="outset" w:sz="6" w:space="0" w:color="auto"/>
              <w:right w:val="outset" w:sz="6" w:space="0" w:color="auto"/>
            </w:tcBorders>
            <w:vAlign w:val="bottom"/>
            <w:hideMark/>
          </w:tcPr>
          <w:p w:rsidR="003B5978" w:rsidRPr="005D67D3" w:rsidRDefault="003B5978" w:rsidP="00A13C30">
            <w:pPr>
              <w:spacing w:after="100" w:afterAutospacing="1" w:line="240" w:lineRule="atLeast"/>
              <w:contextualSpacing/>
            </w:pPr>
            <w:r w:rsidRPr="005D67D3">
              <w:t>года.</w:t>
            </w:r>
          </w:p>
        </w:tc>
      </w:tr>
    </w:tbl>
    <w:p w:rsidR="003B5978" w:rsidRPr="005D67D3" w:rsidRDefault="003B5978" w:rsidP="003B5978">
      <w:pPr>
        <w:spacing w:after="100" w:afterAutospacing="1" w:line="240" w:lineRule="atLeast"/>
        <w:contextualSpacing/>
        <w:jc w:val="center"/>
      </w:pPr>
      <w:r w:rsidRPr="005D67D3">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B5978" w:rsidRPr="005D67D3" w:rsidRDefault="003B5978" w:rsidP="003B5978">
      <w:pPr>
        <w:spacing w:after="100" w:afterAutospacing="1" w:line="240" w:lineRule="atLeast"/>
        <w:contextualSpacing/>
      </w:pPr>
      <w:r w:rsidRPr="005D67D3">
        <w:t xml:space="preserve">Приложения: </w:t>
      </w:r>
    </w:p>
    <w:p w:rsidR="003B5978" w:rsidRPr="005D67D3" w:rsidRDefault="003B5978" w:rsidP="003B5978">
      <w:pPr>
        <w:pBdr>
          <w:top w:val="single" w:sz="6" w:space="1" w:color="000000"/>
        </w:pBdr>
        <w:spacing w:after="100" w:afterAutospacing="1" w:line="240" w:lineRule="atLeast"/>
        <w:contextualSpacing/>
      </w:pPr>
    </w:p>
    <w:p w:rsidR="003B5978" w:rsidRPr="005D67D3" w:rsidRDefault="003B5978" w:rsidP="003B5978">
      <w:pPr>
        <w:spacing w:after="100" w:afterAutospacing="1" w:line="240" w:lineRule="atLeast"/>
        <w:contextualSpacing/>
      </w:pPr>
    </w:p>
    <w:p w:rsidR="003B5978" w:rsidRPr="005D67D3" w:rsidRDefault="003B5978" w:rsidP="003B5978">
      <w:pPr>
        <w:pBdr>
          <w:top w:val="single" w:sz="6" w:space="1" w:color="000000"/>
        </w:pBdr>
        <w:spacing w:after="100" w:afterAutospacing="1" w:line="240" w:lineRule="atLeast"/>
        <w:contextualSpacing/>
      </w:pPr>
    </w:p>
    <w:p w:rsidR="003B5978" w:rsidRPr="005D67D3" w:rsidRDefault="003B5978" w:rsidP="003B5978">
      <w:pPr>
        <w:spacing w:after="100" w:afterAutospacing="1" w:line="240" w:lineRule="atLeast"/>
        <w:contextualSpacing/>
      </w:pPr>
    </w:p>
    <w:p w:rsidR="003B5978" w:rsidRPr="005D67D3" w:rsidRDefault="003B5978" w:rsidP="003B5978">
      <w:pPr>
        <w:pBdr>
          <w:top w:val="single" w:sz="6" w:space="1" w:color="000000"/>
        </w:pBdr>
        <w:spacing w:after="100" w:afterAutospacing="1" w:line="240" w:lineRule="atLeast"/>
        <w:contextualSpacing/>
      </w:pPr>
    </w:p>
    <w:p w:rsidR="003B5978" w:rsidRPr="005D67D3" w:rsidRDefault="003B5978" w:rsidP="003B5978">
      <w:pPr>
        <w:spacing w:after="100" w:afterAutospacing="1" w:line="240" w:lineRule="atLeast"/>
        <w:contextualSpacing/>
      </w:pPr>
    </w:p>
    <w:p w:rsidR="003B5978" w:rsidRPr="005D67D3" w:rsidRDefault="003B5978" w:rsidP="003B5978">
      <w:pPr>
        <w:pBdr>
          <w:top w:val="single" w:sz="6" w:space="1" w:color="000000"/>
        </w:pBdr>
        <w:spacing w:after="100" w:afterAutospacing="1" w:line="240" w:lineRule="atLeast"/>
        <w:contextualSpacing/>
        <w:jc w:val="both"/>
      </w:pPr>
      <w:r w:rsidRPr="005D67D3">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9525"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918"/>
        <w:gridCol w:w="263"/>
        <w:gridCol w:w="2091"/>
        <w:gridCol w:w="248"/>
        <w:gridCol w:w="3005"/>
      </w:tblGrid>
      <w:tr w:rsidR="003B5978" w:rsidRPr="005D67D3" w:rsidTr="00A13C30">
        <w:trPr>
          <w:trHeight w:val="330"/>
          <w:tblCellSpacing w:w="0" w:type="dxa"/>
        </w:trPr>
        <w:tc>
          <w:tcPr>
            <w:tcW w:w="3795" w:type="dxa"/>
            <w:tcBorders>
              <w:top w:val="outset" w:sz="6" w:space="0" w:color="auto"/>
              <w:left w:val="outset" w:sz="6" w:space="0" w:color="auto"/>
              <w:bottom w:val="outset" w:sz="6" w:space="0" w:color="auto"/>
              <w:right w:val="outset" w:sz="6" w:space="0" w:color="auto"/>
            </w:tcBorders>
            <w:vAlign w:val="bottom"/>
            <w:hideMark/>
          </w:tcPr>
          <w:p w:rsidR="003B5978" w:rsidRPr="005D67D3" w:rsidRDefault="003B5978" w:rsidP="00A13C30">
            <w:pPr>
              <w:spacing w:after="100" w:afterAutospacing="1" w:line="240" w:lineRule="atLeast"/>
              <w:contextualSpacing/>
              <w:rPr>
                <w:sz w:val="20"/>
                <w:szCs w:val="20"/>
              </w:rPr>
            </w:pPr>
          </w:p>
        </w:tc>
        <w:tc>
          <w:tcPr>
            <w:tcW w:w="255" w:type="dxa"/>
            <w:tcBorders>
              <w:top w:val="outset" w:sz="6" w:space="0" w:color="auto"/>
              <w:left w:val="outset" w:sz="6" w:space="0" w:color="auto"/>
              <w:bottom w:val="outset" w:sz="6" w:space="0" w:color="auto"/>
              <w:right w:val="outset" w:sz="6" w:space="0" w:color="auto"/>
            </w:tcBorders>
            <w:vAlign w:val="bottom"/>
            <w:hideMark/>
          </w:tcPr>
          <w:p w:rsidR="003B5978" w:rsidRPr="005D67D3" w:rsidRDefault="003B5978" w:rsidP="00A13C30">
            <w:pPr>
              <w:spacing w:after="100" w:afterAutospacing="1" w:line="240" w:lineRule="atLeast"/>
              <w:contextualSpacing/>
              <w:rPr>
                <w:sz w:val="20"/>
                <w:szCs w:val="20"/>
              </w:rPr>
            </w:pPr>
          </w:p>
        </w:tc>
        <w:tc>
          <w:tcPr>
            <w:tcW w:w="2025" w:type="dxa"/>
            <w:tcBorders>
              <w:top w:val="outset" w:sz="6" w:space="0" w:color="auto"/>
              <w:left w:val="outset" w:sz="6" w:space="0" w:color="auto"/>
              <w:bottom w:val="outset" w:sz="6" w:space="0" w:color="auto"/>
              <w:right w:val="outset" w:sz="6" w:space="0" w:color="auto"/>
            </w:tcBorders>
            <w:vAlign w:val="bottom"/>
            <w:hideMark/>
          </w:tcPr>
          <w:p w:rsidR="003B5978" w:rsidRPr="005D67D3" w:rsidRDefault="003B5978" w:rsidP="00A13C30">
            <w:pPr>
              <w:spacing w:after="100" w:afterAutospacing="1" w:line="240" w:lineRule="atLeast"/>
              <w:contextualSpacing/>
              <w:rPr>
                <w:sz w:val="20"/>
                <w:szCs w:val="20"/>
              </w:rPr>
            </w:pPr>
          </w:p>
        </w:tc>
        <w:tc>
          <w:tcPr>
            <w:tcW w:w="240" w:type="dxa"/>
            <w:tcBorders>
              <w:top w:val="outset" w:sz="6" w:space="0" w:color="auto"/>
              <w:left w:val="outset" w:sz="6" w:space="0" w:color="auto"/>
              <w:bottom w:val="outset" w:sz="6" w:space="0" w:color="auto"/>
              <w:right w:val="outset" w:sz="6" w:space="0" w:color="auto"/>
            </w:tcBorders>
            <w:vAlign w:val="bottom"/>
            <w:hideMark/>
          </w:tcPr>
          <w:p w:rsidR="003B5978" w:rsidRPr="005D67D3" w:rsidRDefault="003B5978" w:rsidP="00A13C30">
            <w:pPr>
              <w:spacing w:after="100" w:afterAutospacing="1" w:line="240" w:lineRule="atLeast"/>
              <w:contextualSpacing/>
              <w:rPr>
                <w:sz w:val="20"/>
                <w:szCs w:val="20"/>
              </w:rPr>
            </w:pPr>
          </w:p>
        </w:tc>
        <w:tc>
          <w:tcPr>
            <w:tcW w:w="2910" w:type="dxa"/>
            <w:tcBorders>
              <w:top w:val="outset" w:sz="6" w:space="0" w:color="auto"/>
              <w:left w:val="outset" w:sz="6" w:space="0" w:color="auto"/>
              <w:bottom w:val="outset" w:sz="6" w:space="0" w:color="auto"/>
              <w:right w:val="outset" w:sz="6" w:space="0" w:color="auto"/>
            </w:tcBorders>
            <w:vAlign w:val="bottom"/>
            <w:hideMark/>
          </w:tcPr>
          <w:p w:rsidR="003B5978" w:rsidRPr="005D67D3" w:rsidRDefault="003B5978" w:rsidP="00A13C30">
            <w:pPr>
              <w:spacing w:after="100" w:afterAutospacing="1" w:line="240" w:lineRule="atLeast"/>
              <w:contextualSpacing/>
              <w:rPr>
                <w:sz w:val="20"/>
                <w:szCs w:val="20"/>
              </w:rPr>
            </w:pPr>
          </w:p>
        </w:tc>
      </w:tr>
      <w:tr w:rsidR="003B5978" w:rsidRPr="005D67D3" w:rsidTr="00A13C30">
        <w:trPr>
          <w:tblCellSpacing w:w="0" w:type="dxa"/>
        </w:trPr>
        <w:tc>
          <w:tcPr>
            <w:tcW w:w="3795" w:type="dxa"/>
            <w:tcBorders>
              <w:top w:val="outset" w:sz="6" w:space="0" w:color="auto"/>
              <w:left w:val="outset" w:sz="6" w:space="0" w:color="auto"/>
              <w:bottom w:val="outset" w:sz="6" w:space="0" w:color="auto"/>
              <w:right w:val="outset" w:sz="6" w:space="0" w:color="auto"/>
            </w:tcBorders>
            <w:hideMark/>
          </w:tcPr>
          <w:p w:rsidR="003B5978" w:rsidRPr="005D67D3" w:rsidRDefault="003B5978" w:rsidP="00A13C30">
            <w:pPr>
              <w:spacing w:after="100" w:afterAutospacing="1" w:line="240" w:lineRule="atLeast"/>
              <w:contextualSpacing/>
              <w:jc w:val="center"/>
            </w:pPr>
            <w:r w:rsidRPr="005D67D3">
              <w:t>(наименование должностного лица)</w:t>
            </w:r>
          </w:p>
        </w:tc>
        <w:tc>
          <w:tcPr>
            <w:tcW w:w="255" w:type="dxa"/>
            <w:tcBorders>
              <w:top w:val="outset" w:sz="6" w:space="0" w:color="auto"/>
              <w:left w:val="outset" w:sz="6" w:space="0" w:color="auto"/>
              <w:bottom w:val="outset" w:sz="6" w:space="0" w:color="auto"/>
              <w:right w:val="outset" w:sz="6" w:space="0" w:color="auto"/>
            </w:tcBorders>
            <w:hideMark/>
          </w:tcPr>
          <w:p w:rsidR="003B5978" w:rsidRPr="005D67D3" w:rsidRDefault="003B5978" w:rsidP="00A13C30">
            <w:pPr>
              <w:spacing w:after="100" w:afterAutospacing="1" w:line="240" w:lineRule="atLeast"/>
              <w:contextualSpacing/>
              <w:rPr>
                <w:sz w:val="20"/>
                <w:szCs w:val="20"/>
              </w:rPr>
            </w:pPr>
          </w:p>
        </w:tc>
        <w:tc>
          <w:tcPr>
            <w:tcW w:w="2025" w:type="dxa"/>
            <w:tcBorders>
              <w:top w:val="outset" w:sz="6" w:space="0" w:color="auto"/>
              <w:left w:val="outset" w:sz="6" w:space="0" w:color="auto"/>
              <w:bottom w:val="outset" w:sz="6" w:space="0" w:color="auto"/>
              <w:right w:val="outset" w:sz="6" w:space="0" w:color="auto"/>
            </w:tcBorders>
            <w:hideMark/>
          </w:tcPr>
          <w:p w:rsidR="003B5978" w:rsidRPr="005D67D3" w:rsidRDefault="003B5978" w:rsidP="00A13C30">
            <w:pPr>
              <w:spacing w:after="100" w:afterAutospacing="1" w:line="240" w:lineRule="atLeast"/>
              <w:contextualSpacing/>
              <w:jc w:val="center"/>
            </w:pPr>
            <w:r w:rsidRPr="005D67D3">
              <w:t>(подпись)</w:t>
            </w:r>
          </w:p>
        </w:tc>
        <w:tc>
          <w:tcPr>
            <w:tcW w:w="240" w:type="dxa"/>
            <w:tcBorders>
              <w:top w:val="outset" w:sz="6" w:space="0" w:color="auto"/>
              <w:left w:val="outset" w:sz="6" w:space="0" w:color="auto"/>
              <w:bottom w:val="outset" w:sz="6" w:space="0" w:color="auto"/>
              <w:right w:val="outset" w:sz="6" w:space="0" w:color="auto"/>
            </w:tcBorders>
            <w:hideMark/>
          </w:tcPr>
          <w:p w:rsidR="003B5978" w:rsidRPr="005D67D3" w:rsidRDefault="003B5978" w:rsidP="00A13C30">
            <w:pPr>
              <w:spacing w:after="100" w:afterAutospacing="1" w:line="240" w:lineRule="atLeast"/>
              <w:contextualSpacing/>
              <w:rPr>
                <w:sz w:val="20"/>
                <w:szCs w:val="20"/>
              </w:rPr>
            </w:pPr>
          </w:p>
        </w:tc>
        <w:tc>
          <w:tcPr>
            <w:tcW w:w="2910" w:type="dxa"/>
            <w:tcBorders>
              <w:top w:val="outset" w:sz="6" w:space="0" w:color="auto"/>
              <w:left w:val="outset" w:sz="6" w:space="0" w:color="auto"/>
              <w:bottom w:val="outset" w:sz="6" w:space="0" w:color="auto"/>
              <w:right w:val="outset" w:sz="6" w:space="0" w:color="auto"/>
            </w:tcBorders>
            <w:hideMark/>
          </w:tcPr>
          <w:p w:rsidR="003B5978" w:rsidRPr="005D67D3" w:rsidRDefault="003B5978" w:rsidP="00A13C30">
            <w:pPr>
              <w:spacing w:after="100" w:afterAutospacing="1" w:line="240" w:lineRule="atLeast"/>
              <w:contextualSpacing/>
              <w:jc w:val="center"/>
            </w:pPr>
            <w:r w:rsidRPr="005D67D3">
              <w:t>(фамилия, имя, отчество</w:t>
            </w:r>
            <w:r w:rsidRPr="005D67D3">
              <w:br/>
            </w:r>
          </w:p>
        </w:tc>
      </w:tr>
    </w:tbl>
    <w:p w:rsidR="003B5978" w:rsidRPr="005D67D3" w:rsidRDefault="003B5978" w:rsidP="003B5978">
      <w:pPr>
        <w:spacing w:after="100" w:afterAutospacing="1" w:line="240" w:lineRule="atLeast"/>
        <w:contextualSpacing/>
      </w:pPr>
      <w:r w:rsidRPr="005D67D3">
        <w:lastRenderedPageBreak/>
        <w:t>М.П.</w:t>
      </w:r>
    </w:p>
    <w:p w:rsidR="003B5978" w:rsidRPr="005D67D3" w:rsidRDefault="003B5978" w:rsidP="003B5978">
      <w:pPr>
        <w:spacing w:after="100" w:afterAutospacing="1" w:line="240" w:lineRule="atLeast"/>
        <w:contextualSpacing/>
      </w:pPr>
    </w:p>
    <w:p w:rsidR="003B5978" w:rsidRPr="005D67D3" w:rsidRDefault="003B5978" w:rsidP="003B5978">
      <w:pPr>
        <w:spacing w:after="100" w:afterAutospacing="1" w:line="240" w:lineRule="atLeast"/>
        <w:contextualSpacing/>
      </w:pPr>
      <w:r w:rsidRPr="005D67D3">
        <w:t xml:space="preserve">Дата и время составления документа: </w:t>
      </w:r>
    </w:p>
    <w:p w:rsidR="003B5978" w:rsidRPr="005D67D3" w:rsidRDefault="003B5978" w:rsidP="003B5978">
      <w:pPr>
        <w:pBdr>
          <w:top w:val="single" w:sz="6" w:space="0" w:color="000000"/>
        </w:pBdr>
        <w:spacing w:after="100" w:afterAutospacing="1" w:line="240" w:lineRule="atLeast"/>
        <w:contextualSpacing/>
      </w:pPr>
    </w:p>
    <w:p w:rsidR="003B5978" w:rsidRPr="005D67D3" w:rsidRDefault="003B5978" w:rsidP="003B5978">
      <w:pPr>
        <w:spacing w:after="100" w:afterAutospacing="1" w:line="240" w:lineRule="atLeast"/>
        <w:contextualSpacing/>
      </w:pPr>
    </w:p>
    <w:p w:rsidR="00B64F38" w:rsidRPr="00A57574" w:rsidRDefault="00B64F38" w:rsidP="00B64F38">
      <w:pPr>
        <w:jc w:val="center"/>
        <w:rPr>
          <w:b/>
          <w:sz w:val="28"/>
          <w:szCs w:val="28"/>
        </w:rPr>
      </w:pPr>
      <w:r>
        <w:rPr>
          <w:b/>
          <w:sz w:val="28"/>
          <w:szCs w:val="28"/>
        </w:rPr>
        <w:t>АДМИНИСТРАЦИЯ УСТЬЯНЦЕВСКОГО СЕЛЬСОВЕТА БАРАБИНСКОГО РАЙОНА НОВОСИБИРСКОЙ ОБЛАСТИ</w:t>
      </w:r>
    </w:p>
    <w:p w:rsidR="00B64F38" w:rsidRPr="00A57574" w:rsidRDefault="00B64F38" w:rsidP="00B64F38">
      <w:pPr>
        <w:jc w:val="center"/>
        <w:rPr>
          <w:sz w:val="28"/>
          <w:szCs w:val="28"/>
        </w:rPr>
      </w:pPr>
    </w:p>
    <w:p w:rsidR="00B64F38" w:rsidRDefault="00B64F38" w:rsidP="00B64F38">
      <w:pPr>
        <w:jc w:val="center"/>
        <w:rPr>
          <w:b/>
          <w:sz w:val="28"/>
          <w:szCs w:val="28"/>
        </w:rPr>
      </w:pPr>
      <w:r>
        <w:rPr>
          <w:b/>
          <w:sz w:val="28"/>
          <w:szCs w:val="28"/>
        </w:rPr>
        <w:t>ПОСТАНОВЛЕНИ</w:t>
      </w:r>
      <w:r w:rsidRPr="00A57574">
        <w:rPr>
          <w:b/>
          <w:sz w:val="28"/>
          <w:szCs w:val="28"/>
        </w:rPr>
        <w:t>Е</w:t>
      </w:r>
    </w:p>
    <w:p w:rsidR="00B64F38" w:rsidRPr="00220E9D" w:rsidRDefault="00B64F38" w:rsidP="00B64F38">
      <w:pPr>
        <w:jc w:val="center"/>
        <w:rPr>
          <w:b/>
          <w:sz w:val="28"/>
          <w:szCs w:val="28"/>
        </w:rPr>
      </w:pPr>
      <w:r>
        <w:rPr>
          <w:b/>
          <w:sz w:val="28"/>
          <w:szCs w:val="28"/>
        </w:rPr>
        <w:t>д. Устьянцево</w:t>
      </w:r>
    </w:p>
    <w:p w:rsidR="00B64F38" w:rsidRPr="00A57574" w:rsidRDefault="00B64F38" w:rsidP="00B64F38">
      <w:pPr>
        <w:jc w:val="both"/>
        <w:rPr>
          <w:sz w:val="28"/>
          <w:szCs w:val="28"/>
        </w:rPr>
      </w:pPr>
    </w:p>
    <w:p w:rsidR="00B64F38" w:rsidRDefault="00B64F38" w:rsidP="00B64F38">
      <w:pPr>
        <w:jc w:val="center"/>
        <w:rPr>
          <w:sz w:val="28"/>
          <w:szCs w:val="28"/>
        </w:rPr>
      </w:pPr>
      <w:r>
        <w:rPr>
          <w:sz w:val="28"/>
          <w:szCs w:val="28"/>
        </w:rPr>
        <w:t xml:space="preserve">05.04.2015 </w:t>
      </w:r>
      <w:r w:rsidRPr="00DD7692">
        <w:rPr>
          <w:sz w:val="28"/>
          <w:szCs w:val="28"/>
        </w:rPr>
        <w:t xml:space="preserve"> г. №</w:t>
      </w:r>
      <w:r>
        <w:rPr>
          <w:sz w:val="28"/>
          <w:szCs w:val="28"/>
        </w:rPr>
        <w:t xml:space="preserve"> 29</w:t>
      </w:r>
    </w:p>
    <w:p w:rsidR="00B64F38" w:rsidRPr="00627B71" w:rsidRDefault="00B64F38" w:rsidP="00B64F38">
      <w:pPr>
        <w:jc w:val="center"/>
        <w:rPr>
          <w:b/>
          <w:sz w:val="28"/>
          <w:szCs w:val="28"/>
        </w:rPr>
      </w:pPr>
      <w:r w:rsidRPr="00627B71">
        <w:rPr>
          <w:b/>
          <w:sz w:val="28"/>
          <w:szCs w:val="28"/>
        </w:rPr>
        <w:t>О прекращении права постоянного (бессрочного) пользования</w:t>
      </w:r>
    </w:p>
    <w:p w:rsidR="00B64F38" w:rsidRDefault="00B64F38" w:rsidP="00B64F38">
      <w:pPr>
        <w:jc w:val="center"/>
        <w:rPr>
          <w:b/>
          <w:sz w:val="28"/>
          <w:szCs w:val="28"/>
        </w:rPr>
      </w:pPr>
    </w:p>
    <w:p w:rsidR="00B64F38" w:rsidRDefault="00B64F38" w:rsidP="00B64F38">
      <w:pPr>
        <w:ind w:firstLine="900"/>
        <w:jc w:val="both"/>
        <w:rPr>
          <w:sz w:val="28"/>
          <w:szCs w:val="28"/>
        </w:rPr>
      </w:pPr>
      <w:r w:rsidRPr="00056F90">
        <w:rPr>
          <w:sz w:val="28"/>
          <w:szCs w:val="28"/>
        </w:rPr>
        <w:t xml:space="preserve">Руководствуясь </w:t>
      </w:r>
      <w:r>
        <w:rPr>
          <w:sz w:val="28"/>
          <w:szCs w:val="28"/>
        </w:rPr>
        <w:t xml:space="preserve">п.1 ст.45, ст. 53 </w:t>
      </w:r>
      <w:r w:rsidRPr="00056F90">
        <w:rPr>
          <w:sz w:val="28"/>
          <w:szCs w:val="28"/>
        </w:rPr>
        <w:t>Земельного кодекса Российской Федерации</w:t>
      </w:r>
      <w:r>
        <w:rPr>
          <w:sz w:val="28"/>
          <w:szCs w:val="28"/>
        </w:rPr>
        <w:t xml:space="preserve">, абзацем 2 пункта 2 статьи 3.3 </w:t>
      </w:r>
      <w:r w:rsidRPr="00056F90">
        <w:rPr>
          <w:sz w:val="28"/>
          <w:szCs w:val="28"/>
        </w:rPr>
        <w:t>Федеральн</w:t>
      </w:r>
      <w:r>
        <w:rPr>
          <w:sz w:val="28"/>
          <w:szCs w:val="28"/>
        </w:rPr>
        <w:t>ого</w:t>
      </w:r>
      <w:r w:rsidRPr="00056F90">
        <w:rPr>
          <w:sz w:val="28"/>
          <w:szCs w:val="28"/>
        </w:rPr>
        <w:t xml:space="preserve"> закон</w:t>
      </w:r>
      <w:r>
        <w:rPr>
          <w:sz w:val="28"/>
          <w:szCs w:val="28"/>
        </w:rPr>
        <w:t xml:space="preserve">а от 25.10.2001 года № 137-ФЗ </w:t>
      </w:r>
      <w:r w:rsidRPr="00056F90">
        <w:rPr>
          <w:sz w:val="28"/>
          <w:szCs w:val="28"/>
        </w:rPr>
        <w:t xml:space="preserve"> «О введении в действие Земельного кодекса Российской </w:t>
      </w:r>
      <w:r>
        <w:rPr>
          <w:sz w:val="28"/>
          <w:szCs w:val="28"/>
        </w:rPr>
        <w:t>Ф</w:t>
      </w:r>
      <w:r w:rsidRPr="00056F90">
        <w:rPr>
          <w:sz w:val="28"/>
          <w:szCs w:val="28"/>
        </w:rPr>
        <w:t xml:space="preserve">едерации», Уставом </w:t>
      </w:r>
      <w:r>
        <w:rPr>
          <w:sz w:val="28"/>
          <w:szCs w:val="28"/>
        </w:rPr>
        <w:t xml:space="preserve">Устьянцевского сельсовета </w:t>
      </w:r>
      <w:r w:rsidRPr="00056F90">
        <w:rPr>
          <w:sz w:val="28"/>
          <w:szCs w:val="28"/>
        </w:rPr>
        <w:t>Барабинского района</w:t>
      </w:r>
      <w:r>
        <w:rPr>
          <w:sz w:val="28"/>
          <w:szCs w:val="28"/>
        </w:rPr>
        <w:t>,</w:t>
      </w:r>
    </w:p>
    <w:p w:rsidR="00B64F38" w:rsidRDefault="00B64F38" w:rsidP="00B64F38">
      <w:pPr>
        <w:jc w:val="both"/>
        <w:rPr>
          <w:sz w:val="28"/>
          <w:szCs w:val="28"/>
        </w:rPr>
      </w:pPr>
      <w:r>
        <w:rPr>
          <w:sz w:val="28"/>
          <w:szCs w:val="28"/>
        </w:rPr>
        <w:t xml:space="preserve">           ПОСТАНОВЛЯЮ</w:t>
      </w:r>
      <w:r w:rsidRPr="00056F90">
        <w:rPr>
          <w:sz w:val="28"/>
          <w:szCs w:val="28"/>
        </w:rPr>
        <w:t>:</w:t>
      </w:r>
    </w:p>
    <w:p w:rsidR="00B64F38" w:rsidRDefault="00B64F38" w:rsidP="00B64F38">
      <w:pPr>
        <w:ind w:firstLine="720"/>
        <w:jc w:val="both"/>
        <w:rPr>
          <w:sz w:val="28"/>
          <w:szCs w:val="28"/>
        </w:rPr>
      </w:pPr>
      <w:r w:rsidRPr="00056F90">
        <w:rPr>
          <w:sz w:val="28"/>
          <w:szCs w:val="28"/>
        </w:rPr>
        <w:t>1.</w:t>
      </w:r>
      <w:r>
        <w:rPr>
          <w:sz w:val="28"/>
          <w:szCs w:val="28"/>
        </w:rPr>
        <w:t xml:space="preserve"> </w:t>
      </w:r>
      <w:r w:rsidRPr="00056F90">
        <w:rPr>
          <w:sz w:val="28"/>
          <w:szCs w:val="28"/>
        </w:rPr>
        <w:t>Прекратить право постоянного (бессрочного)</w:t>
      </w:r>
      <w:r>
        <w:rPr>
          <w:sz w:val="28"/>
          <w:szCs w:val="28"/>
        </w:rPr>
        <w:t xml:space="preserve"> пользования</w:t>
      </w:r>
      <w:r w:rsidRPr="00056F90">
        <w:rPr>
          <w:sz w:val="28"/>
          <w:szCs w:val="28"/>
        </w:rPr>
        <w:t xml:space="preserve"> </w:t>
      </w:r>
      <w:r w:rsidRPr="00985F6A">
        <w:rPr>
          <w:sz w:val="28"/>
          <w:szCs w:val="28"/>
        </w:rPr>
        <w:t>М</w:t>
      </w:r>
      <w:r>
        <w:rPr>
          <w:sz w:val="28"/>
          <w:szCs w:val="28"/>
        </w:rPr>
        <w:t>К</w:t>
      </w:r>
      <w:r w:rsidRPr="00985F6A">
        <w:rPr>
          <w:sz w:val="28"/>
          <w:szCs w:val="28"/>
        </w:rPr>
        <w:t>ОУ Устьянцевская СОШ</w:t>
      </w:r>
      <w:r>
        <w:rPr>
          <w:sz w:val="28"/>
          <w:szCs w:val="28"/>
        </w:rPr>
        <w:t xml:space="preserve"> на </w:t>
      </w:r>
      <w:r w:rsidRPr="00056F90">
        <w:rPr>
          <w:sz w:val="28"/>
          <w:szCs w:val="28"/>
        </w:rPr>
        <w:t>земельны</w:t>
      </w:r>
      <w:r>
        <w:rPr>
          <w:sz w:val="28"/>
          <w:szCs w:val="28"/>
        </w:rPr>
        <w:t>й</w:t>
      </w:r>
      <w:r w:rsidRPr="00056F90">
        <w:rPr>
          <w:sz w:val="28"/>
          <w:szCs w:val="28"/>
        </w:rPr>
        <w:t xml:space="preserve"> участ</w:t>
      </w:r>
      <w:r>
        <w:rPr>
          <w:sz w:val="28"/>
          <w:szCs w:val="28"/>
        </w:rPr>
        <w:t>ок</w:t>
      </w:r>
      <w:r w:rsidRPr="00056F90">
        <w:rPr>
          <w:sz w:val="28"/>
          <w:szCs w:val="28"/>
        </w:rPr>
        <w:t xml:space="preserve"> с кадастровым номером</w:t>
      </w:r>
      <w:r>
        <w:rPr>
          <w:sz w:val="28"/>
          <w:szCs w:val="28"/>
        </w:rPr>
        <w:t xml:space="preserve"> </w:t>
      </w:r>
      <w:r w:rsidRPr="00985F6A">
        <w:rPr>
          <w:sz w:val="28"/>
          <w:szCs w:val="28"/>
        </w:rPr>
        <w:t>54:02:010110:46</w:t>
      </w:r>
      <w:r>
        <w:rPr>
          <w:sz w:val="28"/>
          <w:szCs w:val="28"/>
        </w:rPr>
        <w:t xml:space="preserve">, </w:t>
      </w:r>
      <w:r w:rsidRPr="00056F90">
        <w:rPr>
          <w:sz w:val="28"/>
          <w:szCs w:val="28"/>
        </w:rPr>
        <w:t>находящи</w:t>
      </w:r>
      <w:r>
        <w:rPr>
          <w:sz w:val="28"/>
          <w:szCs w:val="28"/>
        </w:rPr>
        <w:t>й</w:t>
      </w:r>
      <w:r w:rsidRPr="00056F90">
        <w:rPr>
          <w:sz w:val="28"/>
          <w:szCs w:val="28"/>
        </w:rPr>
        <w:t>ся</w:t>
      </w:r>
      <w:r>
        <w:rPr>
          <w:sz w:val="28"/>
          <w:szCs w:val="28"/>
        </w:rPr>
        <w:t xml:space="preserve"> по адресу: </w:t>
      </w:r>
      <w:r w:rsidRPr="009E3733">
        <w:rPr>
          <w:sz w:val="28"/>
          <w:szCs w:val="28"/>
        </w:rPr>
        <w:t xml:space="preserve"> Новосибирская</w:t>
      </w:r>
      <w:r>
        <w:rPr>
          <w:sz w:val="28"/>
          <w:szCs w:val="28"/>
        </w:rPr>
        <w:t xml:space="preserve"> обл., </w:t>
      </w:r>
      <w:r w:rsidRPr="009E3733">
        <w:rPr>
          <w:sz w:val="28"/>
          <w:szCs w:val="28"/>
        </w:rPr>
        <w:t>Барабинский</w:t>
      </w:r>
      <w:r>
        <w:rPr>
          <w:sz w:val="28"/>
          <w:szCs w:val="28"/>
        </w:rPr>
        <w:t xml:space="preserve"> р-н</w:t>
      </w:r>
      <w:r w:rsidRPr="009E3733">
        <w:rPr>
          <w:sz w:val="28"/>
          <w:szCs w:val="28"/>
        </w:rPr>
        <w:t xml:space="preserve">, </w:t>
      </w:r>
      <w:r w:rsidRPr="00985F6A">
        <w:rPr>
          <w:sz w:val="28"/>
          <w:szCs w:val="28"/>
        </w:rPr>
        <w:t>д. Устьянцево, ул. Центральная, дом 35</w:t>
      </w:r>
      <w:r>
        <w:rPr>
          <w:sz w:val="28"/>
          <w:szCs w:val="28"/>
        </w:rPr>
        <w:t xml:space="preserve">, </w:t>
      </w:r>
      <w:r w:rsidRPr="00056F90">
        <w:rPr>
          <w:sz w:val="28"/>
          <w:szCs w:val="28"/>
        </w:rPr>
        <w:t xml:space="preserve">общей площадью </w:t>
      </w:r>
      <w:r w:rsidRPr="00985F6A">
        <w:rPr>
          <w:sz w:val="28"/>
          <w:szCs w:val="28"/>
        </w:rPr>
        <w:t>15500</w:t>
      </w:r>
      <w:r>
        <w:rPr>
          <w:sz w:val="28"/>
          <w:szCs w:val="28"/>
        </w:rPr>
        <w:t xml:space="preserve"> </w:t>
      </w:r>
      <w:r w:rsidRPr="00684760">
        <w:rPr>
          <w:sz w:val="28"/>
          <w:szCs w:val="28"/>
        </w:rPr>
        <w:t>кв.м.,</w:t>
      </w:r>
      <w:r>
        <w:rPr>
          <w:sz w:val="28"/>
          <w:szCs w:val="28"/>
        </w:rPr>
        <w:t xml:space="preserve"> категория земель: земли населенных пунктов; разрешенное использование /назначение/: </w:t>
      </w:r>
      <w:r w:rsidRPr="00985F6A">
        <w:rPr>
          <w:sz w:val="28"/>
          <w:szCs w:val="28"/>
        </w:rPr>
        <w:t>Для научно-производственной деятельности</w:t>
      </w:r>
      <w:r>
        <w:rPr>
          <w:sz w:val="28"/>
          <w:szCs w:val="28"/>
        </w:rPr>
        <w:t xml:space="preserve">, </w:t>
      </w:r>
      <w:r w:rsidRPr="003B0E0D">
        <w:rPr>
          <w:sz w:val="28"/>
          <w:szCs w:val="28"/>
        </w:rPr>
        <w:t>возникшее на основании</w:t>
      </w:r>
      <w:r>
        <w:rPr>
          <w:sz w:val="28"/>
          <w:szCs w:val="28"/>
        </w:rPr>
        <w:t xml:space="preserve">: </w:t>
      </w:r>
      <w:r w:rsidRPr="00985F6A">
        <w:rPr>
          <w:sz w:val="28"/>
          <w:szCs w:val="28"/>
        </w:rPr>
        <w:t>Постановление администрации Устьянцевского сельского совета</w:t>
      </w:r>
      <w:r>
        <w:rPr>
          <w:sz w:val="28"/>
          <w:szCs w:val="28"/>
        </w:rPr>
        <w:t xml:space="preserve"> </w:t>
      </w:r>
      <w:r w:rsidRPr="00985F6A">
        <w:rPr>
          <w:sz w:val="28"/>
          <w:szCs w:val="28"/>
        </w:rPr>
        <w:t xml:space="preserve">№43 от 14.05.1992 </w:t>
      </w:r>
      <w:r>
        <w:rPr>
          <w:sz w:val="28"/>
          <w:szCs w:val="28"/>
        </w:rPr>
        <w:t>г.,</w:t>
      </w:r>
      <w:r w:rsidRPr="003B0E0D">
        <w:rPr>
          <w:sz w:val="28"/>
          <w:szCs w:val="28"/>
        </w:rPr>
        <w:t xml:space="preserve"> </w:t>
      </w:r>
      <w:r w:rsidRPr="00056F90">
        <w:rPr>
          <w:sz w:val="28"/>
          <w:szCs w:val="28"/>
        </w:rPr>
        <w:t>основание:</w:t>
      </w:r>
      <w:r>
        <w:rPr>
          <w:sz w:val="28"/>
          <w:szCs w:val="28"/>
        </w:rPr>
        <w:t xml:space="preserve"> заявление.</w:t>
      </w:r>
    </w:p>
    <w:p w:rsidR="00B64F38" w:rsidRPr="00AE1D2B" w:rsidRDefault="00B64F38" w:rsidP="00B64F38">
      <w:pPr>
        <w:ind w:firstLine="720"/>
        <w:jc w:val="both"/>
        <w:rPr>
          <w:sz w:val="28"/>
          <w:szCs w:val="28"/>
        </w:rPr>
      </w:pPr>
      <w:r>
        <w:rPr>
          <w:sz w:val="28"/>
          <w:szCs w:val="28"/>
        </w:rPr>
        <w:t xml:space="preserve">2. Прекращение права постоянного (бессрочного) пользования подлежит государственной регистрации в соответствии с Федеральным законом от 21.07.1997 года № 122-ФЗ «О государственной регистрации прав на недвижимое имущество и сделок с ним» </w:t>
      </w:r>
      <w:r w:rsidRPr="00AE1D2B">
        <w:rPr>
          <w:sz w:val="28"/>
          <w:szCs w:val="28"/>
        </w:rPr>
        <w:t xml:space="preserve">в Управлении Федеральной </w:t>
      </w:r>
      <w:r>
        <w:rPr>
          <w:sz w:val="28"/>
          <w:szCs w:val="28"/>
        </w:rPr>
        <w:t xml:space="preserve">службы государственной </w:t>
      </w:r>
      <w:r w:rsidRPr="00AE1D2B">
        <w:rPr>
          <w:sz w:val="28"/>
          <w:szCs w:val="28"/>
        </w:rPr>
        <w:t>регистраци</w:t>
      </w:r>
      <w:r>
        <w:rPr>
          <w:sz w:val="28"/>
          <w:szCs w:val="28"/>
        </w:rPr>
        <w:t>и, кадастра и картографии по Новосибирской области</w:t>
      </w:r>
      <w:r w:rsidRPr="00AE1D2B">
        <w:rPr>
          <w:sz w:val="28"/>
          <w:szCs w:val="28"/>
        </w:rPr>
        <w:t>.</w:t>
      </w:r>
    </w:p>
    <w:p w:rsidR="00B64F38" w:rsidRDefault="00B64F38" w:rsidP="00B64F38">
      <w:pPr>
        <w:ind w:firstLine="540"/>
        <w:jc w:val="both"/>
        <w:rPr>
          <w:sz w:val="28"/>
          <w:szCs w:val="28"/>
        </w:rPr>
      </w:pPr>
      <w:r>
        <w:rPr>
          <w:sz w:val="28"/>
          <w:szCs w:val="28"/>
        </w:rPr>
        <w:t xml:space="preserve">  3. Администрации Устьянцевского сельсовета Барабинского района Новосибирской области.</w:t>
      </w:r>
    </w:p>
    <w:p w:rsidR="00B64F38" w:rsidRDefault="00B64F38" w:rsidP="00B64F38">
      <w:pPr>
        <w:ind w:firstLine="540"/>
        <w:jc w:val="both"/>
        <w:rPr>
          <w:sz w:val="28"/>
        </w:rPr>
      </w:pPr>
      <w:r>
        <w:rPr>
          <w:sz w:val="28"/>
          <w:szCs w:val="28"/>
        </w:rPr>
        <w:t xml:space="preserve">- </w:t>
      </w:r>
      <w:r w:rsidRPr="00627B71">
        <w:rPr>
          <w:sz w:val="28"/>
          <w:szCs w:val="28"/>
        </w:rPr>
        <w:t xml:space="preserve">направить </w:t>
      </w:r>
      <w:r>
        <w:rPr>
          <w:sz w:val="28"/>
          <w:szCs w:val="28"/>
        </w:rPr>
        <w:t>копию постановления</w:t>
      </w:r>
      <w:r w:rsidRPr="00627B71">
        <w:rPr>
          <w:sz w:val="28"/>
          <w:szCs w:val="28"/>
        </w:rPr>
        <w:t xml:space="preserve"> в м</w:t>
      </w:r>
      <w:r w:rsidRPr="00627B71">
        <w:rPr>
          <w:sz w:val="28"/>
        </w:rPr>
        <w:t>ежрайонную инспекцию Ф</w:t>
      </w:r>
      <w:r>
        <w:rPr>
          <w:sz w:val="28"/>
        </w:rPr>
        <w:t>едеральной налоговой службы № 5</w:t>
      </w:r>
      <w:r w:rsidRPr="00627B71">
        <w:rPr>
          <w:sz w:val="28"/>
        </w:rPr>
        <w:t xml:space="preserve"> по Новосибирской области</w:t>
      </w:r>
      <w:r>
        <w:rPr>
          <w:sz w:val="28"/>
        </w:rPr>
        <w:t xml:space="preserve">, </w:t>
      </w:r>
      <w:r w:rsidRPr="00627B71">
        <w:rPr>
          <w:sz w:val="28"/>
        </w:rPr>
        <w:t xml:space="preserve"> в соответствии с пунктом 6 статьи 53 земельно</w:t>
      </w:r>
      <w:r>
        <w:rPr>
          <w:sz w:val="28"/>
        </w:rPr>
        <w:t xml:space="preserve">го кодекса Российской Федерации. </w:t>
      </w:r>
    </w:p>
    <w:p w:rsidR="00B64F38" w:rsidRDefault="00B64F38" w:rsidP="00B64F38">
      <w:pPr>
        <w:ind w:firstLine="540"/>
        <w:jc w:val="both"/>
        <w:rPr>
          <w:sz w:val="28"/>
          <w:szCs w:val="28"/>
        </w:rPr>
      </w:pPr>
      <w:r>
        <w:rPr>
          <w:sz w:val="28"/>
        </w:rPr>
        <w:t xml:space="preserve">- </w:t>
      </w:r>
      <w:r>
        <w:rPr>
          <w:sz w:val="28"/>
          <w:szCs w:val="28"/>
        </w:rPr>
        <w:t xml:space="preserve">внести </w:t>
      </w:r>
      <w:r w:rsidRPr="0036167D">
        <w:rPr>
          <w:sz w:val="28"/>
          <w:szCs w:val="28"/>
        </w:rPr>
        <w:t xml:space="preserve"> изменени</w:t>
      </w:r>
      <w:r>
        <w:rPr>
          <w:sz w:val="28"/>
          <w:szCs w:val="28"/>
        </w:rPr>
        <w:t>я</w:t>
      </w:r>
      <w:r w:rsidRPr="0036167D">
        <w:rPr>
          <w:sz w:val="28"/>
          <w:szCs w:val="28"/>
        </w:rPr>
        <w:t xml:space="preserve"> в документы государственного кадастрового учета земель</w:t>
      </w:r>
      <w:r>
        <w:rPr>
          <w:sz w:val="28"/>
          <w:szCs w:val="28"/>
        </w:rPr>
        <w:t xml:space="preserve"> в филиале федерального государственного бюджетного учреждения.</w:t>
      </w:r>
    </w:p>
    <w:p w:rsidR="00B64F38" w:rsidRDefault="00B64F38" w:rsidP="00B64F38">
      <w:pPr>
        <w:tabs>
          <w:tab w:val="left" w:pos="5720"/>
        </w:tabs>
        <w:ind w:firstLine="709"/>
        <w:jc w:val="both"/>
        <w:rPr>
          <w:sz w:val="28"/>
          <w:szCs w:val="28"/>
        </w:rPr>
      </w:pPr>
    </w:p>
    <w:p w:rsidR="00B64F38" w:rsidRDefault="00B64F38" w:rsidP="00B64F38">
      <w:pPr>
        <w:tabs>
          <w:tab w:val="left" w:pos="5720"/>
        </w:tabs>
        <w:ind w:firstLine="709"/>
        <w:jc w:val="both"/>
        <w:rPr>
          <w:sz w:val="28"/>
          <w:szCs w:val="28"/>
        </w:rPr>
      </w:pPr>
    </w:p>
    <w:p w:rsidR="00B64F38" w:rsidRDefault="00B64F38" w:rsidP="00B64F38">
      <w:pPr>
        <w:tabs>
          <w:tab w:val="left" w:pos="5720"/>
        </w:tabs>
        <w:ind w:firstLine="709"/>
        <w:jc w:val="both"/>
        <w:rPr>
          <w:sz w:val="28"/>
          <w:szCs w:val="28"/>
        </w:rPr>
      </w:pPr>
    </w:p>
    <w:p w:rsidR="00B64F38" w:rsidRDefault="00B64F38" w:rsidP="00B64F38">
      <w:pPr>
        <w:tabs>
          <w:tab w:val="left" w:pos="5720"/>
        </w:tabs>
        <w:jc w:val="both"/>
        <w:rPr>
          <w:sz w:val="28"/>
          <w:szCs w:val="28"/>
        </w:rPr>
      </w:pPr>
      <w:r>
        <w:rPr>
          <w:sz w:val="28"/>
          <w:szCs w:val="28"/>
        </w:rPr>
        <w:t>Глава</w:t>
      </w:r>
      <w:r w:rsidRPr="00DD7692">
        <w:rPr>
          <w:sz w:val="28"/>
          <w:szCs w:val="28"/>
        </w:rPr>
        <w:t xml:space="preserve"> </w:t>
      </w:r>
      <w:r>
        <w:rPr>
          <w:sz w:val="28"/>
          <w:szCs w:val="28"/>
        </w:rPr>
        <w:t>администрации Устьянцевского сельсовета</w:t>
      </w:r>
    </w:p>
    <w:p w:rsidR="00B64F38" w:rsidRDefault="00B64F38" w:rsidP="00B64F38">
      <w:pPr>
        <w:tabs>
          <w:tab w:val="left" w:pos="5720"/>
        </w:tabs>
        <w:jc w:val="both"/>
        <w:rPr>
          <w:sz w:val="28"/>
          <w:szCs w:val="28"/>
        </w:rPr>
      </w:pPr>
      <w:r>
        <w:rPr>
          <w:sz w:val="28"/>
          <w:szCs w:val="28"/>
        </w:rPr>
        <w:t xml:space="preserve">Барабинского района Новосибирской области                            С.А. Валяева </w:t>
      </w:r>
    </w:p>
    <w:p w:rsidR="003B5978" w:rsidRPr="005D67D3" w:rsidRDefault="003B5978" w:rsidP="003B5978">
      <w:pPr>
        <w:pageBreakBefore/>
        <w:spacing w:after="100" w:afterAutospacing="1" w:line="240" w:lineRule="atLeast"/>
        <w:contextualSpacing/>
        <w:jc w:val="right"/>
        <w:rPr>
          <w:szCs w:val="28"/>
        </w:rPr>
      </w:pPr>
      <w:r w:rsidRPr="005D67D3">
        <w:rPr>
          <w:szCs w:val="28"/>
        </w:rPr>
        <w:lastRenderedPageBreak/>
        <w:t xml:space="preserve">Приложение № 7 </w:t>
      </w:r>
    </w:p>
    <w:p w:rsidR="003B5978" w:rsidRPr="005D67D3" w:rsidRDefault="003B5978" w:rsidP="003B5978">
      <w:pPr>
        <w:spacing w:after="100" w:afterAutospacing="1" w:line="240" w:lineRule="atLeast"/>
        <w:ind w:firstLine="709"/>
        <w:contextualSpacing/>
        <w:jc w:val="right"/>
        <w:rPr>
          <w:b/>
          <w:sz w:val="28"/>
          <w:szCs w:val="28"/>
        </w:rPr>
      </w:pPr>
    </w:p>
    <w:p w:rsidR="003B5978" w:rsidRPr="005D67D3" w:rsidRDefault="003B5978" w:rsidP="003B5978">
      <w:pPr>
        <w:spacing w:after="100" w:afterAutospacing="1" w:line="240" w:lineRule="atLeast"/>
        <w:ind w:firstLine="709"/>
        <w:contextualSpacing/>
        <w:jc w:val="center"/>
        <w:rPr>
          <w:b/>
          <w:sz w:val="28"/>
          <w:szCs w:val="28"/>
        </w:rPr>
      </w:pPr>
      <w:r w:rsidRPr="005D67D3">
        <w:rPr>
          <w:b/>
          <w:sz w:val="28"/>
          <w:szCs w:val="28"/>
        </w:rPr>
        <w:t>БЛАНК ОРГАНИЗАЦИИ</w:t>
      </w:r>
    </w:p>
    <w:p w:rsidR="003B5978" w:rsidRPr="005D67D3" w:rsidRDefault="003B5978" w:rsidP="003B5978">
      <w:pPr>
        <w:spacing w:after="100" w:afterAutospacing="1" w:line="240" w:lineRule="atLeast"/>
        <w:ind w:left="5040" w:firstLine="720"/>
        <w:contextualSpacing/>
        <w:jc w:val="right"/>
      </w:pPr>
      <w:r w:rsidRPr="005D67D3">
        <w:t xml:space="preserve">                 </w:t>
      </w:r>
    </w:p>
    <w:p w:rsidR="003B5978" w:rsidRPr="005D67D3" w:rsidRDefault="003B5978" w:rsidP="003B5978">
      <w:pPr>
        <w:spacing w:after="100" w:afterAutospacing="1" w:line="240" w:lineRule="atLeast"/>
        <w:ind w:left="5040" w:firstLine="720"/>
        <w:contextualSpacing/>
        <w:jc w:val="right"/>
      </w:pPr>
      <w:r w:rsidRPr="005D67D3">
        <w:t xml:space="preserve"> КОМУ</w:t>
      </w:r>
    </w:p>
    <w:p w:rsidR="003B5978" w:rsidRPr="005D67D3" w:rsidRDefault="003B5978" w:rsidP="003B5978">
      <w:pPr>
        <w:spacing w:after="100" w:afterAutospacing="1" w:line="240" w:lineRule="atLeast"/>
        <w:ind w:left="5040"/>
        <w:contextualSpacing/>
        <w:jc w:val="right"/>
      </w:pPr>
      <w:r w:rsidRPr="005D67D3">
        <w:t xml:space="preserve">                            КУДА</w:t>
      </w:r>
    </w:p>
    <w:p w:rsidR="003B5978" w:rsidRPr="005D67D3" w:rsidRDefault="003B5978" w:rsidP="003B5978">
      <w:pPr>
        <w:tabs>
          <w:tab w:val="left" w:pos="3975"/>
        </w:tabs>
        <w:spacing w:after="100" w:afterAutospacing="1" w:line="240" w:lineRule="atLeast"/>
        <w:ind w:firstLine="720"/>
        <w:contextualSpacing/>
        <w:jc w:val="both"/>
      </w:pPr>
      <w:r w:rsidRPr="005D67D3">
        <w:t>Исх. № ______________</w:t>
      </w:r>
    </w:p>
    <w:p w:rsidR="003B5978" w:rsidRPr="005D67D3" w:rsidRDefault="003B5978" w:rsidP="003B5978">
      <w:pPr>
        <w:tabs>
          <w:tab w:val="left" w:pos="3975"/>
        </w:tabs>
        <w:spacing w:after="100" w:afterAutospacing="1" w:line="240" w:lineRule="atLeast"/>
        <w:ind w:firstLine="720"/>
        <w:contextualSpacing/>
        <w:jc w:val="both"/>
      </w:pPr>
      <w:r w:rsidRPr="005D67D3">
        <w:t>Дата ________________</w:t>
      </w:r>
    </w:p>
    <w:p w:rsidR="003B5978" w:rsidRPr="005D67D3" w:rsidRDefault="003B5978" w:rsidP="003B5978">
      <w:pPr>
        <w:tabs>
          <w:tab w:val="left" w:pos="3975"/>
        </w:tabs>
        <w:spacing w:after="100" w:afterAutospacing="1" w:line="240" w:lineRule="atLeast"/>
        <w:contextualSpacing/>
        <w:jc w:val="center"/>
      </w:pPr>
    </w:p>
    <w:p w:rsidR="003B5978" w:rsidRPr="005D67D3" w:rsidRDefault="003B5978" w:rsidP="003B5978">
      <w:pPr>
        <w:tabs>
          <w:tab w:val="left" w:pos="3975"/>
        </w:tabs>
        <w:spacing w:after="100" w:afterAutospacing="1" w:line="240" w:lineRule="atLeast"/>
        <w:contextualSpacing/>
        <w:jc w:val="center"/>
      </w:pPr>
      <w:r w:rsidRPr="005D67D3">
        <w:t xml:space="preserve">ЗАПРОС </w:t>
      </w:r>
    </w:p>
    <w:p w:rsidR="003B5978" w:rsidRPr="005D67D3" w:rsidRDefault="003B5978" w:rsidP="003B5978">
      <w:pPr>
        <w:tabs>
          <w:tab w:val="left" w:pos="3975"/>
        </w:tabs>
        <w:spacing w:after="100" w:afterAutospacing="1" w:line="240" w:lineRule="atLeast"/>
        <w:ind w:firstLine="720"/>
        <w:contextualSpacing/>
        <w:jc w:val="both"/>
      </w:pPr>
      <w:r w:rsidRPr="005D67D3">
        <w:t>На основании __________________________________________________________</w:t>
      </w:r>
    </w:p>
    <w:p w:rsidR="003B5978" w:rsidRPr="005D67D3" w:rsidRDefault="003B5978" w:rsidP="003B5978">
      <w:pPr>
        <w:tabs>
          <w:tab w:val="left" w:pos="3975"/>
        </w:tabs>
        <w:spacing w:after="100" w:afterAutospacing="1" w:line="240" w:lineRule="atLeast"/>
        <w:contextualSpacing/>
        <w:jc w:val="both"/>
      </w:pPr>
      <w:r w:rsidRPr="005D67D3">
        <w:t>_______________________________________________________________________________________________________________________________________________________________________________________________________________________________________</w:t>
      </w:r>
    </w:p>
    <w:p w:rsidR="003B5978" w:rsidRPr="005D67D3" w:rsidRDefault="003B5978" w:rsidP="003B5978">
      <w:pPr>
        <w:tabs>
          <w:tab w:val="left" w:pos="3975"/>
        </w:tabs>
        <w:spacing w:after="100" w:afterAutospacing="1" w:line="240" w:lineRule="atLeast"/>
        <w:contextualSpacing/>
        <w:jc w:val="both"/>
        <w:rPr>
          <w:i/>
        </w:rPr>
      </w:pPr>
      <w:r w:rsidRPr="005D67D3">
        <w:rPr>
          <w:i/>
        </w:rPr>
        <w:t>(указывается основание для проведения проверки и данные приказа о проведении проверки)</w:t>
      </w:r>
    </w:p>
    <w:p w:rsidR="003B5978" w:rsidRPr="005D67D3" w:rsidRDefault="003B5978" w:rsidP="003B5978">
      <w:pPr>
        <w:tabs>
          <w:tab w:val="left" w:pos="3975"/>
        </w:tabs>
        <w:spacing w:after="100" w:afterAutospacing="1" w:line="240" w:lineRule="atLeast"/>
        <w:contextualSpacing/>
        <w:jc w:val="both"/>
      </w:pPr>
      <w:r w:rsidRPr="005D67D3">
        <w:t>в Вашей организации  в период с________ по_________ проводится плановая документарная проверка соблюдения требований __________________________________.</w:t>
      </w:r>
    </w:p>
    <w:p w:rsidR="003B5978" w:rsidRPr="005D67D3" w:rsidRDefault="003B5978" w:rsidP="003B5978">
      <w:pPr>
        <w:tabs>
          <w:tab w:val="left" w:pos="3975"/>
        </w:tabs>
        <w:spacing w:after="100" w:afterAutospacing="1" w:line="240" w:lineRule="atLeast"/>
        <w:ind w:firstLine="720"/>
        <w:contextualSpacing/>
        <w:jc w:val="both"/>
      </w:pPr>
      <w:r w:rsidRPr="005D67D3">
        <w:t>На основании изложенного в рамках указанной проверки просим Вас к ______ часам «       »________200___ года направить в наш адрес следующие документы:</w:t>
      </w:r>
    </w:p>
    <w:p w:rsidR="003B5978" w:rsidRPr="005D67D3" w:rsidRDefault="003B5978" w:rsidP="003B5978">
      <w:pPr>
        <w:widowControl w:val="0"/>
        <w:numPr>
          <w:ilvl w:val="0"/>
          <w:numId w:val="4"/>
        </w:numPr>
        <w:tabs>
          <w:tab w:val="left" w:pos="3975"/>
        </w:tabs>
        <w:suppressAutoHyphens/>
        <w:spacing w:after="100" w:afterAutospacing="1" w:line="240" w:lineRule="atLeast"/>
        <w:contextualSpacing/>
        <w:jc w:val="both"/>
      </w:pPr>
      <w:r w:rsidRPr="005D67D3">
        <w:t>_____________________________________________________________</w:t>
      </w:r>
    </w:p>
    <w:p w:rsidR="003B5978" w:rsidRPr="005D67D3" w:rsidRDefault="003B5978" w:rsidP="003B5978">
      <w:pPr>
        <w:widowControl w:val="0"/>
        <w:numPr>
          <w:ilvl w:val="0"/>
          <w:numId w:val="4"/>
        </w:numPr>
        <w:tabs>
          <w:tab w:val="left" w:pos="3975"/>
        </w:tabs>
        <w:suppressAutoHyphens/>
        <w:spacing w:after="100" w:afterAutospacing="1" w:line="240" w:lineRule="atLeast"/>
        <w:contextualSpacing/>
        <w:jc w:val="both"/>
      </w:pPr>
      <w:r w:rsidRPr="005D67D3">
        <w:t>_____________________________________________________________</w:t>
      </w:r>
    </w:p>
    <w:p w:rsidR="003B5978" w:rsidRPr="005D67D3" w:rsidRDefault="003B5978" w:rsidP="003B5978">
      <w:pPr>
        <w:widowControl w:val="0"/>
        <w:numPr>
          <w:ilvl w:val="0"/>
          <w:numId w:val="4"/>
        </w:numPr>
        <w:tabs>
          <w:tab w:val="left" w:pos="3975"/>
        </w:tabs>
        <w:suppressAutoHyphens/>
        <w:spacing w:after="100" w:afterAutospacing="1" w:line="240" w:lineRule="atLeast"/>
        <w:contextualSpacing/>
        <w:jc w:val="both"/>
      </w:pPr>
      <w:r w:rsidRPr="005D67D3">
        <w:t>_____________________________________________________________</w:t>
      </w:r>
    </w:p>
    <w:p w:rsidR="003B5978" w:rsidRPr="005D67D3" w:rsidRDefault="003B5978" w:rsidP="003B5978">
      <w:pPr>
        <w:tabs>
          <w:tab w:val="left" w:pos="4695"/>
        </w:tabs>
        <w:spacing w:after="100" w:afterAutospacing="1" w:line="240" w:lineRule="atLeast"/>
        <w:ind w:left="720"/>
        <w:contextualSpacing/>
        <w:jc w:val="both"/>
      </w:pPr>
      <w:r w:rsidRPr="005D67D3">
        <w:t>…</w:t>
      </w:r>
    </w:p>
    <w:p w:rsidR="003B5978" w:rsidRPr="005D67D3" w:rsidRDefault="003B5978" w:rsidP="003B5978">
      <w:pPr>
        <w:tabs>
          <w:tab w:val="left" w:pos="4695"/>
        </w:tabs>
        <w:spacing w:after="100" w:afterAutospacing="1" w:line="240" w:lineRule="atLeast"/>
        <w:ind w:left="720"/>
        <w:contextualSpacing/>
        <w:jc w:val="both"/>
      </w:pPr>
    </w:p>
    <w:p w:rsidR="003B5978" w:rsidRPr="005D67D3" w:rsidRDefault="003B5978" w:rsidP="003B5978">
      <w:pPr>
        <w:tabs>
          <w:tab w:val="left" w:pos="3975"/>
        </w:tabs>
        <w:spacing w:after="100" w:afterAutospacing="1" w:line="240" w:lineRule="atLeast"/>
        <w:ind w:firstLine="720"/>
        <w:contextualSpacing/>
        <w:jc w:val="both"/>
      </w:pPr>
    </w:p>
    <w:p w:rsidR="003B5978" w:rsidRPr="005D67D3" w:rsidRDefault="003B5978" w:rsidP="003B5978">
      <w:pPr>
        <w:tabs>
          <w:tab w:val="left" w:pos="3975"/>
        </w:tabs>
        <w:spacing w:after="100" w:afterAutospacing="1" w:line="240" w:lineRule="atLeast"/>
        <w:ind w:firstLine="720"/>
        <w:contextualSpacing/>
        <w:jc w:val="both"/>
      </w:pPr>
    </w:p>
    <w:tbl>
      <w:tblPr>
        <w:tblW w:w="0" w:type="auto"/>
        <w:tblLayout w:type="fixed"/>
        <w:tblCellMar>
          <w:left w:w="28" w:type="dxa"/>
          <w:right w:w="28" w:type="dxa"/>
        </w:tblCellMar>
        <w:tblLook w:val="04A0"/>
      </w:tblPr>
      <w:tblGrid>
        <w:gridCol w:w="5308"/>
        <w:gridCol w:w="840"/>
        <w:gridCol w:w="3236"/>
      </w:tblGrid>
      <w:tr w:rsidR="003B5978" w:rsidRPr="005D67D3" w:rsidTr="00A13C30">
        <w:tc>
          <w:tcPr>
            <w:tcW w:w="5308" w:type="dxa"/>
            <w:tcBorders>
              <w:top w:val="nil"/>
              <w:left w:val="nil"/>
              <w:bottom w:val="single" w:sz="4" w:space="0" w:color="000000"/>
              <w:right w:val="nil"/>
            </w:tcBorders>
            <w:vAlign w:val="bottom"/>
          </w:tcPr>
          <w:p w:rsidR="003B5978" w:rsidRPr="005D67D3" w:rsidRDefault="003B5978" w:rsidP="00A13C30">
            <w:pPr>
              <w:snapToGrid w:val="0"/>
              <w:spacing w:after="100" w:afterAutospacing="1" w:line="240" w:lineRule="atLeast"/>
              <w:contextualSpacing/>
              <w:jc w:val="center"/>
              <w:rPr>
                <w:sz w:val="28"/>
                <w:szCs w:val="28"/>
              </w:rPr>
            </w:pPr>
          </w:p>
        </w:tc>
        <w:tc>
          <w:tcPr>
            <w:tcW w:w="840" w:type="dxa"/>
          </w:tcPr>
          <w:p w:rsidR="003B5978" w:rsidRPr="005D67D3" w:rsidRDefault="003B5978" w:rsidP="00A13C30">
            <w:pPr>
              <w:snapToGrid w:val="0"/>
              <w:spacing w:after="100" w:afterAutospacing="1" w:line="240" w:lineRule="atLeast"/>
              <w:contextualSpacing/>
              <w:rPr>
                <w:sz w:val="28"/>
                <w:szCs w:val="28"/>
              </w:rPr>
            </w:pPr>
          </w:p>
        </w:tc>
        <w:tc>
          <w:tcPr>
            <w:tcW w:w="3236" w:type="dxa"/>
            <w:tcBorders>
              <w:top w:val="nil"/>
              <w:left w:val="nil"/>
              <w:bottom w:val="single" w:sz="4" w:space="0" w:color="000000"/>
              <w:right w:val="nil"/>
            </w:tcBorders>
            <w:vAlign w:val="bottom"/>
          </w:tcPr>
          <w:p w:rsidR="003B5978" w:rsidRPr="005D67D3" w:rsidRDefault="003B5978" w:rsidP="00A13C30">
            <w:pPr>
              <w:snapToGrid w:val="0"/>
              <w:spacing w:after="100" w:afterAutospacing="1" w:line="240" w:lineRule="atLeast"/>
              <w:contextualSpacing/>
              <w:jc w:val="center"/>
              <w:rPr>
                <w:sz w:val="28"/>
                <w:szCs w:val="28"/>
              </w:rPr>
            </w:pPr>
          </w:p>
        </w:tc>
      </w:tr>
      <w:tr w:rsidR="003B5978" w:rsidRPr="005D67D3" w:rsidTr="00A13C30">
        <w:tc>
          <w:tcPr>
            <w:tcW w:w="5308" w:type="dxa"/>
            <w:hideMark/>
          </w:tcPr>
          <w:p w:rsidR="003B5978" w:rsidRPr="005D67D3" w:rsidRDefault="003B5978" w:rsidP="00A13C30">
            <w:pPr>
              <w:snapToGrid w:val="0"/>
              <w:spacing w:after="100" w:afterAutospacing="1" w:line="240" w:lineRule="atLeast"/>
              <w:contextualSpacing/>
              <w:jc w:val="center"/>
            </w:pPr>
            <w:r w:rsidRPr="005D67D3">
              <w:t>(должность, фамилия, инициалы руководителя, заместителя руководителя органа государственного контроля, подписавшего запрос)</w:t>
            </w:r>
          </w:p>
        </w:tc>
        <w:tc>
          <w:tcPr>
            <w:tcW w:w="840" w:type="dxa"/>
          </w:tcPr>
          <w:p w:rsidR="003B5978" w:rsidRPr="005D67D3" w:rsidRDefault="003B5978" w:rsidP="00A13C30">
            <w:pPr>
              <w:snapToGrid w:val="0"/>
              <w:spacing w:after="100" w:afterAutospacing="1" w:line="240" w:lineRule="atLeast"/>
              <w:contextualSpacing/>
            </w:pPr>
          </w:p>
        </w:tc>
        <w:tc>
          <w:tcPr>
            <w:tcW w:w="3236" w:type="dxa"/>
            <w:hideMark/>
          </w:tcPr>
          <w:p w:rsidR="003B5978" w:rsidRPr="005D67D3" w:rsidRDefault="003B5978" w:rsidP="00A13C30">
            <w:pPr>
              <w:snapToGrid w:val="0"/>
              <w:spacing w:after="100" w:afterAutospacing="1" w:line="240" w:lineRule="atLeast"/>
              <w:contextualSpacing/>
              <w:jc w:val="center"/>
            </w:pPr>
            <w:r w:rsidRPr="005D67D3">
              <w:t>(подпись,)</w:t>
            </w:r>
          </w:p>
        </w:tc>
      </w:tr>
    </w:tbl>
    <w:p w:rsidR="003B5978" w:rsidRPr="005D67D3" w:rsidRDefault="003B5978" w:rsidP="003B5978">
      <w:pPr>
        <w:spacing w:after="100" w:afterAutospacing="1" w:line="240" w:lineRule="atLeast"/>
        <w:contextualSpacing/>
      </w:pPr>
    </w:p>
    <w:p w:rsidR="003B5978" w:rsidRPr="005D67D3" w:rsidRDefault="003B5978" w:rsidP="003B5978">
      <w:pPr>
        <w:spacing w:after="100" w:afterAutospacing="1" w:line="240" w:lineRule="atLeast"/>
        <w:contextualSpacing/>
      </w:pPr>
    </w:p>
    <w:p w:rsidR="003B5978" w:rsidRPr="005D67D3" w:rsidRDefault="003B5978" w:rsidP="003B5978">
      <w:pPr>
        <w:spacing w:after="100" w:afterAutospacing="1" w:line="240" w:lineRule="atLeast"/>
        <w:contextualSpacing/>
      </w:pPr>
    </w:p>
    <w:p w:rsidR="003B5978" w:rsidRPr="005D67D3" w:rsidRDefault="003B5978" w:rsidP="003B5978">
      <w:pPr>
        <w:spacing w:after="100" w:afterAutospacing="1" w:line="240" w:lineRule="atLeast"/>
        <w:contextualSpacing/>
      </w:pPr>
    </w:p>
    <w:p w:rsidR="003B5978" w:rsidRPr="005D67D3" w:rsidRDefault="003B5978" w:rsidP="003B5978">
      <w:pPr>
        <w:pageBreakBefore/>
        <w:spacing w:after="100" w:afterAutospacing="1" w:line="240" w:lineRule="atLeast"/>
        <w:ind w:firstLine="709"/>
        <w:contextualSpacing/>
        <w:jc w:val="right"/>
        <w:rPr>
          <w:b/>
          <w:sz w:val="28"/>
          <w:szCs w:val="28"/>
        </w:rPr>
      </w:pPr>
      <w:r w:rsidRPr="005D67D3">
        <w:rPr>
          <w:szCs w:val="28"/>
        </w:rPr>
        <w:lastRenderedPageBreak/>
        <w:t>Приложение № 8</w:t>
      </w:r>
      <w:r w:rsidRPr="005D67D3">
        <w:rPr>
          <w:b/>
          <w:sz w:val="28"/>
          <w:szCs w:val="28"/>
        </w:rPr>
        <w:t xml:space="preserve"> </w:t>
      </w:r>
    </w:p>
    <w:p w:rsidR="003B5978" w:rsidRDefault="003B5978" w:rsidP="003B5978">
      <w:pPr>
        <w:spacing w:after="100" w:afterAutospacing="1" w:line="240" w:lineRule="atLeast"/>
        <w:contextualSpacing/>
        <w:jc w:val="center"/>
        <w:rPr>
          <w:b/>
          <w:bCs/>
          <w:sz w:val="26"/>
          <w:szCs w:val="26"/>
        </w:rPr>
      </w:pPr>
    </w:p>
    <w:p w:rsidR="003B5978" w:rsidRPr="005D67D3" w:rsidRDefault="003B5978" w:rsidP="003B5978">
      <w:pPr>
        <w:spacing w:after="100" w:afterAutospacing="1" w:line="240" w:lineRule="atLeast"/>
        <w:contextualSpacing/>
        <w:jc w:val="center"/>
        <w:rPr>
          <w:b/>
          <w:bCs/>
          <w:sz w:val="26"/>
          <w:szCs w:val="26"/>
        </w:rPr>
      </w:pPr>
      <w:r w:rsidRPr="005D67D3">
        <w:rPr>
          <w:b/>
          <w:bCs/>
          <w:sz w:val="26"/>
          <w:szCs w:val="26"/>
        </w:rPr>
        <w:t>Журнал</w:t>
      </w:r>
      <w:r w:rsidRPr="005D67D3">
        <w:rPr>
          <w:b/>
          <w:bCs/>
          <w:sz w:val="26"/>
          <w:szCs w:val="26"/>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3B5978" w:rsidRPr="005D67D3" w:rsidRDefault="003B5978" w:rsidP="003B5978">
      <w:pPr>
        <w:pBdr>
          <w:top w:val="single" w:sz="4" w:space="1" w:color="auto"/>
        </w:pBdr>
        <w:spacing w:after="100" w:afterAutospacing="1" w:line="240" w:lineRule="atLeast"/>
        <w:ind w:left="3402" w:right="3402"/>
        <w:contextualSpacing/>
        <w:jc w:val="center"/>
        <w:rPr>
          <w:sz w:val="20"/>
          <w:szCs w:val="20"/>
        </w:rPr>
      </w:pPr>
      <w:r w:rsidRPr="005D67D3">
        <w:rPr>
          <w:sz w:val="20"/>
          <w:szCs w:val="20"/>
        </w:rPr>
        <w:t>(дата начала ведения Журнала)</w:t>
      </w:r>
    </w:p>
    <w:p w:rsidR="003B5978" w:rsidRPr="005D67D3" w:rsidRDefault="003B5978" w:rsidP="003B5978">
      <w:pPr>
        <w:spacing w:after="100" w:afterAutospacing="1" w:line="240" w:lineRule="atLeast"/>
        <w:contextualSpacing/>
      </w:pPr>
    </w:p>
    <w:p w:rsidR="003B5978" w:rsidRPr="005D67D3" w:rsidRDefault="003B5978" w:rsidP="003B5978">
      <w:pPr>
        <w:pBdr>
          <w:top w:val="single" w:sz="4" w:space="1" w:color="auto"/>
        </w:pBdr>
        <w:spacing w:after="100" w:afterAutospacing="1" w:line="240" w:lineRule="atLeast"/>
        <w:contextualSpacing/>
        <w:rPr>
          <w:sz w:val="2"/>
          <w:szCs w:val="2"/>
        </w:rPr>
      </w:pPr>
    </w:p>
    <w:p w:rsidR="003B5978" w:rsidRPr="005D67D3" w:rsidRDefault="003B5978" w:rsidP="003B5978">
      <w:pPr>
        <w:spacing w:after="100" w:afterAutospacing="1" w:line="240" w:lineRule="atLeast"/>
        <w:contextualSpacing/>
      </w:pPr>
    </w:p>
    <w:p w:rsidR="003B5978" w:rsidRPr="005D67D3" w:rsidRDefault="003B5978" w:rsidP="003B5978">
      <w:pPr>
        <w:pBdr>
          <w:top w:val="single" w:sz="4" w:space="1" w:color="auto"/>
        </w:pBdr>
        <w:spacing w:after="100" w:afterAutospacing="1" w:line="240" w:lineRule="atLeast"/>
        <w:contextualSpacing/>
        <w:rPr>
          <w:sz w:val="2"/>
          <w:szCs w:val="2"/>
        </w:rPr>
      </w:pPr>
    </w:p>
    <w:p w:rsidR="003B5978" w:rsidRPr="005D67D3" w:rsidRDefault="003B5978" w:rsidP="003B5978">
      <w:pPr>
        <w:spacing w:after="100" w:afterAutospacing="1" w:line="240" w:lineRule="atLeast"/>
        <w:contextualSpacing/>
      </w:pPr>
    </w:p>
    <w:p w:rsidR="003B5978" w:rsidRPr="005D67D3" w:rsidRDefault="003B5978" w:rsidP="003B5978">
      <w:pPr>
        <w:pBdr>
          <w:top w:val="single" w:sz="4" w:space="1" w:color="auto"/>
        </w:pBdr>
        <w:spacing w:after="100" w:afterAutospacing="1" w:line="240" w:lineRule="atLeast"/>
        <w:contextualSpacing/>
        <w:jc w:val="center"/>
        <w:rPr>
          <w:sz w:val="20"/>
          <w:szCs w:val="20"/>
        </w:rPr>
      </w:pPr>
      <w:r w:rsidRPr="005D67D3">
        <w:rPr>
          <w:sz w:val="20"/>
          <w:szCs w:val="20"/>
        </w:rPr>
        <w:t>(полное и (в случае, если имеется) сокращенное наименование, в том числе фирменное наименование</w:t>
      </w:r>
      <w:r w:rsidRPr="005D67D3">
        <w:rPr>
          <w:sz w:val="20"/>
          <w:szCs w:val="20"/>
        </w:rPr>
        <w:br/>
        <w:t>юридического лица/фамилия, имя, отчество (в случае, если имеется) индивидуального предпринимателя)</w:t>
      </w:r>
    </w:p>
    <w:p w:rsidR="003B5978" w:rsidRPr="005D67D3" w:rsidRDefault="003B5978" w:rsidP="003B5978">
      <w:pPr>
        <w:spacing w:after="100" w:afterAutospacing="1" w:line="240" w:lineRule="atLeast"/>
        <w:contextualSpacing/>
      </w:pPr>
    </w:p>
    <w:p w:rsidR="003B5978" w:rsidRPr="005D67D3" w:rsidRDefault="003B5978" w:rsidP="003B5978">
      <w:pPr>
        <w:pBdr>
          <w:top w:val="single" w:sz="4" w:space="1" w:color="auto"/>
        </w:pBdr>
        <w:spacing w:after="100" w:afterAutospacing="1" w:line="240" w:lineRule="atLeast"/>
        <w:contextualSpacing/>
        <w:rPr>
          <w:sz w:val="2"/>
          <w:szCs w:val="2"/>
        </w:rPr>
      </w:pPr>
    </w:p>
    <w:p w:rsidR="003B5978" w:rsidRPr="005D67D3" w:rsidRDefault="003B5978" w:rsidP="003B5978">
      <w:pPr>
        <w:spacing w:after="100" w:afterAutospacing="1" w:line="240" w:lineRule="atLeast"/>
        <w:contextualSpacing/>
      </w:pPr>
    </w:p>
    <w:p w:rsidR="003B5978" w:rsidRPr="005D67D3" w:rsidRDefault="003B5978" w:rsidP="003B5978">
      <w:pPr>
        <w:pBdr>
          <w:top w:val="single" w:sz="4" w:space="1" w:color="auto"/>
        </w:pBdr>
        <w:spacing w:after="100" w:afterAutospacing="1" w:line="240" w:lineRule="atLeast"/>
        <w:contextualSpacing/>
        <w:rPr>
          <w:sz w:val="2"/>
          <w:szCs w:val="2"/>
        </w:rPr>
      </w:pPr>
    </w:p>
    <w:p w:rsidR="003B5978" w:rsidRPr="005D67D3" w:rsidRDefault="003B5978" w:rsidP="003B5978">
      <w:pPr>
        <w:spacing w:after="100" w:afterAutospacing="1" w:line="240" w:lineRule="atLeast"/>
        <w:contextualSpacing/>
      </w:pPr>
    </w:p>
    <w:p w:rsidR="003B5978" w:rsidRPr="005D67D3" w:rsidRDefault="003B5978" w:rsidP="003B5978">
      <w:pPr>
        <w:pBdr>
          <w:top w:val="single" w:sz="4" w:space="1" w:color="auto"/>
        </w:pBdr>
        <w:spacing w:after="100" w:afterAutospacing="1" w:line="240" w:lineRule="atLeast"/>
        <w:contextualSpacing/>
        <w:jc w:val="center"/>
        <w:rPr>
          <w:sz w:val="20"/>
          <w:szCs w:val="20"/>
        </w:rPr>
      </w:pPr>
      <w:r w:rsidRPr="005D67D3">
        <w:rPr>
          <w:sz w:val="20"/>
          <w:szCs w:val="20"/>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
    <w:p w:rsidR="003B5978" w:rsidRPr="005D67D3" w:rsidRDefault="003B5978" w:rsidP="003B5978">
      <w:pPr>
        <w:spacing w:after="100" w:afterAutospacing="1" w:line="240" w:lineRule="atLeast"/>
        <w:contextualSpacing/>
      </w:pPr>
    </w:p>
    <w:p w:rsidR="003B5978" w:rsidRPr="005D67D3" w:rsidRDefault="003B5978" w:rsidP="003B5978">
      <w:pPr>
        <w:pBdr>
          <w:top w:val="single" w:sz="4" w:space="1" w:color="auto"/>
        </w:pBdr>
        <w:spacing w:after="100" w:afterAutospacing="1" w:line="240" w:lineRule="atLeast"/>
        <w:contextualSpacing/>
        <w:rPr>
          <w:sz w:val="2"/>
          <w:szCs w:val="2"/>
        </w:rPr>
      </w:pPr>
    </w:p>
    <w:p w:rsidR="003B5978" w:rsidRPr="005D67D3" w:rsidRDefault="003B5978" w:rsidP="003B5978">
      <w:pPr>
        <w:spacing w:after="100" w:afterAutospacing="1" w:line="240" w:lineRule="atLeast"/>
        <w:contextualSpacing/>
      </w:pPr>
    </w:p>
    <w:p w:rsidR="003B5978" w:rsidRPr="005D67D3" w:rsidRDefault="003B5978" w:rsidP="003B5978">
      <w:pPr>
        <w:pBdr>
          <w:top w:val="single" w:sz="4" w:space="1" w:color="auto"/>
        </w:pBdr>
        <w:spacing w:after="100" w:afterAutospacing="1" w:line="240" w:lineRule="atLeast"/>
        <w:contextualSpacing/>
        <w:jc w:val="center"/>
        <w:rPr>
          <w:sz w:val="20"/>
          <w:szCs w:val="20"/>
        </w:rPr>
      </w:pPr>
      <w:r w:rsidRPr="005D67D3">
        <w:rPr>
          <w:sz w:val="20"/>
          <w:szCs w:val="20"/>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3B5978" w:rsidRPr="005D67D3" w:rsidRDefault="003B5978" w:rsidP="003B5978">
      <w:pPr>
        <w:spacing w:after="100" w:afterAutospacing="1" w:line="240" w:lineRule="atLeast"/>
        <w:contextualSpacing/>
      </w:pPr>
      <w:r w:rsidRPr="005D67D3">
        <w:t xml:space="preserve">Ответственное лицо:  </w:t>
      </w:r>
    </w:p>
    <w:p w:rsidR="003B5978" w:rsidRPr="005D67D3" w:rsidRDefault="003B5978" w:rsidP="003B5978">
      <w:pPr>
        <w:pBdr>
          <w:top w:val="single" w:sz="4" w:space="1" w:color="auto"/>
        </w:pBdr>
        <w:spacing w:after="100" w:afterAutospacing="1" w:line="240" w:lineRule="atLeast"/>
        <w:ind w:left="2268"/>
        <w:contextualSpacing/>
        <w:rPr>
          <w:sz w:val="2"/>
          <w:szCs w:val="2"/>
        </w:rPr>
      </w:pPr>
    </w:p>
    <w:p w:rsidR="003B5978" w:rsidRPr="005D67D3" w:rsidRDefault="003B5978" w:rsidP="003B5978">
      <w:pPr>
        <w:spacing w:after="100" w:afterAutospacing="1" w:line="240" w:lineRule="atLeast"/>
        <w:ind w:left="2268"/>
        <w:contextualSpacing/>
      </w:pPr>
    </w:p>
    <w:p w:rsidR="003B5978" w:rsidRPr="005D67D3" w:rsidRDefault="003B5978" w:rsidP="003B5978">
      <w:pPr>
        <w:pBdr>
          <w:top w:val="single" w:sz="4" w:space="1" w:color="auto"/>
        </w:pBdr>
        <w:spacing w:after="100" w:afterAutospacing="1" w:line="240" w:lineRule="atLeast"/>
        <w:ind w:left="2268"/>
        <w:contextualSpacing/>
        <w:jc w:val="center"/>
        <w:rPr>
          <w:sz w:val="20"/>
          <w:szCs w:val="20"/>
        </w:rPr>
      </w:pPr>
      <w:r w:rsidRPr="005D67D3">
        <w:rPr>
          <w:sz w:val="20"/>
          <w:szCs w:val="20"/>
        </w:rPr>
        <w:t>(фамилия, имя, отчество (в случае, если имеется), должность лица (лиц), ответственного</w:t>
      </w:r>
      <w:r w:rsidRPr="005D67D3">
        <w:rPr>
          <w:sz w:val="20"/>
          <w:szCs w:val="20"/>
        </w:rPr>
        <w:br/>
        <w:t>за ведение журнала учета проверок)</w:t>
      </w:r>
    </w:p>
    <w:p w:rsidR="003B5978" w:rsidRPr="005D67D3" w:rsidRDefault="003B5978" w:rsidP="003B5978">
      <w:pPr>
        <w:spacing w:after="100" w:afterAutospacing="1" w:line="240" w:lineRule="atLeast"/>
        <w:ind w:left="2268"/>
        <w:contextualSpacing/>
      </w:pPr>
    </w:p>
    <w:p w:rsidR="003B5978" w:rsidRPr="005D67D3" w:rsidRDefault="003B5978" w:rsidP="003B5978">
      <w:pPr>
        <w:pBdr>
          <w:top w:val="single" w:sz="4" w:space="1" w:color="auto"/>
        </w:pBdr>
        <w:spacing w:after="100" w:afterAutospacing="1" w:line="240" w:lineRule="atLeast"/>
        <w:ind w:left="2268"/>
        <w:contextualSpacing/>
        <w:rPr>
          <w:sz w:val="2"/>
          <w:szCs w:val="2"/>
        </w:rPr>
      </w:pPr>
    </w:p>
    <w:p w:rsidR="003B5978" w:rsidRPr="005D67D3" w:rsidRDefault="003B5978" w:rsidP="003B5978">
      <w:pPr>
        <w:spacing w:after="100" w:afterAutospacing="1" w:line="240" w:lineRule="atLeast"/>
        <w:ind w:left="2268"/>
        <w:contextualSpacing/>
      </w:pPr>
    </w:p>
    <w:p w:rsidR="003B5978" w:rsidRPr="005D67D3" w:rsidRDefault="003B5978" w:rsidP="003B5978">
      <w:pPr>
        <w:pBdr>
          <w:top w:val="single" w:sz="4" w:space="1" w:color="auto"/>
        </w:pBdr>
        <w:spacing w:after="100" w:afterAutospacing="1" w:line="240" w:lineRule="atLeast"/>
        <w:ind w:left="2268"/>
        <w:contextualSpacing/>
        <w:jc w:val="center"/>
        <w:rPr>
          <w:sz w:val="20"/>
          <w:szCs w:val="20"/>
        </w:rPr>
      </w:pPr>
      <w:r w:rsidRPr="005D67D3">
        <w:rPr>
          <w:sz w:val="20"/>
          <w:szCs w:val="20"/>
        </w:rPr>
        <w:t>(фамилия, имя, отчество (в случае, если имеется) руководителя юридического лица, индивидуального предпринимателя)</w:t>
      </w:r>
    </w:p>
    <w:p w:rsidR="003B5978" w:rsidRPr="005D67D3" w:rsidRDefault="003B5978" w:rsidP="003B5978">
      <w:pPr>
        <w:spacing w:after="100" w:afterAutospacing="1" w:line="240" w:lineRule="atLeast"/>
        <w:ind w:left="2268"/>
        <w:contextualSpacing/>
      </w:pPr>
      <w:r w:rsidRPr="005D67D3">
        <w:t xml:space="preserve">Подпись:  </w:t>
      </w:r>
    </w:p>
    <w:p w:rsidR="003B5978" w:rsidRPr="005D67D3" w:rsidRDefault="003B5978" w:rsidP="003B5978">
      <w:pPr>
        <w:pBdr>
          <w:top w:val="single" w:sz="4" w:space="1" w:color="auto"/>
        </w:pBdr>
        <w:spacing w:after="100" w:afterAutospacing="1" w:line="240" w:lineRule="atLeast"/>
        <w:ind w:left="3345"/>
        <w:contextualSpacing/>
        <w:jc w:val="center"/>
      </w:pPr>
      <w:r w:rsidRPr="005D67D3">
        <w:t>М.П.</w:t>
      </w:r>
    </w:p>
    <w:p w:rsidR="003B5978" w:rsidRPr="005D67D3" w:rsidRDefault="003B5978" w:rsidP="003B5978">
      <w:pPr>
        <w:spacing w:after="100" w:afterAutospacing="1" w:line="240" w:lineRule="atLeast"/>
        <w:contextualSpacing/>
      </w:pPr>
    </w:p>
    <w:p w:rsidR="003B5978" w:rsidRPr="005D67D3" w:rsidRDefault="003B5978" w:rsidP="003B5978">
      <w:pPr>
        <w:spacing w:after="100" w:afterAutospacing="1" w:line="240" w:lineRule="atLeast"/>
        <w:contextualSpacing/>
        <w:sectPr w:rsidR="003B5978" w:rsidRPr="005D67D3">
          <w:headerReference w:type="default" r:id="rId12"/>
          <w:pgSz w:w="11907" w:h="16839"/>
          <w:pgMar w:top="964" w:right="1134" w:bottom="851" w:left="1134" w:header="720" w:footer="709"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
        <w:gridCol w:w="1723"/>
        <w:gridCol w:w="1408"/>
        <w:gridCol w:w="1166"/>
        <w:gridCol w:w="840"/>
        <w:gridCol w:w="1684"/>
        <w:gridCol w:w="1447"/>
        <w:gridCol w:w="1160"/>
        <w:gridCol w:w="1077"/>
        <w:gridCol w:w="1364"/>
        <w:gridCol w:w="1266"/>
        <w:gridCol w:w="1182"/>
      </w:tblGrid>
      <w:tr w:rsidR="003B5978" w:rsidRPr="005D67D3" w:rsidTr="00A13C30">
        <w:tc>
          <w:tcPr>
            <w:tcW w:w="1270" w:type="dxa"/>
            <w:tcBorders>
              <w:top w:val="single" w:sz="4" w:space="0" w:color="auto"/>
              <w:left w:val="single" w:sz="4" w:space="0" w:color="auto"/>
              <w:bottom w:val="single" w:sz="4" w:space="0" w:color="auto"/>
              <w:right w:val="single" w:sz="4" w:space="0" w:color="auto"/>
            </w:tcBorders>
            <w:hideMark/>
          </w:tcPr>
          <w:p w:rsidR="003B5978" w:rsidRPr="005D67D3" w:rsidRDefault="003B5978" w:rsidP="00A13C30">
            <w:pPr>
              <w:tabs>
                <w:tab w:val="center" w:pos="4677"/>
                <w:tab w:val="right" w:pos="9355"/>
              </w:tabs>
              <w:spacing w:after="100" w:afterAutospacing="1" w:line="240" w:lineRule="atLeast"/>
              <w:contextualSpacing/>
              <w:rPr>
                <w:sz w:val="16"/>
                <w:szCs w:val="16"/>
              </w:rPr>
            </w:pPr>
            <w:r w:rsidRPr="005D67D3">
              <w:rPr>
                <w:sz w:val="16"/>
                <w:szCs w:val="16"/>
              </w:rPr>
              <w:lastRenderedPageBreak/>
              <w:t>Дата начала и окончания проверки</w:t>
            </w:r>
          </w:p>
        </w:tc>
        <w:tc>
          <w:tcPr>
            <w:tcW w:w="1270" w:type="dxa"/>
            <w:tcBorders>
              <w:top w:val="single" w:sz="4" w:space="0" w:color="auto"/>
              <w:left w:val="single" w:sz="4" w:space="0" w:color="auto"/>
              <w:bottom w:val="single" w:sz="4" w:space="0" w:color="auto"/>
              <w:right w:val="single" w:sz="4" w:space="0" w:color="auto"/>
            </w:tcBorders>
            <w:hideMark/>
          </w:tcPr>
          <w:p w:rsidR="003B5978" w:rsidRPr="005D67D3" w:rsidRDefault="003B5978" w:rsidP="00A13C30">
            <w:pPr>
              <w:tabs>
                <w:tab w:val="center" w:pos="4677"/>
                <w:tab w:val="right" w:pos="9355"/>
              </w:tabs>
              <w:spacing w:after="100" w:afterAutospacing="1" w:line="240" w:lineRule="atLeast"/>
              <w:contextualSpacing/>
              <w:rPr>
                <w:sz w:val="16"/>
                <w:szCs w:val="16"/>
              </w:rPr>
            </w:pPr>
            <w:r w:rsidRPr="005D67D3">
              <w:rPr>
                <w:sz w:val="16"/>
                <w:szCs w:val="16"/>
              </w:rPr>
              <w:t>Общее время проведения проверки (для субъектов малого и среднего предпринимательства, в часах)</w:t>
            </w:r>
          </w:p>
        </w:tc>
        <w:tc>
          <w:tcPr>
            <w:tcW w:w="1270" w:type="dxa"/>
            <w:tcBorders>
              <w:top w:val="single" w:sz="4" w:space="0" w:color="auto"/>
              <w:left w:val="single" w:sz="4" w:space="0" w:color="auto"/>
              <w:bottom w:val="single" w:sz="4" w:space="0" w:color="auto"/>
              <w:right w:val="single" w:sz="4" w:space="0" w:color="auto"/>
            </w:tcBorders>
            <w:hideMark/>
          </w:tcPr>
          <w:p w:rsidR="003B5978" w:rsidRPr="005D67D3" w:rsidRDefault="003B5978" w:rsidP="00A13C30">
            <w:pPr>
              <w:tabs>
                <w:tab w:val="center" w:pos="4677"/>
                <w:tab w:val="right" w:pos="9355"/>
              </w:tabs>
              <w:spacing w:after="100" w:afterAutospacing="1" w:line="240" w:lineRule="atLeast"/>
              <w:contextualSpacing/>
              <w:rPr>
                <w:sz w:val="16"/>
                <w:szCs w:val="16"/>
              </w:rPr>
            </w:pPr>
            <w:r w:rsidRPr="005D67D3">
              <w:rPr>
                <w:sz w:val="16"/>
                <w:szCs w:val="16"/>
              </w:rPr>
              <w:t>Наименование органа государственного контроля (надзора), наименование органа муниципального контроля</w:t>
            </w:r>
          </w:p>
        </w:tc>
        <w:tc>
          <w:tcPr>
            <w:tcW w:w="1270" w:type="dxa"/>
            <w:tcBorders>
              <w:top w:val="single" w:sz="4" w:space="0" w:color="auto"/>
              <w:left w:val="single" w:sz="4" w:space="0" w:color="auto"/>
              <w:bottom w:val="single" w:sz="4" w:space="0" w:color="auto"/>
              <w:right w:val="single" w:sz="4" w:space="0" w:color="auto"/>
            </w:tcBorders>
            <w:hideMark/>
          </w:tcPr>
          <w:p w:rsidR="003B5978" w:rsidRPr="005D67D3" w:rsidRDefault="003B5978" w:rsidP="00A13C30">
            <w:pPr>
              <w:tabs>
                <w:tab w:val="center" w:pos="4677"/>
                <w:tab w:val="right" w:pos="9355"/>
              </w:tabs>
              <w:spacing w:after="100" w:afterAutospacing="1" w:line="240" w:lineRule="atLeast"/>
              <w:contextualSpacing/>
              <w:rPr>
                <w:sz w:val="16"/>
                <w:szCs w:val="16"/>
              </w:rPr>
            </w:pPr>
            <w:r w:rsidRPr="005D67D3">
              <w:rPr>
                <w:sz w:val="16"/>
                <w:szCs w:val="16"/>
              </w:rPr>
              <w:t>Дата и номер распоряжения или приказа о проведении проверки</w:t>
            </w:r>
          </w:p>
        </w:tc>
        <w:tc>
          <w:tcPr>
            <w:tcW w:w="1270" w:type="dxa"/>
            <w:tcBorders>
              <w:top w:val="single" w:sz="4" w:space="0" w:color="auto"/>
              <w:left w:val="single" w:sz="4" w:space="0" w:color="auto"/>
              <w:bottom w:val="single" w:sz="4" w:space="0" w:color="auto"/>
              <w:right w:val="single" w:sz="4" w:space="0" w:color="auto"/>
            </w:tcBorders>
            <w:hideMark/>
          </w:tcPr>
          <w:p w:rsidR="003B5978" w:rsidRPr="005D67D3" w:rsidRDefault="003B5978" w:rsidP="00A13C30">
            <w:pPr>
              <w:tabs>
                <w:tab w:val="center" w:pos="4677"/>
                <w:tab w:val="right" w:pos="9355"/>
              </w:tabs>
              <w:spacing w:after="100" w:afterAutospacing="1" w:line="240" w:lineRule="atLeast"/>
              <w:contextualSpacing/>
              <w:rPr>
                <w:sz w:val="16"/>
                <w:szCs w:val="16"/>
              </w:rPr>
            </w:pPr>
            <w:r w:rsidRPr="005D67D3">
              <w:rPr>
                <w:sz w:val="16"/>
                <w:szCs w:val="16"/>
              </w:rPr>
              <w:t>Цель, задачи и предмет проверки</w:t>
            </w:r>
          </w:p>
        </w:tc>
        <w:tc>
          <w:tcPr>
            <w:tcW w:w="1270" w:type="dxa"/>
            <w:tcBorders>
              <w:top w:val="single" w:sz="4" w:space="0" w:color="auto"/>
              <w:left w:val="single" w:sz="4" w:space="0" w:color="auto"/>
              <w:bottom w:val="single" w:sz="4" w:space="0" w:color="auto"/>
              <w:right w:val="single" w:sz="4" w:space="0" w:color="auto"/>
            </w:tcBorders>
            <w:hideMark/>
          </w:tcPr>
          <w:p w:rsidR="003B5978" w:rsidRPr="005D67D3" w:rsidRDefault="003B5978" w:rsidP="00A13C30">
            <w:pPr>
              <w:tabs>
                <w:tab w:val="center" w:pos="4677"/>
                <w:tab w:val="right" w:pos="9355"/>
              </w:tabs>
              <w:spacing w:after="100" w:afterAutospacing="1" w:line="240" w:lineRule="atLeast"/>
              <w:contextualSpacing/>
              <w:rPr>
                <w:sz w:val="16"/>
                <w:szCs w:val="16"/>
              </w:rPr>
            </w:pPr>
            <w:r w:rsidRPr="005D67D3">
              <w:rPr>
                <w:sz w:val="16"/>
                <w:szCs w:val="16"/>
              </w:rPr>
              <w:t>Вид проверки (плановая или внеплановая):</w:t>
            </w:r>
            <w:r w:rsidRPr="005D67D3">
              <w:rPr>
                <w:sz w:val="16"/>
                <w:szCs w:val="16"/>
              </w:rPr>
              <w:br/>
              <w:t>для плановой проверки – ссылка на ежегодный план проведения проверок;</w:t>
            </w:r>
            <w:r w:rsidRPr="005D67D3">
              <w:rPr>
                <w:sz w:val="16"/>
                <w:szCs w:val="16"/>
              </w:rPr>
              <w:b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1270" w:type="dxa"/>
            <w:tcBorders>
              <w:top w:val="single" w:sz="4" w:space="0" w:color="auto"/>
              <w:left w:val="single" w:sz="4" w:space="0" w:color="auto"/>
              <w:bottom w:val="single" w:sz="4" w:space="0" w:color="auto"/>
              <w:right w:val="single" w:sz="4" w:space="0" w:color="auto"/>
            </w:tcBorders>
            <w:hideMark/>
          </w:tcPr>
          <w:p w:rsidR="003B5978" w:rsidRPr="005D67D3" w:rsidRDefault="003B5978" w:rsidP="00A13C30">
            <w:pPr>
              <w:tabs>
                <w:tab w:val="center" w:pos="4677"/>
                <w:tab w:val="right" w:pos="9355"/>
              </w:tabs>
              <w:spacing w:after="100" w:afterAutospacing="1" w:line="240" w:lineRule="atLeast"/>
              <w:contextualSpacing/>
              <w:rPr>
                <w:sz w:val="16"/>
                <w:szCs w:val="16"/>
              </w:rPr>
            </w:pPr>
            <w:r w:rsidRPr="005D67D3">
              <w:rPr>
                <w:sz w:val="16"/>
                <w:szCs w:val="16"/>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1270" w:type="dxa"/>
            <w:tcBorders>
              <w:top w:val="single" w:sz="4" w:space="0" w:color="auto"/>
              <w:left w:val="single" w:sz="4" w:space="0" w:color="auto"/>
              <w:bottom w:val="single" w:sz="4" w:space="0" w:color="auto"/>
              <w:right w:val="single" w:sz="4" w:space="0" w:color="auto"/>
            </w:tcBorders>
            <w:hideMark/>
          </w:tcPr>
          <w:p w:rsidR="003B5978" w:rsidRPr="005D67D3" w:rsidRDefault="003B5978" w:rsidP="00A13C30">
            <w:pPr>
              <w:tabs>
                <w:tab w:val="center" w:pos="4677"/>
                <w:tab w:val="right" w:pos="9355"/>
              </w:tabs>
              <w:spacing w:after="100" w:afterAutospacing="1" w:line="240" w:lineRule="atLeast"/>
              <w:contextualSpacing/>
              <w:rPr>
                <w:sz w:val="16"/>
                <w:szCs w:val="16"/>
              </w:rPr>
            </w:pPr>
            <w:r w:rsidRPr="005D67D3">
              <w:rPr>
                <w:sz w:val="16"/>
                <w:szCs w:val="16"/>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1270" w:type="dxa"/>
            <w:tcBorders>
              <w:top w:val="single" w:sz="4" w:space="0" w:color="auto"/>
              <w:left w:val="single" w:sz="4" w:space="0" w:color="auto"/>
              <w:bottom w:val="single" w:sz="4" w:space="0" w:color="auto"/>
              <w:right w:val="single" w:sz="4" w:space="0" w:color="auto"/>
            </w:tcBorders>
            <w:hideMark/>
          </w:tcPr>
          <w:p w:rsidR="003B5978" w:rsidRPr="005D67D3" w:rsidRDefault="003B5978" w:rsidP="00A13C30">
            <w:pPr>
              <w:tabs>
                <w:tab w:val="center" w:pos="4677"/>
                <w:tab w:val="right" w:pos="9355"/>
              </w:tabs>
              <w:spacing w:after="100" w:afterAutospacing="1" w:line="240" w:lineRule="atLeast"/>
              <w:contextualSpacing/>
              <w:rPr>
                <w:sz w:val="16"/>
                <w:szCs w:val="16"/>
              </w:rPr>
            </w:pPr>
            <w:r w:rsidRPr="005D67D3">
              <w:rPr>
                <w:sz w:val="16"/>
                <w:szCs w:val="16"/>
              </w:rPr>
              <w:t>Дата, номер и содержание выданного предписания об устранении выявленных нарушений</w:t>
            </w:r>
          </w:p>
        </w:tc>
        <w:tc>
          <w:tcPr>
            <w:tcW w:w="1270" w:type="dxa"/>
            <w:tcBorders>
              <w:top w:val="single" w:sz="4" w:space="0" w:color="auto"/>
              <w:left w:val="single" w:sz="4" w:space="0" w:color="auto"/>
              <w:bottom w:val="single" w:sz="4" w:space="0" w:color="auto"/>
              <w:right w:val="single" w:sz="4" w:space="0" w:color="auto"/>
            </w:tcBorders>
            <w:hideMark/>
          </w:tcPr>
          <w:p w:rsidR="003B5978" w:rsidRPr="005D67D3" w:rsidRDefault="003B5978" w:rsidP="00A13C30">
            <w:pPr>
              <w:tabs>
                <w:tab w:val="center" w:pos="4677"/>
                <w:tab w:val="right" w:pos="9355"/>
              </w:tabs>
              <w:spacing w:after="100" w:afterAutospacing="1" w:line="240" w:lineRule="atLeast"/>
              <w:contextualSpacing/>
              <w:rPr>
                <w:sz w:val="16"/>
                <w:szCs w:val="16"/>
              </w:rPr>
            </w:pPr>
            <w:r w:rsidRPr="005D67D3">
              <w:rPr>
                <w:sz w:val="16"/>
                <w:szCs w:val="16"/>
              </w:rPr>
              <w:t>Фамилия, имя, отчество (в случае, если имеется), должность должностного лица (должностных лиц), проводящего(их) проверку</w:t>
            </w:r>
          </w:p>
        </w:tc>
        <w:tc>
          <w:tcPr>
            <w:tcW w:w="1270" w:type="dxa"/>
            <w:tcBorders>
              <w:top w:val="single" w:sz="4" w:space="0" w:color="auto"/>
              <w:left w:val="single" w:sz="4" w:space="0" w:color="auto"/>
              <w:bottom w:val="single" w:sz="4" w:space="0" w:color="auto"/>
              <w:right w:val="single" w:sz="4" w:space="0" w:color="auto"/>
            </w:tcBorders>
            <w:hideMark/>
          </w:tcPr>
          <w:p w:rsidR="003B5978" w:rsidRPr="005D67D3" w:rsidRDefault="003B5978" w:rsidP="00A13C30">
            <w:pPr>
              <w:tabs>
                <w:tab w:val="center" w:pos="4677"/>
                <w:tab w:val="right" w:pos="9355"/>
              </w:tabs>
              <w:spacing w:after="100" w:afterAutospacing="1" w:line="240" w:lineRule="atLeast"/>
              <w:contextualSpacing/>
              <w:rPr>
                <w:sz w:val="16"/>
                <w:szCs w:val="16"/>
              </w:rPr>
            </w:pPr>
            <w:r w:rsidRPr="005D67D3">
              <w:rPr>
                <w:sz w:val="16"/>
                <w:szCs w:val="16"/>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1270" w:type="dxa"/>
            <w:tcBorders>
              <w:top w:val="single" w:sz="4" w:space="0" w:color="auto"/>
              <w:left w:val="single" w:sz="4" w:space="0" w:color="auto"/>
              <w:bottom w:val="single" w:sz="4" w:space="0" w:color="auto"/>
              <w:right w:val="single" w:sz="4" w:space="0" w:color="auto"/>
            </w:tcBorders>
            <w:hideMark/>
          </w:tcPr>
          <w:p w:rsidR="003B5978" w:rsidRPr="005D67D3" w:rsidRDefault="003B5978" w:rsidP="00A13C30">
            <w:pPr>
              <w:tabs>
                <w:tab w:val="center" w:pos="4677"/>
                <w:tab w:val="right" w:pos="9355"/>
              </w:tabs>
              <w:spacing w:after="100" w:afterAutospacing="1" w:line="240" w:lineRule="atLeast"/>
              <w:contextualSpacing/>
              <w:rPr>
                <w:sz w:val="16"/>
                <w:szCs w:val="16"/>
              </w:rPr>
            </w:pPr>
            <w:r w:rsidRPr="005D67D3">
              <w:rPr>
                <w:sz w:val="16"/>
                <w:szCs w:val="16"/>
              </w:rPr>
              <w:t>Подпись должностного лица (лиц), проводившего проверку</w:t>
            </w:r>
          </w:p>
        </w:tc>
      </w:tr>
      <w:tr w:rsidR="003B5978" w:rsidRPr="005D67D3" w:rsidTr="00A13C30">
        <w:tc>
          <w:tcPr>
            <w:tcW w:w="1270" w:type="dxa"/>
            <w:tcBorders>
              <w:top w:val="single" w:sz="4" w:space="0" w:color="auto"/>
              <w:left w:val="single" w:sz="4" w:space="0" w:color="auto"/>
              <w:bottom w:val="single" w:sz="4" w:space="0" w:color="auto"/>
              <w:right w:val="single" w:sz="4" w:space="0" w:color="auto"/>
            </w:tcBorders>
            <w:hideMark/>
          </w:tcPr>
          <w:p w:rsidR="003B5978" w:rsidRPr="005D67D3" w:rsidRDefault="003B5978" w:rsidP="00A13C30">
            <w:pPr>
              <w:tabs>
                <w:tab w:val="center" w:pos="4677"/>
                <w:tab w:val="right" w:pos="9355"/>
              </w:tabs>
              <w:spacing w:after="100" w:afterAutospacing="1" w:line="240" w:lineRule="atLeast"/>
              <w:contextualSpacing/>
              <w:jc w:val="center"/>
            </w:pPr>
            <w:r w:rsidRPr="005D67D3">
              <w:t>1</w:t>
            </w:r>
          </w:p>
        </w:tc>
        <w:tc>
          <w:tcPr>
            <w:tcW w:w="1270" w:type="dxa"/>
            <w:tcBorders>
              <w:top w:val="single" w:sz="4" w:space="0" w:color="auto"/>
              <w:left w:val="single" w:sz="4" w:space="0" w:color="auto"/>
              <w:bottom w:val="single" w:sz="4" w:space="0" w:color="auto"/>
              <w:right w:val="single" w:sz="4" w:space="0" w:color="auto"/>
            </w:tcBorders>
            <w:hideMark/>
          </w:tcPr>
          <w:p w:rsidR="003B5978" w:rsidRPr="005D67D3" w:rsidRDefault="003B5978" w:rsidP="00A13C30">
            <w:pPr>
              <w:tabs>
                <w:tab w:val="center" w:pos="4677"/>
                <w:tab w:val="right" w:pos="9355"/>
              </w:tabs>
              <w:spacing w:after="100" w:afterAutospacing="1" w:line="240" w:lineRule="atLeast"/>
              <w:contextualSpacing/>
              <w:jc w:val="center"/>
            </w:pPr>
            <w:r w:rsidRPr="005D67D3">
              <w:t>2</w:t>
            </w:r>
          </w:p>
        </w:tc>
        <w:tc>
          <w:tcPr>
            <w:tcW w:w="1270" w:type="dxa"/>
            <w:tcBorders>
              <w:top w:val="single" w:sz="4" w:space="0" w:color="auto"/>
              <w:left w:val="single" w:sz="4" w:space="0" w:color="auto"/>
              <w:bottom w:val="single" w:sz="4" w:space="0" w:color="auto"/>
              <w:right w:val="single" w:sz="4" w:space="0" w:color="auto"/>
            </w:tcBorders>
            <w:hideMark/>
          </w:tcPr>
          <w:p w:rsidR="003B5978" w:rsidRPr="005D67D3" w:rsidRDefault="003B5978" w:rsidP="00A13C30">
            <w:pPr>
              <w:tabs>
                <w:tab w:val="center" w:pos="4677"/>
                <w:tab w:val="right" w:pos="9355"/>
              </w:tabs>
              <w:spacing w:after="100" w:afterAutospacing="1" w:line="240" w:lineRule="atLeast"/>
              <w:contextualSpacing/>
              <w:jc w:val="center"/>
            </w:pPr>
            <w:r w:rsidRPr="005D67D3">
              <w:t>3</w:t>
            </w:r>
          </w:p>
        </w:tc>
        <w:tc>
          <w:tcPr>
            <w:tcW w:w="1270" w:type="dxa"/>
            <w:tcBorders>
              <w:top w:val="single" w:sz="4" w:space="0" w:color="auto"/>
              <w:left w:val="single" w:sz="4" w:space="0" w:color="auto"/>
              <w:bottom w:val="single" w:sz="4" w:space="0" w:color="auto"/>
              <w:right w:val="single" w:sz="4" w:space="0" w:color="auto"/>
            </w:tcBorders>
            <w:hideMark/>
          </w:tcPr>
          <w:p w:rsidR="003B5978" w:rsidRPr="005D67D3" w:rsidRDefault="003B5978" w:rsidP="00A13C30">
            <w:pPr>
              <w:tabs>
                <w:tab w:val="center" w:pos="4677"/>
                <w:tab w:val="right" w:pos="9355"/>
              </w:tabs>
              <w:spacing w:after="100" w:afterAutospacing="1" w:line="240" w:lineRule="atLeast"/>
              <w:contextualSpacing/>
              <w:jc w:val="center"/>
            </w:pPr>
            <w:r w:rsidRPr="005D67D3">
              <w:t>4</w:t>
            </w:r>
          </w:p>
        </w:tc>
        <w:tc>
          <w:tcPr>
            <w:tcW w:w="1270" w:type="dxa"/>
            <w:tcBorders>
              <w:top w:val="single" w:sz="4" w:space="0" w:color="auto"/>
              <w:left w:val="single" w:sz="4" w:space="0" w:color="auto"/>
              <w:bottom w:val="single" w:sz="4" w:space="0" w:color="auto"/>
              <w:right w:val="single" w:sz="4" w:space="0" w:color="auto"/>
            </w:tcBorders>
            <w:hideMark/>
          </w:tcPr>
          <w:p w:rsidR="003B5978" w:rsidRPr="005D67D3" w:rsidRDefault="003B5978" w:rsidP="00A13C30">
            <w:pPr>
              <w:tabs>
                <w:tab w:val="center" w:pos="4677"/>
                <w:tab w:val="right" w:pos="9355"/>
              </w:tabs>
              <w:spacing w:after="100" w:afterAutospacing="1" w:line="240" w:lineRule="atLeast"/>
              <w:contextualSpacing/>
              <w:jc w:val="center"/>
            </w:pPr>
            <w:r w:rsidRPr="005D67D3">
              <w:t>5</w:t>
            </w:r>
          </w:p>
        </w:tc>
        <w:tc>
          <w:tcPr>
            <w:tcW w:w="1270" w:type="dxa"/>
            <w:tcBorders>
              <w:top w:val="single" w:sz="4" w:space="0" w:color="auto"/>
              <w:left w:val="single" w:sz="4" w:space="0" w:color="auto"/>
              <w:bottom w:val="single" w:sz="4" w:space="0" w:color="auto"/>
              <w:right w:val="single" w:sz="4" w:space="0" w:color="auto"/>
            </w:tcBorders>
            <w:hideMark/>
          </w:tcPr>
          <w:p w:rsidR="003B5978" w:rsidRPr="005D67D3" w:rsidRDefault="003B5978" w:rsidP="00A13C30">
            <w:pPr>
              <w:tabs>
                <w:tab w:val="center" w:pos="4677"/>
                <w:tab w:val="right" w:pos="9355"/>
              </w:tabs>
              <w:spacing w:after="100" w:afterAutospacing="1" w:line="240" w:lineRule="atLeast"/>
              <w:contextualSpacing/>
              <w:jc w:val="center"/>
            </w:pPr>
            <w:r w:rsidRPr="005D67D3">
              <w:t>6</w:t>
            </w:r>
          </w:p>
        </w:tc>
        <w:tc>
          <w:tcPr>
            <w:tcW w:w="1270" w:type="dxa"/>
            <w:tcBorders>
              <w:top w:val="single" w:sz="4" w:space="0" w:color="auto"/>
              <w:left w:val="single" w:sz="4" w:space="0" w:color="auto"/>
              <w:bottom w:val="single" w:sz="4" w:space="0" w:color="auto"/>
              <w:right w:val="single" w:sz="4" w:space="0" w:color="auto"/>
            </w:tcBorders>
            <w:hideMark/>
          </w:tcPr>
          <w:p w:rsidR="003B5978" w:rsidRPr="005D67D3" w:rsidRDefault="003B5978" w:rsidP="00A13C30">
            <w:pPr>
              <w:tabs>
                <w:tab w:val="center" w:pos="4677"/>
                <w:tab w:val="right" w:pos="9355"/>
              </w:tabs>
              <w:spacing w:after="100" w:afterAutospacing="1" w:line="240" w:lineRule="atLeast"/>
              <w:contextualSpacing/>
              <w:jc w:val="center"/>
            </w:pPr>
            <w:r w:rsidRPr="005D67D3">
              <w:t>7</w:t>
            </w:r>
          </w:p>
        </w:tc>
        <w:tc>
          <w:tcPr>
            <w:tcW w:w="1270" w:type="dxa"/>
            <w:tcBorders>
              <w:top w:val="single" w:sz="4" w:space="0" w:color="auto"/>
              <w:left w:val="single" w:sz="4" w:space="0" w:color="auto"/>
              <w:bottom w:val="single" w:sz="4" w:space="0" w:color="auto"/>
              <w:right w:val="single" w:sz="4" w:space="0" w:color="auto"/>
            </w:tcBorders>
            <w:hideMark/>
          </w:tcPr>
          <w:p w:rsidR="003B5978" w:rsidRPr="005D67D3" w:rsidRDefault="003B5978" w:rsidP="00A13C30">
            <w:pPr>
              <w:tabs>
                <w:tab w:val="center" w:pos="4677"/>
                <w:tab w:val="right" w:pos="9355"/>
              </w:tabs>
              <w:spacing w:after="100" w:afterAutospacing="1" w:line="240" w:lineRule="atLeast"/>
              <w:contextualSpacing/>
              <w:jc w:val="center"/>
            </w:pPr>
            <w:r w:rsidRPr="005D67D3">
              <w:t>8</w:t>
            </w:r>
          </w:p>
        </w:tc>
        <w:tc>
          <w:tcPr>
            <w:tcW w:w="1270" w:type="dxa"/>
            <w:tcBorders>
              <w:top w:val="single" w:sz="4" w:space="0" w:color="auto"/>
              <w:left w:val="single" w:sz="4" w:space="0" w:color="auto"/>
              <w:bottom w:val="single" w:sz="4" w:space="0" w:color="auto"/>
              <w:right w:val="single" w:sz="4" w:space="0" w:color="auto"/>
            </w:tcBorders>
            <w:hideMark/>
          </w:tcPr>
          <w:p w:rsidR="003B5978" w:rsidRPr="005D67D3" w:rsidRDefault="003B5978" w:rsidP="00A13C30">
            <w:pPr>
              <w:tabs>
                <w:tab w:val="center" w:pos="4677"/>
                <w:tab w:val="right" w:pos="9355"/>
              </w:tabs>
              <w:spacing w:after="100" w:afterAutospacing="1" w:line="240" w:lineRule="atLeast"/>
              <w:contextualSpacing/>
              <w:jc w:val="center"/>
            </w:pPr>
            <w:r w:rsidRPr="005D67D3">
              <w:t>9</w:t>
            </w:r>
          </w:p>
        </w:tc>
        <w:tc>
          <w:tcPr>
            <w:tcW w:w="1270" w:type="dxa"/>
            <w:tcBorders>
              <w:top w:val="single" w:sz="4" w:space="0" w:color="auto"/>
              <w:left w:val="single" w:sz="4" w:space="0" w:color="auto"/>
              <w:bottom w:val="single" w:sz="4" w:space="0" w:color="auto"/>
              <w:right w:val="single" w:sz="4" w:space="0" w:color="auto"/>
            </w:tcBorders>
            <w:hideMark/>
          </w:tcPr>
          <w:p w:rsidR="003B5978" w:rsidRPr="005D67D3" w:rsidRDefault="003B5978" w:rsidP="00A13C30">
            <w:pPr>
              <w:tabs>
                <w:tab w:val="center" w:pos="4677"/>
                <w:tab w:val="right" w:pos="9355"/>
              </w:tabs>
              <w:spacing w:after="100" w:afterAutospacing="1" w:line="240" w:lineRule="atLeast"/>
              <w:contextualSpacing/>
              <w:jc w:val="center"/>
            </w:pPr>
            <w:r w:rsidRPr="005D67D3">
              <w:t>10</w:t>
            </w:r>
          </w:p>
        </w:tc>
        <w:tc>
          <w:tcPr>
            <w:tcW w:w="1270" w:type="dxa"/>
            <w:tcBorders>
              <w:top w:val="single" w:sz="4" w:space="0" w:color="auto"/>
              <w:left w:val="single" w:sz="4" w:space="0" w:color="auto"/>
              <w:bottom w:val="single" w:sz="4" w:space="0" w:color="auto"/>
              <w:right w:val="single" w:sz="4" w:space="0" w:color="auto"/>
            </w:tcBorders>
            <w:hideMark/>
          </w:tcPr>
          <w:p w:rsidR="003B5978" w:rsidRPr="005D67D3" w:rsidRDefault="003B5978" w:rsidP="00A13C30">
            <w:pPr>
              <w:tabs>
                <w:tab w:val="center" w:pos="4677"/>
                <w:tab w:val="right" w:pos="9355"/>
              </w:tabs>
              <w:spacing w:after="100" w:afterAutospacing="1" w:line="240" w:lineRule="atLeast"/>
              <w:contextualSpacing/>
              <w:jc w:val="center"/>
            </w:pPr>
            <w:r w:rsidRPr="005D67D3">
              <w:t>11</w:t>
            </w:r>
          </w:p>
        </w:tc>
        <w:tc>
          <w:tcPr>
            <w:tcW w:w="1270" w:type="dxa"/>
            <w:tcBorders>
              <w:top w:val="single" w:sz="4" w:space="0" w:color="auto"/>
              <w:left w:val="single" w:sz="4" w:space="0" w:color="auto"/>
              <w:bottom w:val="single" w:sz="4" w:space="0" w:color="auto"/>
              <w:right w:val="single" w:sz="4" w:space="0" w:color="auto"/>
            </w:tcBorders>
            <w:hideMark/>
          </w:tcPr>
          <w:p w:rsidR="003B5978" w:rsidRPr="005D67D3" w:rsidRDefault="003B5978" w:rsidP="00A13C30">
            <w:pPr>
              <w:tabs>
                <w:tab w:val="center" w:pos="4677"/>
                <w:tab w:val="right" w:pos="9355"/>
              </w:tabs>
              <w:spacing w:after="100" w:afterAutospacing="1" w:line="240" w:lineRule="atLeast"/>
              <w:contextualSpacing/>
              <w:jc w:val="center"/>
            </w:pPr>
            <w:r w:rsidRPr="005D67D3">
              <w:t>12</w:t>
            </w:r>
          </w:p>
        </w:tc>
      </w:tr>
      <w:tr w:rsidR="003B5978" w:rsidRPr="005D67D3" w:rsidTr="00A13C30">
        <w:tc>
          <w:tcPr>
            <w:tcW w:w="1270" w:type="dxa"/>
            <w:tcBorders>
              <w:top w:val="single" w:sz="4" w:space="0" w:color="auto"/>
              <w:left w:val="single" w:sz="4" w:space="0" w:color="auto"/>
              <w:bottom w:val="single" w:sz="4" w:space="0" w:color="auto"/>
              <w:right w:val="single" w:sz="4" w:space="0" w:color="auto"/>
            </w:tcBorders>
          </w:tcPr>
          <w:p w:rsidR="003B5978" w:rsidRPr="005D67D3" w:rsidRDefault="003B5978" w:rsidP="00A13C30">
            <w:pPr>
              <w:tabs>
                <w:tab w:val="center" w:pos="4677"/>
                <w:tab w:val="right" w:pos="9355"/>
              </w:tabs>
              <w:spacing w:after="100" w:afterAutospacing="1" w:line="240" w:lineRule="atLeast"/>
              <w:contextualSpacing/>
            </w:pPr>
          </w:p>
        </w:tc>
        <w:tc>
          <w:tcPr>
            <w:tcW w:w="1270" w:type="dxa"/>
            <w:tcBorders>
              <w:top w:val="single" w:sz="4" w:space="0" w:color="auto"/>
              <w:left w:val="single" w:sz="4" w:space="0" w:color="auto"/>
              <w:bottom w:val="single" w:sz="4" w:space="0" w:color="auto"/>
              <w:right w:val="single" w:sz="4" w:space="0" w:color="auto"/>
            </w:tcBorders>
          </w:tcPr>
          <w:p w:rsidR="003B5978" w:rsidRPr="005D67D3" w:rsidRDefault="003B5978" w:rsidP="00A13C30">
            <w:pPr>
              <w:tabs>
                <w:tab w:val="center" w:pos="4677"/>
                <w:tab w:val="right" w:pos="9355"/>
              </w:tabs>
              <w:spacing w:after="100" w:afterAutospacing="1" w:line="240" w:lineRule="atLeast"/>
              <w:contextualSpacing/>
            </w:pPr>
          </w:p>
        </w:tc>
        <w:tc>
          <w:tcPr>
            <w:tcW w:w="1270" w:type="dxa"/>
            <w:tcBorders>
              <w:top w:val="single" w:sz="4" w:space="0" w:color="auto"/>
              <w:left w:val="single" w:sz="4" w:space="0" w:color="auto"/>
              <w:bottom w:val="single" w:sz="4" w:space="0" w:color="auto"/>
              <w:right w:val="single" w:sz="4" w:space="0" w:color="auto"/>
            </w:tcBorders>
          </w:tcPr>
          <w:p w:rsidR="003B5978" w:rsidRPr="005D67D3" w:rsidRDefault="003B5978" w:rsidP="00A13C30">
            <w:pPr>
              <w:tabs>
                <w:tab w:val="center" w:pos="4677"/>
                <w:tab w:val="right" w:pos="9355"/>
              </w:tabs>
              <w:spacing w:after="100" w:afterAutospacing="1" w:line="240" w:lineRule="atLeast"/>
              <w:contextualSpacing/>
            </w:pPr>
          </w:p>
        </w:tc>
        <w:tc>
          <w:tcPr>
            <w:tcW w:w="1270" w:type="dxa"/>
            <w:tcBorders>
              <w:top w:val="single" w:sz="4" w:space="0" w:color="auto"/>
              <w:left w:val="single" w:sz="4" w:space="0" w:color="auto"/>
              <w:bottom w:val="single" w:sz="4" w:space="0" w:color="auto"/>
              <w:right w:val="single" w:sz="4" w:space="0" w:color="auto"/>
            </w:tcBorders>
          </w:tcPr>
          <w:p w:rsidR="003B5978" w:rsidRPr="005D67D3" w:rsidRDefault="003B5978" w:rsidP="00A13C30">
            <w:pPr>
              <w:tabs>
                <w:tab w:val="center" w:pos="4677"/>
                <w:tab w:val="right" w:pos="9355"/>
              </w:tabs>
              <w:spacing w:after="100" w:afterAutospacing="1" w:line="240" w:lineRule="atLeast"/>
              <w:contextualSpacing/>
            </w:pPr>
          </w:p>
        </w:tc>
        <w:tc>
          <w:tcPr>
            <w:tcW w:w="1270" w:type="dxa"/>
            <w:tcBorders>
              <w:top w:val="single" w:sz="4" w:space="0" w:color="auto"/>
              <w:left w:val="single" w:sz="4" w:space="0" w:color="auto"/>
              <w:bottom w:val="single" w:sz="4" w:space="0" w:color="auto"/>
              <w:right w:val="single" w:sz="4" w:space="0" w:color="auto"/>
            </w:tcBorders>
          </w:tcPr>
          <w:p w:rsidR="003B5978" w:rsidRPr="005D67D3" w:rsidRDefault="003B5978" w:rsidP="00A13C30">
            <w:pPr>
              <w:tabs>
                <w:tab w:val="center" w:pos="4677"/>
                <w:tab w:val="right" w:pos="9355"/>
              </w:tabs>
              <w:spacing w:after="100" w:afterAutospacing="1" w:line="240" w:lineRule="atLeast"/>
              <w:contextualSpacing/>
            </w:pPr>
          </w:p>
        </w:tc>
        <w:tc>
          <w:tcPr>
            <w:tcW w:w="1270" w:type="dxa"/>
            <w:tcBorders>
              <w:top w:val="single" w:sz="4" w:space="0" w:color="auto"/>
              <w:left w:val="single" w:sz="4" w:space="0" w:color="auto"/>
              <w:bottom w:val="single" w:sz="4" w:space="0" w:color="auto"/>
              <w:right w:val="single" w:sz="4" w:space="0" w:color="auto"/>
            </w:tcBorders>
          </w:tcPr>
          <w:p w:rsidR="003B5978" w:rsidRPr="005D67D3" w:rsidRDefault="003B5978" w:rsidP="00A13C30">
            <w:pPr>
              <w:tabs>
                <w:tab w:val="center" w:pos="4677"/>
                <w:tab w:val="right" w:pos="9355"/>
              </w:tabs>
              <w:spacing w:after="100" w:afterAutospacing="1" w:line="240" w:lineRule="atLeast"/>
              <w:contextualSpacing/>
            </w:pPr>
          </w:p>
        </w:tc>
        <w:tc>
          <w:tcPr>
            <w:tcW w:w="1270" w:type="dxa"/>
            <w:tcBorders>
              <w:top w:val="single" w:sz="4" w:space="0" w:color="auto"/>
              <w:left w:val="single" w:sz="4" w:space="0" w:color="auto"/>
              <w:bottom w:val="single" w:sz="4" w:space="0" w:color="auto"/>
              <w:right w:val="single" w:sz="4" w:space="0" w:color="auto"/>
            </w:tcBorders>
          </w:tcPr>
          <w:p w:rsidR="003B5978" w:rsidRPr="005D67D3" w:rsidRDefault="003B5978" w:rsidP="00A13C30">
            <w:pPr>
              <w:tabs>
                <w:tab w:val="center" w:pos="4677"/>
                <w:tab w:val="right" w:pos="9355"/>
              </w:tabs>
              <w:spacing w:after="100" w:afterAutospacing="1" w:line="240" w:lineRule="atLeast"/>
              <w:contextualSpacing/>
            </w:pPr>
          </w:p>
        </w:tc>
        <w:tc>
          <w:tcPr>
            <w:tcW w:w="1270" w:type="dxa"/>
            <w:tcBorders>
              <w:top w:val="single" w:sz="4" w:space="0" w:color="auto"/>
              <w:left w:val="single" w:sz="4" w:space="0" w:color="auto"/>
              <w:bottom w:val="single" w:sz="4" w:space="0" w:color="auto"/>
              <w:right w:val="single" w:sz="4" w:space="0" w:color="auto"/>
            </w:tcBorders>
          </w:tcPr>
          <w:p w:rsidR="003B5978" w:rsidRPr="005D67D3" w:rsidRDefault="003B5978" w:rsidP="00A13C30">
            <w:pPr>
              <w:tabs>
                <w:tab w:val="center" w:pos="4677"/>
                <w:tab w:val="right" w:pos="9355"/>
              </w:tabs>
              <w:spacing w:after="100" w:afterAutospacing="1" w:line="240" w:lineRule="atLeast"/>
              <w:contextualSpacing/>
            </w:pPr>
          </w:p>
        </w:tc>
        <w:tc>
          <w:tcPr>
            <w:tcW w:w="1270" w:type="dxa"/>
            <w:tcBorders>
              <w:top w:val="single" w:sz="4" w:space="0" w:color="auto"/>
              <w:left w:val="single" w:sz="4" w:space="0" w:color="auto"/>
              <w:bottom w:val="single" w:sz="4" w:space="0" w:color="auto"/>
              <w:right w:val="single" w:sz="4" w:space="0" w:color="auto"/>
            </w:tcBorders>
          </w:tcPr>
          <w:p w:rsidR="003B5978" w:rsidRPr="005D67D3" w:rsidRDefault="003B5978" w:rsidP="00A13C30">
            <w:pPr>
              <w:tabs>
                <w:tab w:val="center" w:pos="4677"/>
                <w:tab w:val="right" w:pos="9355"/>
              </w:tabs>
              <w:spacing w:after="100" w:afterAutospacing="1" w:line="240" w:lineRule="atLeast"/>
              <w:contextualSpacing/>
            </w:pPr>
          </w:p>
        </w:tc>
        <w:tc>
          <w:tcPr>
            <w:tcW w:w="1270" w:type="dxa"/>
            <w:tcBorders>
              <w:top w:val="single" w:sz="4" w:space="0" w:color="auto"/>
              <w:left w:val="single" w:sz="4" w:space="0" w:color="auto"/>
              <w:bottom w:val="single" w:sz="4" w:space="0" w:color="auto"/>
              <w:right w:val="single" w:sz="4" w:space="0" w:color="auto"/>
            </w:tcBorders>
          </w:tcPr>
          <w:p w:rsidR="003B5978" w:rsidRPr="005D67D3" w:rsidRDefault="003B5978" w:rsidP="00A13C30">
            <w:pPr>
              <w:tabs>
                <w:tab w:val="center" w:pos="4677"/>
                <w:tab w:val="right" w:pos="9355"/>
              </w:tabs>
              <w:spacing w:after="100" w:afterAutospacing="1" w:line="240" w:lineRule="atLeast"/>
              <w:contextualSpacing/>
            </w:pPr>
          </w:p>
        </w:tc>
        <w:tc>
          <w:tcPr>
            <w:tcW w:w="1270" w:type="dxa"/>
            <w:tcBorders>
              <w:top w:val="single" w:sz="4" w:space="0" w:color="auto"/>
              <w:left w:val="single" w:sz="4" w:space="0" w:color="auto"/>
              <w:bottom w:val="single" w:sz="4" w:space="0" w:color="auto"/>
              <w:right w:val="single" w:sz="4" w:space="0" w:color="auto"/>
            </w:tcBorders>
          </w:tcPr>
          <w:p w:rsidR="003B5978" w:rsidRPr="005D67D3" w:rsidRDefault="003B5978" w:rsidP="00A13C30">
            <w:pPr>
              <w:tabs>
                <w:tab w:val="center" w:pos="4677"/>
                <w:tab w:val="right" w:pos="9355"/>
              </w:tabs>
              <w:spacing w:after="100" w:afterAutospacing="1" w:line="240" w:lineRule="atLeast"/>
              <w:contextualSpacing/>
            </w:pPr>
          </w:p>
        </w:tc>
        <w:tc>
          <w:tcPr>
            <w:tcW w:w="1270" w:type="dxa"/>
            <w:tcBorders>
              <w:top w:val="single" w:sz="4" w:space="0" w:color="auto"/>
              <w:left w:val="single" w:sz="4" w:space="0" w:color="auto"/>
              <w:bottom w:val="single" w:sz="4" w:space="0" w:color="auto"/>
              <w:right w:val="single" w:sz="4" w:space="0" w:color="auto"/>
            </w:tcBorders>
          </w:tcPr>
          <w:p w:rsidR="003B5978" w:rsidRPr="005D67D3" w:rsidRDefault="003B5978" w:rsidP="00A13C30">
            <w:pPr>
              <w:tabs>
                <w:tab w:val="center" w:pos="4677"/>
                <w:tab w:val="right" w:pos="9355"/>
              </w:tabs>
              <w:spacing w:after="100" w:afterAutospacing="1" w:line="240" w:lineRule="atLeast"/>
              <w:contextualSpacing/>
            </w:pPr>
          </w:p>
        </w:tc>
      </w:tr>
    </w:tbl>
    <w:p w:rsidR="003B5978" w:rsidRPr="005D67D3" w:rsidRDefault="003B5978" w:rsidP="003B5978">
      <w:pPr>
        <w:spacing w:after="100" w:afterAutospacing="1" w:line="240" w:lineRule="atLeast"/>
        <w:contextualSpacing/>
      </w:pPr>
    </w:p>
    <w:p w:rsidR="003B5978" w:rsidRPr="005D67D3" w:rsidRDefault="003B5978" w:rsidP="003B5978">
      <w:pPr>
        <w:spacing w:after="100" w:afterAutospacing="1" w:line="240" w:lineRule="atLeast"/>
        <w:contextualSpacing/>
      </w:pPr>
    </w:p>
    <w:p w:rsidR="003B5978" w:rsidRPr="005D67D3" w:rsidRDefault="003B5978" w:rsidP="003B5978">
      <w:pPr>
        <w:spacing w:after="100" w:afterAutospacing="1" w:line="240" w:lineRule="atLeast"/>
        <w:contextualSpacing/>
      </w:pPr>
    </w:p>
    <w:p w:rsidR="003B5978" w:rsidRPr="005D67D3" w:rsidRDefault="003B5978" w:rsidP="003B5978">
      <w:pPr>
        <w:spacing w:after="100" w:afterAutospacing="1" w:line="240" w:lineRule="atLeast"/>
        <w:contextualSpacing/>
      </w:pPr>
    </w:p>
    <w:p w:rsidR="003B5978" w:rsidRPr="005D67D3" w:rsidRDefault="003B5978" w:rsidP="003B5978">
      <w:pPr>
        <w:spacing w:after="100" w:afterAutospacing="1" w:line="240" w:lineRule="atLeast"/>
        <w:contextualSpacing/>
      </w:pPr>
    </w:p>
    <w:p w:rsidR="003B5978" w:rsidRPr="005D67D3" w:rsidRDefault="003B5978" w:rsidP="003B5978">
      <w:pPr>
        <w:spacing w:after="100" w:afterAutospacing="1" w:line="240" w:lineRule="atLeast"/>
        <w:contextualSpacing/>
      </w:pPr>
    </w:p>
    <w:p w:rsidR="003B5978" w:rsidRPr="005D67D3" w:rsidRDefault="003B5978" w:rsidP="003B5978">
      <w:pPr>
        <w:spacing w:after="100" w:afterAutospacing="1" w:line="240" w:lineRule="atLeast"/>
        <w:contextualSpacing/>
      </w:pPr>
    </w:p>
    <w:p w:rsidR="003B5978" w:rsidRPr="005D67D3" w:rsidRDefault="003B5978" w:rsidP="003B5978">
      <w:pPr>
        <w:spacing w:after="100" w:afterAutospacing="1" w:line="240" w:lineRule="atLeast"/>
        <w:contextualSpacing/>
      </w:pPr>
    </w:p>
    <w:p w:rsidR="003B5978" w:rsidRPr="005D67D3" w:rsidRDefault="003B5978" w:rsidP="003B5978">
      <w:pPr>
        <w:spacing w:after="100" w:afterAutospacing="1" w:line="240" w:lineRule="atLeast"/>
        <w:contextualSpacing/>
      </w:pPr>
    </w:p>
    <w:p w:rsidR="003B5978" w:rsidRPr="005D67D3" w:rsidRDefault="003B5978" w:rsidP="003B5978">
      <w:pPr>
        <w:spacing w:after="100" w:afterAutospacing="1" w:line="240" w:lineRule="atLeast"/>
        <w:contextualSpacing/>
      </w:pPr>
    </w:p>
    <w:p w:rsidR="003B5978" w:rsidRPr="005D67D3" w:rsidRDefault="003B5978" w:rsidP="003B5978">
      <w:pPr>
        <w:spacing w:after="100" w:afterAutospacing="1" w:line="240" w:lineRule="atLeast"/>
        <w:contextualSpacing/>
      </w:pPr>
    </w:p>
    <w:p w:rsidR="003B5978" w:rsidRPr="005D67D3" w:rsidRDefault="003B5978" w:rsidP="003B5978">
      <w:pPr>
        <w:spacing w:after="100" w:afterAutospacing="1" w:line="240" w:lineRule="atLeast"/>
        <w:contextualSpacing/>
        <w:sectPr w:rsidR="003B5978" w:rsidRPr="005D67D3">
          <w:pgSz w:w="16839" w:h="11907" w:orient="landscape"/>
          <w:pgMar w:top="1134" w:right="851" w:bottom="1134" w:left="964" w:header="720" w:footer="709" w:gutter="0"/>
          <w:cols w:space="720"/>
        </w:sectPr>
      </w:pPr>
    </w:p>
    <w:p w:rsidR="003B5978" w:rsidRPr="005D67D3" w:rsidRDefault="003B5978" w:rsidP="00943A3E">
      <w:pPr>
        <w:pageBreakBefore/>
        <w:spacing w:after="100" w:afterAutospacing="1" w:line="240" w:lineRule="atLeast"/>
        <w:ind w:firstLine="709"/>
        <w:contextualSpacing/>
        <w:jc w:val="right"/>
        <w:rPr>
          <w:sz w:val="28"/>
        </w:rPr>
      </w:pPr>
      <w:r w:rsidRPr="005D67D3">
        <w:rPr>
          <w:szCs w:val="28"/>
        </w:rPr>
        <w:lastRenderedPageBreak/>
        <w:t>Приложение №</w:t>
      </w:r>
      <w:r>
        <w:rPr>
          <w:szCs w:val="28"/>
        </w:rPr>
        <w:t xml:space="preserve"> </w:t>
      </w:r>
      <w:r w:rsidRPr="005D67D3">
        <w:rPr>
          <w:szCs w:val="28"/>
        </w:rPr>
        <w:t xml:space="preserve">9 </w:t>
      </w:r>
    </w:p>
    <w:p w:rsidR="003B5978" w:rsidRPr="005D67D3" w:rsidRDefault="003B5978" w:rsidP="003B5978">
      <w:pPr>
        <w:spacing w:after="100" w:afterAutospacing="1" w:line="240" w:lineRule="atLeast"/>
        <w:contextualSpacing/>
        <w:jc w:val="center"/>
        <w:rPr>
          <w:sz w:val="28"/>
        </w:rPr>
      </w:pPr>
      <w:r w:rsidRPr="005D67D3">
        <w:rPr>
          <w:sz w:val="28"/>
        </w:rPr>
        <w:t>БЛОК-СХЕМА</w:t>
      </w:r>
    </w:p>
    <w:p w:rsidR="003B5978" w:rsidRPr="005D67D3" w:rsidRDefault="003B5978" w:rsidP="003B5978">
      <w:pPr>
        <w:spacing w:after="100" w:afterAutospacing="1" w:line="240" w:lineRule="atLeast"/>
        <w:contextualSpacing/>
        <w:jc w:val="center"/>
        <w:rPr>
          <w:sz w:val="28"/>
        </w:rPr>
      </w:pPr>
    </w:p>
    <w:p w:rsidR="003B5978" w:rsidRPr="005D67D3" w:rsidRDefault="003B5978" w:rsidP="003B5978">
      <w:pPr>
        <w:spacing w:after="100" w:afterAutospacing="1" w:line="240" w:lineRule="atLeast"/>
        <w:contextualSpacing/>
        <w:jc w:val="center"/>
        <w:rPr>
          <w:sz w:val="28"/>
        </w:rPr>
      </w:pPr>
    </w:p>
    <w:tbl>
      <w:tblPr>
        <w:tblpPr w:leftFromText="180" w:rightFromText="180" w:vertAnchor="text" w:horzAnchor="margin" w:tblpXSpec="center"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tblGrid>
      <w:tr w:rsidR="003B5978" w:rsidRPr="005D67D3" w:rsidTr="00A13C30">
        <w:trPr>
          <w:trHeight w:val="841"/>
        </w:trPr>
        <w:tc>
          <w:tcPr>
            <w:tcW w:w="2660" w:type="dxa"/>
            <w:tcBorders>
              <w:top w:val="single" w:sz="4" w:space="0" w:color="auto"/>
              <w:left w:val="single" w:sz="4" w:space="0" w:color="auto"/>
              <w:bottom w:val="single" w:sz="4" w:space="0" w:color="auto"/>
              <w:right w:val="single" w:sz="4" w:space="0" w:color="auto"/>
            </w:tcBorders>
            <w:hideMark/>
          </w:tcPr>
          <w:p w:rsidR="003B5978" w:rsidRPr="005D67D3" w:rsidRDefault="003B5978" w:rsidP="00A13C30">
            <w:pPr>
              <w:spacing w:after="100" w:afterAutospacing="1" w:line="240" w:lineRule="atLeast"/>
              <w:contextualSpacing/>
              <w:jc w:val="center"/>
            </w:pPr>
            <w:r w:rsidRPr="005D67D3">
              <w:t xml:space="preserve">Обращение заявителя (письменное или устное обращение на личном приеме)          </w:t>
            </w:r>
          </w:p>
        </w:tc>
      </w:tr>
    </w:tbl>
    <w:p w:rsidR="003B5978" w:rsidRPr="005D67D3" w:rsidRDefault="003B5978" w:rsidP="003B5978">
      <w:pPr>
        <w:spacing w:after="100" w:afterAutospacing="1" w:line="240" w:lineRule="atLeast"/>
        <w:contextualSpacing/>
      </w:pPr>
    </w:p>
    <w:p w:rsidR="003B5978" w:rsidRPr="005D67D3" w:rsidRDefault="003B5978" w:rsidP="003B5978">
      <w:pPr>
        <w:spacing w:after="100" w:afterAutospacing="1" w:line="240" w:lineRule="atLeast"/>
        <w:contextualSpacing/>
      </w:pPr>
      <w:r w:rsidRPr="005D67D3">
        <w:tab/>
      </w:r>
      <w:r w:rsidRPr="005D67D3">
        <w:tab/>
      </w:r>
      <w:r w:rsidRPr="005D67D3">
        <w:tab/>
      </w:r>
      <w:r w:rsidRPr="005D67D3">
        <w:tab/>
      </w:r>
    </w:p>
    <w:p w:rsidR="003B5978" w:rsidRPr="005D67D3" w:rsidRDefault="00823E81" w:rsidP="003B5978">
      <w:pPr>
        <w:pStyle w:val="ConsPlusNonformat"/>
        <w:spacing w:after="100" w:afterAutospacing="1" w:line="240" w:lineRule="atLeast"/>
        <w:contextualSpacing/>
        <w:jc w:val="both"/>
        <w:rPr>
          <w:rFonts w:ascii="Times New Roman" w:hAnsi="Times New Roman" w:cs="Times New Roman"/>
          <w:sz w:val="22"/>
        </w:rPr>
      </w:pPr>
      <w:r w:rsidRPr="00823E81">
        <w:rPr>
          <w:rFonts w:ascii="Times New Roman" w:hAnsi="Times New Roman" w:cs="Times New Roman"/>
        </w:rPr>
        <w:pict>
          <v:rect id="_x0000_s1026" style="position:absolute;left:0;text-align:left;margin-left:208.05pt;margin-top:-.3pt;width:0;height:0;z-index:251660288"/>
        </w:pict>
      </w:r>
      <w:r w:rsidRPr="00823E81">
        <w:rPr>
          <w:rFonts w:ascii="Times New Roman" w:hAnsi="Times New Roman" w:cs="Times New Roman"/>
        </w:rPr>
        <w:pict>
          <v:shapetype id="_x0000_t202" coordsize="21600,21600" o:spt="202" path="m,l,21600r21600,l21600,xe">
            <v:stroke joinstyle="miter"/>
            <v:path gradientshapeok="t" o:connecttype="rect"/>
          </v:shapetype>
          <v:shape id="_x0000_s1027" type="#_x0000_t202" style="position:absolute;left:0;text-align:left;margin-left:521.55pt;margin-top:12.6pt;width:0;height:.75pt;flip:x y;z-index:251661312" stroked="f">
            <v:textbox style="mso-next-textbox:#_x0000_s1027">
              <w:txbxContent>
                <w:p w:rsidR="003B5978" w:rsidRDefault="003B5978" w:rsidP="003B5978"/>
              </w:txbxContent>
            </v:textbox>
          </v:shape>
        </w:pict>
      </w:r>
      <w:r w:rsidR="003B5978" w:rsidRPr="005D67D3">
        <w:rPr>
          <w:rFonts w:ascii="Times New Roman" w:hAnsi="Times New Roman" w:cs="Times New Roman"/>
          <w:sz w:val="22"/>
        </w:rPr>
        <w:tab/>
      </w:r>
      <w:r w:rsidR="003B5978" w:rsidRPr="005D67D3">
        <w:rPr>
          <w:rFonts w:ascii="Times New Roman" w:hAnsi="Times New Roman" w:cs="Times New Roman"/>
          <w:sz w:val="22"/>
        </w:rPr>
        <w:tab/>
      </w:r>
      <w:r w:rsidR="003B5978" w:rsidRPr="005D67D3">
        <w:rPr>
          <w:rFonts w:ascii="Times New Roman" w:hAnsi="Times New Roman" w:cs="Times New Roman"/>
          <w:sz w:val="22"/>
        </w:rPr>
        <w:tab/>
        <w:t xml:space="preserve">       </w:t>
      </w:r>
      <w:r w:rsidR="003B5978" w:rsidRPr="005D67D3">
        <w:rPr>
          <w:rFonts w:ascii="Times New Roman" w:hAnsi="Times New Roman" w:cs="Times New Roman"/>
          <w:sz w:val="22"/>
        </w:rPr>
        <w:tab/>
      </w:r>
    </w:p>
    <w:p w:rsidR="003B5978" w:rsidRPr="005D67D3" w:rsidRDefault="00823E81" w:rsidP="003B5978">
      <w:pPr>
        <w:pStyle w:val="ConsPlusNonformat"/>
        <w:spacing w:after="100" w:afterAutospacing="1" w:line="240" w:lineRule="atLeast"/>
        <w:contextualSpacing/>
        <w:jc w:val="both"/>
        <w:rPr>
          <w:rFonts w:ascii="Times New Roman" w:hAnsi="Times New Roman" w:cs="Times New Roman"/>
          <w:sz w:val="22"/>
        </w:rPr>
      </w:pPr>
      <w:r w:rsidRPr="00823E81">
        <w:rPr>
          <w:rFonts w:ascii="Times New Roman" w:hAnsi="Times New Roman" w:cs="Times New Roman"/>
        </w:rPr>
        <w:pict>
          <v:line id="_x0000_s1028" style="position:absolute;left:0;text-align:left;z-index:251662336" from="219.3pt,9.15pt" to="219.3pt,37.65pt">
            <v:stroke endarrow="block"/>
          </v:line>
        </w:pict>
      </w:r>
    </w:p>
    <w:p w:rsidR="003B5978" w:rsidRPr="005D67D3" w:rsidRDefault="003B5978" w:rsidP="003B5978">
      <w:pPr>
        <w:pStyle w:val="ConsPlusNonformat"/>
        <w:spacing w:after="100" w:afterAutospacing="1" w:line="240" w:lineRule="atLeast"/>
        <w:contextualSpacing/>
        <w:jc w:val="both"/>
        <w:rPr>
          <w:rFonts w:ascii="Times New Roman" w:hAnsi="Times New Roman" w:cs="Times New Roman"/>
          <w:sz w:val="22"/>
        </w:rPr>
      </w:pPr>
    </w:p>
    <w:p w:rsidR="003B5978" w:rsidRPr="005D67D3" w:rsidRDefault="003B5978" w:rsidP="003B5978">
      <w:pPr>
        <w:pStyle w:val="ConsPlusNonformat"/>
        <w:spacing w:after="100" w:afterAutospacing="1" w:line="240" w:lineRule="atLeast"/>
        <w:contextualSpacing/>
        <w:jc w:val="both"/>
        <w:rPr>
          <w:rFonts w:ascii="Times New Roman" w:hAnsi="Times New Roman" w:cs="Times New Roman"/>
          <w:sz w:val="22"/>
        </w:rPr>
      </w:pPr>
    </w:p>
    <w:tbl>
      <w:tblPr>
        <w:tblW w:w="0" w:type="auto"/>
        <w:tblInd w:w="3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0"/>
      </w:tblGrid>
      <w:tr w:rsidR="003B5978" w:rsidRPr="005D67D3" w:rsidTr="00A13C30">
        <w:trPr>
          <w:trHeight w:val="1217"/>
        </w:trPr>
        <w:tc>
          <w:tcPr>
            <w:tcW w:w="2520" w:type="dxa"/>
            <w:tcBorders>
              <w:top w:val="single" w:sz="4" w:space="0" w:color="auto"/>
              <w:left w:val="single" w:sz="4" w:space="0" w:color="auto"/>
              <w:bottom w:val="single" w:sz="4" w:space="0" w:color="auto"/>
              <w:right w:val="single" w:sz="4" w:space="0" w:color="auto"/>
            </w:tcBorders>
          </w:tcPr>
          <w:p w:rsidR="003B5978" w:rsidRPr="005D67D3" w:rsidRDefault="003B5978" w:rsidP="00A13C30">
            <w:pPr>
              <w:pStyle w:val="ConsPlusNonformat"/>
              <w:spacing w:after="100" w:afterAutospacing="1" w:line="240" w:lineRule="atLeast"/>
              <w:contextualSpacing/>
              <w:rPr>
                <w:rFonts w:ascii="Times New Roman" w:hAnsi="Times New Roman" w:cs="Times New Roman"/>
                <w:sz w:val="22"/>
              </w:rPr>
            </w:pPr>
            <w:r w:rsidRPr="005D67D3">
              <w:rPr>
                <w:rFonts w:ascii="Times New Roman" w:hAnsi="Times New Roman" w:cs="Times New Roman"/>
                <w:sz w:val="22"/>
              </w:rPr>
              <w:t>Проведение  проверки по месту</w:t>
            </w:r>
          </w:p>
          <w:p w:rsidR="003B5978" w:rsidRPr="005D67D3" w:rsidRDefault="003B5978" w:rsidP="00A13C30">
            <w:pPr>
              <w:pStyle w:val="ConsPlusNonformat"/>
              <w:spacing w:after="100" w:afterAutospacing="1" w:line="240" w:lineRule="atLeast"/>
              <w:contextualSpacing/>
              <w:jc w:val="both"/>
              <w:rPr>
                <w:rFonts w:ascii="Times New Roman" w:hAnsi="Times New Roman" w:cs="Times New Roman"/>
                <w:sz w:val="22"/>
              </w:rPr>
            </w:pPr>
            <w:r w:rsidRPr="005D67D3">
              <w:rPr>
                <w:rFonts w:ascii="Times New Roman" w:hAnsi="Times New Roman" w:cs="Times New Roman"/>
                <w:sz w:val="22"/>
              </w:rPr>
              <w:t xml:space="preserve">ведения деятельности субъекта проверки                   </w:t>
            </w:r>
          </w:p>
          <w:p w:rsidR="003B5978" w:rsidRPr="005D67D3" w:rsidRDefault="003B5978" w:rsidP="00A13C30">
            <w:pPr>
              <w:pStyle w:val="ConsPlusNonformat"/>
              <w:spacing w:after="100" w:afterAutospacing="1" w:line="240" w:lineRule="atLeast"/>
              <w:contextualSpacing/>
              <w:jc w:val="both"/>
              <w:rPr>
                <w:rFonts w:ascii="Times New Roman" w:hAnsi="Times New Roman" w:cs="Times New Roman"/>
                <w:sz w:val="22"/>
              </w:rPr>
            </w:pPr>
          </w:p>
          <w:p w:rsidR="003B5978" w:rsidRPr="005D67D3" w:rsidRDefault="003B5978" w:rsidP="00A13C30">
            <w:pPr>
              <w:pStyle w:val="ConsPlusNonformat"/>
              <w:spacing w:after="100" w:afterAutospacing="1" w:line="240" w:lineRule="atLeast"/>
              <w:contextualSpacing/>
              <w:jc w:val="both"/>
              <w:rPr>
                <w:rFonts w:ascii="Times New Roman" w:hAnsi="Times New Roman" w:cs="Times New Roman"/>
                <w:sz w:val="22"/>
              </w:rPr>
            </w:pPr>
          </w:p>
        </w:tc>
      </w:tr>
    </w:tbl>
    <w:p w:rsidR="003B5978" w:rsidRPr="005D67D3" w:rsidRDefault="00823E81" w:rsidP="003B5978">
      <w:pPr>
        <w:pStyle w:val="ConsPlusNonformat"/>
        <w:spacing w:after="100" w:afterAutospacing="1" w:line="240" w:lineRule="atLeast"/>
        <w:contextualSpacing/>
        <w:jc w:val="both"/>
        <w:rPr>
          <w:rFonts w:ascii="Times New Roman" w:hAnsi="Times New Roman" w:cs="Times New Roman"/>
          <w:sz w:val="22"/>
        </w:rPr>
      </w:pPr>
      <w:r w:rsidRPr="00823E81">
        <w:rPr>
          <w:rFonts w:ascii="Times New Roman" w:hAnsi="Times New Roman" w:cs="Times New Roman"/>
        </w:rPr>
        <w:pict>
          <v:line id="_x0000_s1029" style="position:absolute;left:0;text-align:left;flip:x;z-index:251663360;mso-position-horizontal-relative:text;mso-position-vertical-relative:text" from="214.05pt,3.1pt" to="214.05pt,9.85pt">
            <v:stroke endarrow="block"/>
          </v:line>
        </w:pict>
      </w:r>
      <w:r w:rsidR="003B5978" w:rsidRPr="005D67D3">
        <w:rPr>
          <w:rFonts w:ascii="Times New Roman" w:hAnsi="Times New Roman" w:cs="Times New Roman"/>
          <w:sz w:val="22"/>
        </w:rPr>
        <w:t xml:space="preserve">      </w:t>
      </w:r>
    </w:p>
    <w:tbl>
      <w:tblPr>
        <w:tblW w:w="0" w:type="auto"/>
        <w:tblInd w:w="3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5"/>
      </w:tblGrid>
      <w:tr w:rsidR="003B5978" w:rsidRPr="005D67D3" w:rsidTr="00A13C30">
        <w:trPr>
          <w:trHeight w:val="722"/>
        </w:trPr>
        <w:tc>
          <w:tcPr>
            <w:tcW w:w="2055" w:type="dxa"/>
            <w:tcBorders>
              <w:top w:val="single" w:sz="4" w:space="0" w:color="auto"/>
              <w:left w:val="single" w:sz="4" w:space="0" w:color="auto"/>
              <w:bottom w:val="single" w:sz="4" w:space="0" w:color="auto"/>
              <w:right w:val="single" w:sz="4" w:space="0" w:color="auto"/>
            </w:tcBorders>
            <w:hideMark/>
          </w:tcPr>
          <w:p w:rsidR="003B5978" w:rsidRPr="005D67D3" w:rsidRDefault="003B5978" w:rsidP="00A13C30">
            <w:pPr>
              <w:pStyle w:val="ConsPlusNonformat"/>
              <w:spacing w:after="100" w:afterAutospacing="1" w:line="240" w:lineRule="atLeast"/>
              <w:contextualSpacing/>
              <w:jc w:val="both"/>
              <w:rPr>
                <w:rFonts w:ascii="Times New Roman" w:hAnsi="Times New Roman" w:cs="Times New Roman"/>
                <w:sz w:val="22"/>
              </w:rPr>
            </w:pPr>
            <w:r w:rsidRPr="005D67D3">
              <w:rPr>
                <w:rFonts w:ascii="Times New Roman" w:hAnsi="Times New Roman" w:cs="Times New Roman"/>
                <w:sz w:val="22"/>
              </w:rPr>
              <w:t>Оформляется акт по результатам проверки</w:t>
            </w:r>
          </w:p>
        </w:tc>
      </w:tr>
    </w:tbl>
    <w:p w:rsidR="003B5978" w:rsidRPr="005D67D3" w:rsidRDefault="00823E81" w:rsidP="003B5978">
      <w:pPr>
        <w:pStyle w:val="ConsPlusNonformat"/>
        <w:spacing w:after="100" w:afterAutospacing="1" w:line="240" w:lineRule="atLeast"/>
        <w:contextualSpacing/>
        <w:jc w:val="both"/>
        <w:rPr>
          <w:rFonts w:ascii="Times New Roman" w:hAnsi="Times New Roman" w:cs="Times New Roman"/>
          <w:sz w:val="22"/>
        </w:rPr>
      </w:pPr>
      <w:r w:rsidRPr="00823E81">
        <w:rPr>
          <w:rFonts w:ascii="Times New Roman" w:hAnsi="Times New Roman" w:cs="Times New Roman"/>
        </w:rPr>
        <w:pict>
          <v:line id="_x0000_s1030" style="position:absolute;left:0;text-align:left;z-index:251664384;mso-position-horizontal-relative:text;mso-position-vertical-relative:text" from="239.55pt,2.7pt" to="374.55pt,19.95pt">
            <v:stroke endarrow="block"/>
          </v:line>
        </w:pict>
      </w:r>
      <w:r w:rsidRPr="00823E81">
        <w:rPr>
          <w:rFonts w:ascii="Times New Roman" w:hAnsi="Times New Roman" w:cs="Times New Roman"/>
        </w:rPr>
        <w:pict>
          <v:line id="_x0000_s1031" style="position:absolute;left:0;text-align:left;z-index:251665408;mso-position-horizontal-relative:text;mso-position-vertical-relative:text" from="217.05pt,5.7pt" to="217.05pt,18.45pt">
            <v:stroke endarrow="block"/>
          </v:line>
        </w:pict>
      </w:r>
      <w:r w:rsidRPr="00823E81">
        <w:rPr>
          <w:rFonts w:ascii="Times New Roman" w:hAnsi="Times New Roman" w:cs="Times New Roman"/>
        </w:rPr>
        <w:pict>
          <v:line id="_x0000_s1032" style="position:absolute;left:0;text-align:left;flip:x;z-index:251666432;mso-position-horizontal-relative:text;mso-position-vertical-relative:text" from="113.55pt,2.7pt" to="195.3pt,18.45pt">
            <v:stroke endarrow="block"/>
          </v:line>
        </w:pict>
      </w:r>
    </w:p>
    <w:p w:rsidR="003B5978" w:rsidRPr="005D67D3" w:rsidRDefault="003B5978" w:rsidP="003B5978">
      <w:pPr>
        <w:pStyle w:val="ConsPlusNonformat"/>
        <w:spacing w:after="100" w:afterAutospacing="1" w:line="240" w:lineRule="atLeast"/>
        <w:contextualSpacing/>
        <w:jc w:val="both"/>
        <w:rPr>
          <w:rFonts w:ascii="Times New Roman" w:hAnsi="Times New Roman" w:cs="Times New Roman"/>
          <w:sz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08"/>
        <w:gridCol w:w="2410"/>
        <w:gridCol w:w="992"/>
        <w:gridCol w:w="2268"/>
      </w:tblGrid>
      <w:tr w:rsidR="003B5978" w:rsidRPr="005D67D3" w:rsidTr="00A13C30">
        <w:trPr>
          <w:trHeight w:val="1365"/>
        </w:trPr>
        <w:tc>
          <w:tcPr>
            <w:tcW w:w="2410" w:type="dxa"/>
            <w:tcBorders>
              <w:top w:val="single" w:sz="4" w:space="0" w:color="auto"/>
              <w:left w:val="single" w:sz="4" w:space="0" w:color="auto"/>
              <w:bottom w:val="single" w:sz="4" w:space="0" w:color="auto"/>
              <w:right w:val="single" w:sz="4" w:space="0" w:color="auto"/>
            </w:tcBorders>
          </w:tcPr>
          <w:p w:rsidR="003B5978" w:rsidRPr="005D67D3" w:rsidRDefault="003B5978" w:rsidP="00A13C30">
            <w:pPr>
              <w:pStyle w:val="ConsPlusNonformat"/>
              <w:spacing w:after="100" w:afterAutospacing="1" w:line="240" w:lineRule="atLeast"/>
              <w:contextualSpacing/>
              <w:jc w:val="center"/>
              <w:rPr>
                <w:rFonts w:ascii="Times New Roman" w:hAnsi="Times New Roman" w:cs="Times New Roman"/>
                <w:sz w:val="22"/>
              </w:rPr>
            </w:pPr>
            <w:r w:rsidRPr="005D67D3">
              <w:rPr>
                <w:rFonts w:ascii="Times New Roman" w:hAnsi="Times New Roman" w:cs="Times New Roman"/>
                <w:sz w:val="22"/>
              </w:rPr>
              <w:t>Отсутствие оснований         о принятии        мер</w:t>
            </w:r>
          </w:p>
          <w:p w:rsidR="003B5978" w:rsidRPr="005D67D3" w:rsidRDefault="003B5978" w:rsidP="00A13C30">
            <w:pPr>
              <w:pStyle w:val="ConsPlusNonformat"/>
              <w:spacing w:after="100" w:afterAutospacing="1" w:line="240" w:lineRule="atLeast"/>
              <w:contextualSpacing/>
              <w:jc w:val="center"/>
              <w:rPr>
                <w:rFonts w:ascii="Times New Roman" w:hAnsi="Times New Roman" w:cs="Times New Roman"/>
                <w:sz w:val="22"/>
              </w:rPr>
            </w:pPr>
            <w:r w:rsidRPr="005D67D3">
              <w:rPr>
                <w:rFonts w:ascii="Times New Roman" w:hAnsi="Times New Roman" w:cs="Times New Roman"/>
                <w:sz w:val="22"/>
              </w:rPr>
              <w:t>воздействия</w:t>
            </w:r>
          </w:p>
          <w:p w:rsidR="003B5978" w:rsidRPr="005D67D3" w:rsidRDefault="003B5978" w:rsidP="00A13C30">
            <w:pPr>
              <w:pStyle w:val="ConsPlusNonformat"/>
              <w:spacing w:after="100" w:afterAutospacing="1" w:line="240" w:lineRule="atLeast"/>
              <w:contextualSpacing/>
              <w:jc w:val="center"/>
              <w:rPr>
                <w:rFonts w:ascii="Times New Roman" w:hAnsi="Times New Roman" w:cs="Times New Roman"/>
                <w:sz w:val="22"/>
              </w:rPr>
            </w:pPr>
          </w:p>
        </w:tc>
        <w:tc>
          <w:tcPr>
            <w:tcW w:w="708" w:type="dxa"/>
            <w:tcBorders>
              <w:top w:val="nil"/>
              <w:left w:val="single" w:sz="4" w:space="0" w:color="auto"/>
              <w:bottom w:val="nil"/>
              <w:right w:val="single" w:sz="4" w:space="0" w:color="auto"/>
            </w:tcBorders>
          </w:tcPr>
          <w:p w:rsidR="003B5978" w:rsidRPr="005D67D3" w:rsidRDefault="003B5978" w:rsidP="00A13C30">
            <w:pPr>
              <w:spacing w:after="100" w:afterAutospacing="1" w:line="240" w:lineRule="atLeast"/>
              <w:contextualSpacing/>
              <w:jc w:val="center"/>
            </w:pPr>
          </w:p>
        </w:tc>
        <w:tc>
          <w:tcPr>
            <w:tcW w:w="2410" w:type="dxa"/>
            <w:tcBorders>
              <w:top w:val="single" w:sz="4" w:space="0" w:color="auto"/>
              <w:left w:val="single" w:sz="4" w:space="0" w:color="auto"/>
              <w:bottom w:val="single" w:sz="4" w:space="0" w:color="auto"/>
              <w:right w:val="single" w:sz="4" w:space="0" w:color="auto"/>
            </w:tcBorders>
            <w:hideMark/>
          </w:tcPr>
          <w:p w:rsidR="003B5978" w:rsidRPr="005D67D3" w:rsidRDefault="003B5978" w:rsidP="00A13C30">
            <w:pPr>
              <w:spacing w:after="100" w:afterAutospacing="1" w:line="240" w:lineRule="atLeast"/>
              <w:contextualSpacing/>
              <w:jc w:val="center"/>
            </w:pPr>
            <w:r w:rsidRPr="005D67D3">
              <w:t>Наличие оснований         к принятию мер по устранению</w:t>
            </w:r>
          </w:p>
        </w:tc>
        <w:tc>
          <w:tcPr>
            <w:tcW w:w="992" w:type="dxa"/>
            <w:tcBorders>
              <w:top w:val="nil"/>
              <w:left w:val="single" w:sz="4" w:space="0" w:color="auto"/>
              <w:bottom w:val="nil"/>
              <w:right w:val="single" w:sz="4" w:space="0" w:color="auto"/>
            </w:tcBorders>
          </w:tcPr>
          <w:p w:rsidR="003B5978" w:rsidRPr="005D67D3" w:rsidRDefault="003B5978" w:rsidP="00A13C30">
            <w:pPr>
              <w:spacing w:after="100" w:afterAutospacing="1" w:line="240" w:lineRule="atLeast"/>
              <w:contextualSpacing/>
              <w:jc w:val="center"/>
            </w:pPr>
          </w:p>
        </w:tc>
        <w:tc>
          <w:tcPr>
            <w:tcW w:w="2268" w:type="dxa"/>
            <w:tcBorders>
              <w:top w:val="single" w:sz="4" w:space="0" w:color="auto"/>
              <w:left w:val="single" w:sz="4" w:space="0" w:color="auto"/>
              <w:bottom w:val="single" w:sz="4" w:space="0" w:color="auto"/>
              <w:right w:val="single" w:sz="4" w:space="0" w:color="auto"/>
            </w:tcBorders>
            <w:hideMark/>
          </w:tcPr>
          <w:p w:rsidR="003B5978" w:rsidRPr="005D67D3" w:rsidRDefault="003B5978" w:rsidP="00A13C30">
            <w:pPr>
              <w:spacing w:after="100" w:afterAutospacing="1" w:line="240" w:lineRule="atLeast"/>
              <w:contextualSpacing/>
              <w:jc w:val="center"/>
            </w:pPr>
            <w:r w:rsidRPr="005D67D3">
              <w:t>Наличие оснований         к принятию   мер   по привлечению к ответственности</w:t>
            </w:r>
          </w:p>
        </w:tc>
      </w:tr>
    </w:tbl>
    <w:p w:rsidR="003B5978" w:rsidRPr="005D67D3" w:rsidRDefault="00823E81" w:rsidP="003B5978">
      <w:pPr>
        <w:pStyle w:val="ConsPlusNormal"/>
        <w:spacing w:after="100" w:afterAutospacing="1" w:line="240" w:lineRule="atLeast"/>
        <w:ind w:firstLine="0"/>
        <w:contextualSpacing/>
        <w:rPr>
          <w:rFonts w:ascii="Times New Roman" w:hAnsi="Times New Roman" w:cs="Times New Roman"/>
          <w:sz w:val="22"/>
        </w:rPr>
      </w:pPr>
      <w:r w:rsidRPr="00823E81">
        <w:rPr>
          <w:rFonts w:ascii="Times New Roman" w:hAnsi="Times New Roman" w:cs="Times New Roman"/>
        </w:rPr>
        <w:pict>
          <v:line id="_x0000_s1033" style="position:absolute;z-index:251667456;mso-position-horizontal-relative:text;mso-position-vertical-relative:text" from="61.05pt,3.8pt" to="147.6pt,198.05pt">
            <v:stroke endarrow="block"/>
          </v:line>
        </w:pict>
      </w:r>
      <w:r w:rsidRPr="00823E81">
        <w:rPr>
          <w:rFonts w:ascii="Times New Roman" w:hAnsi="Times New Roman" w:cs="Times New Roman"/>
        </w:rPr>
        <w:pict>
          <v:line id="_x0000_s1034" style="position:absolute;z-index:251668480;mso-position-horizontal-relative:text;mso-position-vertical-relative:text" from="389.55pt,1.55pt" to="389.55pt,45.05pt">
            <v:stroke endarrow="block"/>
          </v:line>
        </w:pict>
      </w:r>
      <w:r w:rsidRPr="00823E81">
        <w:rPr>
          <w:rFonts w:ascii="Times New Roman" w:hAnsi="Times New Roman" w:cs="Times New Roman"/>
        </w:rPr>
        <w:pict>
          <v:line id="_x0000_s1035" style="position:absolute;z-index:251669504;mso-position-horizontal-relative:text;mso-position-vertical-relative:text" from="214.8pt,2.3pt" to="214.8pt,40.55pt">
            <v:stroke endarrow="block"/>
          </v:line>
        </w:pict>
      </w:r>
    </w:p>
    <w:p w:rsidR="003B5978" w:rsidRPr="005D67D3" w:rsidRDefault="003B5978" w:rsidP="003B5978">
      <w:pPr>
        <w:pStyle w:val="ConsPlusNormal"/>
        <w:spacing w:after="100" w:afterAutospacing="1" w:line="240" w:lineRule="atLeast"/>
        <w:ind w:firstLine="0"/>
        <w:contextualSpacing/>
        <w:jc w:val="both"/>
        <w:rPr>
          <w:rFonts w:ascii="Times New Roman" w:hAnsi="Times New Roman" w:cs="Times New Roman"/>
          <w:sz w:val="22"/>
        </w:rPr>
      </w:pPr>
    </w:p>
    <w:p w:rsidR="003B5978" w:rsidRPr="005D67D3" w:rsidRDefault="003B5978" w:rsidP="003B5978">
      <w:pPr>
        <w:pStyle w:val="ConsPlusNormal"/>
        <w:spacing w:after="100" w:afterAutospacing="1" w:line="240" w:lineRule="atLeast"/>
        <w:ind w:firstLine="0"/>
        <w:contextualSpacing/>
        <w:jc w:val="both"/>
        <w:rPr>
          <w:rFonts w:ascii="Times New Roman" w:hAnsi="Times New Roman" w:cs="Times New Roman"/>
          <w:sz w:val="22"/>
        </w:rPr>
      </w:pPr>
      <w:r w:rsidRPr="005D67D3">
        <w:rPr>
          <w:rFonts w:ascii="Times New Roman" w:hAnsi="Times New Roman" w:cs="Times New Roman"/>
          <w:sz w:val="22"/>
        </w:rPr>
        <w:tab/>
      </w:r>
      <w:r w:rsidRPr="005D67D3">
        <w:rPr>
          <w:rFonts w:ascii="Times New Roman" w:hAnsi="Times New Roman" w:cs="Times New Roman"/>
          <w:sz w:val="22"/>
        </w:rPr>
        <w:tab/>
      </w:r>
      <w:r w:rsidRPr="005D67D3">
        <w:rPr>
          <w:rFonts w:ascii="Times New Roman" w:hAnsi="Times New Roman" w:cs="Times New Roman"/>
          <w:sz w:val="22"/>
        </w:rPr>
        <w:tab/>
      </w:r>
      <w:r w:rsidRPr="005D67D3">
        <w:rPr>
          <w:rFonts w:ascii="Times New Roman" w:hAnsi="Times New Roman" w:cs="Times New Roman"/>
          <w:sz w:val="22"/>
        </w:rPr>
        <w:tab/>
      </w:r>
    </w:p>
    <w:p w:rsidR="003B5978" w:rsidRPr="005D67D3" w:rsidRDefault="00823E81" w:rsidP="003B5978">
      <w:pPr>
        <w:spacing w:after="100" w:afterAutospacing="1" w:line="240" w:lineRule="atLeast"/>
        <w:contextualSpacing/>
      </w:pPr>
      <w:r>
        <w:pict>
          <v:shape id="_x0000_s1036" type="#_x0000_t202" style="position:absolute;margin-left:147.15pt;margin-top:2.6pt;width:130.15pt;height:90.7pt;z-index:251670528;mso-height-percent:200;mso-height-percent:200;mso-width-relative:margin;mso-height-relative:margin">
            <v:textbox style="mso-fit-shape-to-text:t">
              <w:txbxContent>
                <w:p w:rsidR="003B5978" w:rsidRPr="005D67D3" w:rsidRDefault="003B5978" w:rsidP="003B5978">
                  <w:r w:rsidRPr="005D67D3">
                    <w:t>Выносится предписание об устранении выявленных нарушений обязательных требований</w:t>
                  </w:r>
                </w:p>
              </w:txbxContent>
            </v:textbox>
          </v:shape>
        </w:pict>
      </w:r>
      <w:r>
        <w:pict>
          <v:shape id="_x0000_s1037" type="#_x0000_t202" style="position:absolute;margin-left:323.45pt;margin-top:7.1pt;width:130.15pt;height:101.6pt;z-index:251671552;mso-width-relative:margin;mso-height-relative:margin">
            <v:textbox style="mso-fit-shape-to-text:t">
              <w:txbxContent>
                <w:p w:rsidR="003B5978" w:rsidRPr="005D67D3" w:rsidRDefault="003B5978" w:rsidP="003B5978">
                  <w:pPr>
                    <w:jc w:val="center"/>
                    <w:rPr>
                      <w:rFonts w:eastAsia="Arial"/>
                      <w:szCs w:val="20"/>
                    </w:rPr>
                  </w:pPr>
                  <w:r w:rsidRPr="005D67D3">
                    <w:rPr>
                      <w:rFonts w:eastAsia="Arial"/>
                      <w:szCs w:val="20"/>
                    </w:rPr>
                    <w:t>Материалы направляются в орган государственного контроля</w:t>
                  </w:r>
                </w:p>
                <w:p w:rsidR="003B5978" w:rsidRDefault="003B5978" w:rsidP="003B5978"/>
              </w:txbxContent>
            </v:textbox>
          </v:shape>
        </w:pict>
      </w:r>
    </w:p>
    <w:tbl>
      <w:tblPr>
        <w:tblpPr w:leftFromText="180" w:rightFromText="180" w:vertAnchor="text" w:horzAnchor="margin" w:tblpXSpec="center" w:tblpY="27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tblGrid>
      <w:tr w:rsidR="003B5978" w:rsidRPr="005D67D3" w:rsidTr="00A13C30">
        <w:trPr>
          <w:trHeight w:val="372"/>
        </w:trPr>
        <w:tc>
          <w:tcPr>
            <w:tcW w:w="3260" w:type="dxa"/>
            <w:tcBorders>
              <w:top w:val="single" w:sz="4" w:space="0" w:color="auto"/>
              <w:left w:val="single" w:sz="4" w:space="0" w:color="auto"/>
              <w:bottom w:val="single" w:sz="4" w:space="0" w:color="auto"/>
              <w:right w:val="single" w:sz="4" w:space="0" w:color="auto"/>
            </w:tcBorders>
            <w:hideMark/>
          </w:tcPr>
          <w:p w:rsidR="003B5978" w:rsidRPr="005D67D3" w:rsidRDefault="003B5978" w:rsidP="00A13C30">
            <w:pPr>
              <w:pStyle w:val="ConsPlusNormal"/>
              <w:spacing w:after="100" w:afterAutospacing="1" w:line="240" w:lineRule="atLeast"/>
              <w:ind w:firstLine="0"/>
              <w:contextualSpacing/>
              <w:rPr>
                <w:rFonts w:ascii="Times New Roman" w:hAnsi="Times New Roman" w:cs="Times New Roman"/>
                <w:sz w:val="22"/>
              </w:rPr>
            </w:pPr>
            <w:r w:rsidRPr="005D67D3">
              <w:rPr>
                <w:rFonts w:ascii="Times New Roman" w:hAnsi="Times New Roman" w:cs="Times New Roman"/>
                <w:sz w:val="22"/>
              </w:rPr>
              <w:t>Направляется ответ заявителю</w:t>
            </w:r>
          </w:p>
        </w:tc>
      </w:tr>
    </w:tbl>
    <w:p w:rsidR="003B5978" w:rsidRPr="005D67D3" w:rsidRDefault="00823E81" w:rsidP="003B5978">
      <w:pPr>
        <w:spacing w:after="100" w:afterAutospacing="1" w:line="240" w:lineRule="atLeast"/>
        <w:ind w:firstLine="708"/>
        <w:contextualSpacing/>
        <w:jc w:val="both"/>
        <w:rPr>
          <w:sz w:val="26"/>
          <w:szCs w:val="26"/>
        </w:rPr>
      </w:pPr>
      <w:r w:rsidRPr="00823E81">
        <w:pict>
          <v:line id="_x0000_s1038" style="position:absolute;left:0;text-align:left;flip:x;z-index:251672576;mso-position-horizontal-relative:text;mso-position-vertical-relative:text" from="316.05pt,70.25pt" to="405.45pt,146.3pt">
            <v:stroke endarrow="block"/>
          </v:line>
        </w:pict>
      </w:r>
      <w:r w:rsidRPr="00823E81">
        <w:pict>
          <v:line id="_x0000_s1039" style="position:absolute;left:0;text-align:left;flip:x;z-index:251673600;mso-position-horizontal-relative:text;mso-position-vertical-relative:text" from="214.05pt,60.75pt" to="214.8pt,138.05pt">
            <v:stroke endarrow="block"/>
          </v:line>
        </w:pict>
      </w:r>
    </w:p>
    <w:p w:rsidR="003B5978" w:rsidRPr="005D67D3" w:rsidRDefault="003B5978" w:rsidP="003B5978">
      <w:pPr>
        <w:spacing w:after="100" w:afterAutospacing="1" w:line="240" w:lineRule="atLeast"/>
        <w:contextualSpacing/>
      </w:pPr>
    </w:p>
    <w:p w:rsidR="003B5978" w:rsidRPr="0008168D" w:rsidRDefault="003B5978" w:rsidP="003B5978">
      <w:pPr>
        <w:spacing w:before="100" w:beforeAutospacing="1" w:after="100" w:afterAutospacing="1" w:line="240" w:lineRule="atLeast"/>
        <w:contextualSpacing/>
        <w:jc w:val="both"/>
        <w:rPr>
          <w:rFonts w:eastAsia="Times New Roman"/>
        </w:rPr>
      </w:pPr>
    </w:p>
    <w:p w:rsidR="003B5978" w:rsidRPr="005D67D3" w:rsidRDefault="003B5978" w:rsidP="003B5978">
      <w:pPr>
        <w:spacing w:after="100" w:afterAutospacing="1" w:line="240" w:lineRule="atLeast"/>
        <w:contextualSpacing/>
      </w:pPr>
    </w:p>
    <w:p w:rsidR="003B5978" w:rsidRPr="005D67D3" w:rsidRDefault="003B5978" w:rsidP="003B5978">
      <w:pPr>
        <w:spacing w:after="100" w:afterAutospacing="1" w:line="240" w:lineRule="atLeast"/>
        <w:contextualSpacing/>
      </w:pPr>
    </w:p>
    <w:p w:rsidR="005926D0" w:rsidRDefault="005926D0" w:rsidP="003B5978"/>
    <w:p w:rsidR="005926D0" w:rsidRPr="005926D0" w:rsidRDefault="005926D0" w:rsidP="005926D0"/>
    <w:p w:rsidR="005926D0" w:rsidRPr="005926D0" w:rsidRDefault="005926D0" w:rsidP="005926D0"/>
    <w:p w:rsidR="005926D0" w:rsidRPr="005926D0" w:rsidRDefault="005926D0" w:rsidP="005926D0"/>
    <w:p w:rsidR="005926D0" w:rsidRPr="005926D0" w:rsidRDefault="005926D0" w:rsidP="005926D0"/>
    <w:p w:rsidR="005926D0" w:rsidRPr="005926D0" w:rsidRDefault="005926D0" w:rsidP="005926D0"/>
    <w:p w:rsidR="005926D0" w:rsidRDefault="005926D0" w:rsidP="005926D0"/>
    <w:p w:rsidR="00943A3E" w:rsidRDefault="00943A3E" w:rsidP="005926D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07"/>
        <w:gridCol w:w="2182"/>
        <w:gridCol w:w="2371"/>
        <w:gridCol w:w="2411"/>
      </w:tblGrid>
      <w:tr w:rsidR="00943A3E" w:rsidTr="00943A3E">
        <w:tc>
          <w:tcPr>
            <w:tcW w:w="2607" w:type="dxa"/>
            <w:tcBorders>
              <w:top w:val="single" w:sz="4" w:space="0" w:color="000000"/>
              <w:left w:val="single" w:sz="4" w:space="0" w:color="000000"/>
              <w:bottom w:val="single" w:sz="4" w:space="0" w:color="000000"/>
              <w:right w:val="single" w:sz="4" w:space="0" w:color="000000"/>
            </w:tcBorders>
            <w:hideMark/>
          </w:tcPr>
          <w:p w:rsidR="00943A3E" w:rsidRDefault="00943A3E">
            <w:pPr>
              <w:autoSpaceDE w:val="0"/>
              <w:autoSpaceDN w:val="0"/>
              <w:adjustRightInd w:val="0"/>
              <w:spacing w:line="276" w:lineRule="auto"/>
              <w:rPr>
                <w:bCs/>
                <w:sz w:val="20"/>
                <w:szCs w:val="20"/>
                <w:lang w:eastAsia="en-US"/>
              </w:rPr>
            </w:pPr>
            <w:r>
              <w:rPr>
                <w:bCs/>
                <w:sz w:val="20"/>
                <w:szCs w:val="20"/>
                <w:lang w:eastAsia="en-US"/>
              </w:rPr>
              <w:t>Главный редактор :</w:t>
            </w:r>
          </w:p>
          <w:p w:rsidR="00943A3E" w:rsidRDefault="00943A3E">
            <w:pPr>
              <w:autoSpaceDE w:val="0"/>
              <w:autoSpaceDN w:val="0"/>
              <w:adjustRightInd w:val="0"/>
              <w:spacing w:line="276" w:lineRule="auto"/>
              <w:rPr>
                <w:bCs/>
                <w:sz w:val="20"/>
                <w:szCs w:val="20"/>
                <w:lang w:eastAsia="en-US"/>
              </w:rPr>
            </w:pPr>
            <w:r>
              <w:rPr>
                <w:bCs/>
                <w:sz w:val="20"/>
                <w:szCs w:val="20"/>
                <w:lang w:eastAsia="en-US"/>
              </w:rPr>
              <w:t xml:space="preserve"> Лепинская Н.Н.</w:t>
            </w:r>
          </w:p>
          <w:p w:rsidR="00943A3E" w:rsidRDefault="00943A3E">
            <w:pPr>
              <w:autoSpaceDE w:val="0"/>
              <w:autoSpaceDN w:val="0"/>
              <w:adjustRightInd w:val="0"/>
              <w:spacing w:line="276" w:lineRule="auto"/>
              <w:rPr>
                <w:bCs/>
                <w:sz w:val="20"/>
                <w:szCs w:val="20"/>
                <w:lang w:eastAsia="en-US"/>
              </w:rPr>
            </w:pPr>
            <w:r>
              <w:rPr>
                <w:bCs/>
                <w:sz w:val="20"/>
                <w:szCs w:val="20"/>
                <w:lang w:eastAsia="en-US"/>
              </w:rPr>
              <w:t xml:space="preserve">Редакционный совет: </w:t>
            </w:r>
          </w:p>
          <w:p w:rsidR="00943A3E" w:rsidRDefault="00943A3E">
            <w:pPr>
              <w:autoSpaceDE w:val="0"/>
              <w:autoSpaceDN w:val="0"/>
              <w:adjustRightInd w:val="0"/>
              <w:spacing w:line="276" w:lineRule="auto"/>
              <w:rPr>
                <w:bCs/>
                <w:sz w:val="20"/>
                <w:szCs w:val="20"/>
                <w:lang w:eastAsia="en-US"/>
              </w:rPr>
            </w:pPr>
            <w:r>
              <w:rPr>
                <w:bCs/>
                <w:sz w:val="20"/>
                <w:szCs w:val="20"/>
                <w:lang w:eastAsia="en-US"/>
              </w:rPr>
              <w:t>Толстова О.С.</w:t>
            </w:r>
          </w:p>
          <w:p w:rsidR="00943A3E" w:rsidRDefault="00943A3E">
            <w:pPr>
              <w:autoSpaceDE w:val="0"/>
              <w:autoSpaceDN w:val="0"/>
              <w:adjustRightInd w:val="0"/>
              <w:spacing w:line="276" w:lineRule="auto"/>
              <w:rPr>
                <w:rFonts w:eastAsia="Times New Roman"/>
                <w:bCs/>
                <w:lang w:eastAsia="en-US"/>
              </w:rPr>
            </w:pPr>
            <w:r>
              <w:rPr>
                <w:bCs/>
                <w:sz w:val="20"/>
                <w:szCs w:val="20"/>
                <w:lang w:eastAsia="en-US"/>
              </w:rPr>
              <w:t>Морозова Л.А.</w:t>
            </w:r>
          </w:p>
        </w:tc>
        <w:tc>
          <w:tcPr>
            <w:tcW w:w="2182" w:type="dxa"/>
            <w:tcBorders>
              <w:top w:val="single" w:sz="4" w:space="0" w:color="000000"/>
              <w:left w:val="single" w:sz="4" w:space="0" w:color="000000"/>
              <w:bottom w:val="single" w:sz="4" w:space="0" w:color="000000"/>
              <w:right w:val="single" w:sz="4" w:space="0" w:color="000000"/>
            </w:tcBorders>
            <w:hideMark/>
          </w:tcPr>
          <w:p w:rsidR="00943A3E" w:rsidRDefault="00943A3E">
            <w:pPr>
              <w:autoSpaceDE w:val="0"/>
              <w:autoSpaceDN w:val="0"/>
              <w:adjustRightInd w:val="0"/>
              <w:spacing w:line="276" w:lineRule="auto"/>
              <w:rPr>
                <w:bCs/>
                <w:sz w:val="16"/>
                <w:szCs w:val="16"/>
                <w:lang w:eastAsia="en-US"/>
              </w:rPr>
            </w:pPr>
            <w:r>
              <w:rPr>
                <w:bCs/>
                <w:sz w:val="16"/>
                <w:szCs w:val="16"/>
                <w:lang w:eastAsia="en-US"/>
              </w:rPr>
              <w:t>Адрес издательства:</w:t>
            </w:r>
          </w:p>
          <w:p w:rsidR="00943A3E" w:rsidRDefault="00943A3E">
            <w:pPr>
              <w:autoSpaceDE w:val="0"/>
              <w:autoSpaceDN w:val="0"/>
              <w:adjustRightInd w:val="0"/>
              <w:spacing w:line="276" w:lineRule="auto"/>
              <w:rPr>
                <w:bCs/>
                <w:sz w:val="16"/>
                <w:szCs w:val="16"/>
                <w:lang w:eastAsia="en-US"/>
              </w:rPr>
            </w:pPr>
            <w:r>
              <w:rPr>
                <w:bCs/>
                <w:sz w:val="16"/>
                <w:szCs w:val="16"/>
                <w:lang w:eastAsia="en-US"/>
              </w:rPr>
              <w:t>632321, Новосибирская область,  Барабинский район, д. Устьянцево, ул. Центральная, д. 41</w:t>
            </w:r>
          </w:p>
          <w:p w:rsidR="00943A3E" w:rsidRDefault="00943A3E">
            <w:pPr>
              <w:autoSpaceDE w:val="0"/>
              <w:autoSpaceDN w:val="0"/>
              <w:adjustRightInd w:val="0"/>
              <w:spacing w:line="276" w:lineRule="auto"/>
              <w:rPr>
                <w:bCs/>
                <w:sz w:val="16"/>
                <w:szCs w:val="16"/>
                <w:lang w:eastAsia="en-US"/>
              </w:rPr>
            </w:pPr>
            <w:r>
              <w:rPr>
                <w:bCs/>
                <w:sz w:val="16"/>
                <w:szCs w:val="16"/>
                <w:lang w:val="en-US" w:eastAsia="en-US"/>
              </w:rPr>
              <w:t>E</w:t>
            </w:r>
            <w:r>
              <w:rPr>
                <w:bCs/>
                <w:sz w:val="16"/>
                <w:szCs w:val="16"/>
                <w:lang w:eastAsia="en-US"/>
              </w:rPr>
              <w:t>-</w:t>
            </w:r>
            <w:r>
              <w:rPr>
                <w:bCs/>
                <w:sz w:val="16"/>
                <w:szCs w:val="16"/>
                <w:lang w:val="en-US" w:eastAsia="en-US"/>
              </w:rPr>
              <w:t>mail</w:t>
            </w:r>
            <w:r w:rsidRPr="00943A3E">
              <w:rPr>
                <w:bCs/>
                <w:sz w:val="16"/>
                <w:szCs w:val="16"/>
                <w:lang w:eastAsia="en-US"/>
              </w:rPr>
              <w:t xml:space="preserve"> </w:t>
            </w:r>
            <w:r>
              <w:rPr>
                <w:bCs/>
                <w:sz w:val="16"/>
                <w:szCs w:val="16"/>
                <w:lang w:val="en-US" w:eastAsia="en-US"/>
              </w:rPr>
              <w:t>ustyancev</w:t>
            </w:r>
            <w:r>
              <w:rPr>
                <w:bCs/>
                <w:sz w:val="16"/>
                <w:szCs w:val="16"/>
                <w:lang w:eastAsia="en-US"/>
              </w:rPr>
              <w:t>@</w:t>
            </w:r>
            <w:r>
              <w:rPr>
                <w:bCs/>
                <w:sz w:val="16"/>
                <w:szCs w:val="16"/>
                <w:lang w:val="en-US" w:eastAsia="en-US"/>
              </w:rPr>
              <w:t>mail</w:t>
            </w:r>
            <w:r>
              <w:rPr>
                <w:bCs/>
                <w:sz w:val="16"/>
                <w:szCs w:val="16"/>
                <w:lang w:eastAsia="en-US"/>
              </w:rPr>
              <w:t>.</w:t>
            </w:r>
            <w:r>
              <w:rPr>
                <w:bCs/>
                <w:sz w:val="16"/>
                <w:szCs w:val="16"/>
                <w:lang w:val="en-US" w:eastAsia="en-US"/>
              </w:rPr>
              <w:t>ru</w:t>
            </w:r>
          </w:p>
          <w:p w:rsidR="00943A3E" w:rsidRDefault="00943A3E">
            <w:pPr>
              <w:autoSpaceDE w:val="0"/>
              <w:autoSpaceDN w:val="0"/>
              <w:adjustRightInd w:val="0"/>
              <w:spacing w:line="276" w:lineRule="auto"/>
              <w:rPr>
                <w:bCs/>
                <w:sz w:val="16"/>
                <w:szCs w:val="16"/>
                <w:lang w:eastAsia="en-US"/>
              </w:rPr>
            </w:pPr>
            <w:r>
              <w:rPr>
                <w:bCs/>
                <w:sz w:val="16"/>
                <w:szCs w:val="16"/>
                <w:lang w:eastAsia="en-US"/>
              </w:rPr>
              <w:t>Тел. 62-217- гл. редактор</w:t>
            </w:r>
          </w:p>
        </w:tc>
        <w:tc>
          <w:tcPr>
            <w:tcW w:w="2371" w:type="dxa"/>
            <w:tcBorders>
              <w:top w:val="single" w:sz="4" w:space="0" w:color="000000"/>
              <w:left w:val="single" w:sz="4" w:space="0" w:color="000000"/>
              <w:bottom w:val="single" w:sz="4" w:space="0" w:color="000000"/>
              <w:right w:val="single" w:sz="4" w:space="0" w:color="000000"/>
            </w:tcBorders>
          </w:tcPr>
          <w:p w:rsidR="00943A3E" w:rsidRDefault="00943A3E">
            <w:pPr>
              <w:autoSpaceDE w:val="0"/>
              <w:autoSpaceDN w:val="0"/>
              <w:adjustRightInd w:val="0"/>
              <w:spacing w:line="276" w:lineRule="auto"/>
              <w:rPr>
                <w:rFonts w:eastAsia="Times New Roman"/>
                <w:bCs/>
                <w:sz w:val="20"/>
                <w:szCs w:val="20"/>
                <w:lang w:eastAsia="en-US"/>
              </w:rPr>
            </w:pPr>
            <w:r>
              <w:rPr>
                <w:bCs/>
                <w:sz w:val="20"/>
                <w:szCs w:val="20"/>
                <w:lang w:eastAsia="en-US"/>
              </w:rPr>
              <w:t>Тираж  газеты  20 экз.</w:t>
            </w:r>
          </w:p>
          <w:p w:rsidR="00943A3E" w:rsidRDefault="00943A3E">
            <w:pPr>
              <w:autoSpaceDE w:val="0"/>
              <w:autoSpaceDN w:val="0"/>
              <w:adjustRightInd w:val="0"/>
              <w:spacing w:line="276" w:lineRule="auto"/>
              <w:rPr>
                <w:bCs/>
                <w:sz w:val="20"/>
                <w:szCs w:val="20"/>
                <w:lang w:eastAsia="en-US"/>
              </w:rPr>
            </w:pPr>
          </w:p>
          <w:p w:rsidR="00943A3E" w:rsidRDefault="00943A3E">
            <w:pPr>
              <w:autoSpaceDE w:val="0"/>
              <w:autoSpaceDN w:val="0"/>
              <w:adjustRightInd w:val="0"/>
              <w:spacing w:line="276" w:lineRule="auto"/>
              <w:rPr>
                <w:rFonts w:eastAsia="Times New Roman"/>
                <w:bCs/>
                <w:sz w:val="20"/>
                <w:szCs w:val="20"/>
                <w:lang w:eastAsia="en-US"/>
              </w:rPr>
            </w:pPr>
          </w:p>
        </w:tc>
        <w:tc>
          <w:tcPr>
            <w:tcW w:w="2411" w:type="dxa"/>
            <w:tcBorders>
              <w:top w:val="single" w:sz="4" w:space="0" w:color="000000"/>
              <w:left w:val="single" w:sz="4" w:space="0" w:color="000000"/>
              <w:bottom w:val="single" w:sz="4" w:space="0" w:color="000000"/>
              <w:right w:val="single" w:sz="4" w:space="0" w:color="000000"/>
            </w:tcBorders>
            <w:hideMark/>
          </w:tcPr>
          <w:p w:rsidR="00943A3E" w:rsidRDefault="00943A3E">
            <w:pPr>
              <w:autoSpaceDE w:val="0"/>
              <w:autoSpaceDN w:val="0"/>
              <w:adjustRightInd w:val="0"/>
              <w:spacing w:line="276" w:lineRule="auto"/>
              <w:rPr>
                <w:bCs/>
                <w:sz w:val="20"/>
                <w:szCs w:val="20"/>
                <w:lang w:eastAsia="en-US"/>
              </w:rPr>
            </w:pPr>
            <w:r>
              <w:rPr>
                <w:bCs/>
                <w:sz w:val="20"/>
                <w:szCs w:val="20"/>
                <w:lang w:eastAsia="en-US"/>
              </w:rPr>
              <w:t>Объем 29 стр.</w:t>
            </w:r>
          </w:p>
          <w:p w:rsidR="00943A3E" w:rsidRDefault="00943A3E">
            <w:pPr>
              <w:autoSpaceDE w:val="0"/>
              <w:autoSpaceDN w:val="0"/>
              <w:adjustRightInd w:val="0"/>
              <w:spacing w:line="276" w:lineRule="auto"/>
              <w:rPr>
                <w:rFonts w:eastAsia="Times New Roman"/>
                <w:bCs/>
                <w:sz w:val="18"/>
                <w:szCs w:val="18"/>
                <w:lang w:eastAsia="en-US"/>
              </w:rPr>
            </w:pPr>
            <w:r>
              <w:rPr>
                <w:bCs/>
                <w:sz w:val="18"/>
                <w:szCs w:val="18"/>
                <w:lang w:eastAsia="en-US"/>
              </w:rPr>
              <w:t>Цена издания «Бесплатно»</w:t>
            </w:r>
          </w:p>
        </w:tc>
      </w:tr>
    </w:tbl>
    <w:p w:rsidR="00335870" w:rsidRPr="005926D0" w:rsidRDefault="00335870" w:rsidP="005926D0"/>
    <w:sectPr w:rsidR="00335870" w:rsidRPr="005926D0" w:rsidSect="0033587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09E" w:rsidRDefault="0037109E" w:rsidP="00943A3E">
      <w:r>
        <w:separator/>
      </w:r>
    </w:p>
  </w:endnote>
  <w:endnote w:type="continuationSeparator" w:id="1">
    <w:p w:rsidR="0037109E" w:rsidRDefault="0037109E" w:rsidP="00943A3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09E" w:rsidRDefault="0037109E" w:rsidP="00943A3E">
      <w:r>
        <w:separator/>
      </w:r>
    </w:p>
  </w:footnote>
  <w:footnote w:type="continuationSeparator" w:id="1">
    <w:p w:rsidR="0037109E" w:rsidRDefault="0037109E" w:rsidP="00943A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62938"/>
      <w:docPartObj>
        <w:docPartGallery w:val="Page Numbers (Top of Page)"/>
        <w:docPartUnique/>
      </w:docPartObj>
    </w:sdtPr>
    <w:sdtContent>
      <w:p w:rsidR="00943A3E" w:rsidRDefault="00943A3E">
        <w:pPr>
          <w:pStyle w:val="a4"/>
          <w:jc w:val="right"/>
        </w:pPr>
        <w:fldSimple w:instr=" PAGE   \* MERGEFORMAT ">
          <w:r>
            <w:rPr>
              <w:noProof/>
            </w:rPr>
            <w:t>1</w:t>
          </w:r>
        </w:fldSimple>
      </w:p>
    </w:sdtContent>
  </w:sdt>
  <w:p w:rsidR="00943A3E" w:rsidRDefault="00943A3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2"/>
    <w:lvl w:ilvl="0">
      <w:start w:val="1"/>
      <w:numFmt w:val="decimal"/>
      <w:lvlText w:val="%1."/>
      <w:lvlJc w:val="left"/>
      <w:pPr>
        <w:tabs>
          <w:tab w:val="num" w:pos="720"/>
        </w:tabs>
        <w:ind w:left="720" w:hanging="360"/>
      </w:pPr>
    </w:lvl>
  </w:abstractNum>
  <w:abstractNum w:abstractNumId="1">
    <w:nsid w:val="15C551FB"/>
    <w:multiLevelType w:val="hybridMultilevel"/>
    <w:tmpl w:val="8BD4A546"/>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E63B5D"/>
    <w:multiLevelType w:val="hybridMultilevel"/>
    <w:tmpl w:val="7C88CF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E5454B9"/>
    <w:multiLevelType w:val="multilevel"/>
    <w:tmpl w:val="EE0256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B5978"/>
    <w:rsid w:val="00335870"/>
    <w:rsid w:val="0037109E"/>
    <w:rsid w:val="00371E82"/>
    <w:rsid w:val="003B5978"/>
    <w:rsid w:val="005926D0"/>
    <w:rsid w:val="00666653"/>
    <w:rsid w:val="007433D6"/>
    <w:rsid w:val="00823E81"/>
    <w:rsid w:val="008B196E"/>
    <w:rsid w:val="008B3A29"/>
    <w:rsid w:val="008D0F6B"/>
    <w:rsid w:val="00943A3E"/>
    <w:rsid w:val="00B25757"/>
    <w:rsid w:val="00B64F38"/>
    <w:rsid w:val="00FD76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978"/>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5978"/>
    <w:rPr>
      <w:color w:val="0000FF"/>
      <w:u w:val="single"/>
    </w:rPr>
  </w:style>
  <w:style w:type="paragraph" w:customStyle="1" w:styleId="ConsPlusNormal">
    <w:name w:val="ConsPlusNormal"/>
    <w:rsid w:val="003B59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B59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943A3E"/>
    <w:pPr>
      <w:tabs>
        <w:tab w:val="center" w:pos="4677"/>
        <w:tab w:val="right" w:pos="9355"/>
      </w:tabs>
    </w:pPr>
  </w:style>
  <w:style w:type="character" w:customStyle="1" w:styleId="a5">
    <w:name w:val="Верхний колонтитул Знак"/>
    <w:basedOn w:val="a0"/>
    <w:link w:val="a4"/>
    <w:uiPriority w:val="99"/>
    <w:rsid w:val="00943A3E"/>
    <w:rPr>
      <w:rFonts w:ascii="Times New Roman" w:eastAsia="Calibri" w:hAnsi="Times New Roman" w:cs="Times New Roman"/>
      <w:sz w:val="24"/>
      <w:szCs w:val="24"/>
      <w:lang w:eastAsia="ru-RU"/>
    </w:rPr>
  </w:style>
  <w:style w:type="paragraph" w:styleId="a6">
    <w:name w:val="footer"/>
    <w:basedOn w:val="a"/>
    <w:link w:val="a7"/>
    <w:uiPriority w:val="99"/>
    <w:semiHidden/>
    <w:unhideWhenUsed/>
    <w:rsid w:val="00943A3E"/>
    <w:pPr>
      <w:tabs>
        <w:tab w:val="center" w:pos="4677"/>
        <w:tab w:val="right" w:pos="9355"/>
      </w:tabs>
    </w:pPr>
  </w:style>
  <w:style w:type="character" w:customStyle="1" w:styleId="a7">
    <w:name w:val="Нижний колонтитул Знак"/>
    <w:basedOn w:val="a0"/>
    <w:link w:val="a6"/>
    <w:uiPriority w:val="99"/>
    <w:semiHidden/>
    <w:rsid w:val="00943A3E"/>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63066506">
      <w:bodyDiv w:val="1"/>
      <w:marLeft w:val="0"/>
      <w:marRight w:val="0"/>
      <w:marTop w:val="0"/>
      <w:marBottom w:val="0"/>
      <w:divBdr>
        <w:top w:val="none" w:sz="0" w:space="0" w:color="auto"/>
        <w:left w:val="none" w:sz="0" w:space="0" w:color="auto"/>
        <w:bottom w:val="none" w:sz="0" w:space="0" w:color="auto"/>
        <w:right w:val="none" w:sz="0" w:space="0" w:color="auto"/>
      </w:divBdr>
    </w:div>
    <w:div w:id="1362173038">
      <w:bodyDiv w:val="1"/>
      <w:marLeft w:val="0"/>
      <w:marRight w:val="0"/>
      <w:marTop w:val="0"/>
      <w:marBottom w:val="0"/>
      <w:divBdr>
        <w:top w:val="none" w:sz="0" w:space="0" w:color="auto"/>
        <w:left w:val="none" w:sz="0" w:space="0" w:color="auto"/>
        <w:bottom w:val="none" w:sz="0" w:space="0" w:color="auto"/>
        <w:right w:val="none" w:sz="0" w:space="0" w:color="auto"/>
      </w:divBdr>
    </w:div>
    <w:div w:id="167248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tyantsevo.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rlgov.rkursk.ru/files/6155.doc" TargetMode="External"/><Relationship Id="rId5" Type="http://schemas.openxmlformats.org/officeDocument/2006/relationships/webSettings" Target="webSettings.xml"/><Relationship Id="rId10" Type="http://schemas.openxmlformats.org/officeDocument/2006/relationships/hyperlink" Target="http://gorlgov.rkursk.ru/files/6155.doc" TargetMode="External"/><Relationship Id="rId4" Type="http://schemas.openxmlformats.org/officeDocument/2006/relationships/settings" Target="settings.xml"/><Relationship Id="rId9" Type="http://schemas.openxmlformats.org/officeDocument/2006/relationships/hyperlink" Target="http://base.garant.ru/12164247.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D687D-7BFC-449F-844C-9C9F6133C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11926</Words>
  <Characters>67980</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2015-06-17T09:09:00Z</dcterms:created>
  <dcterms:modified xsi:type="dcterms:W3CDTF">2015-06-18T09:50:00Z</dcterms:modified>
</cp:coreProperties>
</file>