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62C6" w:rsidRPr="00FF5847" w:rsidRDefault="00AC4356" w:rsidP="00B562C6">
      <w:pPr>
        <w:jc w:val="center"/>
        <w:rPr>
          <w:rFonts w:ascii="Times New Roman" w:hAnsi="Times New Roman" w:cs="Times New Roman"/>
          <w:b/>
          <w:sz w:val="28"/>
          <w:szCs w:val="28"/>
        </w:rPr>
      </w:pPr>
      <w:r w:rsidRPr="00FF5847">
        <w:rPr>
          <w:rFonts w:ascii="Times New Roman" w:hAnsi="Times New Roman" w:cs="Times New Roman"/>
          <w:b/>
          <w:sz w:val="28"/>
          <w:szCs w:val="28"/>
        </w:rPr>
        <w:t xml:space="preserve">Перечень нормативно-правовых актов, содержащих требования, установленные </w:t>
      </w:r>
      <w:r w:rsidR="00B562C6" w:rsidRPr="00FF5847">
        <w:rPr>
          <w:rFonts w:ascii="Times New Roman" w:hAnsi="Times New Roman" w:cs="Times New Roman"/>
          <w:b/>
          <w:sz w:val="28"/>
          <w:szCs w:val="28"/>
        </w:rPr>
        <w:t>муниципальными правовыми актами, оценка соблюдения которых является предметом муниципального контроля.</w:t>
      </w:r>
    </w:p>
    <w:tbl>
      <w:tblPr>
        <w:tblStyle w:val="a3"/>
        <w:tblW w:w="0" w:type="auto"/>
        <w:tblLook w:val="04A0"/>
      </w:tblPr>
      <w:tblGrid>
        <w:gridCol w:w="1242"/>
        <w:gridCol w:w="1985"/>
        <w:gridCol w:w="6344"/>
      </w:tblGrid>
      <w:tr w:rsidR="00B562C6" w:rsidRPr="00FF5847" w:rsidTr="00EF2470">
        <w:tc>
          <w:tcPr>
            <w:tcW w:w="9571" w:type="dxa"/>
            <w:gridSpan w:val="3"/>
          </w:tcPr>
          <w:p w:rsidR="00B562C6" w:rsidRPr="00FF5847" w:rsidRDefault="00B562C6" w:rsidP="00B562C6">
            <w:pPr>
              <w:jc w:val="center"/>
              <w:rPr>
                <w:rFonts w:ascii="Times New Roman" w:hAnsi="Times New Roman" w:cs="Times New Roman"/>
                <w:b/>
                <w:sz w:val="28"/>
                <w:szCs w:val="28"/>
              </w:rPr>
            </w:pPr>
            <w:r w:rsidRPr="00FF5847">
              <w:rPr>
                <w:rFonts w:ascii="Times New Roman" w:hAnsi="Times New Roman" w:cs="Times New Roman"/>
                <w:b/>
                <w:sz w:val="28"/>
                <w:szCs w:val="28"/>
              </w:rPr>
              <w:t>Постановления 2012 года</w:t>
            </w:r>
          </w:p>
        </w:tc>
      </w:tr>
      <w:tr w:rsidR="00B562C6" w:rsidRPr="00FF5847" w:rsidTr="00B562C6">
        <w:tc>
          <w:tcPr>
            <w:tcW w:w="1242" w:type="dxa"/>
          </w:tcPr>
          <w:p w:rsidR="00B562C6" w:rsidRPr="00FF5847" w:rsidRDefault="00B562C6" w:rsidP="00B562C6">
            <w:pPr>
              <w:jc w:val="center"/>
              <w:rPr>
                <w:rFonts w:ascii="Times New Roman" w:hAnsi="Times New Roman" w:cs="Times New Roman"/>
                <w:sz w:val="24"/>
                <w:szCs w:val="24"/>
              </w:rPr>
            </w:pPr>
            <w:r w:rsidRPr="00FF5847">
              <w:rPr>
                <w:rFonts w:ascii="Times New Roman" w:hAnsi="Times New Roman" w:cs="Times New Roman"/>
                <w:b/>
                <w:sz w:val="24"/>
                <w:szCs w:val="24"/>
              </w:rPr>
              <w:t xml:space="preserve">Номер </w:t>
            </w:r>
          </w:p>
        </w:tc>
        <w:tc>
          <w:tcPr>
            <w:tcW w:w="1985" w:type="dxa"/>
          </w:tcPr>
          <w:p w:rsidR="00B562C6" w:rsidRPr="00FF5847" w:rsidRDefault="00B562C6" w:rsidP="00B562C6">
            <w:pPr>
              <w:jc w:val="center"/>
              <w:rPr>
                <w:rFonts w:ascii="Times New Roman" w:hAnsi="Times New Roman" w:cs="Times New Roman"/>
                <w:sz w:val="24"/>
                <w:szCs w:val="24"/>
              </w:rPr>
            </w:pPr>
            <w:r w:rsidRPr="00FF5847">
              <w:rPr>
                <w:rFonts w:ascii="Times New Roman" w:hAnsi="Times New Roman" w:cs="Times New Roman"/>
                <w:b/>
                <w:sz w:val="24"/>
                <w:szCs w:val="24"/>
              </w:rPr>
              <w:t>Дата</w:t>
            </w:r>
          </w:p>
        </w:tc>
        <w:tc>
          <w:tcPr>
            <w:tcW w:w="6344" w:type="dxa"/>
          </w:tcPr>
          <w:p w:rsidR="00B562C6" w:rsidRPr="00FF5847" w:rsidRDefault="00B562C6" w:rsidP="00B562C6">
            <w:pPr>
              <w:jc w:val="center"/>
              <w:rPr>
                <w:rFonts w:ascii="Times New Roman" w:hAnsi="Times New Roman" w:cs="Times New Roman"/>
                <w:sz w:val="24"/>
                <w:szCs w:val="24"/>
              </w:rPr>
            </w:pPr>
            <w:r w:rsidRPr="00FF5847">
              <w:rPr>
                <w:rFonts w:ascii="Times New Roman" w:hAnsi="Times New Roman" w:cs="Times New Roman"/>
                <w:b/>
                <w:sz w:val="24"/>
                <w:szCs w:val="24"/>
              </w:rPr>
              <w:t>Наименование</w:t>
            </w:r>
          </w:p>
        </w:tc>
      </w:tr>
      <w:tr w:rsidR="00B562C6" w:rsidRPr="00FF5847" w:rsidTr="00B562C6">
        <w:tc>
          <w:tcPr>
            <w:tcW w:w="1242" w:type="dxa"/>
          </w:tcPr>
          <w:p w:rsidR="00B562C6" w:rsidRPr="00FF5847" w:rsidRDefault="00B562C6" w:rsidP="00B562C6">
            <w:pPr>
              <w:jc w:val="center"/>
              <w:rPr>
                <w:rFonts w:ascii="Times New Roman" w:hAnsi="Times New Roman" w:cs="Times New Roman"/>
                <w:b/>
                <w:sz w:val="24"/>
                <w:szCs w:val="24"/>
              </w:rPr>
            </w:pPr>
            <w:r w:rsidRPr="00FF5847">
              <w:rPr>
                <w:rFonts w:ascii="Times New Roman" w:hAnsi="Times New Roman" w:cs="Times New Roman"/>
                <w:b/>
                <w:sz w:val="24"/>
                <w:szCs w:val="24"/>
              </w:rPr>
              <w:t>1</w:t>
            </w:r>
          </w:p>
        </w:tc>
        <w:tc>
          <w:tcPr>
            <w:tcW w:w="1985" w:type="dxa"/>
          </w:tcPr>
          <w:p w:rsidR="00B562C6" w:rsidRPr="00FF5847" w:rsidRDefault="00B562C6" w:rsidP="00B562C6">
            <w:pPr>
              <w:jc w:val="center"/>
              <w:rPr>
                <w:rFonts w:ascii="Times New Roman" w:hAnsi="Times New Roman" w:cs="Times New Roman"/>
                <w:b/>
                <w:sz w:val="24"/>
                <w:szCs w:val="24"/>
              </w:rPr>
            </w:pPr>
            <w:r w:rsidRPr="00FF5847">
              <w:rPr>
                <w:rFonts w:ascii="Times New Roman" w:hAnsi="Times New Roman" w:cs="Times New Roman"/>
                <w:b/>
                <w:sz w:val="24"/>
                <w:szCs w:val="24"/>
              </w:rPr>
              <w:t>2</w:t>
            </w:r>
          </w:p>
        </w:tc>
        <w:tc>
          <w:tcPr>
            <w:tcW w:w="6344" w:type="dxa"/>
          </w:tcPr>
          <w:p w:rsidR="00B562C6" w:rsidRPr="00FF5847" w:rsidRDefault="00B562C6" w:rsidP="00B562C6">
            <w:pPr>
              <w:jc w:val="center"/>
              <w:rPr>
                <w:rFonts w:ascii="Times New Roman" w:hAnsi="Times New Roman" w:cs="Times New Roman"/>
                <w:b/>
                <w:sz w:val="24"/>
                <w:szCs w:val="24"/>
              </w:rPr>
            </w:pPr>
            <w:r w:rsidRPr="00FF5847">
              <w:rPr>
                <w:rFonts w:ascii="Times New Roman" w:hAnsi="Times New Roman" w:cs="Times New Roman"/>
                <w:b/>
                <w:sz w:val="24"/>
                <w:szCs w:val="24"/>
              </w:rPr>
              <w:t>3</w:t>
            </w:r>
          </w:p>
        </w:tc>
      </w:tr>
      <w:tr w:rsidR="00B562C6" w:rsidRPr="00FF5847" w:rsidTr="00B562C6">
        <w:tc>
          <w:tcPr>
            <w:tcW w:w="1242" w:type="dxa"/>
          </w:tcPr>
          <w:p w:rsidR="00B562C6" w:rsidRPr="00FF5847" w:rsidRDefault="00B562C6" w:rsidP="00B562C6">
            <w:pPr>
              <w:jc w:val="center"/>
              <w:rPr>
                <w:rFonts w:ascii="Times New Roman" w:hAnsi="Times New Roman" w:cs="Times New Roman"/>
                <w:sz w:val="24"/>
                <w:szCs w:val="24"/>
              </w:rPr>
            </w:pPr>
            <w:r w:rsidRPr="00FF5847">
              <w:rPr>
                <w:rFonts w:ascii="Times New Roman" w:hAnsi="Times New Roman" w:cs="Times New Roman"/>
                <w:sz w:val="24"/>
                <w:szCs w:val="24"/>
              </w:rPr>
              <w:t xml:space="preserve">13  </w:t>
            </w:r>
          </w:p>
        </w:tc>
        <w:tc>
          <w:tcPr>
            <w:tcW w:w="1985" w:type="dxa"/>
          </w:tcPr>
          <w:p w:rsidR="00B562C6" w:rsidRPr="00FF5847" w:rsidRDefault="00B562C6" w:rsidP="00B562C6">
            <w:pPr>
              <w:jc w:val="center"/>
              <w:rPr>
                <w:rFonts w:ascii="Times New Roman" w:hAnsi="Times New Roman" w:cs="Times New Roman"/>
                <w:sz w:val="24"/>
                <w:szCs w:val="24"/>
              </w:rPr>
            </w:pPr>
            <w:r w:rsidRPr="00FF5847">
              <w:rPr>
                <w:rFonts w:ascii="Times New Roman" w:hAnsi="Times New Roman" w:cs="Times New Roman"/>
                <w:sz w:val="24"/>
                <w:szCs w:val="24"/>
              </w:rPr>
              <w:t xml:space="preserve">  24.04.2012</w:t>
            </w:r>
          </w:p>
        </w:tc>
        <w:tc>
          <w:tcPr>
            <w:tcW w:w="6344" w:type="dxa"/>
          </w:tcPr>
          <w:p w:rsidR="00B562C6" w:rsidRPr="00FF5847" w:rsidRDefault="00B562C6" w:rsidP="00B562C6">
            <w:pPr>
              <w:pStyle w:val="ConsPlusTitle"/>
              <w:widowControl/>
              <w:outlineLvl w:val="0"/>
              <w:rPr>
                <w:rFonts w:ascii="Times New Roman" w:hAnsi="Times New Roman" w:cs="Times New Roman"/>
                <w:b w:val="0"/>
                <w:sz w:val="24"/>
                <w:szCs w:val="24"/>
              </w:rPr>
            </w:pPr>
            <w:r w:rsidRPr="00FF5847">
              <w:rPr>
                <w:rFonts w:ascii="Times New Roman" w:hAnsi="Times New Roman" w:cs="Times New Roman"/>
                <w:b w:val="0"/>
                <w:sz w:val="24"/>
                <w:szCs w:val="24"/>
              </w:rPr>
              <w:t xml:space="preserve">«Об утверждении административного регламента осуществления муниципального </w:t>
            </w:r>
            <w:proofErr w:type="gramStart"/>
            <w:r w:rsidRPr="00FF5847">
              <w:rPr>
                <w:rFonts w:ascii="Times New Roman" w:hAnsi="Times New Roman" w:cs="Times New Roman"/>
                <w:b w:val="0"/>
                <w:sz w:val="24"/>
                <w:szCs w:val="24"/>
              </w:rPr>
              <w:t>контроля за</w:t>
            </w:r>
            <w:proofErr w:type="gramEnd"/>
            <w:r w:rsidRPr="00FF5847">
              <w:rPr>
                <w:rFonts w:ascii="Times New Roman" w:hAnsi="Times New Roman" w:cs="Times New Roman"/>
                <w:b w:val="0"/>
                <w:sz w:val="24"/>
                <w:szCs w:val="24"/>
              </w:rPr>
              <w:t xml:space="preserve"> обеспечением сохранности автомобильных дорог местного значения Устьянцевского сельсовета  </w:t>
            </w:r>
          </w:p>
          <w:p w:rsidR="00B562C6" w:rsidRPr="00FF5847" w:rsidRDefault="00B562C6" w:rsidP="00B562C6">
            <w:pPr>
              <w:rPr>
                <w:rFonts w:ascii="Times New Roman" w:hAnsi="Times New Roman" w:cs="Times New Roman"/>
                <w:sz w:val="24"/>
                <w:szCs w:val="24"/>
              </w:rPr>
            </w:pPr>
            <w:r w:rsidRPr="00FF5847">
              <w:rPr>
                <w:rFonts w:ascii="Times New Roman" w:hAnsi="Times New Roman" w:cs="Times New Roman"/>
                <w:sz w:val="24"/>
                <w:szCs w:val="24"/>
              </w:rPr>
              <w:t>Барабинского района Новосибирской области»</w:t>
            </w:r>
          </w:p>
        </w:tc>
      </w:tr>
      <w:tr w:rsidR="00B562C6" w:rsidRPr="00FF5847" w:rsidTr="00B562C6">
        <w:tc>
          <w:tcPr>
            <w:tcW w:w="1242" w:type="dxa"/>
          </w:tcPr>
          <w:p w:rsidR="00B562C6" w:rsidRPr="00FF5847" w:rsidRDefault="00D60CCA" w:rsidP="00B562C6">
            <w:pPr>
              <w:jc w:val="center"/>
              <w:rPr>
                <w:rFonts w:ascii="Times New Roman" w:hAnsi="Times New Roman" w:cs="Times New Roman"/>
                <w:sz w:val="24"/>
                <w:szCs w:val="24"/>
              </w:rPr>
            </w:pPr>
            <w:r w:rsidRPr="00FF5847">
              <w:rPr>
                <w:rFonts w:ascii="Times New Roman" w:hAnsi="Times New Roman" w:cs="Times New Roman"/>
                <w:sz w:val="24"/>
                <w:szCs w:val="24"/>
              </w:rPr>
              <w:t xml:space="preserve">46  </w:t>
            </w:r>
          </w:p>
        </w:tc>
        <w:tc>
          <w:tcPr>
            <w:tcW w:w="1985" w:type="dxa"/>
          </w:tcPr>
          <w:p w:rsidR="00B562C6" w:rsidRPr="00FF5847" w:rsidRDefault="00D60CCA" w:rsidP="00B562C6">
            <w:pPr>
              <w:jc w:val="center"/>
              <w:rPr>
                <w:rFonts w:ascii="Times New Roman" w:hAnsi="Times New Roman" w:cs="Times New Roman"/>
                <w:sz w:val="24"/>
                <w:szCs w:val="24"/>
              </w:rPr>
            </w:pPr>
            <w:r w:rsidRPr="00FF5847">
              <w:rPr>
                <w:rFonts w:ascii="Times New Roman" w:hAnsi="Times New Roman" w:cs="Times New Roman"/>
                <w:sz w:val="24"/>
                <w:szCs w:val="24"/>
              </w:rPr>
              <w:t xml:space="preserve">     23.11.2012 г</w:t>
            </w:r>
          </w:p>
        </w:tc>
        <w:tc>
          <w:tcPr>
            <w:tcW w:w="6344" w:type="dxa"/>
          </w:tcPr>
          <w:p w:rsidR="00B562C6" w:rsidRPr="00FF5847" w:rsidRDefault="00D60CCA" w:rsidP="00B562C6">
            <w:pPr>
              <w:jc w:val="center"/>
              <w:rPr>
                <w:rFonts w:ascii="Times New Roman" w:hAnsi="Times New Roman" w:cs="Times New Roman"/>
                <w:sz w:val="24"/>
                <w:szCs w:val="24"/>
              </w:rPr>
            </w:pPr>
            <w:r w:rsidRPr="00FF5847">
              <w:rPr>
                <w:rFonts w:ascii="Times New Roman" w:hAnsi="Times New Roman" w:cs="Times New Roman"/>
                <w:bCs/>
                <w:sz w:val="24"/>
                <w:szCs w:val="24"/>
              </w:rPr>
              <w:t xml:space="preserve">Об утверждении административного регламента проведения проверок юридических лиц и индивидуальных предпринимателей при осуществлении муниципального </w:t>
            </w:r>
            <w:proofErr w:type="gramStart"/>
            <w:r w:rsidRPr="00FF5847">
              <w:rPr>
                <w:rFonts w:ascii="Times New Roman" w:hAnsi="Times New Roman" w:cs="Times New Roman"/>
                <w:bCs/>
                <w:sz w:val="24"/>
                <w:szCs w:val="24"/>
              </w:rPr>
              <w:t>контроля за</w:t>
            </w:r>
            <w:proofErr w:type="gramEnd"/>
            <w:r w:rsidRPr="00FF5847">
              <w:rPr>
                <w:rFonts w:ascii="Times New Roman" w:hAnsi="Times New Roman" w:cs="Times New Roman"/>
                <w:bCs/>
                <w:sz w:val="24"/>
                <w:szCs w:val="24"/>
              </w:rPr>
              <w:t xml:space="preserve"> </w:t>
            </w:r>
            <w:r w:rsidRPr="00FF5847">
              <w:rPr>
                <w:rFonts w:ascii="Times New Roman" w:hAnsi="Times New Roman" w:cs="Times New Roman"/>
                <w:sz w:val="24"/>
                <w:szCs w:val="24"/>
              </w:rPr>
              <w:t>использованием и сохранностью муниципального жилищного фонда, соответствием жилых помещений данного фонда, установленным санитарным и техническим правилам  и нормам, иным требованиям законодательства</w:t>
            </w:r>
            <w:r w:rsidRPr="00FF5847">
              <w:rPr>
                <w:rFonts w:ascii="Times New Roman" w:hAnsi="Times New Roman" w:cs="Times New Roman"/>
                <w:bCs/>
                <w:sz w:val="24"/>
                <w:szCs w:val="24"/>
              </w:rPr>
              <w:t xml:space="preserve"> на территории Устьянцевского    сельсовета Барабинского района Новосибирской области</w:t>
            </w:r>
          </w:p>
        </w:tc>
      </w:tr>
      <w:tr w:rsidR="002139AF" w:rsidRPr="00FF5847" w:rsidTr="004A4CC0">
        <w:tc>
          <w:tcPr>
            <w:tcW w:w="9571" w:type="dxa"/>
            <w:gridSpan w:val="3"/>
          </w:tcPr>
          <w:p w:rsidR="002139AF" w:rsidRPr="00FF5847" w:rsidRDefault="002139AF" w:rsidP="00777C5C">
            <w:pPr>
              <w:jc w:val="center"/>
              <w:rPr>
                <w:rFonts w:ascii="Times New Roman" w:hAnsi="Times New Roman" w:cs="Times New Roman"/>
                <w:bCs/>
                <w:sz w:val="24"/>
                <w:szCs w:val="24"/>
              </w:rPr>
            </w:pPr>
            <w:r w:rsidRPr="00FF5847">
              <w:rPr>
                <w:rFonts w:ascii="Times New Roman" w:hAnsi="Times New Roman" w:cs="Times New Roman"/>
                <w:b/>
                <w:sz w:val="28"/>
                <w:szCs w:val="28"/>
              </w:rPr>
              <w:t>Постановления 2013 года</w:t>
            </w:r>
          </w:p>
        </w:tc>
      </w:tr>
      <w:tr w:rsidR="002139AF" w:rsidRPr="00FF5847" w:rsidTr="00B562C6">
        <w:tc>
          <w:tcPr>
            <w:tcW w:w="1242" w:type="dxa"/>
          </w:tcPr>
          <w:p w:rsidR="002139AF" w:rsidRPr="00FF5847" w:rsidRDefault="002139AF" w:rsidP="00EB1795">
            <w:pPr>
              <w:jc w:val="center"/>
              <w:rPr>
                <w:rFonts w:ascii="Times New Roman" w:eastAsia="Calibri" w:hAnsi="Times New Roman" w:cs="Times New Roman"/>
                <w:sz w:val="24"/>
                <w:szCs w:val="24"/>
              </w:rPr>
            </w:pPr>
            <w:r w:rsidRPr="00FF5847">
              <w:rPr>
                <w:rFonts w:ascii="Times New Roman" w:eastAsia="Calibri" w:hAnsi="Times New Roman" w:cs="Times New Roman"/>
                <w:sz w:val="24"/>
                <w:szCs w:val="24"/>
              </w:rPr>
              <w:t>2</w:t>
            </w:r>
          </w:p>
        </w:tc>
        <w:tc>
          <w:tcPr>
            <w:tcW w:w="1985" w:type="dxa"/>
          </w:tcPr>
          <w:p w:rsidR="002139AF" w:rsidRPr="00FF5847" w:rsidRDefault="002139AF" w:rsidP="00EB1795">
            <w:pPr>
              <w:jc w:val="center"/>
              <w:rPr>
                <w:rFonts w:ascii="Times New Roman" w:eastAsia="Calibri" w:hAnsi="Times New Roman" w:cs="Times New Roman"/>
                <w:sz w:val="24"/>
                <w:szCs w:val="24"/>
              </w:rPr>
            </w:pPr>
            <w:r w:rsidRPr="00FF5847">
              <w:rPr>
                <w:rFonts w:ascii="Times New Roman" w:eastAsia="Calibri" w:hAnsi="Times New Roman" w:cs="Times New Roman"/>
                <w:sz w:val="24"/>
                <w:szCs w:val="24"/>
              </w:rPr>
              <w:t>25.01.</w:t>
            </w:r>
          </w:p>
          <w:p w:rsidR="002139AF" w:rsidRPr="00FF5847" w:rsidRDefault="002139AF" w:rsidP="00EB1795">
            <w:pPr>
              <w:jc w:val="center"/>
              <w:rPr>
                <w:rFonts w:ascii="Times New Roman" w:eastAsia="Calibri" w:hAnsi="Times New Roman" w:cs="Times New Roman"/>
                <w:sz w:val="24"/>
                <w:szCs w:val="24"/>
              </w:rPr>
            </w:pPr>
            <w:r w:rsidRPr="00FF5847">
              <w:rPr>
                <w:rFonts w:ascii="Times New Roman" w:eastAsia="Calibri" w:hAnsi="Times New Roman" w:cs="Times New Roman"/>
                <w:sz w:val="24"/>
                <w:szCs w:val="24"/>
              </w:rPr>
              <w:t>2013 г</w:t>
            </w:r>
          </w:p>
        </w:tc>
        <w:tc>
          <w:tcPr>
            <w:tcW w:w="6344" w:type="dxa"/>
          </w:tcPr>
          <w:p w:rsidR="002139AF" w:rsidRPr="00FF5847" w:rsidRDefault="002139AF" w:rsidP="00EB1795">
            <w:pPr>
              <w:jc w:val="both"/>
              <w:rPr>
                <w:rFonts w:ascii="Times New Roman" w:eastAsia="Calibri" w:hAnsi="Times New Roman" w:cs="Times New Roman"/>
                <w:bCs/>
                <w:i/>
                <w:sz w:val="24"/>
                <w:szCs w:val="24"/>
              </w:rPr>
            </w:pPr>
            <w:proofErr w:type="gramStart"/>
            <w:r w:rsidRPr="00FF5847">
              <w:rPr>
                <w:rFonts w:ascii="Times New Roman" w:eastAsia="Calibri" w:hAnsi="Times New Roman" w:cs="Times New Roman"/>
                <w:sz w:val="24"/>
                <w:szCs w:val="24"/>
              </w:rPr>
              <w:t>О внесении изменений в постановление Главы Устьянцевского сельсовета от 23.11.2012 г № 46</w:t>
            </w:r>
            <w:r w:rsidRPr="00FF5847">
              <w:rPr>
                <w:rFonts w:ascii="Times New Roman" w:eastAsia="Calibri" w:hAnsi="Times New Roman" w:cs="Times New Roman"/>
                <w:b/>
                <w:bCs/>
                <w:sz w:val="24"/>
                <w:szCs w:val="24"/>
              </w:rPr>
              <w:t xml:space="preserve"> «</w:t>
            </w:r>
            <w:r w:rsidRPr="00FF5847">
              <w:rPr>
                <w:rFonts w:ascii="Times New Roman" w:eastAsia="Calibri" w:hAnsi="Times New Roman" w:cs="Times New Roman"/>
                <w:bCs/>
                <w:sz w:val="24"/>
                <w:szCs w:val="24"/>
              </w:rPr>
              <w:t xml:space="preserve">Об утверждении административного регламента проведения проверок юридических лиц и индивидуальных предпринимателей при осуществлении муниципального контроля за </w:t>
            </w:r>
            <w:r w:rsidRPr="00FF5847">
              <w:rPr>
                <w:rFonts w:ascii="Times New Roman" w:eastAsia="Calibri" w:hAnsi="Times New Roman" w:cs="Times New Roman"/>
                <w:sz w:val="24"/>
                <w:szCs w:val="24"/>
              </w:rPr>
              <w:t>использованием и сохранностью муниципального жилищного фонда, соответствием жилых помещений данного фонда, установленным санитарным и техническим правилам  и нормам, иным требованиям законодательства</w:t>
            </w:r>
            <w:r w:rsidRPr="00FF5847">
              <w:rPr>
                <w:rFonts w:ascii="Times New Roman" w:eastAsia="Calibri" w:hAnsi="Times New Roman" w:cs="Times New Roman"/>
                <w:bCs/>
                <w:sz w:val="24"/>
                <w:szCs w:val="24"/>
              </w:rPr>
              <w:t xml:space="preserve"> на территории  Устьянцевского     сельсовета Барабинского района Новосибирской области»</w:t>
            </w:r>
            <w:proofErr w:type="gramEnd"/>
          </w:p>
        </w:tc>
      </w:tr>
      <w:tr w:rsidR="00D41295" w:rsidRPr="00FF5847" w:rsidTr="00B562C6">
        <w:tc>
          <w:tcPr>
            <w:tcW w:w="1242" w:type="dxa"/>
          </w:tcPr>
          <w:p w:rsidR="00D41295" w:rsidRPr="00FF5847" w:rsidRDefault="00D41295" w:rsidP="00D41295">
            <w:pPr>
              <w:jc w:val="center"/>
              <w:rPr>
                <w:rFonts w:ascii="Times New Roman" w:eastAsia="Calibri" w:hAnsi="Times New Roman" w:cs="Times New Roman"/>
                <w:sz w:val="24"/>
                <w:szCs w:val="24"/>
              </w:rPr>
            </w:pPr>
          </w:p>
          <w:p w:rsidR="00D41295" w:rsidRPr="00FF5847" w:rsidRDefault="00D41295" w:rsidP="00D41295">
            <w:pPr>
              <w:jc w:val="center"/>
              <w:rPr>
                <w:rFonts w:ascii="Times New Roman" w:eastAsia="Calibri" w:hAnsi="Times New Roman" w:cs="Times New Roman"/>
                <w:sz w:val="24"/>
                <w:szCs w:val="24"/>
              </w:rPr>
            </w:pPr>
          </w:p>
          <w:p w:rsidR="00D41295" w:rsidRPr="00FF5847" w:rsidRDefault="00D41295" w:rsidP="00D41295">
            <w:pPr>
              <w:jc w:val="center"/>
              <w:rPr>
                <w:rFonts w:ascii="Times New Roman" w:eastAsia="Calibri" w:hAnsi="Times New Roman" w:cs="Times New Roman"/>
                <w:sz w:val="24"/>
                <w:szCs w:val="24"/>
              </w:rPr>
            </w:pPr>
            <w:r w:rsidRPr="00FF5847">
              <w:rPr>
                <w:rFonts w:ascii="Times New Roman" w:eastAsia="Calibri" w:hAnsi="Times New Roman" w:cs="Times New Roman"/>
                <w:sz w:val="24"/>
                <w:szCs w:val="24"/>
              </w:rPr>
              <w:t>36</w:t>
            </w:r>
          </w:p>
          <w:p w:rsidR="00D41295" w:rsidRPr="00FF5847" w:rsidRDefault="00D41295" w:rsidP="00D41295">
            <w:pPr>
              <w:jc w:val="center"/>
              <w:rPr>
                <w:rFonts w:ascii="Times New Roman" w:eastAsia="Calibri" w:hAnsi="Times New Roman" w:cs="Times New Roman"/>
                <w:sz w:val="24"/>
                <w:szCs w:val="24"/>
              </w:rPr>
            </w:pPr>
          </w:p>
        </w:tc>
        <w:tc>
          <w:tcPr>
            <w:tcW w:w="1985" w:type="dxa"/>
          </w:tcPr>
          <w:p w:rsidR="00D41295" w:rsidRPr="00FF5847" w:rsidRDefault="00D41295" w:rsidP="00D41295">
            <w:pPr>
              <w:jc w:val="center"/>
              <w:rPr>
                <w:rFonts w:ascii="Times New Roman" w:eastAsia="Calibri" w:hAnsi="Times New Roman" w:cs="Times New Roman"/>
                <w:sz w:val="24"/>
                <w:szCs w:val="24"/>
              </w:rPr>
            </w:pPr>
          </w:p>
          <w:p w:rsidR="00D41295" w:rsidRPr="00FF5847" w:rsidRDefault="00D41295" w:rsidP="00D41295">
            <w:pPr>
              <w:jc w:val="center"/>
              <w:rPr>
                <w:rFonts w:ascii="Times New Roman" w:eastAsia="Calibri" w:hAnsi="Times New Roman" w:cs="Times New Roman"/>
                <w:sz w:val="24"/>
                <w:szCs w:val="24"/>
              </w:rPr>
            </w:pPr>
            <w:r w:rsidRPr="00FF5847">
              <w:rPr>
                <w:rFonts w:ascii="Times New Roman" w:eastAsia="Calibri" w:hAnsi="Times New Roman" w:cs="Times New Roman"/>
                <w:sz w:val="24"/>
                <w:szCs w:val="24"/>
              </w:rPr>
              <w:t>13.06.</w:t>
            </w:r>
          </w:p>
          <w:p w:rsidR="00D41295" w:rsidRPr="00FF5847" w:rsidRDefault="00D41295" w:rsidP="00D41295">
            <w:pPr>
              <w:jc w:val="center"/>
              <w:rPr>
                <w:rFonts w:ascii="Times New Roman" w:eastAsia="Calibri" w:hAnsi="Times New Roman" w:cs="Times New Roman"/>
                <w:sz w:val="24"/>
                <w:szCs w:val="24"/>
              </w:rPr>
            </w:pPr>
            <w:r w:rsidRPr="00FF5847">
              <w:rPr>
                <w:rFonts w:ascii="Times New Roman" w:eastAsia="Calibri" w:hAnsi="Times New Roman" w:cs="Times New Roman"/>
                <w:sz w:val="24"/>
                <w:szCs w:val="24"/>
              </w:rPr>
              <w:t>2013 г</w:t>
            </w:r>
          </w:p>
        </w:tc>
        <w:tc>
          <w:tcPr>
            <w:tcW w:w="6344" w:type="dxa"/>
          </w:tcPr>
          <w:p w:rsidR="00D41295" w:rsidRPr="00FF5847" w:rsidRDefault="00D41295" w:rsidP="00D41295">
            <w:pPr>
              <w:rPr>
                <w:rFonts w:ascii="Times New Roman" w:eastAsia="Calibri" w:hAnsi="Times New Roman" w:cs="Times New Roman"/>
                <w:bCs/>
                <w:sz w:val="24"/>
                <w:szCs w:val="24"/>
              </w:rPr>
            </w:pPr>
            <w:r w:rsidRPr="00FF5847">
              <w:rPr>
                <w:rFonts w:ascii="Times New Roman" w:eastAsia="Calibri" w:hAnsi="Times New Roman" w:cs="Times New Roman"/>
                <w:sz w:val="24"/>
                <w:szCs w:val="24"/>
              </w:rPr>
              <w:t>О  внесении  изменений в постановление от 23.11.2012 г. №  46 «</w:t>
            </w:r>
            <w:r w:rsidRPr="00FF5847">
              <w:rPr>
                <w:rFonts w:ascii="Times New Roman" w:eastAsia="Calibri" w:hAnsi="Times New Roman" w:cs="Times New Roman"/>
                <w:bCs/>
                <w:sz w:val="24"/>
                <w:szCs w:val="24"/>
              </w:rPr>
              <w:t xml:space="preserve">Об утверждении Административного регламента проведения проверок юридических лиц и индивидуальных предпринимателей при осуществлении муниципального контроля за </w:t>
            </w:r>
            <w:r w:rsidRPr="00FF5847">
              <w:rPr>
                <w:rFonts w:ascii="Times New Roman" w:eastAsia="Calibri" w:hAnsi="Times New Roman" w:cs="Times New Roman"/>
                <w:sz w:val="24"/>
                <w:szCs w:val="24"/>
              </w:rPr>
              <w:t xml:space="preserve">использованием и сохранностью муниципального жилищного фонда, соответствием жилых помещений данного </w:t>
            </w:r>
            <w:proofErr w:type="gramStart"/>
            <w:r w:rsidRPr="00FF5847">
              <w:rPr>
                <w:rFonts w:ascii="Times New Roman" w:eastAsia="Calibri" w:hAnsi="Times New Roman" w:cs="Times New Roman"/>
                <w:sz w:val="24"/>
                <w:szCs w:val="24"/>
              </w:rPr>
              <w:t>фонда</w:t>
            </w:r>
            <w:proofErr w:type="gramEnd"/>
            <w:r w:rsidRPr="00FF5847">
              <w:rPr>
                <w:rFonts w:ascii="Times New Roman" w:eastAsia="Calibri" w:hAnsi="Times New Roman" w:cs="Times New Roman"/>
                <w:sz w:val="24"/>
                <w:szCs w:val="24"/>
              </w:rPr>
              <w:t xml:space="preserve"> установленным санитарным и техническим правилам  и нормам, иным требованиям законодательства</w:t>
            </w:r>
            <w:r w:rsidRPr="00FF5847">
              <w:rPr>
                <w:rFonts w:ascii="Times New Roman" w:eastAsia="Calibri" w:hAnsi="Times New Roman" w:cs="Times New Roman"/>
                <w:bCs/>
                <w:sz w:val="24"/>
                <w:szCs w:val="24"/>
              </w:rPr>
              <w:t xml:space="preserve"> на территории  Устьянцевского  сельсовета Барабинского района Новосибирской области»</w:t>
            </w:r>
          </w:p>
        </w:tc>
      </w:tr>
      <w:tr w:rsidR="005C070E" w:rsidRPr="00FF5847" w:rsidTr="00B562C6">
        <w:tc>
          <w:tcPr>
            <w:tcW w:w="1242" w:type="dxa"/>
          </w:tcPr>
          <w:p w:rsidR="005C070E" w:rsidRPr="00FF5847" w:rsidRDefault="005C070E" w:rsidP="00EB1795">
            <w:pPr>
              <w:jc w:val="center"/>
              <w:rPr>
                <w:rFonts w:ascii="Times New Roman" w:eastAsia="Calibri" w:hAnsi="Times New Roman" w:cs="Times New Roman"/>
                <w:sz w:val="24"/>
                <w:szCs w:val="24"/>
              </w:rPr>
            </w:pPr>
          </w:p>
          <w:p w:rsidR="005C070E" w:rsidRPr="00FF5847" w:rsidRDefault="005C070E" w:rsidP="00EB1795">
            <w:pPr>
              <w:jc w:val="center"/>
              <w:rPr>
                <w:rFonts w:ascii="Times New Roman" w:eastAsia="Calibri" w:hAnsi="Times New Roman" w:cs="Times New Roman"/>
                <w:sz w:val="24"/>
                <w:szCs w:val="24"/>
              </w:rPr>
            </w:pPr>
            <w:r w:rsidRPr="00FF5847">
              <w:rPr>
                <w:rFonts w:ascii="Times New Roman" w:eastAsia="Calibri" w:hAnsi="Times New Roman" w:cs="Times New Roman"/>
                <w:sz w:val="24"/>
                <w:szCs w:val="24"/>
              </w:rPr>
              <w:t>72</w:t>
            </w:r>
          </w:p>
          <w:p w:rsidR="005C070E" w:rsidRPr="00FF5847" w:rsidRDefault="005C070E" w:rsidP="00EB1795">
            <w:pPr>
              <w:jc w:val="center"/>
              <w:rPr>
                <w:rFonts w:ascii="Times New Roman" w:eastAsia="Calibri" w:hAnsi="Times New Roman" w:cs="Times New Roman"/>
                <w:sz w:val="24"/>
                <w:szCs w:val="24"/>
              </w:rPr>
            </w:pPr>
          </w:p>
        </w:tc>
        <w:tc>
          <w:tcPr>
            <w:tcW w:w="1985" w:type="dxa"/>
          </w:tcPr>
          <w:p w:rsidR="005C070E" w:rsidRPr="00FF5847" w:rsidRDefault="005C070E" w:rsidP="00EB1795">
            <w:pPr>
              <w:jc w:val="center"/>
              <w:rPr>
                <w:rFonts w:ascii="Times New Roman" w:eastAsia="Calibri" w:hAnsi="Times New Roman" w:cs="Times New Roman"/>
                <w:sz w:val="24"/>
                <w:szCs w:val="24"/>
              </w:rPr>
            </w:pPr>
          </w:p>
          <w:p w:rsidR="005C070E" w:rsidRPr="00FF5847" w:rsidRDefault="005C070E" w:rsidP="00EB1795">
            <w:pPr>
              <w:jc w:val="center"/>
              <w:rPr>
                <w:rFonts w:ascii="Times New Roman" w:eastAsia="Calibri" w:hAnsi="Times New Roman" w:cs="Times New Roman"/>
                <w:sz w:val="24"/>
                <w:szCs w:val="24"/>
              </w:rPr>
            </w:pPr>
            <w:r w:rsidRPr="00FF5847">
              <w:rPr>
                <w:rFonts w:ascii="Times New Roman" w:eastAsia="Calibri" w:hAnsi="Times New Roman" w:cs="Times New Roman"/>
                <w:sz w:val="24"/>
                <w:szCs w:val="24"/>
              </w:rPr>
              <w:t>24.12.</w:t>
            </w:r>
          </w:p>
          <w:p w:rsidR="005C070E" w:rsidRPr="00FF5847" w:rsidRDefault="005C070E" w:rsidP="00EB1795">
            <w:pPr>
              <w:jc w:val="center"/>
              <w:rPr>
                <w:rFonts w:ascii="Times New Roman" w:eastAsia="Calibri" w:hAnsi="Times New Roman" w:cs="Times New Roman"/>
                <w:sz w:val="24"/>
                <w:szCs w:val="24"/>
              </w:rPr>
            </w:pPr>
            <w:r w:rsidRPr="00FF5847">
              <w:rPr>
                <w:rFonts w:ascii="Times New Roman" w:eastAsia="Calibri" w:hAnsi="Times New Roman" w:cs="Times New Roman"/>
                <w:sz w:val="24"/>
                <w:szCs w:val="24"/>
              </w:rPr>
              <w:t>2013</w:t>
            </w:r>
          </w:p>
        </w:tc>
        <w:tc>
          <w:tcPr>
            <w:tcW w:w="6344" w:type="dxa"/>
          </w:tcPr>
          <w:p w:rsidR="005C070E" w:rsidRPr="00FF5847" w:rsidRDefault="005C070E" w:rsidP="00EB1795">
            <w:pPr>
              <w:jc w:val="both"/>
              <w:rPr>
                <w:rFonts w:ascii="Times New Roman" w:eastAsia="Calibri" w:hAnsi="Times New Roman" w:cs="Times New Roman"/>
                <w:color w:val="000000"/>
                <w:sz w:val="24"/>
                <w:szCs w:val="24"/>
              </w:rPr>
            </w:pPr>
            <w:r w:rsidRPr="00FF5847">
              <w:rPr>
                <w:rFonts w:ascii="Times New Roman" w:eastAsia="Calibri" w:hAnsi="Times New Roman" w:cs="Times New Roman"/>
                <w:color w:val="000000"/>
                <w:sz w:val="24"/>
                <w:szCs w:val="24"/>
              </w:rPr>
              <w:t xml:space="preserve">Об утверждении </w:t>
            </w:r>
            <w:proofErr w:type="gramStart"/>
            <w:r w:rsidRPr="00FF5847">
              <w:rPr>
                <w:rFonts w:ascii="Times New Roman" w:eastAsia="Calibri" w:hAnsi="Times New Roman" w:cs="Times New Roman"/>
                <w:color w:val="000000"/>
                <w:sz w:val="24"/>
                <w:szCs w:val="24"/>
              </w:rPr>
              <w:t>плана мероприятий органа муниципального жилищного контроля администрации</w:t>
            </w:r>
            <w:proofErr w:type="gramEnd"/>
            <w:r w:rsidRPr="00FF5847">
              <w:rPr>
                <w:rFonts w:ascii="Times New Roman" w:eastAsia="Calibri" w:hAnsi="Times New Roman" w:cs="Times New Roman"/>
                <w:color w:val="000000"/>
                <w:sz w:val="24"/>
                <w:szCs w:val="24"/>
              </w:rPr>
              <w:t xml:space="preserve"> Устьянцевского сельсовета Барабинского района Новосибирской  области на 2014год</w:t>
            </w:r>
          </w:p>
        </w:tc>
      </w:tr>
      <w:tr w:rsidR="005C070E" w:rsidRPr="00FF5847" w:rsidTr="00B562C6">
        <w:tc>
          <w:tcPr>
            <w:tcW w:w="1242" w:type="dxa"/>
          </w:tcPr>
          <w:p w:rsidR="005C070E" w:rsidRPr="00FF5847" w:rsidRDefault="005C070E" w:rsidP="007F12C5">
            <w:pPr>
              <w:jc w:val="center"/>
              <w:rPr>
                <w:rFonts w:ascii="Times New Roman" w:eastAsia="Calibri" w:hAnsi="Times New Roman" w:cs="Times New Roman"/>
                <w:sz w:val="24"/>
                <w:szCs w:val="24"/>
              </w:rPr>
            </w:pPr>
            <w:r w:rsidRPr="00FF5847">
              <w:rPr>
                <w:rFonts w:ascii="Times New Roman" w:eastAsia="Calibri" w:hAnsi="Times New Roman" w:cs="Times New Roman"/>
                <w:sz w:val="24"/>
                <w:szCs w:val="24"/>
              </w:rPr>
              <w:t>74</w:t>
            </w:r>
          </w:p>
          <w:p w:rsidR="005C070E" w:rsidRPr="00FF5847" w:rsidRDefault="005C070E" w:rsidP="007F12C5">
            <w:pPr>
              <w:rPr>
                <w:rFonts w:ascii="Times New Roman" w:eastAsia="Calibri" w:hAnsi="Times New Roman" w:cs="Times New Roman"/>
                <w:sz w:val="24"/>
                <w:szCs w:val="24"/>
              </w:rPr>
            </w:pPr>
          </w:p>
        </w:tc>
        <w:tc>
          <w:tcPr>
            <w:tcW w:w="1985" w:type="dxa"/>
          </w:tcPr>
          <w:p w:rsidR="005C070E" w:rsidRPr="00FF5847" w:rsidRDefault="005C070E" w:rsidP="00EB1795">
            <w:pPr>
              <w:jc w:val="center"/>
              <w:rPr>
                <w:rFonts w:ascii="Times New Roman" w:eastAsia="Calibri" w:hAnsi="Times New Roman" w:cs="Times New Roman"/>
                <w:sz w:val="24"/>
                <w:szCs w:val="24"/>
              </w:rPr>
            </w:pPr>
            <w:r w:rsidRPr="00FF5847">
              <w:rPr>
                <w:rFonts w:ascii="Times New Roman" w:eastAsia="Calibri" w:hAnsi="Times New Roman" w:cs="Times New Roman"/>
                <w:sz w:val="24"/>
                <w:szCs w:val="24"/>
              </w:rPr>
              <w:t>24.12.</w:t>
            </w:r>
          </w:p>
          <w:p w:rsidR="005C070E" w:rsidRPr="00FF5847" w:rsidRDefault="005C070E" w:rsidP="00EB1795">
            <w:pPr>
              <w:jc w:val="center"/>
              <w:rPr>
                <w:rFonts w:ascii="Times New Roman" w:eastAsia="Calibri" w:hAnsi="Times New Roman" w:cs="Times New Roman"/>
                <w:sz w:val="24"/>
                <w:szCs w:val="24"/>
              </w:rPr>
            </w:pPr>
            <w:r w:rsidRPr="00FF5847">
              <w:rPr>
                <w:rFonts w:ascii="Times New Roman" w:eastAsia="Calibri" w:hAnsi="Times New Roman" w:cs="Times New Roman"/>
                <w:sz w:val="24"/>
                <w:szCs w:val="24"/>
              </w:rPr>
              <w:t>2013</w:t>
            </w:r>
          </w:p>
        </w:tc>
        <w:tc>
          <w:tcPr>
            <w:tcW w:w="6344" w:type="dxa"/>
          </w:tcPr>
          <w:p w:rsidR="005C070E" w:rsidRPr="00FF5847" w:rsidRDefault="005C070E" w:rsidP="00EB1795">
            <w:pPr>
              <w:spacing w:line="216" w:lineRule="auto"/>
              <w:jc w:val="both"/>
              <w:rPr>
                <w:rFonts w:ascii="Times New Roman" w:eastAsia="Calibri" w:hAnsi="Times New Roman" w:cs="Times New Roman"/>
                <w:sz w:val="24"/>
                <w:szCs w:val="24"/>
              </w:rPr>
            </w:pPr>
            <w:r w:rsidRPr="00FF5847">
              <w:rPr>
                <w:rFonts w:ascii="Times New Roman" w:eastAsia="Calibri" w:hAnsi="Times New Roman" w:cs="Times New Roman"/>
                <w:sz w:val="24"/>
                <w:szCs w:val="24"/>
              </w:rPr>
              <w:t>Об утверждении порядка осуществления внутреннего  муниципального  финансового  контроля в сфере закупок для обеспечения муниципальных нужд администрации Устьянцевского сельсовета</w:t>
            </w:r>
          </w:p>
        </w:tc>
      </w:tr>
      <w:tr w:rsidR="00777C5C" w:rsidRPr="00FF5847" w:rsidTr="00B562C6">
        <w:tc>
          <w:tcPr>
            <w:tcW w:w="1242" w:type="dxa"/>
          </w:tcPr>
          <w:p w:rsidR="00777C5C" w:rsidRPr="00FF5847" w:rsidRDefault="00777C5C" w:rsidP="00777C5C">
            <w:pPr>
              <w:jc w:val="center"/>
              <w:rPr>
                <w:rFonts w:ascii="Times New Roman" w:eastAsia="Calibri" w:hAnsi="Times New Roman" w:cs="Times New Roman"/>
                <w:b/>
                <w:sz w:val="24"/>
                <w:szCs w:val="24"/>
              </w:rPr>
            </w:pPr>
            <w:r w:rsidRPr="00FF5847">
              <w:rPr>
                <w:rFonts w:ascii="Times New Roman" w:eastAsia="Calibri" w:hAnsi="Times New Roman" w:cs="Times New Roman"/>
                <w:b/>
                <w:sz w:val="24"/>
                <w:szCs w:val="24"/>
              </w:rPr>
              <w:lastRenderedPageBreak/>
              <w:t>1</w:t>
            </w:r>
          </w:p>
        </w:tc>
        <w:tc>
          <w:tcPr>
            <w:tcW w:w="1985" w:type="dxa"/>
          </w:tcPr>
          <w:p w:rsidR="00777C5C" w:rsidRPr="00FF5847" w:rsidRDefault="00777C5C" w:rsidP="00777C5C">
            <w:pPr>
              <w:jc w:val="center"/>
              <w:rPr>
                <w:rFonts w:ascii="Times New Roman" w:eastAsia="Calibri" w:hAnsi="Times New Roman" w:cs="Times New Roman"/>
                <w:b/>
                <w:sz w:val="24"/>
                <w:szCs w:val="24"/>
              </w:rPr>
            </w:pPr>
            <w:r w:rsidRPr="00FF5847">
              <w:rPr>
                <w:rFonts w:ascii="Times New Roman" w:eastAsia="Calibri" w:hAnsi="Times New Roman" w:cs="Times New Roman"/>
                <w:b/>
                <w:sz w:val="24"/>
                <w:szCs w:val="24"/>
              </w:rPr>
              <w:t>2</w:t>
            </w:r>
          </w:p>
        </w:tc>
        <w:tc>
          <w:tcPr>
            <w:tcW w:w="6344" w:type="dxa"/>
          </w:tcPr>
          <w:p w:rsidR="00777C5C" w:rsidRPr="00FF5847" w:rsidRDefault="00777C5C" w:rsidP="00777C5C">
            <w:pPr>
              <w:spacing w:line="216" w:lineRule="auto"/>
              <w:jc w:val="center"/>
              <w:rPr>
                <w:rFonts w:ascii="Times New Roman" w:eastAsia="Calibri" w:hAnsi="Times New Roman" w:cs="Times New Roman"/>
                <w:b/>
                <w:sz w:val="24"/>
                <w:szCs w:val="24"/>
              </w:rPr>
            </w:pPr>
            <w:r w:rsidRPr="00FF5847">
              <w:rPr>
                <w:rFonts w:ascii="Times New Roman" w:eastAsia="Calibri" w:hAnsi="Times New Roman" w:cs="Times New Roman"/>
                <w:b/>
                <w:sz w:val="24"/>
                <w:szCs w:val="24"/>
              </w:rPr>
              <w:t>3</w:t>
            </w:r>
          </w:p>
        </w:tc>
      </w:tr>
      <w:tr w:rsidR="005C070E" w:rsidRPr="00FF5847" w:rsidTr="00B562C6">
        <w:tc>
          <w:tcPr>
            <w:tcW w:w="1242" w:type="dxa"/>
          </w:tcPr>
          <w:p w:rsidR="005C070E" w:rsidRPr="00FF5847" w:rsidRDefault="007F12C5" w:rsidP="00B562C6">
            <w:pPr>
              <w:jc w:val="center"/>
              <w:rPr>
                <w:rFonts w:ascii="Times New Roman" w:hAnsi="Times New Roman" w:cs="Times New Roman"/>
                <w:sz w:val="24"/>
                <w:szCs w:val="24"/>
              </w:rPr>
            </w:pPr>
            <w:r w:rsidRPr="00FF5847">
              <w:rPr>
                <w:rFonts w:ascii="Times New Roman" w:hAnsi="Times New Roman" w:cs="Times New Roman"/>
                <w:sz w:val="24"/>
                <w:szCs w:val="24"/>
              </w:rPr>
              <w:t>80</w:t>
            </w:r>
          </w:p>
        </w:tc>
        <w:tc>
          <w:tcPr>
            <w:tcW w:w="1985" w:type="dxa"/>
          </w:tcPr>
          <w:p w:rsidR="005C070E" w:rsidRPr="00FF5847" w:rsidRDefault="007F12C5" w:rsidP="00B562C6">
            <w:pPr>
              <w:jc w:val="center"/>
              <w:rPr>
                <w:rFonts w:ascii="Times New Roman" w:hAnsi="Times New Roman" w:cs="Times New Roman"/>
                <w:sz w:val="24"/>
                <w:szCs w:val="24"/>
              </w:rPr>
            </w:pPr>
            <w:r w:rsidRPr="00FF5847">
              <w:rPr>
                <w:rFonts w:ascii="Times New Roman" w:hAnsi="Times New Roman" w:cs="Times New Roman"/>
                <w:sz w:val="24"/>
                <w:szCs w:val="24"/>
                <w:lang w:eastAsia="ru-RU"/>
              </w:rPr>
              <w:t>27.12.2013 </w:t>
            </w:r>
          </w:p>
        </w:tc>
        <w:tc>
          <w:tcPr>
            <w:tcW w:w="6344" w:type="dxa"/>
          </w:tcPr>
          <w:p w:rsidR="007F12C5" w:rsidRPr="00FF5847" w:rsidRDefault="007F12C5" w:rsidP="007F12C5">
            <w:pPr>
              <w:pStyle w:val="a4"/>
              <w:rPr>
                <w:rFonts w:cs="Times New Roman"/>
                <w:szCs w:val="24"/>
                <w:lang w:eastAsia="ru-RU"/>
              </w:rPr>
            </w:pPr>
            <w:r w:rsidRPr="00FF5847">
              <w:rPr>
                <w:rFonts w:cs="Times New Roman"/>
                <w:szCs w:val="24"/>
                <w:lang w:eastAsia="ru-RU"/>
              </w:rPr>
              <w:t>Об утверждении административного регламента проведения проверок юридических лиц и индивидуальных предпринимателей при осуществлении муниципального контроля в сфере благоустройства на территории</w:t>
            </w:r>
          </w:p>
          <w:p w:rsidR="005C070E" w:rsidRPr="00FF5847" w:rsidRDefault="007F12C5" w:rsidP="007F12C5">
            <w:pPr>
              <w:pStyle w:val="a4"/>
              <w:rPr>
                <w:rFonts w:cs="Times New Roman"/>
                <w:szCs w:val="24"/>
              </w:rPr>
            </w:pPr>
            <w:r w:rsidRPr="00FF5847">
              <w:rPr>
                <w:rFonts w:cs="Times New Roman"/>
                <w:szCs w:val="24"/>
                <w:lang w:eastAsia="ru-RU"/>
              </w:rPr>
              <w:t>Устьянцевского  сельсовета</w:t>
            </w:r>
          </w:p>
        </w:tc>
      </w:tr>
      <w:tr w:rsidR="007F12C5" w:rsidRPr="00FF5847" w:rsidTr="00955567">
        <w:tc>
          <w:tcPr>
            <w:tcW w:w="9571" w:type="dxa"/>
            <w:gridSpan w:val="3"/>
          </w:tcPr>
          <w:p w:rsidR="007F12C5" w:rsidRPr="00FF5847" w:rsidRDefault="007F12C5" w:rsidP="007F12C5">
            <w:pPr>
              <w:jc w:val="center"/>
              <w:rPr>
                <w:rFonts w:ascii="Times New Roman" w:hAnsi="Times New Roman" w:cs="Times New Roman"/>
                <w:b/>
                <w:sz w:val="28"/>
                <w:szCs w:val="28"/>
              </w:rPr>
            </w:pPr>
            <w:r w:rsidRPr="00FF5847">
              <w:rPr>
                <w:rFonts w:ascii="Times New Roman" w:hAnsi="Times New Roman" w:cs="Times New Roman"/>
                <w:b/>
                <w:sz w:val="28"/>
                <w:szCs w:val="28"/>
              </w:rPr>
              <w:t>Постановления 2014 года</w:t>
            </w:r>
          </w:p>
          <w:p w:rsidR="007F12C5" w:rsidRPr="00FF5847" w:rsidRDefault="007F12C5" w:rsidP="00B562C6">
            <w:pPr>
              <w:jc w:val="center"/>
              <w:rPr>
                <w:rFonts w:ascii="Times New Roman" w:hAnsi="Times New Roman" w:cs="Times New Roman"/>
                <w:sz w:val="24"/>
                <w:szCs w:val="24"/>
              </w:rPr>
            </w:pPr>
          </w:p>
        </w:tc>
      </w:tr>
      <w:tr w:rsidR="000D16E0" w:rsidRPr="00FF5847" w:rsidTr="00B562C6">
        <w:tc>
          <w:tcPr>
            <w:tcW w:w="1242" w:type="dxa"/>
          </w:tcPr>
          <w:p w:rsidR="000D16E0" w:rsidRPr="00FF5847" w:rsidRDefault="000D16E0" w:rsidP="00B7476D">
            <w:pPr>
              <w:pStyle w:val="a4"/>
              <w:jc w:val="center"/>
              <w:rPr>
                <w:rFonts w:cs="Times New Roman"/>
                <w:szCs w:val="24"/>
              </w:rPr>
            </w:pPr>
            <w:r w:rsidRPr="00FF5847">
              <w:rPr>
                <w:rFonts w:cs="Times New Roman"/>
                <w:szCs w:val="24"/>
              </w:rPr>
              <w:t>8</w:t>
            </w:r>
          </w:p>
        </w:tc>
        <w:tc>
          <w:tcPr>
            <w:tcW w:w="1985" w:type="dxa"/>
          </w:tcPr>
          <w:p w:rsidR="000D16E0" w:rsidRPr="00FF5847" w:rsidRDefault="000D16E0" w:rsidP="00B7476D">
            <w:pPr>
              <w:pStyle w:val="a4"/>
              <w:jc w:val="center"/>
              <w:rPr>
                <w:rFonts w:cs="Times New Roman"/>
                <w:szCs w:val="24"/>
              </w:rPr>
            </w:pPr>
            <w:r w:rsidRPr="00FF5847">
              <w:rPr>
                <w:rFonts w:cs="Times New Roman"/>
                <w:szCs w:val="24"/>
              </w:rPr>
              <w:t>03.03.2014</w:t>
            </w:r>
          </w:p>
        </w:tc>
        <w:tc>
          <w:tcPr>
            <w:tcW w:w="6344" w:type="dxa"/>
          </w:tcPr>
          <w:p w:rsidR="000D16E0" w:rsidRPr="00FF5847" w:rsidRDefault="000D16E0" w:rsidP="00B7476D">
            <w:pPr>
              <w:pStyle w:val="a4"/>
              <w:jc w:val="both"/>
              <w:rPr>
                <w:rFonts w:cs="Times New Roman"/>
                <w:szCs w:val="24"/>
              </w:rPr>
            </w:pPr>
            <w:r w:rsidRPr="00FF5847">
              <w:rPr>
                <w:rFonts w:cs="Times New Roman"/>
                <w:szCs w:val="24"/>
              </w:rPr>
              <w:t xml:space="preserve">Об утверждении административного регламента взаимодействия администрации Устьянцевского сельсовета Барабинского района Новосибирской области </w:t>
            </w:r>
          </w:p>
          <w:p w:rsidR="000D16E0" w:rsidRPr="00FF5847" w:rsidRDefault="000D16E0" w:rsidP="00B7476D">
            <w:pPr>
              <w:pStyle w:val="a4"/>
              <w:jc w:val="both"/>
              <w:rPr>
                <w:rFonts w:cs="Times New Roman"/>
                <w:szCs w:val="24"/>
              </w:rPr>
            </w:pPr>
            <w:r w:rsidRPr="00FF5847">
              <w:rPr>
                <w:rFonts w:cs="Times New Roman"/>
                <w:szCs w:val="24"/>
              </w:rPr>
              <w:t xml:space="preserve">и государственной жилищной инспекции Новосибирской области при осуществлении муниципального жилищного контроля и регионального государственного жилищного надзора </w:t>
            </w:r>
          </w:p>
        </w:tc>
      </w:tr>
      <w:tr w:rsidR="00362F03" w:rsidRPr="00FF5847" w:rsidTr="00B562C6">
        <w:tc>
          <w:tcPr>
            <w:tcW w:w="1242" w:type="dxa"/>
          </w:tcPr>
          <w:p w:rsidR="00362F03" w:rsidRPr="00FF5847" w:rsidRDefault="00362F03" w:rsidP="00B7476D">
            <w:pPr>
              <w:pStyle w:val="a4"/>
              <w:jc w:val="center"/>
              <w:rPr>
                <w:rFonts w:cs="Times New Roman"/>
                <w:szCs w:val="24"/>
              </w:rPr>
            </w:pPr>
            <w:r w:rsidRPr="00FF5847">
              <w:rPr>
                <w:rFonts w:cs="Times New Roman"/>
                <w:szCs w:val="24"/>
              </w:rPr>
              <w:t>18</w:t>
            </w:r>
          </w:p>
        </w:tc>
        <w:tc>
          <w:tcPr>
            <w:tcW w:w="1985" w:type="dxa"/>
          </w:tcPr>
          <w:p w:rsidR="00362F03" w:rsidRPr="00FF5847" w:rsidRDefault="00362F03" w:rsidP="00B7476D">
            <w:pPr>
              <w:pStyle w:val="a4"/>
              <w:jc w:val="center"/>
              <w:rPr>
                <w:rFonts w:cs="Times New Roman"/>
                <w:szCs w:val="24"/>
              </w:rPr>
            </w:pPr>
            <w:r w:rsidRPr="00FF5847">
              <w:rPr>
                <w:rFonts w:cs="Times New Roman"/>
                <w:szCs w:val="24"/>
              </w:rPr>
              <w:t xml:space="preserve">20.05.2014 </w:t>
            </w:r>
          </w:p>
        </w:tc>
        <w:tc>
          <w:tcPr>
            <w:tcW w:w="6344" w:type="dxa"/>
          </w:tcPr>
          <w:p w:rsidR="00362F03" w:rsidRPr="00FF5847" w:rsidRDefault="00362F03" w:rsidP="00B7476D">
            <w:pPr>
              <w:jc w:val="both"/>
              <w:rPr>
                <w:rFonts w:ascii="Times New Roman" w:hAnsi="Times New Roman" w:cs="Times New Roman"/>
                <w:sz w:val="24"/>
                <w:szCs w:val="24"/>
              </w:rPr>
            </w:pPr>
            <w:r w:rsidRPr="00FF5847">
              <w:rPr>
                <w:rFonts w:ascii="Times New Roman" w:hAnsi="Times New Roman" w:cs="Times New Roman"/>
                <w:sz w:val="24"/>
                <w:szCs w:val="24"/>
              </w:rPr>
              <w:t>О внесении изменений  в постановление администрации  Устьянцевского сельсовета Барабинского района Новосибирской области от 09.11.2012 г № 35-1 «Об утверждении административного регламента проведения проверок при осуществлении муниципального земельного контроля»</w:t>
            </w:r>
          </w:p>
        </w:tc>
      </w:tr>
      <w:tr w:rsidR="00727AC8" w:rsidRPr="00FF5847" w:rsidTr="00B562C6">
        <w:tc>
          <w:tcPr>
            <w:tcW w:w="1242" w:type="dxa"/>
          </w:tcPr>
          <w:p w:rsidR="00727AC8" w:rsidRPr="00FF5847" w:rsidRDefault="00727AC8" w:rsidP="00AA0C0A">
            <w:pPr>
              <w:pStyle w:val="a4"/>
              <w:jc w:val="center"/>
              <w:rPr>
                <w:rFonts w:cs="Times New Roman"/>
                <w:szCs w:val="24"/>
              </w:rPr>
            </w:pPr>
            <w:r w:rsidRPr="00FF5847">
              <w:rPr>
                <w:rFonts w:cs="Times New Roman"/>
                <w:szCs w:val="24"/>
              </w:rPr>
              <w:t>44</w:t>
            </w:r>
          </w:p>
        </w:tc>
        <w:tc>
          <w:tcPr>
            <w:tcW w:w="1985" w:type="dxa"/>
          </w:tcPr>
          <w:p w:rsidR="00727AC8" w:rsidRPr="00FF5847" w:rsidRDefault="00727AC8" w:rsidP="00AA0C0A">
            <w:pPr>
              <w:pStyle w:val="a4"/>
              <w:jc w:val="center"/>
              <w:rPr>
                <w:rFonts w:cs="Times New Roman"/>
                <w:szCs w:val="24"/>
              </w:rPr>
            </w:pPr>
            <w:r w:rsidRPr="00FF5847">
              <w:rPr>
                <w:rFonts w:cs="Times New Roman"/>
                <w:szCs w:val="24"/>
              </w:rPr>
              <w:t>14.11.2014</w:t>
            </w:r>
          </w:p>
        </w:tc>
        <w:tc>
          <w:tcPr>
            <w:tcW w:w="6344" w:type="dxa"/>
          </w:tcPr>
          <w:p w:rsidR="00727AC8" w:rsidRPr="00FF5847" w:rsidRDefault="00727AC8" w:rsidP="00AA0C0A">
            <w:pPr>
              <w:pStyle w:val="ConsPlusTitle"/>
              <w:jc w:val="both"/>
              <w:rPr>
                <w:rFonts w:ascii="Times New Roman" w:hAnsi="Times New Roman" w:cs="Times New Roman"/>
                <w:b w:val="0"/>
                <w:sz w:val="24"/>
                <w:szCs w:val="24"/>
              </w:rPr>
            </w:pPr>
            <w:r w:rsidRPr="00FF5847">
              <w:rPr>
                <w:rFonts w:ascii="Times New Roman" w:hAnsi="Times New Roman" w:cs="Times New Roman"/>
                <w:b w:val="0"/>
                <w:sz w:val="24"/>
                <w:szCs w:val="24"/>
              </w:rPr>
              <w:t>Внесение  изменений в Постановление главы Устьянцевского сельсовета от 09.11.2012 г № 35-1 «Об утверждении административного регламента проведения проверок при осуществлении муниципального земельного контроля»</w:t>
            </w:r>
          </w:p>
        </w:tc>
      </w:tr>
      <w:tr w:rsidR="00271753" w:rsidRPr="00FF5847" w:rsidTr="00E22842">
        <w:tc>
          <w:tcPr>
            <w:tcW w:w="9571" w:type="dxa"/>
            <w:gridSpan w:val="3"/>
          </w:tcPr>
          <w:p w:rsidR="00271753" w:rsidRPr="00FF5847" w:rsidRDefault="00271753" w:rsidP="00271753">
            <w:pPr>
              <w:jc w:val="center"/>
              <w:rPr>
                <w:rFonts w:ascii="Times New Roman" w:hAnsi="Times New Roman" w:cs="Times New Roman"/>
                <w:b/>
                <w:sz w:val="28"/>
                <w:szCs w:val="28"/>
              </w:rPr>
            </w:pPr>
            <w:r w:rsidRPr="00FF5847">
              <w:rPr>
                <w:rFonts w:ascii="Times New Roman" w:hAnsi="Times New Roman" w:cs="Times New Roman"/>
                <w:b/>
                <w:sz w:val="28"/>
                <w:szCs w:val="28"/>
              </w:rPr>
              <w:t>Постановления 2015 года</w:t>
            </w:r>
          </w:p>
          <w:p w:rsidR="00271753" w:rsidRPr="00FF5847" w:rsidRDefault="00271753" w:rsidP="00B562C6">
            <w:pPr>
              <w:jc w:val="center"/>
              <w:rPr>
                <w:rFonts w:ascii="Times New Roman" w:hAnsi="Times New Roman" w:cs="Times New Roman"/>
                <w:sz w:val="24"/>
                <w:szCs w:val="24"/>
              </w:rPr>
            </w:pPr>
          </w:p>
        </w:tc>
      </w:tr>
      <w:tr w:rsidR="00271753" w:rsidRPr="00FF5847" w:rsidTr="00B562C6">
        <w:tc>
          <w:tcPr>
            <w:tcW w:w="1242" w:type="dxa"/>
          </w:tcPr>
          <w:p w:rsidR="00271753" w:rsidRPr="00FF5847" w:rsidRDefault="00271753" w:rsidP="00271753">
            <w:pPr>
              <w:pStyle w:val="a4"/>
              <w:jc w:val="center"/>
              <w:rPr>
                <w:rFonts w:cs="Times New Roman"/>
                <w:szCs w:val="24"/>
              </w:rPr>
            </w:pPr>
            <w:r w:rsidRPr="00FF5847">
              <w:rPr>
                <w:rFonts w:cs="Times New Roman"/>
                <w:szCs w:val="24"/>
              </w:rPr>
              <w:t>28</w:t>
            </w:r>
          </w:p>
        </w:tc>
        <w:tc>
          <w:tcPr>
            <w:tcW w:w="1985" w:type="dxa"/>
          </w:tcPr>
          <w:p w:rsidR="00271753" w:rsidRPr="00FF5847" w:rsidRDefault="00271753" w:rsidP="00271753">
            <w:pPr>
              <w:pStyle w:val="a4"/>
              <w:jc w:val="center"/>
              <w:rPr>
                <w:rFonts w:cs="Times New Roman"/>
                <w:szCs w:val="24"/>
              </w:rPr>
            </w:pPr>
            <w:r w:rsidRPr="00FF5847">
              <w:rPr>
                <w:rFonts w:cs="Times New Roman"/>
                <w:szCs w:val="24"/>
              </w:rPr>
              <w:t>01.04.2015</w:t>
            </w:r>
          </w:p>
        </w:tc>
        <w:tc>
          <w:tcPr>
            <w:tcW w:w="6344" w:type="dxa"/>
          </w:tcPr>
          <w:p w:rsidR="00271753" w:rsidRPr="00FF5847" w:rsidRDefault="00271753" w:rsidP="00271753">
            <w:pPr>
              <w:pStyle w:val="a4"/>
              <w:rPr>
                <w:rFonts w:cs="Times New Roman"/>
                <w:color w:val="333333"/>
                <w:szCs w:val="24"/>
                <w:lang w:eastAsia="ru-RU"/>
              </w:rPr>
            </w:pPr>
            <w:r w:rsidRPr="00FF5847">
              <w:rPr>
                <w:rFonts w:cs="Times New Roman"/>
                <w:color w:val="333333"/>
                <w:szCs w:val="24"/>
                <w:lang w:eastAsia="ru-RU"/>
              </w:rPr>
              <w:t xml:space="preserve">Об утверждении Административного регламента при проведении </w:t>
            </w:r>
            <w:r w:rsidRPr="00FF5847">
              <w:rPr>
                <w:rFonts w:cs="Times New Roman"/>
                <w:szCs w:val="24"/>
                <w:lang w:eastAsia="ru-RU"/>
              </w:rPr>
              <w:t>Муниципального лесного контроля на территории Устьянцевского сельсовета Барабинского района Новосибирской области</w:t>
            </w:r>
          </w:p>
        </w:tc>
      </w:tr>
      <w:tr w:rsidR="00621528" w:rsidRPr="00FF5847" w:rsidTr="00BD7874">
        <w:tc>
          <w:tcPr>
            <w:tcW w:w="9571" w:type="dxa"/>
            <w:gridSpan w:val="3"/>
          </w:tcPr>
          <w:p w:rsidR="00621528" w:rsidRPr="00FF5847" w:rsidRDefault="00621528" w:rsidP="00777C5C">
            <w:pPr>
              <w:jc w:val="center"/>
              <w:rPr>
                <w:rFonts w:ascii="Times New Roman" w:hAnsi="Times New Roman" w:cs="Times New Roman"/>
                <w:sz w:val="24"/>
                <w:szCs w:val="24"/>
              </w:rPr>
            </w:pPr>
            <w:r w:rsidRPr="00FF5847">
              <w:rPr>
                <w:rFonts w:ascii="Times New Roman" w:hAnsi="Times New Roman" w:cs="Times New Roman"/>
                <w:b/>
                <w:sz w:val="28"/>
                <w:szCs w:val="28"/>
              </w:rPr>
              <w:t>Постановления 2016 года</w:t>
            </w:r>
          </w:p>
        </w:tc>
      </w:tr>
      <w:tr w:rsidR="00621528" w:rsidRPr="00FF5847" w:rsidTr="00B562C6">
        <w:tc>
          <w:tcPr>
            <w:tcW w:w="1242" w:type="dxa"/>
          </w:tcPr>
          <w:p w:rsidR="00621528" w:rsidRPr="00FF5847" w:rsidRDefault="00621528" w:rsidP="00621528">
            <w:pPr>
              <w:pStyle w:val="a4"/>
              <w:jc w:val="center"/>
              <w:rPr>
                <w:rFonts w:cs="Times New Roman"/>
                <w:szCs w:val="24"/>
              </w:rPr>
            </w:pPr>
            <w:r w:rsidRPr="00FF5847">
              <w:rPr>
                <w:rFonts w:cs="Times New Roman"/>
                <w:szCs w:val="24"/>
              </w:rPr>
              <w:t>7</w:t>
            </w:r>
          </w:p>
          <w:p w:rsidR="00621528" w:rsidRPr="00FF5847" w:rsidRDefault="00621528" w:rsidP="00621528">
            <w:pPr>
              <w:pStyle w:val="a4"/>
              <w:jc w:val="center"/>
              <w:rPr>
                <w:rFonts w:cs="Times New Roman"/>
                <w:szCs w:val="24"/>
              </w:rPr>
            </w:pPr>
          </w:p>
        </w:tc>
        <w:tc>
          <w:tcPr>
            <w:tcW w:w="1985" w:type="dxa"/>
          </w:tcPr>
          <w:p w:rsidR="00621528" w:rsidRPr="00FF5847" w:rsidRDefault="00621528" w:rsidP="00621528">
            <w:pPr>
              <w:pStyle w:val="a4"/>
              <w:rPr>
                <w:rFonts w:cs="Times New Roman"/>
                <w:szCs w:val="24"/>
              </w:rPr>
            </w:pPr>
            <w:r w:rsidRPr="00FF5847">
              <w:rPr>
                <w:rFonts w:cs="Times New Roman"/>
                <w:szCs w:val="24"/>
              </w:rPr>
              <w:t>16.02.2016 г</w:t>
            </w:r>
          </w:p>
        </w:tc>
        <w:tc>
          <w:tcPr>
            <w:tcW w:w="6344" w:type="dxa"/>
          </w:tcPr>
          <w:p w:rsidR="00621528" w:rsidRPr="00FF5847" w:rsidRDefault="00621528" w:rsidP="00621528">
            <w:pPr>
              <w:rPr>
                <w:rFonts w:ascii="Times New Roman" w:eastAsia="Times New Roman" w:hAnsi="Times New Roman" w:cs="Times New Roman"/>
                <w:color w:val="000000"/>
                <w:sz w:val="24"/>
                <w:szCs w:val="24"/>
                <w:lang w:eastAsia="ru-RU"/>
              </w:rPr>
            </w:pPr>
            <w:r w:rsidRPr="00FF5847">
              <w:rPr>
                <w:rFonts w:ascii="Times New Roman" w:eastAsia="Times New Roman" w:hAnsi="Times New Roman" w:cs="Times New Roman"/>
                <w:color w:val="000000"/>
                <w:sz w:val="24"/>
                <w:szCs w:val="24"/>
                <w:lang w:eastAsia="ru-RU"/>
              </w:rPr>
              <w:t xml:space="preserve">Об утверждении </w:t>
            </w:r>
            <w:proofErr w:type="gramStart"/>
            <w:r w:rsidRPr="00FF5847">
              <w:rPr>
                <w:rFonts w:ascii="Times New Roman" w:eastAsia="Times New Roman" w:hAnsi="Times New Roman" w:cs="Times New Roman"/>
                <w:color w:val="000000"/>
                <w:sz w:val="24"/>
                <w:szCs w:val="24"/>
                <w:lang w:eastAsia="ru-RU"/>
              </w:rPr>
              <w:t>плана мероприятий органа муниципального жилищного контроля администрации</w:t>
            </w:r>
            <w:proofErr w:type="gramEnd"/>
            <w:r w:rsidRPr="00FF5847">
              <w:rPr>
                <w:rFonts w:ascii="Times New Roman" w:eastAsia="Times New Roman" w:hAnsi="Times New Roman" w:cs="Times New Roman"/>
                <w:color w:val="000000"/>
                <w:sz w:val="24"/>
                <w:szCs w:val="24"/>
                <w:lang w:eastAsia="ru-RU"/>
              </w:rPr>
              <w:t xml:space="preserve"> Устьянцевского сельсовета Барабинского района Новосибирской  области на 2016 год</w:t>
            </w:r>
          </w:p>
        </w:tc>
      </w:tr>
      <w:tr w:rsidR="00621528" w:rsidRPr="00FF5847" w:rsidTr="00B562C6">
        <w:tc>
          <w:tcPr>
            <w:tcW w:w="1242" w:type="dxa"/>
          </w:tcPr>
          <w:p w:rsidR="00621528" w:rsidRPr="00FF5847" w:rsidRDefault="00621528" w:rsidP="00621528">
            <w:pPr>
              <w:pStyle w:val="a4"/>
              <w:jc w:val="center"/>
              <w:rPr>
                <w:rFonts w:cs="Times New Roman"/>
                <w:szCs w:val="24"/>
              </w:rPr>
            </w:pPr>
            <w:r w:rsidRPr="00FF5847">
              <w:rPr>
                <w:rFonts w:cs="Times New Roman"/>
                <w:szCs w:val="24"/>
              </w:rPr>
              <w:t>9-1</w:t>
            </w:r>
          </w:p>
        </w:tc>
        <w:tc>
          <w:tcPr>
            <w:tcW w:w="1985" w:type="dxa"/>
          </w:tcPr>
          <w:p w:rsidR="00621528" w:rsidRPr="00FF5847" w:rsidRDefault="00621528" w:rsidP="00621528">
            <w:pPr>
              <w:pStyle w:val="a4"/>
              <w:jc w:val="center"/>
              <w:rPr>
                <w:rFonts w:cs="Times New Roman"/>
                <w:szCs w:val="24"/>
              </w:rPr>
            </w:pPr>
            <w:r w:rsidRPr="00FF5847">
              <w:rPr>
                <w:rFonts w:cs="Times New Roman"/>
                <w:szCs w:val="24"/>
              </w:rPr>
              <w:t>16.02.2016г</w:t>
            </w:r>
          </w:p>
        </w:tc>
        <w:tc>
          <w:tcPr>
            <w:tcW w:w="6344" w:type="dxa"/>
          </w:tcPr>
          <w:p w:rsidR="00621528" w:rsidRPr="00FF5847" w:rsidRDefault="00621528" w:rsidP="00621528">
            <w:pPr>
              <w:jc w:val="both"/>
              <w:rPr>
                <w:rFonts w:ascii="Times New Roman" w:hAnsi="Times New Roman" w:cs="Times New Roman"/>
                <w:bCs/>
                <w:i/>
                <w:sz w:val="24"/>
                <w:szCs w:val="24"/>
              </w:rPr>
            </w:pPr>
            <w:r w:rsidRPr="00FF5847">
              <w:rPr>
                <w:rFonts w:ascii="Times New Roman" w:hAnsi="Times New Roman" w:cs="Times New Roman"/>
                <w:sz w:val="24"/>
                <w:szCs w:val="24"/>
              </w:rPr>
              <w:t>О внесении изменений в постановление  администрации № 46 от 23.11.2012 г. «</w:t>
            </w:r>
            <w:r w:rsidRPr="00FF5847">
              <w:rPr>
                <w:rFonts w:ascii="Times New Roman" w:hAnsi="Times New Roman" w:cs="Times New Roman"/>
                <w:bCs/>
                <w:sz w:val="24"/>
                <w:szCs w:val="24"/>
              </w:rPr>
              <w:t xml:space="preserve">Об утверждении Административного регламента </w:t>
            </w:r>
            <w:r w:rsidRPr="00FF5847">
              <w:rPr>
                <w:rFonts w:ascii="Times New Roman" w:hAnsi="Times New Roman" w:cs="Times New Roman"/>
                <w:color w:val="000000"/>
                <w:sz w:val="24"/>
                <w:szCs w:val="24"/>
              </w:rPr>
              <w:t xml:space="preserve">  по осуществлению муниципального жилищного контроля   на территории Устьянцевского</w:t>
            </w:r>
            <w:r w:rsidRPr="00FF5847">
              <w:rPr>
                <w:rFonts w:ascii="Times New Roman" w:hAnsi="Times New Roman" w:cs="Times New Roman"/>
                <w:bCs/>
                <w:sz w:val="24"/>
                <w:szCs w:val="24"/>
              </w:rPr>
              <w:t xml:space="preserve">  сельсовета Барабинского района Новосибирской области»   </w:t>
            </w:r>
          </w:p>
        </w:tc>
      </w:tr>
      <w:tr w:rsidR="00621528" w:rsidRPr="00FF5847" w:rsidTr="00B562C6">
        <w:tc>
          <w:tcPr>
            <w:tcW w:w="1242" w:type="dxa"/>
          </w:tcPr>
          <w:p w:rsidR="00621528" w:rsidRPr="00FF5847" w:rsidRDefault="00621528" w:rsidP="00621528">
            <w:pPr>
              <w:pStyle w:val="a4"/>
              <w:jc w:val="center"/>
              <w:rPr>
                <w:rFonts w:cs="Times New Roman"/>
                <w:szCs w:val="24"/>
              </w:rPr>
            </w:pPr>
            <w:r w:rsidRPr="00FF5847">
              <w:rPr>
                <w:rFonts w:cs="Times New Roman"/>
                <w:szCs w:val="24"/>
              </w:rPr>
              <w:t>10-1</w:t>
            </w:r>
          </w:p>
        </w:tc>
        <w:tc>
          <w:tcPr>
            <w:tcW w:w="1985" w:type="dxa"/>
          </w:tcPr>
          <w:p w:rsidR="00621528" w:rsidRPr="00FF5847" w:rsidRDefault="00621528" w:rsidP="00621528">
            <w:pPr>
              <w:pStyle w:val="a4"/>
              <w:jc w:val="center"/>
              <w:rPr>
                <w:rFonts w:cs="Times New Roman"/>
                <w:szCs w:val="24"/>
              </w:rPr>
            </w:pPr>
            <w:r w:rsidRPr="00FF5847">
              <w:rPr>
                <w:rFonts w:cs="Times New Roman"/>
                <w:szCs w:val="24"/>
              </w:rPr>
              <w:t>10.03.2016г</w:t>
            </w:r>
          </w:p>
        </w:tc>
        <w:tc>
          <w:tcPr>
            <w:tcW w:w="6344" w:type="dxa"/>
          </w:tcPr>
          <w:p w:rsidR="00621528" w:rsidRPr="00FF5847" w:rsidRDefault="00621528" w:rsidP="00621528">
            <w:pPr>
              <w:tabs>
                <w:tab w:val="center" w:pos="-1843"/>
                <w:tab w:val="left" w:pos="-1418"/>
                <w:tab w:val="right" w:pos="11907"/>
              </w:tabs>
              <w:ind w:right="-1"/>
              <w:jc w:val="both"/>
              <w:rPr>
                <w:rFonts w:ascii="Times New Roman" w:hAnsi="Times New Roman" w:cs="Times New Roman"/>
                <w:sz w:val="24"/>
                <w:szCs w:val="24"/>
              </w:rPr>
            </w:pPr>
            <w:r w:rsidRPr="00FF5847">
              <w:rPr>
                <w:rFonts w:ascii="Times New Roman" w:hAnsi="Times New Roman" w:cs="Times New Roman"/>
                <w:sz w:val="24"/>
                <w:szCs w:val="24"/>
              </w:rPr>
              <w:t xml:space="preserve">Отменить постановление администрации Устьянцевского сельсовета от 09.11.2012 г № 35-1 «Об утверждении административного </w:t>
            </w:r>
            <w:hyperlink r:id="rId4" w:history="1">
              <w:r w:rsidRPr="00FF5847">
                <w:rPr>
                  <w:rStyle w:val="a5"/>
                  <w:color w:val="auto"/>
                  <w:sz w:val="24"/>
                  <w:szCs w:val="24"/>
                  <w:u w:val="none"/>
                </w:rPr>
                <w:t>регламент</w:t>
              </w:r>
            </w:hyperlink>
            <w:r w:rsidRPr="00FF5847">
              <w:rPr>
                <w:rFonts w:ascii="Times New Roman" w:hAnsi="Times New Roman" w:cs="Times New Roman"/>
                <w:sz w:val="24"/>
                <w:szCs w:val="24"/>
              </w:rPr>
              <w:t>а,  проведения проверок при осуществлении муниципального земельного контроля»</w:t>
            </w:r>
          </w:p>
        </w:tc>
      </w:tr>
      <w:tr w:rsidR="00621528" w:rsidRPr="00FF5847" w:rsidTr="00B562C6">
        <w:tc>
          <w:tcPr>
            <w:tcW w:w="1242" w:type="dxa"/>
          </w:tcPr>
          <w:p w:rsidR="00621528" w:rsidRPr="00FF5847" w:rsidRDefault="00621528" w:rsidP="00621528">
            <w:pPr>
              <w:pStyle w:val="a4"/>
              <w:jc w:val="center"/>
              <w:rPr>
                <w:rFonts w:cs="Times New Roman"/>
                <w:szCs w:val="24"/>
              </w:rPr>
            </w:pPr>
            <w:r w:rsidRPr="00FF5847">
              <w:rPr>
                <w:rFonts w:cs="Times New Roman"/>
                <w:szCs w:val="24"/>
              </w:rPr>
              <w:t>20-1</w:t>
            </w:r>
          </w:p>
        </w:tc>
        <w:tc>
          <w:tcPr>
            <w:tcW w:w="1985" w:type="dxa"/>
          </w:tcPr>
          <w:p w:rsidR="00621528" w:rsidRPr="00FF5847" w:rsidRDefault="00621528" w:rsidP="00621528">
            <w:pPr>
              <w:pStyle w:val="a4"/>
              <w:jc w:val="center"/>
              <w:rPr>
                <w:rFonts w:cs="Times New Roman"/>
                <w:szCs w:val="24"/>
              </w:rPr>
            </w:pPr>
            <w:r w:rsidRPr="00FF5847">
              <w:rPr>
                <w:rFonts w:cs="Times New Roman"/>
                <w:szCs w:val="24"/>
              </w:rPr>
              <w:t>18.03.2016г</w:t>
            </w:r>
          </w:p>
        </w:tc>
        <w:tc>
          <w:tcPr>
            <w:tcW w:w="6344" w:type="dxa"/>
          </w:tcPr>
          <w:p w:rsidR="00621528" w:rsidRPr="00FF5847" w:rsidRDefault="00621528" w:rsidP="00621528">
            <w:pPr>
              <w:shd w:val="clear" w:color="auto" w:fill="FFFFFF"/>
              <w:spacing w:after="100" w:afterAutospacing="1" w:line="240" w:lineRule="atLeast"/>
              <w:contextualSpacing/>
              <w:jc w:val="both"/>
              <w:rPr>
                <w:rFonts w:ascii="Times New Roman" w:eastAsia="Times New Roman" w:hAnsi="Times New Roman" w:cs="Times New Roman"/>
                <w:bCs/>
                <w:sz w:val="24"/>
                <w:szCs w:val="24"/>
                <w:lang w:eastAsia="ru-RU"/>
              </w:rPr>
            </w:pPr>
            <w:r w:rsidRPr="00FF5847">
              <w:rPr>
                <w:rFonts w:ascii="Times New Roman" w:eastAsia="Times New Roman" w:hAnsi="Times New Roman" w:cs="Times New Roman"/>
                <w:color w:val="333333"/>
                <w:sz w:val="24"/>
                <w:szCs w:val="24"/>
                <w:lang w:eastAsia="ru-RU"/>
              </w:rPr>
              <w:t>Внесение изменений в постановление № 28 от 01.04.2015 г «</w:t>
            </w:r>
            <w:r w:rsidRPr="00FF5847">
              <w:rPr>
                <w:rFonts w:ascii="Times New Roman" w:eastAsia="Times New Roman" w:hAnsi="Times New Roman" w:cs="Times New Roman"/>
                <w:bCs/>
                <w:color w:val="333333"/>
                <w:sz w:val="24"/>
                <w:szCs w:val="24"/>
                <w:lang w:eastAsia="ru-RU"/>
              </w:rPr>
              <w:t xml:space="preserve">Об утверждении Административного регламента при проведении </w:t>
            </w:r>
            <w:r w:rsidRPr="00FF5847">
              <w:rPr>
                <w:rFonts w:ascii="Times New Roman" w:eastAsia="Times New Roman" w:hAnsi="Times New Roman" w:cs="Times New Roman"/>
                <w:bCs/>
                <w:sz w:val="24"/>
                <w:szCs w:val="24"/>
                <w:lang w:eastAsia="ru-RU"/>
              </w:rPr>
              <w:t>муниципального лесного контроля на территории</w:t>
            </w:r>
            <w:r w:rsidRPr="00FF5847">
              <w:rPr>
                <w:rFonts w:ascii="Times New Roman" w:eastAsia="Times New Roman" w:hAnsi="Times New Roman" w:cs="Times New Roman"/>
                <w:sz w:val="24"/>
                <w:szCs w:val="24"/>
                <w:lang w:eastAsia="ru-RU"/>
              </w:rPr>
              <w:t> </w:t>
            </w:r>
            <w:r w:rsidRPr="00FF5847">
              <w:rPr>
                <w:rFonts w:ascii="Times New Roman" w:eastAsia="Times New Roman" w:hAnsi="Times New Roman" w:cs="Times New Roman"/>
                <w:bCs/>
                <w:sz w:val="24"/>
                <w:szCs w:val="24"/>
                <w:lang w:eastAsia="ru-RU"/>
              </w:rPr>
              <w:t>Устьянцевского сельсовета Барабинского района Новосибирской области»</w:t>
            </w:r>
          </w:p>
        </w:tc>
      </w:tr>
      <w:tr w:rsidR="00777C5C" w:rsidRPr="00FF5847" w:rsidTr="00B562C6">
        <w:tc>
          <w:tcPr>
            <w:tcW w:w="1242" w:type="dxa"/>
          </w:tcPr>
          <w:p w:rsidR="00777C5C" w:rsidRPr="00FF5847" w:rsidRDefault="00777C5C" w:rsidP="00AA0C0A">
            <w:pPr>
              <w:jc w:val="center"/>
              <w:rPr>
                <w:rFonts w:ascii="Times New Roman" w:eastAsia="Calibri" w:hAnsi="Times New Roman" w:cs="Times New Roman"/>
                <w:b/>
                <w:sz w:val="24"/>
                <w:szCs w:val="24"/>
              </w:rPr>
            </w:pPr>
            <w:r w:rsidRPr="00FF5847">
              <w:rPr>
                <w:rFonts w:ascii="Times New Roman" w:eastAsia="Calibri" w:hAnsi="Times New Roman" w:cs="Times New Roman"/>
                <w:b/>
                <w:sz w:val="24"/>
                <w:szCs w:val="24"/>
              </w:rPr>
              <w:lastRenderedPageBreak/>
              <w:t>1</w:t>
            </w:r>
          </w:p>
        </w:tc>
        <w:tc>
          <w:tcPr>
            <w:tcW w:w="1985" w:type="dxa"/>
          </w:tcPr>
          <w:p w:rsidR="00777C5C" w:rsidRPr="00FF5847" w:rsidRDefault="00777C5C" w:rsidP="00AA0C0A">
            <w:pPr>
              <w:jc w:val="center"/>
              <w:rPr>
                <w:rFonts w:ascii="Times New Roman" w:eastAsia="Calibri" w:hAnsi="Times New Roman" w:cs="Times New Roman"/>
                <w:b/>
                <w:sz w:val="24"/>
                <w:szCs w:val="24"/>
              </w:rPr>
            </w:pPr>
            <w:r w:rsidRPr="00FF5847">
              <w:rPr>
                <w:rFonts w:ascii="Times New Roman" w:eastAsia="Calibri" w:hAnsi="Times New Roman" w:cs="Times New Roman"/>
                <w:b/>
                <w:sz w:val="24"/>
                <w:szCs w:val="24"/>
              </w:rPr>
              <w:t>2</w:t>
            </w:r>
          </w:p>
        </w:tc>
        <w:tc>
          <w:tcPr>
            <w:tcW w:w="6344" w:type="dxa"/>
          </w:tcPr>
          <w:p w:rsidR="00777C5C" w:rsidRPr="00FF5847" w:rsidRDefault="00777C5C" w:rsidP="00AA0C0A">
            <w:pPr>
              <w:spacing w:line="216" w:lineRule="auto"/>
              <w:jc w:val="center"/>
              <w:rPr>
                <w:rFonts w:ascii="Times New Roman" w:eastAsia="Calibri" w:hAnsi="Times New Roman" w:cs="Times New Roman"/>
                <w:b/>
                <w:sz w:val="24"/>
                <w:szCs w:val="24"/>
              </w:rPr>
            </w:pPr>
            <w:r w:rsidRPr="00FF5847">
              <w:rPr>
                <w:rFonts w:ascii="Times New Roman" w:eastAsia="Calibri" w:hAnsi="Times New Roman" w:cs="Times New Roman"/>
                <w:b/>
                <w:sz w:val="24"/>
                <w:szCs w:val="24"/>
              </w:rPr>
              <w:t>3</w:t>
            </w:r>
          </w:p>
        </w:tc>
      </w:tr>
      <w:tr w:rsidR="00777C5C" w:rsidRPr="00FF5847" w:rsidTr="00B562C6">
        <w:tc>
          <w:tcPr>
            <w:tcW w:w="1242" w:type="dxa"/>
          </w:tcPr>
          <w:p w:rsidR="00777C5C" w:rsidRPr="00FF5847" w:rsidRDefault="00777C5C" w:rsidP="00777C5C">
            <w:pPr>
              <w:jc w:val="center"/>
              <w:rPr>
                <w:rFonts w:ascii="Times New Roman" w:hAnsi="Times New Roman" w:cs="Times New Roman"/>
                <w:sz w:val="24"/>
                <w:szCs w:val="24"/>
              </w:rPr>
            </w:pPr>
            <w:r w:rsidRPr="00FF5847">
              <w:rPr>
                <w:rFonts w:ascii="Times New Roman" w:hAnsi="Times New Roman" w:cs="Times New Roman"/>
                <w:sz w:val="24"/>
                <w:szCs w:val="24"/>
              </w:rPr>
              <w:t>64</w:t>
            </w:r>
          </w:p>
        </w:tc>
        <w:tc>
          <w:tcPr>
            <w:tcW w:w="1985" w:type="dxa"/>
          </w:tcPr>
          <w:p w:rsidR="00777C5C" w:rsidRPr="00FF5847" w:rsidRDefault="00777C5C" w:rsidP="00777C5C">
            <w:pPr>
              <w:jc w:val="center"/>
              <w:rPr>
                <w:rFonts w:ascii="Times New Roman" w:hAnsi="Times New Roman" w:cs="Times New Roman"/>
                <w:sz w:val="24"/>
                <w:szCs w:val="24"/>
              </w:rPr>
            </w:pPr>
            <w:r w:rsidRPr="00FF5847">
              <w:rPr>
                <w:rFonts w:ascii="Times New Roman" w:hAnsi="Times New Roman" w:cs="Times New Roman"/>
                <w:sz w:val="24"/>
                <w:szCs w:val="24"/>
              </w:rPr>
              <w:t>30.12.2016 г.</w:t>
            </w:r>
          </w:p>
        </w:tc>
        <w:tc>
          <w:tcPr>
            <w:tcW w:w="6344" w:type="dxa"/>
          </w:tcPr>
          <w:p w:rsidR="00777C5C" w:rsidRPr="00FF5847" w:rsidRDefault="00777C5C" w:rsidP="00777C5C">
            <w:pPr>
              <w:pStyle w:val="a6"/>
              <w:shd w:val="clear" w:color="auto" w:fill="FFFFFF"/>
              <w:spacing w:before="0" w:beforeAutospacing="0" w:after="150" w:afterAutospacing="0"/>
            </w:pPr>
            <w:r w:rsidRPr="00FF5847">
              <w:rPr>
                <w:rStyle w:val="a7"/>
                <w:b w:val="0"/>
                <w:shd w:val="clear" w:color="auto" w:fill="FFFFFF"/>
              </w:rPr>
              <w:t>О внутреннем муниципальном</w:t>
            </w:r>
            <w:r w:rsidRPr="00FF5847">
              <w:br/>
            </w:r>
            <w:r w:rsidRPr="00FF5847">
              <w:rPr>
                <w:rStyle w:val="a7"/>
                <w:b w:val="0"/>
                <w:shd w:val="clear" w:color="auto" w:fill="FFFFFF"/>
              </w:rPr>
              <w:t>финансовом контроле</w:t>
            </w:r>
          </w:p>
          <w:p w:rsidR="00777C5C" w:rsidRPr="00FF5847" w:rsidRDefault="00777C5C" w:rsidP="00777C5C">
            <w:pPr>
              <w:rPr>
                <w:rFonts w:ascii="Times New Roman" w:hAnsi="Times New Roman" w:cs="Times New Roman"/>
                <w:sz w:val="24"/>
                <w:szCs w:val="24"/>
              </w:rPr>
            </w:pPr>
          </w:p>
        </w:tc>
      </w:tr>
      <w:tr w:rsidR="00777C5C" w:rsidRPr="00FF5847" w:rsidTr="00C314E4">
        <w:tc>
          <w:tcPr>
            <w:tcW w:w="9571" w:type="dxa"/>
            <w:gridSpan w:val="3"/>
          </w:tcPr>
          <w:p w:rsidR="00777C5C" w:rsidRPr="00FF5847" w:rsidRDefault="00777C5C" w:rsidP="00777C5C">
            <w:pPr>
              <w:jc w:val="center"/>
              <w:rPr>
                <w:rFonts w:ascii="Times New Roman" w:hAnsi="Times New Roman" w:cs="Times New Roman"/>
                <w:b/>
                <w:sz w:val="28"/>
                <w:szCs w:val="28"/>
              </w:rPr>
            </w:pPr>
            <w:r w:rsidRPr="00FF5847">
              <w:rPr>
                <w:rFonts w:ascii="Times New Roman" w:hAnsi="Times New Roman" w:cs="Times New Roman"/>
                <w:b/>
                <w:sz w:val="28"/>
                <w:szCs w:val="28"/>
              </w:rPr>
              <w:t>Постановления 2017 года</w:t>
            </w:r>
          </w:p>
          <w:p w:rsidR="00777C5C" w:rsidRPr="00FF5847" w:rsidRDefault="00777C5C" w:rsidP="00621528">
            <w:pPr>
              <w:jc w:val="center"/>
              <w:rPr>
                <w:rFonts w:ascii="Times New Roman" w:hAnsi="Times New Roman" w:cs="Times New Roman"/>
                <w:sz w:val="24"/>
                <w:szCs w:val="24"/>
              </w:rPr>
            </w:pPr>
          </w:p>
        </w:tc>
      </w:tr>
      <w:tr w:rsidR="00E85F59" w:rsidRPr="00FF5847" w:rsidTr="00B562C6">
        <w:tc>
          <w:tcPr>
            <w:tcW w:w="1242" w:type="dxa"/>
          </w:tcPr>
          <w:p w:rsidR="00E85F59" w:rsidRPr="00FF5847" w:rsidRDefault="00E85F59" w:rsidP="00E85F59">
            <w:pPr>
              <w:pStyle w:val="a4"/>
              <w:jc w:val="center"/>
              <w:rPr>
                <w:rFonts w:cs="Times New Roman"/>
                <w:szCs w:val="24"/>
              </w:rPr>
            </w:pPr>
            <w:r w:rsidRPr="00FF5847">
              <w:rPr>
                <w:rFonts w:cs="Times New Roman"/>
                <w:szCs w:val="24"/>
              </w:rPr>
              <w:t>1</w:t>
            </w:r>
          </w:p>
        </w:tc>
        <w:tc>
          <w:tcPr>
            <w:tcW w:w="1985" w:type="dxa"/>
          </w:tcPr>
          <w:p w:rsidR="00E85F59" w:rsidRPr="00FF5847" w:rsidRDefault="00E85F59" w:rsidP="00E85F59">
            <w:pPr>
              <w:pStyle w:val="a4"/>
              <w:jc w:val="center"/>
              <w:rPr>
                <w:rFonts w:cs="Times New Roman"/>
                <w:szCs w:val="24"/>
              </w:rPr>
            </w:pPr>
            <w:r w:rsidRPr="00FF5847">
              <w:rPr>
                <w:rFonts w:cs="Times New Roman"/>
                <w:szCs w:val="24"/>
              </w:rPr>
              <w:t>09.01.2017</w:t>
            </w:r>
          </w:p>
        </w:tc>
        <w:tc>
          <w:tcPr>
            <w:tcW w:w="6344" w:type="dxa"/>
          </w:tcPr>
          <w:p w:rsidR="00E85F59" w:rsidRPr="00FF5847" w:rsidRDefault="00E85F59" w:rsidP="00E85F59">
            <w:pPr>
              <w:tabs>
                <w:tab w:val="left" w:pos="5820"/>
              </w:tabs>
              <w:jc w:val="both"/>
              <w:rPr>
                <w:rFonts w:ascii="Times New Roman" w:hAnsi="Times New Roman" w:cs="Times New Roman"/>
                <w:sz w:val="24"/>
                <w:szCs w:val="24"/>
              </w:rPr>
            </w:pPr>
            <w:r w:rsidRPr="00FF5847">
              <w:rPr>
                <w:rFonts w:ascii="Times New Roman" w:hAnsi="Times New Roman" w:cs="Times New Roman"/>
                <w:sz w:val="24"/>
                <w:szCs w:val="24"/>
              </w:rPr>
              <w:t xml:space="preserve">Об утверждении финансового контроля </w:t>
            </w:r>
          </w:p>
        </w:tc>
      </w:tr>
      <w:tr w:rsidR="00E85F59" w:rsidRPr="00FF5847" w:rsidTr="00B562C6">
        <w:tc>
          <w:tcPr>
            <w:tcW w:w="1242" w:type="dxa"/>
          </w:tcPr>
          <w:p w:rsidR="00E85F59" w:rsidRPr="00FF5847" w:rsidRDefault="00E85F59" w:rsidP="00E85F59">
            <w:pPr>
              <w:pStyle w:val="a4"/>
              <w:jc w:val="center"/>
              <w:rPr>
                <w:rFonts w:cs="Times New Roman"/>
                <w:szCs w:val="24"/>
              </w:rPr>
            </w:pPr>
            <w:r w:rsidRPr="00FF5847">
              <w:rPr>
                <w:rFonts w:cs="Times New Roman"/>
                <w:szCs w:val="24"/>
              </w:rPr>
              <w:t>15</w:t>
            </w:r>
          </w:p>
        </w:tc>
        <w:tc>
          <w:tcPr>
            <w:tcW w:w="1985" w:type="dxa"/>
          </w:tcPr>
          <w:p w:rsidR="00E85F59" w:rsidRPr="00FF5847" w:rsidRDefault="00E85F59" w:rsidP="00E85F59">
            <w:pPr>
              <w:pStyle w:val="a4"/>
              <w:jc w:val="center"/>
              <w:rPr>
                <w:rFonts w:cs="Times New Roman"/>
                <w:szCs w:val="24"/>
              </w:rPr>
            </w:pPr>
            <w:r w:rsidRPr="00FF5847">
              <w:rPr>
                <w:rFonts w:cs="Times New Roman"/>
                <w:szCs w:val="24"/>
              </w:rPr>
              <w:t>03.05.2017</w:t>
            </w:r>
          </w:p>
        </w:tc>
        <w:tc>
          <w:tcPr>
            <w:tcW w:w="6344" w:type="dxa"/>
          </w:tcPr>
          <w:p w:rsidR="00E85F59" w:rsidRPr="00FF5847" w:rsidRDefault="00E85F59" w:rsidP="00E85F59">
            <w:pPr>
              <w:pStyle w:val="a8"/>
              <w:spacing w:after="0" w:line="200" w:lineRule="atLeast"/>
              <w:jc w:val="both"/>
              <w:rPr>
                <w:color w:val="000000"/>
              </w:rPr>
            </w:pPr>
            <w:r w:rsidRPr="00FF5847">
              <w:rPr>
                <w:rStyle w:val="a7"/>
                <w:b w:val="0"/>
                <w:color w:val="000000"/>
              </w:rPr>
              <w:t xml:space="preserve">Об утверждении административного регламента осуществления муниципального </w:t>
            </w:r>
            <w:proofErr w:type="gramStart"/>
            <w:r w:rsidRPr="00FF5847">
              <w:rPr>
                <w:rStyle w:val="a7"/>
                <w:b w:val="0"/>
                <w:color w:val="000000"/>
              </w:rPr>
              <w:t>контроля за</w:t>
            </w:r>
            <w:proofErr w:type="gramEnd"/>
            <w:r w:rsidRPr="00FF5847">
              <w:rPr>
                <w:rStyle w:val="a7"/>
                <w:b w:val="0"/>
                <w:color w:val="000000"/>
              </w:rPr>
              <w:t xml:space="preserve"> обеспечением сохранности автомобильных дорог местного значения в границах населенных пунктов Устьянцевского сельсовета Барабинского района Новосибирской области</w:t>
            </w:r>
          </w:p>
        </w:tc>
      </w:tr>
      <w:tr w:rsidR="003403F7" w:rsidRPr="00FF5847" w:rsidTr="00B562C6">
        <w:tc>
          <w:tcPr>
            <w:tcW w:w="1242" w:type="dxa"/>
          </w:tcPr>
          <w:p w:rsidR="003403F7" w:rsidRPr="00FF5847" w:rsidRDefault="003403F7" w:rsidP="003403F7">
            <w:pPr>
              <w:pStyle w:val="a4"/>
              <w:rPr>
                <w:rFonts w:cs="Times New Roman"/>
                <w:szCs w:val="24"/>
              </w:rPr>
            </w:pPr>
            <w:r w:rsidRPr="00FF5847">
              <w:rPr>
                <w:rFonts w:cs="Times New Roman"/>
                <w:szCs w:val="24"/>
              </w:rPr>
              <w:t>30</w:t>
            </w:r>
          </w:p>
        </w:tc>
        <w:tc>
          <w:tcPr>
            <w:tcW w:w="1985" w:type="dxa"/>
          </w:tcPr>
          <w:p w:rsidR="003403F7" w:rsidRPr="00FF5847" w:rsidRDefault="003403F7" w:rsidP="003403F7">
            <w:pPr>
              <w:pStyle w:val="a4"/>
              <w:jc w:val="center"/>
              <w:rPr>
                <w:rFonts w:cs="Times New Roman"/>
                <w:szCs w:val="24"/>
              </w:rPr>
            </w:pPr>
            <w:r w:rsidRPr="00FF5847">
              <w:rPr>
                <w:rFonts w:cs="Times New Roman"/>
                <w:szCs w:val="24"/>
              </w:rPr>
              <w:t>05.09.</w:t>
            </w:r>
          </w:p>
          <w:p w:rsidR="003403F7" w:rsidRPr="00FF5847" w:rsidRDefault="003403F7" w:rsidP="003403F7">
            <w:pPr>
              <w:pStyle w:val="a4"/>
              <w:jc w:val="center"/>
              <w:rPr>
                <w:rFonts w:cs="Times New Roman"/>
                <w:szCs w:val="24"/>
              </w:rPr>
            </w:pPr>
            <w:r w:rsidRPr="00FF5847">
              <w:rPr>
                <w:rFonts w:cs="Times New Roman"/>
                <w:szCs w:val="24"/>
              </w:rPr>
              <w:t>2017</w:t>
            </w:r>
          </w:p>
        </w:tc>
        <w:tc>
          <w:tcPr>
            <w:tcW w:w="6344" w:type="dxa"/>
          </w:tcPr>
          <w:p w:rsidR="003403F7" w:rsidRPr="00FF5847" w:rsidRDefault="003403F7" w:rsidP="003403F7">
            <w:pPr>
              <w:pStyle w:val="ConsPlusTitle"/>
              <w:rPr>
                <w:rFonts w:ascii="Times New Roman" w:hAnsi="Times New Roman" w:cs="Times New Roman"/>
                <w:b w:val="0"/>
                <w:sz w:val="24"/>
                <w:szCs w:val="24"/>
              </w:rPr>
            </w:pPr>
            <w:r w:rsidRPr="00FF5847">
              <w:rPr>
                <w:rFonts w:ascii="Times New Roman" w:hAnsi="Times New Roman" w:cs="Times New Roman"/>
                <w:b w:val="0"/>
                <w:sz w:val="24"/>
                <w:szCs w:val="24"/>
              </w:rPr>
              <w:t>О порядке осуществления главными распорядителями (распорядителями) средств местного бюджета Устьянцевского сельсовета  Барабинского района, главными администраторами (администраторами) доходов местного бюджета Устьянцевского сельсовета  Барабинского района, главными администраторами (администраторами) источников финансирования дефицита местного бюджета Устьянцевского сельсовета Барабинского района внутреннего</w:t>
            </w:r>
          </w:p>
          <w:p w:rsidR="003403F7" w:rsidRPr="00FF5847" w:rsidRDefault="003403F7" w:rsidP="003403F7">
            <w:pPr>
              <w:pStyle w:val="ConsPlusTitle"/>
              <w:rPr>
                <w:rFonts w:ascii="Times New Roman" w:hAnsi="Times New Roman" w:cs="Times New Roman"/>
                <w:sz w:val="24"/>
                <w:szCs w:val="24"/>
              </w:rPr>
            </w:pPr>
            <w:r w:rsidRPr="00FF5847">
              <w:rPr>
                <w:rFonts w:ascii="Times New Roman" w:hAnsi="Times New Roman" w:cs="Times New Roman"/>
                <w:b w:val="0"/>
                <w:sz w:val="24"/>
                <w:szCs w:val="24"/>
              </w:rPr>
              <w:t>финансового контроля и внутреннего финансового аудита</w:t>
            </w:r>
          </w:p>
        </w:tc>
      </w:tr>
      <w:tr w:rsidR="003403F7" w:rsidRPr="00FF5847" w:rsidTr="00F2062D">
        <w:tc>
          <w:tcPr>
            <w:tcW w:w="9571" w:type="dxa"/>
            <w:gridSpan w:val="3"/>
          </w:tcPr>
          <w:p w:rsidR="003403F7" w:rsidRPr="00FF5847" w:rsidRDefault="003A523D" w:rsidP="003403F7">
            <w:pPr>
              <w:jc w:val="center"/>
              <w:rPr>
                <w:rFonts w:ascii="Times New Roman" w:hAnsi="Times New Roman" w:cs="Times New Roman"/>
                <w:b/>
                <w:sz w:val="28"/>
                <w:szCs w:val="28"/>
              </w:rPr>
            </w:pPr>
            <w:r w:rsidRPr="00FF5847">
              <w:rPr>
                <w:rFonts w:ascii="Times New Roman" w:hAnsi="Times New Roman" w:cs="Times New Roman"/>
                <w:b/>
                <w:sz w:val="28"/>
                <w:szCs w:val="28"/>
              </w:rPr>
              <w:t>Постановления 2019</w:t>
            </w:r>
            <w:r w:rsidR="003403F7" w:rsidRPr="00FF5847">
              <w:rPr>
                <w:rFonts w:ascii="Times New Roman" w:hAnsi="Times New Roman" w:cs="Times New Roman"/>
                <w:b/>
                <w:sz w:val="28"/>
                <w:szCs w:val="28"/>
              </w:rPr>
              <w:t>года</w:t>
            </w:r>
          </w:p>
          <w:p w:rsidR="003403F7" w:rsidRPr="00FF5847" w:rsidRDefault="003403F7" w:rsidP="003403F7">
            <w:pPr>
              <w:jc w:val="center"/>
              <w:rPr>
                <w:rFonts w:ascii="Times New Roman" w:hAnsi="Times New Roman" w:cs="Times New Roman"/>
                <w:sz w:val="24"/>
                <w:szCs w:val="24"/>
              </w:rPr>
            </w:pPr>
          </w:p>
        </w:tc>
      </w:tr>
      <w:tr w:rsidR="003A523D" w:rsidRPr="00FF5847" w:rsidTr="00B562C6">
        <w:tc>
          <w:tcPr>
            <w:tcW w:w="1242" w:type="dxa"/>
          </w:tcPr>
          <w:p w:rsidR="003A523D" w:rsidRPr="00FF5847" w:rsidRDefault="003A523D" w:rsidP="003A523D">
            <w:pPr>
              <w:pStyle w:val="a4"/>
              <w:jc w:val="center"/>
              <w:rPr>
                <w:rFonts w:cs="Times New Roman"/>
                <w:szCs w:val="24"/>
              </w:rPr>
            </w:pPr>
            <w:r w:rsidRPr="00FF5847">
              <w:rPr>
                <w:rFonts w:cs="Times New Roman"/>
                <w:szCs w:val="24"/>
              </w:rPr>
              <w:t>29</w:t>
            </w:r>
          </w:p>
        </w:tc>
        <w:tc>
          <w:tcPr>
            <w:tcW w:w="1985" w:type="dxa"/>
          </w:tcPr>
          <w:p w:rsidR="003A523D" w:rsidRPr="00FF5847" w:rsidRDefault="003A523D" w:rsidP="003A523D">
            <w:pPr>
              <w:pStyle w:val="a4"/>
              <w:jc w:val="center"/>
              <w:rPr>
                <w:rFonts w:cs="Times New Roman"/>
                <w:szCs w:val="24"/>
              </w:rPr>
            </w:pPr>
            <w:r w:rsidRPr="00FF5847">
              <w:rPr>
                <w:rFonts w:cs="Times New Roman"/>
                <w:szCs w:val="24"/>
              </w:rPr>
              <w:t>27.05.2019</w:t>
            </w:r>
          </w:p>
        </w:tc>
        <w:tc>
          <w:tcPr>
            <w:tcW w:w="6344" w:type="dxa"/>
          </w:tcPr>
          <w:p w:rsidR="003A523D" w:rsidRPr="00FF5847" w:rsidRDefault="003A523D" w:rsidP="003A523D">
            <w:pPr>
              <w:pStyle w:val="a8"/>
              <w:spacing w:after="0" w:line="200" w:lineRule="atLeast"/>
              <w:jc w:val="both"/>
            </w:pPr>
            <w:r w:rsidRPr="00FF5847">
              <w:t xml:space="preserve">О внесении изменений в постановление администрации Устьянцевского сельсовета Барабинского района   </w:t>
            </w:r>
            <w:r w:rsidRPr="00FF5847">
              <w:rPr>
                <w:b/>
              </w:rPr>
              <w:t>«</w:t>
            </w:r>
            <w:r w:rsidRPr="00FF5847">
              <w:rPr>
                <w:rStyle w:val="a7"/>
                <w:b w:val="0"/>
                <w:color w:val="000000"/>
              </w:rPr>
              <w:t xml:space="preserve">Об утверждении административного регламента осуществления муниципального </w:t>
            </w:r>
            <w:proofErr w:type="gramStart"/>
            <w:r w:rsidRPr="00FF5847">
              <w:rPr>
                <w:rStyle w:val="a7"/>
                <w:b w:val="0"/>
                <w:color w:val="000000"/>
              </w:rPr>
              <w:t>контроля за</w:t>
            </w:r>
            <w:proofErr w:type="gramEnd"/>
            <w:r w:rsidRPr="00FF5847">
              <w:rPr>
                <w:rStyle w:val="a7"/>
                <w:b w:val="0"/>
                <w:color w:val="000000"/>
              </w:rPr>
              <w:t xml:space="preserve"> обеспечением сохранности автомобильных дорог местного значения в границах населенных пунктов Устьянцевского сельсовета Барабинского района</w:t>
            </w:r>
            <w:r w:rsidRPr="00FF5847">
              <w:rPr>
                <w:rStyle w:val="a7"/>
                <w:color w:val="000000"/>
              </w:rPr>
              <w:t xml:space="preserve"> </w:t>
            </w:r>
            <w:r w:rsidRPr="00FF5847">
              <w:rPr>
                <w:rStyle w:val="a7"/>
                <w:b w:val="0"/>
                <w:color w:val="000000"/>
              </w:rPr>
              <w:t>Новосибирской области</w:t>
            </w:r>
            <w:r w:rsidRPr="00FF5847">
              <w:rPr>
                <w:b/>
              </w:rPr>
              <w:t>»</w:t>
            </w:r>
            <w:r w:rsidRPr="00FF5847">
              <w:t xml:space="preserve"> от 03.05.2017 г № 15»</w:t>
            </w:r>
          </w:p>
        </w:tc>
      </w:tr>
      <w:tr w:rsidR="003A523D" w:rsidRPr="00FF5847" w:rsidTr="00B562C6">
        <w:tc>
          <w:tcPr>
            <w:tcW w:w="1242" w:type="dxa"/>
          </w:tcPr>
          <w:p w:rsidR="003A523D" w:rsidRPr="00FF5847" w:rsidRDefault="003A523D" w:rsidP="003A523D">
            <w:pPr>
              <w:jc w:val="center"/>
              <w:rPr>
                <w:rFonts w:ascii="Times New Roman" w:hAnsi="Times New Roman" w:cs="Times New Roman"/>
                <w:sz w:val="24"/>
                <w:szCs w:val="24"/>
              </w:rPr>
            </w:pPr>
          </w:p>
        </w:tc>
        <w:tc>
          <w:tcPr>
            <w:tcW w:w="1985" w:type="dxa"/>
          </w:tcPr>
          <w:p w:rsidR="003A523D" w:rsidRPr="00FF5847" w:rsidRDefault="003A523D" w:rsidP="003A523D">
            <w:pPr>
              <w:jc w:val="center"/>
              <w:rPr>
                <w:rFonts w:ascii="Times New Roman" w:hAnsi="Times New Roman" w:cs="Times New Roman"/>
                <w:sz w:val="24"/>
                <w:szCs w:val="24"/>
              </w:rPr>
            </w:pPr>
          </w:p>
        </w:tc>
        <w:tc>
          <w:tcPr>
            <w:tcW w:w="6344" w:type="dxa"/>
          </w:tcPr>
          <w:p w:rsidR="003A523D" w:rsidRPr="00FF5847" w:rsidRDefault="003A523D" w:rsidP="003A523D">
            <w:pPr>
              <w:jc w:val="center"/>
              <w:rPr>
                <w:rFonts w:ascii="Times New Roman" w:hAnsi="Times New Roman" w:cs="Times New Roman"/>
                <w:sz w:val="24"/>
                <w:szCs w:val="24"/>
              </w:rPr>
            </w:pPr>
          </w:p>
        </w:tc>
      </w:tr>
    </w:tbl>
    <w:p w:rsidR="00AC4356" w:rsidRPr="00B562C6" w:rsidRDefault="00AC4356" w:rsidP="00B562C6">
      <w:pPr>
        <w:jc w:val="center"/>
        <w:rPr>
          <w:sz w:val="24"/>
          <w:szCs w:val="24"/>
        </w:rPr>
      </w:pPr>
    </w:p>
    <w:sectPr w:rsidR="00AC4356" w:rsidRPr="00B562C6" w:rsidSect="00AA1D5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43" w:usb2="00000009" w:usb3="00000000" w:csb0="000001FF" w:csb1="00000000"/>
  </w:font>
  <w:font w:name="AngsanaUPC">
    <w:altName w:val="Arial Unicode MS"/>
    <w:charset w:val="00"/>
    <w:family w:val="roman"/>
    <w:pitch w:val="variable"/>
    <w:sig w:usb0="00000000" w:usb1="00000000" w:usb2="00000000" w:usb3="00000000" w:csb0="0001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C4356"/>
    <w:rsid w:val="000D16E0"/>
    <w:rsid w:val="002139AF"/>
    <w:rsid w:val="00271753"/>
    <w:rsid w:val="003403F7"/>
    <w:rsid w:val="00362F03"/>
    <w:rsid w:val="00385920"/>
    <w:rsid w:val="003A523D"/>
    <w:rsid w:val="005003EA"/>
    <w:rsid w:val="005C070E"/>
    <w:rsid w:val="005C0F25"/>
    <w:rsid w:val="00621528"/>
    <w:rsid w:val="00631DD0"/>
    <w:rsid w:val="00672B59"/>
    <w:rsid w:val="00727AC8"/>
    <w:rsid w:val="00777C5C"/>
    <w:rsid w:val="007F12C5"/>
    <w:rsid w:val="008A6018"/>
    <w:rsid w:val="00AA1D5B"/>
    <w:rsid w:val="00AC4356"/>
    <w:rsid w:val="00B562C6"/>
    <w:rsid w:val="00BE539F"/>
    <w:rsid w:val="00D41295"/>
    <w:rsid w:val="00D60CCA"/>
    <w:rsid w:val="00DB26CB"/>
    <w:rsid w:val="00E85F59"/>
    <w:rsid w:val="00EE187C"/>
    <w:rsid w:val="00FF584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A1D5B"/>
  </w:style>
  <w:style w:type="paragraph" w:styleId="2">
    <w:name w:val="heading 2"/>
    <w:basedOn w:val="a"/>
    <w:next w:val="a"/>
    <w:link w:val="20"/>
    <w:qFormat/>
    <w:rsid w:val="00385920"/>
    <w:pPr>
      <w:keepNext/>
      <w:spacing w:before="240" w:after="60" w:line="240" w:lineRule="auto"/>
      <w:outlineLvl w:val="1"/>
    </w:pPr>
    <w:rPr>
      <w:rFonts w:ascii="Arial" w:eastAsia="Times New Roman" w:hAnsi="Arial" w:cs="Arial"/>
      <w:b/>
      <w:bCs/>
      <w:i/>
      <w:i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562C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PlusTitle">
    <w:name w:val="ConsPlusTitle"/>
    <w:rsid w:val="00B562C6"/>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4">
    <w:name w:val="No Spacing"/>
    <w:uiPriority w:val="1"/>
    <w:qFormat/>
    <w:rsid w:val="007F12C5"/>
    <w:pPr>
      <w:spacing w:after="0" w:line="240" w:lineRule="auto"/>
    </w:pPr>
    <w:rPr>
      <w:rFonts w:ascii="Times New Roman" w:hAnsi="Times New Roman" w:cs="AngsanaUPC"/>
      <w:sz w:val="24"/>
    </w:rPr>
  </w:style>
  <w:style w:type="character" w:styleId="a5">
    <w:name w:val="Hyperlink"/>
    <w:basedOn w:val="a0"/>
    <w:uiPriority w:val="99"/>
    <w:semiHidden/>
    <w:unhideWhenUsed/>
    <w:rsid w:val="00621528"/>
    <w:rPr>
      <w:rFonts w:ascii="Times New Roman" w:hAnsi="Times New Roman" w:cs="Times New Roman" w:hint="default"/>
      <w:color w:val="0000FF"/>
      <w:u w:val="single"/>
    </w:rPr>
  </w:style>
  <w:style w:type="paragraph" w:styleId="a6">
    <w:name w:val="Normal (Web)"/>
    <w:basedOn w:val="a"/>
    <w:uiPriority w:val="99"/>
    <w:semiHidden/>
    <w:unhideWhenUsed/>
    <w:rsid w:val="00777C5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7">
    <w:name w:val="Strong"/>
    <w:basedOn w:val="a0"/>
    <w:uiPriority w:val="22"/>
    <w:qFormat/>
    <w:rsid w:val="00777C5C"/>
    <w:rPr>
      <w:b/>
      <w:bCs/>
    </w:rPr>
  </w:style>
  <w:style w:type="paragraph" w:styleId="a8">
    <w:name w:val="Body Text"/>
    <w:basedOn w:val="a"/>
    <w:link w:val="a9"/>
    <w:rsid w:val="00E85F59"/>
    <w:pPr>
      <w:suppressAutoHyphens/>
      <w:spacing w:after="120" w:line="240" w:lineRule="auto"/>
    </w:pPr>
    <w:rPr>
      <w:rFonts w:ascii="Times New Roman" w:eastAsia="Times New Roman" w:hAnsi="Times New Roman" w:cs="Times New Roman"/>
      <w:sz w:val="24"/>
      <w:szCs w:val="24"/>
      <w:lang w:eastAsia="ar-SA"/>
    </w:rPr>
  </w:style>
  <w:style w:type="character" w:customStyle="1" w:styleId="a9">
    <w:name w:val="Основной текст Знак"/>
    <w:basedOn w:val="a0"/>
    <w:link w:val="a8"/>
    <w:rsid w:val="00E85F59"/>
    <w:rPr>
      <w:rFonts w:ascii="Times New Roman" w:eastAsia="Times New Roman" w:hAnsi="Times New Roman" w:cs="Times New Roman"/>
      <w:sz w:val="24"/>
      <w:szCs w:val="24"/>
      <w:lang w:eastAsia="ar-SA"/>
    </w:rPr>
  </w:style>
  <w:style w:type="character" w:customStyle="1" w:styleId="20">
    <w:name w:val="Заголовок 2 Знак"/>
    <w:basedOn w:val="a0"/>
    <w:link w:val="2"/>
    <w:rsid w:val="00385920"/>
    <w:rPr>
      <w:rFonts w:ascii="Arial" w:eastAsia="Times New Roman" w:hAnsi="Arial" w:cs="Arial"/>
      <w:b/>
      <w:bCs/>
      <w:i/>
      <w:iCs/>
      <w:sz w:val="28"/>
      <w:szCs w:val="28"/>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consultantplus://offline/ref=27F7D76F2092C718068408BC6C27BEBD20DAC7A77B85FCFBA8371CCA1F4F140ACE6C5DDDCD6E2E23893F6344i4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77</TotalTime>
  <Pages>1</Pages>
  <Words>917</Words>
  <Characters>5228</Characters>
  <Application>Microsoft Office Word</Application>
  <DocSecurity>0</DocSecurity>
  <Lines>43</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6133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14</cp:revision>
  <dcterms:created xsi:type="dcterms:W3CDTF">2019-07-25T03:55:00Z</dcterms:created>
  <dcterms:modified xsi:type="dcterms:W3CDTF">2019-07-30T02:57:00Z</dcterms:modified>
</cp:coreProperties>
</file>