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EC2" w:rsidRDefault="00CB7F19" w:rsidP="00F30EC2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B7F19"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26" type="#_x0000_t54" style="position:absolute;left:0;text-align:left;margin-left:89.1pt;margin-top:-40.45pt;width:334.2pt;height:61.75pt;z-index:251656704">
            <v:textbox style="mso-next-textbox:#_x0000_s1026">
              <w:txbxContent>
                <w:p w:rsidR="00F30EC2" w:rsidRDefault="00F30EC2" w:rsidP="00F30EC2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администрация Устьянцевского сельсовета Барабинского  район</w:t>
                  </w:r>
                </w:p>
                <w:p w:rsidR="00F30EC2" w:rsidRDefault="00F30EC2" w:rsidP="00F30EC2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Новосибирской области</w:t>
                  </w:r>
                </w:p>
                <w:p w:rsidR="00F30EC2" w:rsidRDefault="00F30EC2" w:rsidP="00F30EC2">
                  <w:pPr>
                    <w:rPr>
                      <w:b/>
                      <w:color w:val="002060"/>
                      <w:sz w:val="20"/>
                    </w:rPr>
                  </w:pPr>
                </w:p>
                <w:p w:rsidR="00F30EC2" w:rsidRDefault="00F30EC2" w:rsidP="00F30EC2">
                  <w:pPr>
                    <w:rPr>
                      <w:b/>
                      <w:color w:val="002060"/>
                      <w:sz w:val="20"/>
                    </w:rPr>
                  </w:pPr>
                </w:p>
                <w:p w:rsidR="00F30EC2" w:rsidRDefault="00F30EC2" w:rsidP="00F30EC2">
                  <w:pPr>
                    <w:rPr>
                      <w:color w:val="002060"/>
                      <w:sz w:val="20"/>
                    </w:rPr>
                  </w:pPr>
                  <w:r>
                    <w:rPr>
                      <w:color w:val="002060"/>
                      <w:sz w:val="20"/>
                    </w:rPr>
                    <w:t>Новосибирская область</w:t>
                  </w:r>
                </w:p>
                <w:p w:rsidR="00F30EC2" w:rsidRDefault="00F30EC2" w:rsidP="00F30EC2">
                  <w:pPr>
                    <w:rPr>
                      <w:color w:val="002060"/>
                    </w:rPr>
                  </w:pPr>
                </w:p>
              </w:txbxContent>
            </v:textbox>
          </v:shape>
        </w:pict>
      </w:r>
      <w:r w:rsidRPr="00CB7F19"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8" type="#_x0000_t97" style="position:absolute;left:0;text-align:left;margin-left:13.75pt;margin-top:39.35pt;width:443.45pt;height:39.75pt;z-index:251657728">
            <v:textbox style="mso-next-textbox:#_x0000_s1028">
              <w:txbxContent>
                <w:p w:rsidR="00F30EC2" w:rsidRDefault="00F30EC2" w:rsidP="00F30EC2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70C0"/>
                    </w:rPr>
                  </w:pPr>
                  <w:r>
                    <w:rPr>
                      <w:rFonts w:ascii="Times New Roman" w:hAnsi="Times New Roman" w:cs="Times New Roman"/>
                      <w:color w:val="0070C0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70C0"/>
                    </w:rPr>
                    <w:t>Основана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70C0"/>
                    </w:rPr>
                    <w:t xml:space="preserve"> распоряжением администрации Устьянцевского  сельсовета                                                     </w:t>
                  </w:r>
                </w:p>
                <w:p w:rsidR="00F30EC2" w:rsidRDefault="00F30EC2" w:rsidP="00F30EC2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70C0"/>
                    </w:rPr>
                  </w:pPr>
                  <w:r>
                    <w:rPr>
                      <w:rFonts w:ascii="Times New Roman" w:hAnsi="Times New Roman" w:cs="Times New Roman"/>
                      <w:color w:val="0070C0"/>
                    </w:rPr>
                    <w:t>Барабинского района Новосибирской области № 27 от 14.05.2014 г</w:t>
                  </w:r>
                  <w:r>
                    <w:rPr>
                      <w:b/>
                      <w:color w:val="0070C0"/>
                      <w:sz w:val="20"/>
                    </w:rPr>
                    <w:t xml:space="preserve"> </w:t>
                  </w:r>
                </w:p>
                <w:p w:rsidR="00F30EC2" w:rsidRDefault="00F30EC2" w:rsidP="00F30EC2">
                  <w:pPr>
                    <w:rPr>
                      <w:b/>
                      <w:color w:val="0070C0"/>
                      <w:sz w:val="20"/>
                    </w:rPr>
                  </w:pPr>
                </w:p>
              </w:txbxContent>
            </v:textbox>
          </v:shape>
        </w:pict>
      </w:r>
      <w:r w:rsidRPr="00CB7F19">
        <w:pict>
          <v:shape id="_x0000_s1027" type="#_x0000_t97" style="position:absolute;left:0;text-align:left;margin-left:-29.75pt;margin-top:-31.95pt;width:90.2pt;height:43.5pt;z-index:251658752">
            <v:textbox style="mso-next-textbox:#_x0000_s1027">
              <w:txbxContent>
                <w:p w:rsidR="00F30EC2" w:rsidRDefault="00F30EC2" w:rsidP="00F30EC2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 xml:space="preserve">19.03.2020 г </w:t>
                  </w:r>
                </w:p>
                <w:p w:rsidR="00F30EC2" w:rsidRDefault="00F30EC2" w:rsidP="00F30EC2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 xml:space="preserve">        № 5</w:t>
                  </w:r>
                </w:p>
                <w:p w:rsidR="00F30EC2" w:rsidRDefault="00F30EC2" w:rsidP="00F30EC2">
                  <w:pPr>
                    <w:pStyle w:val="a3"/>
                  </w:pPr>
                </w:p>
                <w:p w:rsidR="00F30EC2" w:rsidRDefault="00F30EC2" w:rsidP="00F30EC2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  <w:p w:rsidR="00F30EC2" w:rsidRDefault="00F30EC2" w:rsidP="00F30EC2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Устьянцевского  сельсовета                                                     </w:t>
                  </w:r>
                </w:p>
                <w:p w:rsidR="00F30EC2" w:rsidRDefault="00F30EC2" w:rsidP="00F30EC2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Барабинского района</w:t>
                  </w:r>
                </w:p>
                <w:p w:rsidR="00F30EC2" w:rsidRDefault="00F30EC2" w:rsidP="00F30EC2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Новосибирской области</w:t>
                  </w:r>
                </w:p>
                <w:p w:rsidR="00F30EC2" w:rsidRDefault="00F30EC2" w:rsidP="00F30EC2">
                  <w:pPr>
                    <w:jc w:val="center"/>
                    <w:rPr>
                      <w:b/>
                      <w:color w:val="0070C0"/>
                      <w:sz w:val="20"/>
                    </w:rPr>
                  </w:pPr>
                  <w:r>
                    <w:rPr>
                      <w:rFonts w:cs="Times New Roman"/>
                    </w:rPr>
                    <w:t>№ 27 от 14.05.2014 г</w:t>
                  </w:r>
                  <w:r>
                    <w:rPr>
                      <w:b/>
                      <w:color w:val="0070C0"/>
                      <w:sz w:val="20"/>
                    </w:rPr>
                    <w:t xml:space="preserve"> 2017 г.</w:t>
                  </w:r>
                </w:p>
                <w:p w:rsidR="00F30EC2" w:rsidRDefault="00F30EC2" w:rsidP="00F30EC2">
                  <w:pPr>
                    <w:jc w:val="center"/>
                    <w:rPr>
                      <w:b/>
                      <w:color w:val="0070C0"/>
                      <w:sz w:val="20"/>
                    </w:rPr>
                  </w:pPr>
                  <w:r>
                    <w:rPr>
                      <w:b/>
                      <w:color w:val="0070C0"/>
                      <w:sz w:val="20"/>
                    </w:rPr>
                    <w:t xml:space="preserve">№ 5 </w:t>
                  </w:r>
                </w:p>
              </w:txbxContent>
            </v:textbox>
          </v:shape>
        </w:pict>
      </w:r>
    </w:p>
    <w:p w:rsidR="00F30EC2" w:rsidRDefault="00F30EC2" w:rsidP="00F30EC2">
      <w:pPr>
        <w:pStyle w:val="a3"/>
        <w:rPr>
          <w:rFonts w:ascii="Times New Roman" w:hAnsi="Times New Roman" w:cs="Times New Roman"/>
          <w:b/>
          <w:sz w:val="56"/>
          <w:szCs w:val="56"/>
        </w:rPr>
      </w:pPr>
    </w:p>
    <w:p w:rsidR="00F30EC2" w:rsidRDefault="00F30EC2" w:rsidP="00F30EC2">
      <w:pPr>
        <w:pStyle w:val="a3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F30EC2" w:rsidRDefault="00F30EC2" w:rsidP="00F30EC2">
      <w:pPr>
        <w:pStyle w:val="a3"/>
        <w:ind w:left="-426" w:right="-235"/>
        <w:rPr>
          <w:rFonts w:ascii="Times New Roman" w:hAnsi="Times New Roman" w:cs="Times New Roman"/>
          <w:b/>
          <w:color w:val="0070C0"/>
          <w:sz w:val="56"/>
          <w:szCs w:val="56"/>
        </w:rPr>
      </w:pPr>
      <w:r>
        <w:rPr>
          <w:rFonts w:ascii="Times New Roman" w:hAnsi="Times New Roman" w:cs="Times New Roman"/>
          <w:b/>
          <w:color w:val="0070C0"/>
          <w:sz w:val="56"/>
          <w:szCs w:val="56"/>
        </w:rPr>
        <w:t>«Вестник Устьянцевского сельсовета»</w:t>
      </w:r>
    </w:p>
    <w:p w:rsidR="00F30EC2" w:rsidRDefault="00F30EC2" w:rsidP="00F30EC2">
      <w:pPr>
        <w:pStyle w:val="a3"/>
        <w:ind w:left="-426" w:right="-235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tbl>
      <w:tblPr>
        <w:tblW w:w="9468" w:type="dxa"/>
        <w:jc w:val="center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68"/>
      </w:tblGrid>
      <w:tr w:rsidR="00F30EC2" w:rsidTr="00F30EC2">
        <w:trPr>
          <w:trHeight w:val="825"/>
          <w:jc w:val="center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0EC2" w:rsidRDefault="00F30EC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номере: </w:t>
            </w:r>
          </w:p>
          <w:p w:rsidR="00F30EC2" w:rsidRDefault="00F30EC2">
            <w:pPr>
              <w:spacing w:after="0"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1Информация прокурора</w:t>
            </w:r>
          </w:p>
          <w:p w:rsidR="00FE08CD" w:rsidRPr="00FE08CD" w:rsidRDefault="00F30EC2" w:rsidP="00FE08CD">
            <w:pPr>
              <w:widowControl w:val="0"/>
              <w:autoSpaceDE w:val="0"/>
              <w:autoSpaceDN w:val="0"/>
              <w:adjustRightInd w:val="0"/>
              <w:ind w:firstLine="708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2.Постановление от  05.03.2020 года  № 10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="00FE08CD" w:rsidRPr="00FE08CD">
              <w:rPr>
                <w:sz w:val="22"/>
                <w:szCs w:val="22"/>
              </w:rPr>
              <w:t>О</w:t>
            </w:r>
            <w:proofErr w:type="gramEnd"/>
            <w:r w:rsidR="00FE08CD" w:rsidRPr="00FE08CD">
              <w:rPr>
                <w:sz w:val="22"/>
                <w:szCs w:val="22"/>
              </w:rPr>
              <w:t xml:space="preserve"> внесении изменений в Постановление администрации Устьянцевского сельсовета Барабинского района от 30.05.2018 № 20 «Об утверждении Порядка </w:t>
            </w:r>
            <w:r w:rsidR="00FE08CD" w:rsidRPr="00FE08CD">
              <w:rPr>
                <w:bCs/>
                <w:sz w:val="22"/>
                <w:szCs w:val="22"/>
              </w:rPr>
              <w:t xml:space="preserve">санкционирования оплаты денежных обязательств по расходам получателей средств бюджета Устьянцевского сельсовета </w:t>
            </w:r>
            <w:r w:rsidR="00FE08CD" w:rsidRPr="00FE08CD">
              <w:rPr>
                <w:sz w:val="22"/>
                <w:szCs w:val="22"/>
              </w:rPr>
              <w:t xml:space="preserve">Барабинского </w:t>
            </w:r>
            <w:r w:rsidR="00FE08CD" w:rsidRPr="00FE08CD">
              <w:rPr>
                <w:bCs/>
                <w:sz w:val="22"/>
                <w:szCs w:val="22"/>
              </w:rPr>
              <w:t>района за счет межбюджетных трансфертов, предоставляемых из федерального бюджета в форме субвенций и иных межбюджетных трансфертов, имеющих целевое назначение»</w:t>
            </w:r>
          </w:p>
          <w:p w:rsidR="00FE08CD" w:rsidRPr="00FE08CD" w:rsidRDefault="00F30EC2" w:rsidP="00FE08CD">
            <w:pPr>
              <w:tabs>
                <w:tab w:val="center" w:pos="-1843"/>
                <w:tab w:val="left" w:pos="-1418"/>
                <w:tab w:val="right" w:pos="11907"/>
              </w:tabs>
              <w:ind w:right="-1"/>
              <w:jc w:val="left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  <w:r w:rsidR="00FE08CD">
              <w:rPr>
                <w:sz w:val="22"/>
                <w:szCs w:val="22"/>
              </w:rPr>
              <w:t xml:space="preserve"> </w:t>
            </w:r>
            <w:r w:rsidR="00FE08CD" w:rsidRPr="00FE08CD">
              <w:rPr>
                <w:rFonts w:cs="Times New Roman"/>
                <w:sz w:val="22"/>
                <w:szCs w:val="22"/>
              </w:rPr>
              <w:t xml:space="preserve">Постановление от  05.03.2020 года  № </w:t>
            </w:r>
            <w:r w:rsidR="00FE08CD">
              <w:rPr>
                <w:rFonts w:cs="Times New Roman"/>
                <w:sz w:val="22"/>
                <w:szCs w:val="22"/>
              </w:rPr>
              <w:t>11</w:t>
            </w:r>
            <w:proofErr w:type="gramStart"/>
            <w:r w:rsidR="00FE08CD">
              <w:rPr>
                <w:sz w:val="22"/>
                <w:szCs w:val="22"/>
              </w:rPr>
              <w:t xml:space="preserve"> </w:t>
            </w:r>
            <w:r w:rsidR="00FE08CD" w:rsidRPr="00FE08CD">
              <w:rPr>
                <w:sz w:val="22"/>
                <w:szCs w:val="22"/>
              </w:rPr>
              <w:t>О</w:t>
            </w:r>
            <w:proofErr w:type="gramEnd"/>
            <w:r w:rsidR="00FE08CD" w:rsidRPr="00FE08CD">
              <w:rPr>
                <w:sz w:val="22"/>
                <w:szCs w:val="22"/>
              </w:rPr>
              <w:t xml:space="preserve"> проведении предупредительных мероприятий по очистке кровель от снега, наледи и сосулек на территории Устьянцевского сельсовета Барабинского района Новосибирской области</w:t>
            </w:r>
          </w:p>
          <w:p w:rsidR="00DA60B2" w:rsidRDefault="00FE08CD" w:rsidP="00DA60B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FE08CD">
              <w:rPr>
                <w:rFonts w:cs="Times New Roman"/>
                <w:sz w:val="22"/>
                <w:szCs w:val="22"/>
              </w:rPr>
              <w:t xml:space="preserve">Постановление от  05.03.2020 года  № </w:t>
            </w:r>
            <w:r>
              <w:rPr>
                <w:rFonts w:cs="Times New Roman"/>
                <w:sz w:val="22"/>
                <w:szCs w:val="22"/>
              </w:rPr>
              <w:t>12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="00DA60B2" w:rsidRPr="00DA60B2">
              <w:rPr>
                <w:sz w:val="22"/>
                <w:szCs w:val="22"/>
              </w:rPr>
              <w:t>О</w:t>
            </w:r>
            <w:proofErr w:type="gramEnd"/>
            <w:r w:rsidR="00DA60B2" w:rsidRPr="00DA60B2">
              <w:rPr>
                <w:sz w:val="22"/>
                <w:szCs w:val="22"/>
              </w:rPr>
              <w:t xml:space="preserve"> проведении </w:t>
            </w:r>
            <w:proofErr w:type="spellStart"/>
            <w:r w:rsidR="00DA60B2" w:rsidRPr="00DA60B2">
              <w:rPr>
                <w:sz w:val="22"/>
                <w:szCs w:val="22"/>
              </w:rPr>
              <w:t>противопаводковых</w:t>
            </w:r>
            <w:proofErr w:type="spellEnd"/>
            <w:r w:rsidR="00DA60B2" w:rsidRPr="00DA60B2">
              <w:rPr>
                <w:sz w:val="22"/>
                <w:szCs w:val="22"/>
              </w:rPr>
              <w:t xml:space="preserve"> мероприятий на территории</w:t>
            </w:r>
            <w:r w:rsidR="00DA60B2">
              <w:rPr>
                <w:sz w:val="22"/>
                <w:szCs w:val="22"/>
              </w:rPr>
              <w:t xml:space="preserve"> </w:t>
            </w:r>
            <w:r w:rsidR="00DA60B2" w:rsidRPr="00DA60B2">
              <w:rPr>
                <w:sz w:val="22"/>
                <w:szCs w:val="22"/>
              </w:rPr>
              <w:t>Устьянцевского сельсовета Барабинского района Новосибирской области</w:t>
            </w:r>
          </w:p>
          <w:p w:rsidR="00A62D88" w:rsidRDefault="009F54D8" w:rsidP="00A62D88">
            <w:pPr>
              <w:tabs>
                <w:tab w:val="left" w:pos="7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Pr="00FE08CD">
              <w:rPr>
                <w:rFonts w:cs="Times New Roman"/>
                <w:sz w:val="22"/>
                <w:szCs w:val="22"/>
              </w:rPr>
              <w:t>Постановлен</w:t>
            </w:r>
            <w:r w:rsidR="00A62D88">
              <w:rPr>
                <w:rFonts w:cs="Times New Roman"/>
                <w:sz w:val="22"/>
                <w:szCs w:val="22"/>
              </w:rPr>
              <w:t>ие от  17</w:t>
            </w:r>
            <w:r w:rsidRPr="00FE08CD">
              <w:rPr>
                <w:rFonts w:cs="Times New Roman"/>
                <w:sz w:val="22"/>
                <w:szCs w:val="22"/>
              </w:rPr>
              <w:t xml:space="preserve">.03.2020 года  № </w:t>
            </w:r>
            <w:r>
              <w:rPr>
                <w:rFonts w:cs="Times New Roman"/>
                <w:sz w:val="22"/>
                <w:szCs w:val="22"/>
              </w:rPr>
              <w:t>13</w:t>
            </w:r>
            <w:proofErr w:type="gramStart"/>
            <w:r w:rsidR="00A62D88">
              <w:rPr>
                <w:b/>
                <w:szCs w:val="28"/>
              </w:rPr>
              <w:t xml:space="preserve"> </w:t>
            </w:r>
            <w:r w:rsidR="00A62D88" w:rsidRPr="00A62D88">
              <w:rPr>
                <w:sz w:val="22"/>
                <w:szCs w:val="22"/>
              </w:rPr>
              <w:t>О</w:t>
            </w:r>
            <w:proofErr w:type="gramEnd"/>
            <w:r w:rsidR="00A62D88" w:rsidRPr="00A62D88">
              <w:rPr>
                <w:sz w:val="22"/>
                <w:szCs w:val="22"/>
              </w:rPr>
              <w:t xml:space="preserve"> передаче имущества в оперативное управление</w:t>
            </w:r>
          </w:p>
          <w:p w:rsidR="00A62D88" w:rsidRDefault="00A62D88" w:rsidP="00A62D88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62D88">
              <w:rPr>
                <w:rFonts w:ascii="Times New Roman" w:hAnsi="Times New Roman" w:cs="Times New Roman"/>
                <w:b w:val="0"/>
                <w:sz w:val="22"/>
                <w:szCs w:val="22"/>
              </w:rPr>
              <w:t>5. Постановлен</w:t>
            </w:r>
            <w:r w:rsidR="00946943">
              <w:rPr>
                <w:rFonts w:ascii="Times New Roman" w:hAnsi="Times New Roman" w:cs="Times New Roman"/>
                <w:b w:val="0"/>
                <w:sz w:val="22"/>
                <w:szCs w:val="22"/>
              </w:rPr>
              <w:t>ие от  18</w:t>
            </w:r>
            <w:r w:rsidRPr="00A62D8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.03.2020 года  №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14</w:t>
            </w:r>
            <w:proofErr w:type="gram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A62D8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О</w:t>
            </w:r>
            <w:proofErr w:type="gramEnd"/>
            <w:r w:rsidRPr="00A62D8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введении временного ограничения движения транспортных средств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A62D8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на  </w:t>
            </w:r>
            <w:proofErr w:type="spellStart"/>
            <w:r w:rsidRPr="00A62D88">
              <w:rPr>
                <w:rFonts w:ascii="Times New Roman" w:hAnsi="Times New Roman" w:cs="Times New Roman"/>
                <w:b w:val="0"/>
                <w:sz w:val="22"/>
                <w:szCs w:val="22"/>
              </w:rPr>
              <w:t>внутрипоселенческих</w:t>
            </w:r>
            <w:proofErr w:type="spellEnd"/>
            <w:r w:rsidRPr="00A62D8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автодорогах Устьянцевского сельсовета Барабинского района  в весенний период 2020</w:t>
            </w:r>
            <w:r w:rsidR="0094694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год.</w:t>
            </w:r>
          </w:p>
          <w:p w:rsidR="00946943" w:rsidRPr="00946943" w:rsidRDefault="00946943" w:rsidP="00946943">
            <w:pPr>
              <w:jc w:val="left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6.</w:t>
            </w:r>
            <w:r w:rsidRPr="00946943">
              <w:rPr>
                <w:rFonts w:cs="Times New Roman"/>
                <w:sz w:val="22"/>
                <w:szCs w:val="22"/>
              </w:rPr>
              <w:t xml:space="preserve"> Постановление от  18.03.2020 года  № 14 -1</w:t>
            </w:r>
            <w:proofErr w:type="gramStart"/>
            <w:r w:rsidRPr="00946943">
              <w:rPr>
                <w:rFonts w:cs="Times New Roman"/>
                <w:sz w:val="22"/>
                <w:szCs w:val="22"/>
              </w:rPr>
              <w:t xml:space="preserve"> </w:t>
            </w:r>
            <w:r w:rsidRPr="00946943">
              <w:rPr>
                <w:sz w:val="22"/>
                <w:szCs w:val="22"/>
              </w:rPr>
              <w:t>О</w:t>
            </w:r>
            <w:proofErr w:type="gramEnd"/>
            <w:r w:rsidRPr="00946943">
              <w:rPr>
                <w:sz w:val="22"/>
                <w:szCs w:val="22"/>
              </w:rPr>
              <w:t>б утверждении Перечня мест организации ярмарок</w:t>
            </w:r>
            <w:r>
              <w:rPr>
                <w:sz w:val="22"/>
                <w:szCs w:val="22"/>
              </w:rPr>
              <w:t xml:space="preserve"> </w:t>
            </w:r>
            <w:r w:rsidRPr="00946943">
              <w:rPr>
                <w:sz w:val="22"/>
                <w:szCs w:val="22"/>
              </w:rPr>
              <w:t>на территории Устьянцевского сельсовета</w:t>
            </w:r>
            <w:r>
              <w:rPr>
                <w:sz w:val="22"/>
                <w:szCs w:val="22"/>
              </w:rPr>
              <w:t xml:space="preserve"> </w:t>
            </w:r>
            <w:r w:rsidRPr="00946943">
              <w:rPr>
                <w:sz w:val="22"/>
                <w:szCs w:val="22"/>
              </w:rPr>
              <w:t>Барабинского  района Новосибирской области</w:t>
            </w:r>
          </w:p>
          <w:p w:rsidR="00F30EC2" w:rsidRDefault="00946943" w:rsidP="00946943">
            <w:pPr>
              <w:jc w:val="left"/>
              <w:rPr>
                <w:sz w:val="22"/>
                <w:szCs w:val="22"/>
              </w:rPr>
            </w:pPr>
            <w:r w:rsidRPr="00946943">
              <w:rPr>
                <w:sz w:val="22"/>
                <w:szCs w:val="22"/>
              </w:rPr>
              <w:t>на 2020-2021 годы</w:t>
            </w:r>
            <w:r w:rsidR="00F30EC2">
              <w:rPr>
                <w:sz w:val="22"/>
                <w:szCs w:val="22"/>
              </w:rPr>
              <w:t xml:space="preserve">     </w:t>
            </w:r>
          </w:p>
        </w:tc>
      </w:tr>
    </w:tbl>
    <w:p w:rsidR="003642A1" w:rsidRPr="001D5C7B" w:rsidRDefault="003642A1" w:rsidP="003642A1">
      <w:pPr>
        <w:spacing w:line="240" w:lineRule="exact"/>
        <w:ind w:left="1418"/>
        <w:rPr>
          <w:szCs w:val="28"/>
        </w:rPr>
      </w:pPr>
      <w:r w:rsidRPr="001D5C7B">
        <w:rPr>
          <w:szCs w:val="28"/>
        </w:rPr>
        <w:tab/>
      </w:r>
      <w:r w:rsidRPr="001D5C7B">
        <w:rPr>
          <w:szCs w:val="28"/>
        </w:rPr>
        <w:tab/>
      </w:r>
      <w:r w:rsidRPr="001D5C7B">
        <w:rPr>
          <w:szCs w:val="28"/>
        </w:rPr>
        <w:tab/>
      </w:r>
      <w:r w:rsidRPr="001D5C7B">
        <w:rPr>
          <w:szCs w:val="28"/>
        </w:rPr>
        <w:tab/>
      </w:r>
      <w:r w:rsidRPr="001D5C7B">
        <w:rPr>
          <w:szCs w:val="28"/>
        </w:rPr>
        <w:tab/>
      </w:r>
    </w:p>
    <w:p w:rsidR="003642A1" w:rsidRDefault="003642A1" w:rsidP="003642A1">
      <w:pPr>
        <w:spacing w:line="240" w:lineRule="exact"/>
        <w:ind w:right="4820"/>
        <w:rPr>
          <w:b/>
          <w:szCs w:val="28"/>
        </w:rPr>
      </w:pPr>
      <w:r w:rsidRPr="001D5C7B">
        <w:rPr>
          <w:b/>
          <w:szCs w:val="28"/>
        </w:rPr>
        <w:t xml:space="preserve">ИНФОРМАЦИЯ </w:t>
      </w:r>
      <w:r w:rsidR="00DA60B2">
        <w:rPr>
          <w:b/>
          <w:szCs w:val="28"/>
        </w:rPr>
        <w:t>П</w:t>
      </w:r>
      <w:r w:rsidRPr="001D5C7B">
        <w:rPr>
          <w:b/>
          <w:szCs w:val="28"/>
        </w:rPr>
        <w:t>РОКУРОРА</w:t>
      </w:r>
    </w:p>
    <w:p w:rsidR="003642A1" w:rsidRPr="001D5C7B" w:rsidRDefault="003642A1" w:rsidP="003642A1">
      <w:pPr>
        <w:spacing w:line="240" w:lineRule="exact"/>
        <w:ind w:right="4820"/>
        <w:rPr>
          <w:b/>
          <w:szCs w:val="28"/>
        </w:rPr>
      </w:pPr>
    </w:p>
    <w:p w:rsidR="003642A1" w:rsidRDefault="003642A1" w:rsidP="003642A1">
      <w:pPr>
        <w:pStyle w:val="31"/>
        <w:ind w:left="0" w:firstLine="629"/>
        <w:jc w:val="both"/>
        <w:rPr>
          <w:sz w:val="28"/>
          <w:szCs w:val="28"/>
        </w:rPr>
      </w:pPr>
      <w:r w:rsidRPr="0057692D">
        <w:rPr>
          <w:b/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Заместитель Барабинского межрайонного прокурора Александр Девятов утвердил обвинительное заключение по уголовному делу коррупционной направленности в отношении 63-летней жительницы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Барабинска. </w:t>
      </w:r>
      <w:proofErr w:type="gramStart"/>
      <w:r>
        <w:rPr>
          <w:sz w:val="28"/>
          <w:szCs w:val="28"/>
        </w:rPr>
        <w:t>Она обвиняется в совершении преступления, предусмотренного ч. 3 ст. 30, ч. 3 ст. 291 УК РФ (покушение, т.е. умышленные действия лица, непосредственно направленные  на совершение преступления -  дачу взятки должностному лицу лично  за совершение заведомо незаконных действий, если при этом преступление не было доведено до конца по независящим от этого лица обстоятельствам).</w:t>
      </w:r>
      <w:proofErr w:type="gramEnd"/>
    </w:p>
    <w:p w:rsidR="003642A1" w:rsidRDefault="003642A1" w:rsidP="003642A1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lastRenderedPageBreak/>
        <w:t xml:space="preserve">По версии следствия, 06.02.2020 оперуполномоченный </w:t>
      </w:r>
      <w:proofErr w:type="spellStart"/>
      <w:r>
        <w:rPr>
          <w:szCs w:val="28"/>
        </w:rPr>
        <w:t>ГЭБиПК</w:t>
      </w:r>
      <w:proofErr w:type="spellEnd"/>
      <w:r>
        <w:rPr>
          <w:szCs w:val="28"/>
        </w:rPr>
        <w:t xml:space="preserve"> МО МВД России «</w:t>
      </w:r>
      <w:proofErr w:type="spellStart"/>
      <w:r>
        <w:rPr>
          <w:szCs w:val="28"/>
        </w:rPr>
        <w:t>Барабинский</w:t>
      </w:r>
      <w:proofErr w:type="spellEnd"/>
      <w:r>
        <w:rPr>
          <w:szCs w:val="28"/>
        </w:rPr>
        <w:t xml:space="preserve">» документировал факт незаконной реализации продавцом водки из киоска, т.е. административного правонарушения, предусмотренного ч. 1 ст.14.17.1 </w:t>
      </w:r>
      <w:proofErr w:type="spellStart"/>
      <w:r>
        <w:rPr>
          <w:szCs w:val="28"/>
        </w:rPr>
        <w:t>КоАП</w:t>
      </w:r>
      <w:proofErr w:type="spellEnd"/>
      <w:r>
        <w:rPr>
          <w:szCs w:val="28"/>
        </w:rPr>
        <w:t xml:space="preserve"> РФ. </w:t>
      </w:r>
    </w:p>
    <w:p w:rsidR="003642A1" w:rsidRDefault="003642A1" w:rsidP="003642A1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Владелец киоска - индивидуальный предприниматель</w:t>
      </w:r>
      <w:r>
        <w:rPr>
          <w:bCs/>
          <w:szCs w:val="28"/>
        </w:rPr>
        <w:t xml:space="preserve"> предложила оперуполномоченному </w:t>
      </w:r>
      <w:r>
        <w:rPr>
          <w:szCs w:val="28"/>
        </w:rPr>
        <w:t>взятку</w:t>
      </w:r>
      <w:r>
        <w:rPr>
          <w:bCs/>
          <w:szCs w:val="28"/>
        </w:rPr>
        <w:t xml:space="preserve"> за совершение им заведомо незаконных действий, направленных на прекращение проверки</w:t>
      </w:r>
      <w:r>
        <w:rPr>
          <w:szCs w:val="28"/>
        </w:rPr>
        <w:t xml:space="preserve">, на что тот ответил отказом. </w:t>
      </w:r>
    </w:p>
    <w:p w:rsidR="003642A1" w:rsidRDefault="003642A1" w:rsidP="003642A1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bCs/>
          <w:szCs w:val="28"/>
        </w:rPr>
        <w:t xml:space="preserve">07.02.2020 </w:t>
      </w:r>
      <w:r>
        <w:rPr>
          <w:szCs w:val="28"/>
        </w:rPr>
        <w:t>индивидуальный предприниматель</w:t>
      </w:r>
      <w:r>
        <w:rPr>
          <w:bCs/>
          <w:szCs w:val="28"/>
        </w:rPr>
        <w:t xml:space="preserve"> </w:t>
      </w:r>
      <w:r>
        <w:rPr>
          <w:szCs w:val="28"/>
        </w:rPr>
        <w:t>в кабинете МО МВД РФ «</w:t>
      </w:r>
      <w:proofErr w:type="spellStart"/>
      <w:r>
        <w:rPr>
          <w:szCs w:val="28"/>
        </w:rPr>
        <w:t>Барабинский</w:t>
      </w:r>
      <w:proofErr w:type="spellEnd"/>
      <w:r>
        <w:rPr>
          <w:szCs w:val="28"/>
        </w:rPr>
        <w:t xml:space="preserve">» при даче объяснения пыталась передать взятку сотруднику полиции за совершение им незаконных действий по укрывательству выявленного в отношении </w:t>
      </w:r>
      <w:r>
        <w:rPr>
          <w:bCs/>
          <w:szCs w:val="28"/>
        </w:rPr>
        <w:t xml:space="preserve">продавца </w:t>
      </w:r>
      <w:r>
        <w:rPr>
          <w:szCs w:val="28"/>
        </w:rPr>
        <w:t>правонарушения, положив на рабочий стол перед ним 15 000 рублей.</w:t>
      </w:r>
    </w:p>
    <w:p w:rsidR="003642A1" w:rsidRDefault="003642A1" w:rsidP="003642A1">
      <w:pPr>
        <w:pStyle w:val="31"/>
        <w:ind w:left="0" w:firstLine="9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передаваемая </w:t>
      </w:r>
      <w:r>
        <w:rPr>
          <w:bCs/>
          <w:sz w:val="28"/>
          <w:szCs w:val="28"/>
        </w:rPr>
        <w:t xml:space="preserve">женщиной </w:t>
      </w:r>
      <w:r>
        <w:rPr>
          <w:sz w:val="28"/>
          <w:szCs w:val="28"/>
        </w:rPr>
        <w:t xml:space="preserve">взятка принята не была, 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</w:t>
      </w:r>
      <w:r>
        <w:rPr>
          <w:bCs/>
          <w:sz w:val="28"/>
          <w:szCs w:val="28"/>
        </w:rPr>
        <w:t xml:space="preserve">ей </w:t>
      </w:r>
      <w:r>
        <w:rPr>
          <w:sz w:val="28"/>
          <w:szCs w:val="28"/>
        </w:rPr>
        <w:t xml:space="preserve">не удалось довести свой умысел до конца. Попытка осуществить передачу взятки должностному лицу была пресечена сотрудниками </w:t>
      </w:r>
      <w:proofErr w:type="spellStart"/>
      <w:r>
        <w:rPr>
          <w:sz w:val="28"/>
          <w:szCs w:val="28"/>
        </w:rPr>
        <w:t>ГЭБиПК</w:t>
      </w:r>
      <w:proofErr w:type="spellEnd"/>
      <w:r>
        <w:rPr>
          <w:sz w:val="28"/>
          <w:szCs w:val="28"/>
        </w:rPr>
        <w:t xml:space="preserve"> МО МВД России «</w:t>
      </w:r>
      <w:proofErr w:type="spellStart"/>
      <w:r>
        <w:rPr>
          <w:sz w:val="28"/>
          <w:szCs w:val="28"/>
        </w:rPr>
        <w:t>Барабинский</w:t>
      </w:r>
      <w:proofErr w:type="spellEnd"/>
      <w:r>
        <w:rPr>
          <w:sz w:val="28"/>
          <w:szCs w:val="28"/>
        </w:rPr>
        <w:t>».</w:t>
      </w:r>
    </w:p>
    <w:p w:rsidR="003642A1" w:rsidRDefault="003642A1" w:rsidP="003642A1">
      <w:pPr>
        <w:ind w:right="-185" w:firstLine="629"/>
        <w:rPr>
          <w:szCs w:val="28"/>
        </w:rPr>
      </w:pPr>
      <w:r>
        <w:rPr>
          <w:szCs w:val="28"/>
        </w:rPr>
        <w:t xml:space="preserve">Санкция данной статьи предусматривает максимальное наказание </w:t>
      </w:r>
      <w:proofErr w:type="gramStart"/>
      <w:r>
        <w:rPr>
          <w:szCs w:val="28"/>
        </w:rPr>
        <w:t xml:space="preserve">в виде лишения свободы на срок до </w:t>
      </w:r>
      <w:r>
        <w:rPr>
          <w:rStyle w:val="blk"/>
          <w:szCs w:val="28"/>
        </w:rPr>
        <w:t>восьми лет со штрафом в размере</w:t>
      </w:r>
      <w:proofErr w:type="gramEnd"/>
      <w:r>
        <w:rPr>
          <w:rStyle w:val="blk"/>
          <w:szCs w:val="28"/>
        </w:rPr>
        <w:t xml:space="preserve">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такового.</w:t>
      </w:r>
      <w:r>
        <w:rPr>
          <w:szCs w:val="28"/>
        </w:rPr>
        <w:t xml:space="preserve"> </w:t>
      </w:r>
    </w:p>
    <w:p w:rsidR="003642A1" w:rsidRDefault="003642A1" w:rsidP="003642A1">
      <w:pPr>
        <w:ind w:right="-185" w:firstLine="629"/>
        <w:rPr>
          <w:szCs w:val="28"/>
        </w:rPr>
      </w:pPr>
      <w:r>
        <w:rPr>
          <w:szCs w:val="28"/>
        </w:rPr>
        <w:t>Уголовное дело будет рассмотрено по существу Барабинским районным судом Новосибирской области.</w:t>
      </w:r>
    </w:p>
    <w:p w:rsidR="003642A1" w:rsidRDefault="003642A1" w:rsidP="003642A1">
      <w:pPr>
        <w:ind w:right="-185" w:firstLine="629"/>
        <w:rPr>
          <w:szCs w:val="28"/>
        </w:rPr>
      </w:pPr>
    </w:p>
    <w:p w:rsidR="003642A1" w:rsidRPr="006B5467" w:rsidRDefault="003642A1" w:rsidP="003642A1">
      <w:pPr>
        <w:pStyle w:val="a8"/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Pr="00816C86">
        <w:rPr>
          <w:sz w:val="28"/>
          <w:szCs w:val="28"/>
        </w:rPr>
        <w:t xml:space="preserve">Барабинского межрайонного </w:t>
      </w:r>
      <w:r w:rsidRPr="006B5467">
        <w:rPr>
          <w:sz w:val="28"/>
          <w:szCs w:val="28"/>
        </w:rPr>
        <w:t xml:space="preserve">прокурора                 </w:t>
      </w:r>
      <w:r>
        <w:rPr>
          <w:sz w:val="28"/>
          <w:szCs w:val="28"/>
        </w:rPr>
        <w:t>А.А. Девятов</w:t>
      </w:r>
    </w:p>
    <w:p w:rsidR="003642A1" w:rsidRDefault="003642A1" w:rsidP="003642A1">
      <w:pPr>
        <w:ind w:right="-185" w:firstLine="708"/>
        <w:rPr>
          <w:szCs w:val="28"/>
        </w:rPr>
      </w:pPr>
    </w:p>
    <w:p w:rsidR="003642A1" w:rsidRPr="008F452C" w:rsidRDefault="003642A1" w:rsidP="003642A1">
      <w:pPr>
        <w:pStyle w:val="a8"/>
        <w:spacing w:after="0"/>
        <w:ind w:firstLine="708"/>
        <w:jc w:val="both"/>
        <w:rPr>
          <w:b/>
          <w:bCs/>
          <w:sz w:val="28"/>
          <w:szCs w:val="28"/>
        </w:rPr>
      </w:pPr>
      <w:r w:rsidRPr="0057692D">
        <w:rPr>
          <w:b/>
          <w:bCs/>
          <w:sz w:val="28"/>
          <w:szCs w:val="28"/>
        </w:rPr>
        <w:t>2.</w:t>
      </w:r>
      <w:r>
        <w:rPr>
          <w:bCs/>
          <w:sz w:val="28"/>
          <w:szCs w:val="28"/>
        </w:rPr>
        <w:t xml:space="preserve"> Барабинской межрайонной прокуратурой в феврале 2020 года проведена  проверка </w:t>
      </w:r>
      <w:r w:rsidRPr="008F452C">
        <w:rPr>
          <w:b/>
          <w:bCs/>
          <w:sz w:val="28"/>
          <w:szCs w:val="28"/>
        </w:rPr>
        <w:t>исполнения законодательства о  противодействии коррупции.</w:t>
      </w:r>
    </w:p>
    <w:p w:rsidR="003642A1" w:rsidRDefault="003642A1" w:rsidP="003642A1">
      <w:pPr>
        <w:pStyle w:val="a8"/>
        <w:spacing w:after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ходе проверки  установлено, что в МКОУ Новониколаевская СОШ Барабинского района на работу была принята гражданка, занимающая ранее должность </w:t>
      </w:r>
      <w:r w:rsidRPr="00DF747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федеральной </w:t>
      </w:r>
      <w:r w:rsidRPr="00DF7470">
        <w:rPr>
          <w:bCs/>
          <w:sz w:val="28"/>
          <w:szCs w:val="28"/>
        </w:rPr>
        <w:t>государственной гражданск</w:t>
      </w:r>
      <w:r>
        <w:rPr>
          <w:bCs/>
          <w:sz w:val="28"/>
          <w:szCs w:val="28"/>
        </w:rPr>
        <w:t xml:space="preserve">ой службы. </w:t>
      </w:r>
    </w:p>
    <w:p w:rsidR="003642A1" w:rsidRPr="00A16A7C" w:rsidRDefault="003642A1" w:rsidP="003642A1">
      <w:pPr>
        <w:pStyle w:val="a8"/>
        <w:spacing w:after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нарушение требований ст. 64.1 Трудового кодекса Российской Федерации,  </w:t>
      </w:r>
      <w:proofErr w:type="gramStart"/>
      <w:r>
        <w:rPr>
          <w:bCs/>
          <w:sz w:val="28"/>
          <w:szCs w:val="28"/>
        </w:rPr>
        <w:t>ч</w:t>
      </w:r>
      <w:proofErr w:type="gramEnd"/>
      <w:r>
        <w:rPr>
          <w:bCs/>
          <w:sz w:val="28"/>
          <w:szCs w:val="28"/>
        </w:rPr>
        <w:t xml:space="preserve">. 4 ст. 12 Федерального закона от 25.12.2008 № 273-ФЗ «О противодействии коррупции»  сведения </w:t>
      </w:r>
      <w:r w:rsidRPr="00B95D08">
        <w:rPr>
          <w:rStyle w:val="blk"/>
          <w:sz w:val="28"/>
          <w:szCs w:val="28"/>
        </w:rPr>
        <w:t xml:space="preserve">о заключении </w:t>
      </w:r>
      <w:r>
        <w:rPr>
          <w:rStyle w:val="blk"/>
          <w:sz w:val="28"/>
          <w:szCs w:val="28"/>
        </w:rPr>
        <w:t>трудового</w:t>
      </w:r>
      <w:r w:rsidRPr="00B95D08">
        <w:rPr>
          <w:rStyle w:val="blk"/>
          <w:sz w:val="28"/>
          <w:szCs w:val="28"/>
        </w:rPr>
        <w:t xml:space="preserve"> договора </w:t>
      </w:r>
      <w:r>
        <w:rPr>
          <w:rStyle w:val="blk"/>
          <w:sz w:val="28"/>
          <w:szCs w:val="28"/>
        </w:rPr>
        <w:t xml:space="preserve">с указанным работником </w:t>
      </w:r>
      <w:r>
        <w:rPr>
          <w:bCs/>
          <w:sz w:val="28"/>
          <w:szCs w:val="28"/>
        </w:rPr>
        <w:t xml:space="preserve">не были </w:t>
      </w:r>
      <w:r w:rsidRPr="00A16A7C">
        <w:rPr>
          <w:bCs/>
          <w:sz w:val="28"/>
          <w:szCs w:val="28"/>
        </w:rPr>
        <w:t xml:space="preserve">направлены </w:t>
      </w:r>
      <w:r w:rsidRPr="00A16A7C">
        <w:rPr>
          <w:rStyle w:val="blk"/>
          <w:sz w:val="28"/>
          <w:szCs w:val="28"/>
        </w:rPr>
        <w:t>на предыдущее  место е</w:t>
      </w:r>
      <w:r>
        <w:rPr>
          <w:rStyle w:val="blk"/>
          <w:sz w:val="28"/>
          <w:szCs w:val="28"/>
        </w:rPr>
        <w:t>ё</w:t>
      </w:r>
      <w:r w:rsidRPr="00A16A7C">
        <w:rPr>
          <w:rStyle w:val="blk"/>
          <w:sz w:val="28"/>
          <w:szCs w:val="28"/>
        </w:rPr>
        <w:t xml:space="preserve"> службы.</w:t>
      </w:r>
    </w:p>
    <w:p w:rsidR="003642A1" w:rsidRPr="003642A1" w:rsidRDefault="003642A1" w:rsidP="003642A1">
      <w:pPr>
        <w:pStyle w:val="1"/>
        <w:spacing w:before="0"/>
        <w:ind w:firstLine="708"/>
        <w:rPr>
          <w:rFonts w:ascii="Times New Roman" w:hAnsi="Times New Roman" w:cs="Times New Roman"/>
          <w:b w:val="0"/>
          <w:bCs w:val="0"/>
          <w:color w:val="auto"/>
        </w:rPr>
      </w:pPr>
      <w:r w:rsidRPr="003642A1">
        <w:rPr>
          <w:rStyle w:val="blk"/>
          <w:rFonts w:ascii="Times New Roman" w:hAnsi="Times New Roman" w:cs="Times New Roman"/>
          <w:b w:val="0"/>
          <w:color w:val="auto"/>
        </w:rPr>
        <w:lastRenderedPageBreak/>
        <w:t>По результатам проверки Барабинским межрайонным п</w:t>
      </w:r>
      <w:r w:rsidRPr="003642A1">
        <w:rPr>
          <w:rFonts w:ascii="Times New Roman" w:hAnsi="Times New Roman" w:cs="Times New Roman"/>
          <w:b w:val="0"/>
          <w:color w:val="auto"/>
        </w:rPr>
        <w:t xml:space="preserve">рокурором в отношении директора МКОУ Новониколаевская СОШ Барабинского района  вынесено постановление о возбуждении дела об административном правонарушении по ст. 19.29  </w:t>
      </w:r>
      <w:proofErr w:type="spellStart"/>
      <w:r w:rsidRPr="003642A1">
        <w:rPr>
          <w:rFonts w:ascii="Times New Roman" w:hAnsi="Times New Roman" w:cs="Times New Roman"/>
          <w:b w:val="0"/>
          <w:color w:val="auto"/>
        </w:rPr>
        <w:t>КоАП</w:t>
      </w:r>
      <w:proofErr w:type="spellEnd"/>
      <w:r w:rsidRPr="003642A1">
        <w:rPr>
          <w:rFonts w:ascii="Times New Roman" w:hAnsi="Times New Roman" w:cs="Times New Roman"/>
          <w:b w:val="0"/>
          <w:color w:val="auto"/>
        </w:rPr>
        <w:t xml:space="preserve"> РФ (незаконное привлечение к трудовой деятельности бывшего государственного служащего). </w:t>
      </w:r>
    </w:p>
    <w:p w:rsidR="003642A1" w:rsidRDefault="003642A1" w:rsidP="003642A1">
      <w:pPr>
        <w:pStyle w:val="a8"/>
        <w:spacing w:after="0"/>
        <w:ind w:firstLine="708"/>
        <w:jc w:val="both"/>
        <w:rPr>
          <w:bCs/>
          <w:sz w:val="28"/>
          <w:szCs w:val="28"/>
        </w:rPr>
      </w:pPr>
      <w:r w:rsidRPr="00A16A7C">
        <w:rPr>
          <w:bCs/>
          <w:sz w:val="28"/>
          <w:szCs w:val="28"/>
        </w:rPr>
        <w:t xml:space="preserve">Постановление прокурора рассмотрено мировым судьей </w:t>
      </w:r>
      <w:r w:rsidRPr="00A16A7C">
        <w:rPr>
          <w:sz w:val="28"/>
          <w:szCs w:val="28"/>
        </w:rPr>
        <w:t>Барабинского судебного района Новосибирской области</w:t>
      </w:r>
      <w:r w:rsidRPr="00A16A7C">
        <w:rPr>
          <w:bCs/>
          <w:sz w:val="28"/>
          <w:szCs w:val="28"/>
        </w:rPr>
        <w:t>, виновное лицо привлечено к административной ответственности в виде штрафа в ра</w:t>
      </w:r>
      <w:r>
        <w:rPr>
          <w:bCs/>
          <w:sz w:val="28"/>
          <w:szCs w:val="28"/>
        </w:rPr>
        <w:t xml:space="preserve">змере 20 000 </w:t>
      </w:r>
      <w:r w:rsidRPr="00DF7470">
        <w:rPr>
          <w:bCs/>
          <w:sz w:val="28"/>
          <w:szCs w:val="28"/>
        </w:rPr>
        <w:t>руб</w:t>
      </w:r>
      <w:r>
        <w:rPr>
          <w:bCs/>
          <w:sz w:val="28"/>
          <w:szCs w:val="28"/>
        </w:rPr>
        <w:t>лей</w:t>
      </w:r>
      <w:r w:rsidRPr="00DF7470">
        <w:rPr>
          <w:bCs/>
          <w:sz w:val="28"/>
          <w:szCs w:val="28"/>
        </w:rPr>
        <w:t xml:space="preserve">. </w:t>
      </w:r>
    </w:p>
    <w:p w:rsidR="003642A1" w:rsidRDefault="003642A1" w:rsidP="003642A1">
      <w:pPr>
        <w:spacing w:line="240" w:lineRule="exact"/>
        <w:ind w:right="-185"/>
        <w:rPr>
          <w:szCs w:val="28"/>
        </w:rPr>
      </w:pPr>
    </w:p>
    <w:p w:rsidR="003642A1" w:rsidRDefault="003642A1" w:rsidP="003642A1">
      <w:pPr>
        <w:spacing w:line="240" w:lineRule="exact"/>
        <w:ind w:right="-185"/>
        <w:rPr>
          <w:szCs w:val="28"/>
        </w:rPr>
      </w:pPr>
    </w:p>
    <w:p w:rsidR="003642A1" w:rsidRPr="006B5467" w:rsidRDefault="003642A1" w:rsidP="003642A1">
      <w:pPr>
        <w:pStyle w:val="a8"/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16C86">
        <w:rPr>
          <w:sz w:val="28"/>
          <w:szCs w:val="28"/>
        </w:rPr>
        <w:t>омощник</w:t>
      </w:r>
      <w:r>
        <w:rPr>
          <w:sz w:val="28"/>
          <w:szCs w:val="28"/>
        </w:rPr>
        <w:t xml:space="preserve"> </w:t>
      </w:r>
      <w:r w:rsidRPr="00816C86">
        <w:rPr>
          <w:sz w:val="28"/>
          <w:szCs w:val="28"/>
        </w:rPr>
        <w:t xml:space="preserve">Барабинского межрайонного </w:t>
      </w:r>
      <w:r w:rsidRPr="006B5467">
        <w:rPr>
          <w:sz w:val="28"/>
          <w:szCs w:val="28"/>
        </w:rPr>
        <w:t>прокурора                     М.А.</w:t>
      </w:r>
      <w:r>
        <w:rPr>
          <w:sz w:val="28"/>
          <w:szCs w:val="28"/>
        </w:rPr>
        <w:t xml:space="preserve"> </w:t>
      </w:r>
      <w:r w:rsidRPr="006B5467">
        <w:rPr>
          <w:sz w:val="28"/>
          <w:szCs w:val="28"/>
        </w:rPr>
        <w:t xml:space="preserve">Ильина </w:t>
      </w:r>
    </w:p>
    <w:p w:rsidR="003642A1" w:rsidRPr="006B5467" w:rsidRDefault="003642A1" w:rsidP="003642A1">
      <w:pPr>
        <w:rPr>
          <w:szCs w:val="28"/>
        </w:rPr>
      </w:pPr>
    </w:p>
    <w:p w:rsidR="003642A1" w:rsidRPr="0057692D" w:rsidRDefault="003642A1" w:rsidP="003642A1">
      <w:pPr>
        <w:tabs>
          <w:tab w:val="left" w:pos="3969"/>
        </w:tabs>
        <w:ind w:hanging="1417"/>
        <w:jc w:val="center"/>
        <w:rPr>
          <w:b/>
          <w:szCs w:val="28"/>
        </w:rPr>
      </w:pPr>
      <w:r w:rsidRPr="0057692D">
        <w:rPr>
          <w:b/>
          <w:szCs w:val="28"/>
        </w:rPr>
        <w:t>3. Восстановлено право работников</w:t>
      </w:r>
    </w:p>
    <w:p w:rsidR="003642A1" w:rsidRPr="0057692D" w:rsidRDefault="003642A1" w:rsidP="003642A1">
      <w:pPr>
        <w:tabs>
          <w:tab w:val="left" w:pos="3969"/>
        </w:tabs>
        <w:ind w:hanging="1417"/>
        <w:jc w:val="center"/>
        <w:rPr>
          <w:b/>
          <w:szCs w:val="28"/>
        </w:rPr>
      </w:pPr>
      <w:r w:rsidRPr="0057692D">
        <w:rPr>
          <w:b/>
          <w:szCs w:val="28"/>
        </w:rPr>
        <w:t>предприятия на получение оплаты труда.</w:t>
      </w:r>
    </w:p>
    <w:p w:rsidR="003642A1" w:rsidRDefault="003642A1" w:rsidP="003642A1">
      <w:pPr>
        <w:tabs>
          <w:tab w:val="left" w:pos="3969"/>
        </w:tabs>
        <w:spacing w:line="240" w:lineRule="exact"/>
        <w:ind w:left="284" w:hanging="1701"/>
        <w:jc w:val="center"/>
        <w:rPr>
          <w:szCs w:val="28"/>
        </w:rPr>
      </w:pPr>
    </w:p>
    <w:p w:rsidR="003642A1" w:rsidRDefault="003642A1" w:rsidP="003642A1">
      <w:pPr>
        <w:ind w:firstLine="708"/>
        <w:rPr>
          <w:szCs w:val="28"/>
        </w:rPr>
      </w:pPr>
      <w:r>
        <w:rPr>
          <w:szCs w:val="28"/>
        </w:rPr>
        <w:t xml:space="preserve">По результатам анализа состояния законности  20.02.2020 </w:t>
      </w:r>
      <w:r w:rsidRPr="00816C86">
        <w:rPr>
          <w:szCs w:val="28"/>
        </w:rPr>
        <w:t>Барабинск</w:t>
      </w:r>
      <w:r>
        <w:rPr>
          <w:szCs w:val="28"/>
        </w:rPr>
        <w:t xml:space="preserve">им </w:t>
      </w:r>
      <w:r w:rsidRPr="00816C86">
        <w:rPr>
          <w:szCs w:val="28"/>
        </w:rPr>
        <w:t xml:space="preserve"> межрайонн</w:t>
      </w:r>
      <w:r>
        <w:rPr>
          <w:szCs w:val="28"/>
        </w:rPr>
        <w:t>ым</w:t>
      </w:r>
      <w:r w:rsidRPr="00816C86">
        <w:rPr>
          <w:szCs w:val="28"/>
        </w:rPr>
        <w:t xml:space="preserve"> </w:t>
      </w:r>
      <w:r>
        <w:rPr>
          <w:szCs w:val="28"/>
        </w:rPr>
        <w:t xml:space="preserve">прокурором был запланирован и осуществлен выездной прием граждан в ЗАО «Пищекомбинат </w:t>
      </w:r>
      <w:proofErr w:type="spellStart"/>
      <w:r>
        <w:rPr>
          <w:szCs w:val="28"/>
        </w:rPr>
        <w:t>Барабинский</w:t>
      </w:r>
      <w:proofErr w:type="spellEnd"/>
      <w:r>
        <w:rPr>
          <w:szCs w:val="28"/>
        </w:rPr>
        <w:t xml:space="preserve">», в ходе которого установлено, </w:t>
      </w:r>
      <w:r w:rsidRPr="00D04E65">
        <w:rPr>
          <w:szCs w:val="28"/>
          <w:shd w:val="clear" w:color="auto" w:fill="FFFFFF"/>
        </w:rPr>
        <w:t xml:space="preserve">что </w:t>
      </w:r>
      <w:r>
        <w:rPr>
          <w:szCs w:val="28"/>
        </w:rPr>
        <w:t>в нарушение требований ст.ст.22, 136 Трудового кодекса РФ 35 работникам не выплачена заработная плата за январь 2020 года.</w:t>
      </w:r>
    </w:p>
    <w:p w:rsidR="003642A1" w:rsidRDefault="003642A1" w:rsidP="003642A1">
      <w:pPr>
        <w:ind w:firstLine="709"/>
        <w:rPr>
          <w:szCs w:val="28"/>
        </w:rPr>
      </w:pPr>
      <w:r>
        <w:rPr>
          <w:szCs w:val="28"/>
        </w:rPr>
        <w:t xml:space="preserve">В целях устранения выявленных нарушений трудового законодательства в адрес руководителя общества внесено представление, по результатам рассмотрения которого задолженность была полностью погашена: работникам общества выплачена заработная плата за январь 2020 года в сумме 144 000 рублей, компенсация за период невыплаты заработной платы. </w:t>
      </w:r>
    </w:p>
    <w:p w:rsidR="003642A1" w:rsidRDefault="003642A1" w:rsidP="003642A1">
      <w:pPr>
        <w:ind w:firstLine="709"/>
        <w:rPr>
          <w:szCs w:val="28"/>
        </w:rPr>
      </w:pPr>
      <w:r>
        <w:rPr>
          <w:szCs w:val="28"/>
        </w:rPr>
        <w:t xml:space="preserve">Прокурором в отношении директора ЗАО «Пищекомбинат </w:t>
      </w:r>
      <w:proofErr w:type="spellStart"/>
      <w:r>
        <w:rPr>
          <w:szCs w:val="28"/>
        </w:rPr>
        <w:t>Барабинский</w:t>
      </w:r>
      <w:proofErr w:type="spellEnd"/>
      <w:r>
        <w:rPr>
          <w:szCs w:val="28"/>
        </w:rPr>
        <w:t xml:space="preserve">» вынесено постановление о возбуждении дела об административном правонарушении по </w:t>
      </w:r>
      <w:proofErr w:type="gramStart"/>
      <w:r>
        <w:rPr>
          <w:szCs w:val="28"/>
        </w:rPr>
        <w:t>ч</w:t>
      </w:r>
      <w:proofErr w:type="gramEnd"/>
      <w:r>
        <w:rPr>
          <w:szCs w:val="28"/>
        </w:rPr>
        <w:t xml:space="preserve">.6 ст.5.27 </w:t>
      </w:r>
      <w:proofErr w:type="spellStart"/>
      <w:r>
        <w:rPr>
          <w:szCs w:val="28"/>
        </w:rPr>
        <w:t>КоАП</w:t>
      </w:r>
      <w:proofErr w:type="spellEnd"/>
      <w:r>
        <w:rPr>
          <w:szCs w:val="28"/>
        </w:rPr>
        <w:t xml:space="preserve"> РФ, которое находится на рассмотрении.</w:t>
      </w:r>
    </w:p>
    <w:p w:rsidR="003642A1" w:rsidRDefault="003642A1" w:rsidP="003642A1">
      <w:pPr>
        <w:ind w:firstLine="708"/>
        <w:rPr>
          <w:szCs w:val="28"/>
        </w:rPr>
      </w:pPr>
    </w:p>
    <w:p w:rsidR="003642A1" w:rsidRDefault="003642A1" w:rsidP="003642A1">
      <w:pPr>
        <w:ind w:firstLine="708"/>
        <w:rPr>
          <w:szCs w:val="28"/>
        </w:rPr>
      </w:pPr>
    </w:p>
    <w:p w:rsidR="003642A1" w:rsidRDefault="003642A1" w:rsidP="003642A1">
      <w:pPr>
        <w:pStyle w:val="a8"/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16C86">
        <w:rPr>
          <w:sz w:val="28"/>
          <w:szCs w:val="28"/>
        </w:rPr>
        <w:t>омощник</w:t>
      </w:r>
      <w:r>
        <w:rPr>
          <w:sz w:val="28"/>
          <w:szCs w:val="28"/>
        </w:rPr>
        <w:t xml:space="preserve"> </w:t>
      </w:r>
      <w:r w:rsidRPr="00816C86">
        <w:rPr>
          <w:sz w:val="28"/>
          <w:szCs w:val="28"/>
        </w:rPr>
        <w:t xml:space="preserve">Барабинского межрайонного прокурора                     </w:t>
      </w:r>
      <w:r>
        <w:rPr>
          <w:sz w:val="28"/>
          <w:szCs w:val="28"/>
        </w:rPr>
        <w:t xml:space="preserve">В.Е. </w:t>
      </w:r>
      <w:proofErr w:type="spellStart"/>
      <w:r>
        <w:rPr>
          <w:sz w:val="28"/>
          <w:szCs w:val="28"/>
        </w:rPr>
        <w:t>Панурова</w:t>
      </w:r>
      <w:proofErr w:type="spellEnd"/>
    </w:p>
    <w:p w:rsidR="003642A1" w:rsidRDefault="003642A1" w:rsidP="003642A1">
      <w:pPr>
        <w:pStyle w:val="a8"/>
        <w:spacing w:after="0"/>
        <w:contextualSpacing/>
        <w:jc w:val="both"/>
        <w:rPr>
          <w:sz w:val="28"/>
          <w:szCs w:val="28"/>
        </w:rPr>
      </w:pPr>
    </w:p>
    <w:p w:rsidR="003642A1" w:rsidRPr="00E64A23" w:rsidRDefault="003642A1" w:rsidP="003642A1">
      <w:pPr>
        <w:ind w:right="-1" w:firstLine="709"/>
        <w:contextualSpacing/>
        <w:rPr>
          <w:szCs w:val="28"/>
        </w:rPr>
      </w:pPr>
      <w:r w:rsidRPr="0057692D">
        <w:rPr>
          <w:b/>
          <w:szCs w:val="28"/>
        </w:rPr>
        <w:t>4.</w:t>
      </w:r>
      <w:r>
        <w:rPr>
          <w:szCs w:val="28"/>
        </w:rPr>
        <w:t xml:space="preserve"> </w:t>
      </w:r>
      <w:r w:rsidRPr="00E64A23">
        <w:rPr>
          <w:szCs w:val="28"/>
        </w:rPr>
        <w:t xml:space="preserve">В результате осуществления мониторинга ведущих местных средств массовой информации и интернет-сайтов </w:t>
      </w:r>
      <w:r>
        <w:rPr>
          <w:szCs w:val="28"/>
        </w:rPr>
        <w:t>Барабинским</w:t>
      </w:r>
      <w:r w:rsidRPr="00E64A23">
        <w:rPr>
          <w:szCs w:val="28"/>
        </w:rPr>
        <w:t xml:space="preserve"> межрайонн</w:t>
      </w:r>
      <w:r>
        <w:rPr>
          <w:szCs w:val="28"/>
        </w:rPr>
        <w:t>ым</w:t>
      </w:r>
      <w:r w:rsidRPr="00E64A23">
        <w:rPr>
          <w:szCs w:val="28"/>
        </w:rPr>
        <w:t xml:space="preserve"> прокурором были выявлены факты нарушения законодательства о безопасности дорожного движения в части ненадлежащей уборки улично-дорожной сети г. Барабинска от снега (статья и видеоролик «Улицы Барабинска завалило снегом», размещенные на официальном сайте «</w:t>
      </w:r>
      <w:proofErr w:type="spellStart"/>
      <w:proofErr w:type="gramStart"/>
      <w:r w:rsidRPr="00E64A23">
        <w:rPr>
          <w:szCs w:val="28"/>
        </w:rPr>
        <w:t>Вести-Новосибирск</w:t>
      </w:r>
      <w:proofErr w:type="spellEnd"/>
      <w:proofErr w:type="gramEnd"/>
      <w:r w:rsidRPr="00E64A23">
        <w:rPr>
          <w:szCs w:val="28"/>
        </w:rPr>
        <w:t>»  28.01.2020).</w:t>
      </w:r>
    </w:p>
    <w:p w:rsidR="003642A1" w:rsidRPr="00E64A23" w:rsidRDefault="003642A1" w:rsidP="003642A1">
      <w:pPr>
        <w:ind w:right="-1" w:firstLine="709"/>
        <w:contextualSpacing/>
        <w:rPr>
          <w:szCs w:val="28"/>
        </w:rPr>
      </w:pPr>
      <w:r>
        <w:rPr>
          <w:szCs w:val="28"/>
        </w:rPr>
        <w:lastRenderedPageBreak/>
        <w:t>П</w:t>
      </w:r>
      <w:r w:rsidRPr="00E64A23">
        <w:rPr>
          <w:szCs w:val="28"/>
        </w:rPr>
        <w:t xml:space="preserve">рокуратурой по данному факту проведена проверка, в ходе которой выявлены нарушения ГОСТ </w:t>
      </w:r>
      <w:proofErr w:type="gramStart"/>
      <w:r w:rsidRPr="00E64A23">
        <w:rPr>
          <w:szCs w:val="28"/>
        </w:rPr>
        <w:t>Р</w:t>
      </w:r>
      <w:proofErr w:type="gramEnd"/>
      <w:r w:rsidRPr="00E64A23">
        <w:rPr>
          <w:szCs w:val="28"/>
        </w:rPr>
        <w:t xml:space="preserve"> 50597-2017, а именно по  ул. Воинская, ул. Челюскина, ул. Мира (от пер. Майский до дома 1 по ул. Мира), ул. </w:t>
      </w:r>
      <w:proofErr w:type="spellStart"/>
      <w:r w:rsidRPr="00E64A23">
        <w:rPr>
          <w:szCs w:val="28"/>
        </w:rPr>
        <w:t>Папшева</w:t>
      </w:r>
      <w:proofErr w:type="spellEnd"/>
      <w:r w:rsidRPr="00E64A23">
        <w:rPr>
          <w:szCs w:val="28"/>
        </w:rPr>
        <w:t xml:space="preserve">, ул. Калинина (от дома №138 до пер. </w:t>
      </w:r>
      <w:proofErr w:type="spellStart"/>
      <w:r w:rsidRPr="00E64A23">
        <w:rPr>
          <w:szCs w:val="28"/>
        </w:rPr>
        <w:t>Новопокровский</w:t>
      </w:r>
      <w:proofErr w:type="spellEnd"/>
      <w:r w:rsidRPr="00E64A23">
        <w:rPr>
          <w:szCs w:val="28"/>
        </w:rPr>
        <w:t xml:space="preserve">), пер. Полевой </w:t>
      </w:r>
      <w:r>
        <w:rPr>
          <w:szCs w:val="28"/>
        </w:rPr>
        <w:t>г. Барабинска</w:t>
      </w:r>
      <w:r w:rsidRPr="00E64A23">
        <w:rPr>
          <w:szCs w:val="28"/>
        </w:rPr>
        <w:t xml:space="preserve"> – слой снега на дорожном покрытии превышает предусмотренный нормативный размер, отсутствует возможность проезда транспортных средств, в том числе экстренных служб, что несет угрозу жизни и здоровью граждан.</w:t>
      </w:r>
    </w:p>
    <w:p w:rsidR="003642A1" w:rsidRPr="00E64A23" w:rsidRDefault="003642A1" w:rsidP="003642A1">
      <w:pPr>
        <w:ind w:right="-1" w:firstLine="709"/>
        <w:contextualSpacing/>
        <w:rPr>
          <w:szCs w:val="28"/>
        </w:rPr>
      </w:pPr>
      <w:r w:rsidRPr="00E64A23">
        <w:rPr>
          <w:szCs w:val="28"/>
        </w:rPr>
        <w:t>По результатам проверки прокурором директору МБУ г. Барабинска «Городская служба благоустройства» внесено представление об устранении нарушений требований законодательства, кото</w:t>
      </w:r>
      <w:r>
        <w:rPr>
          <w:szCs w:val="28"/>
        </w:rPr>
        <w:t>рое рассмотрено и удовлетворено.</w:t>
      </w:r>
      <w:r w:rsidRPr="00E64A23">
        <w:rPr>
          <w:szCs w:val="28"/>
        </w:rPr>
        <w:t xml:space="preserve"> 1 лицо привлечено к дисциплинарной ответственности в виде замечания, произведена очистка улично-дорожной сети от снега, проезд транспорта восстановлен. </w:t>
      </w:r>
    </w:p>
    <w:p w:rsidR="003642A1" w:rsidRDefault="003642A1" w:rsidP="003642A1">
      <w:pPr>
        <w:ind w:firstLine="708"/>
        <w:rPr>
          <w:szCs w:val="28"/>
        </w:rPr>
      </w:pPr>
      <w:r w:rsidRPr="00E64A23">
        <w:rPr>
          <w:szCs w:val="28"/>
        </w:rPr>
        <w:t>Кроме того, прокурором в отношении директора МБУ г. Барабинска «Городская служба благоустройства» вынесено постановление о возбуждении дел об административном правонарушении</w:t>
      </w:r>
      <w:r w:rsidRPr="00E64A23">
        <w:rPr>
          <w:color w:val="000000"/>
          <w:szCs w:val="28"/>
        </w:rPr>
        <w:t>, предусмотренном ст. 8.22 Закона Новосибирской области №99-ОЗ от 14.02.2003 «Об административных правонарушениях в Новосибирской области» (</w:t>
      </w:r>
      <w:r w:rsidRPr="00E64A23">
        <w:rPr>
          <w:szCs w:val="28"/>
        </w:rPr>
        <w:t>нарушение требований, установленных нормативными правовыми актами органов местного самоуправления в области благоустройства)</w:t>
      </w:r>
      <w:r>
        <w:rPr>
          <w:szCs w:val="28"/>
        </w:rPr>
        <w:t xml:space="preserve">. </w:t>
      </w:r>
    </w:p>
    <w:p w:rsidR="003642A1" w:rsidRDefault="003642A1" w:rsidP="003642A1">
      <w:pPr>
        <w:ind w:firstLine="708"/>
        <w:rPr>
          <w:szCs w:val="28"/>
        </w:rPr>
      </w:pPr>
      <w:r>
        <w:rPr>
          <w:szCs w:val="28"/>
        </w:rPr>
        <w:t xml:space="preserve">Постановлением административной комиссии 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 Барабинска директор учреждения</w:t>
      </w:r>
      <w:r w:rsidRPr="00E64A23">
        <w:rPr>
          <w:szCs w:val="28"/>
        </w:rPr>
        <w:t xml:space="preserve"> </w:t>
      </w:r>
      <w:r>
        <w:rPr>
          <w:szCs w:val="28"/>
        </w:rPr>
        <w:t xml:space="preserve"> привлечен к административной ответственности  по </w:t>
      </w:r>
      <w:r w:rsidRPr="00E64A23">
        <w:rPr>
          <w:color w:val="000000"/>
          <w:szCs w:val="28"/>
        </w:rPr>
        <w:t>ст. 8.22 Закона Новосибирской области №99-ОЗ</w:t>
      </w:r>
      <w:r>
        <w:rPr>
          <w:szCs w:val="28"/>
        </w:rPr>
        <w:t xml:space="preserve"> «Об административных правонарушениях в Новосибирской области», ему назначено наказание в виде предупреждения. </w:t>
      </w:r>
    </w:p>
    <w:p w:rsidR="003642A1" w:rsidRDefault="003642A1" w:rsidP="003642A1">
      <w:pPr>
        <w:ind w:firstLine="708"/>
        <w:rPr>
          <w:szCs w:val="28"/>
        </w:rPr>
      </w:pPr>
    </w:p>
    <w:p w:rsidR="003642A1" w:rsidRDefault="003642A1" w:rsidP="003642A1">
      <w:pPr>
        <w:pStyle w:val="a8"/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16C86">
        <w:rPr>
          <w:sz w:val="28"/>
          <w:szCs w:val="28"/>
        </w:rPr>
        <w:t>омощник</w:t>
      </w:r>
      <w:r>
        <w:rPr>
          <w:sz w:val="28"/>
          <w:szCs w:val="28"/>
        </w:rPr>
        <w:t xml:space="preserve"> </w:t>
      </w:r>
      <w:r w:rsidRPr="00816C86">
        <w:rPr>
          <w:sz w:val="28"/>
          <w:szCs w:val="28"/>
        </w:rPr>
        <w:t xml:space="preserve">Барабинского межрайонного прокурора                </w:t>
      </w:r>
      <w:r>
        <w:rPr>
          <w:sz w:val="28"/>
          <w:szCs w:val="28"/>
        </w:rPr>
        <w:t>В.И. Селиванов</w:t>
      </w:r>
    </w:p>
    <w:p w:rsidR="003642A1" w:rsidRDefault="003642A1" w:rsidP="003642A1">
      <w:pPr>
        <w:pStyle w:val="a8"/>
        <w:spacing w:after="0"/>
        <w:contextualSpacing/>
        <w:jc w:val="both"/>
        <w:rPr>
          <w:sz w:val="28"/>
          <w:szCs w:val="28"/>
        </w:rPr>
      </w:pPr>
    </w:p>
    <w:p w:rsidR="003642A1" w:rsidRPr="007775CD" w:rsidRDefault="003642A1" w:rsidP="003642A1">
      <w:pPr>
        <w:ind w:firstLine="708"/>
        <w:rPr>
          <w:b/>
          <w:szCs w:val="28"/>
        </w:rPr>
      </w:pPr>
      <w:r w:rsidRPr="0057692D">
        <w:rPr>
          <w:b/>
          <w:szCs w:val="28"/>
        </w:rPr>
        <w:t>5.</w:t>
      </w:r>
      <w:r>
        <w:rPr>
          <w:szCs w:val="28"/>
        </w:rPr>
        <w:t xml:space="preserve"> За  2019 год  Барабинским районным судом Новосибирской области рассмотрено 33 уголовных  дела  в отношении 35 лиц о преступлениях, связанных </w:t>
      </w:r>
      <w:r w:rsidRPr="007775CD">
        <w:rPr>
          <w:b/>
          <w:szCs w:val="28"/>
        </w:rPr>
        <w:t>с незаконным оборотом наркотических средств.</w:t>
      </w:r>
    </w:p>
    <w:p w:rsidR="003642A1" w:rsidRDefault="003642A1" w:rsidP="003642A1">
      <w:pPr>
        <w:ind w:firstLine="708"/>
        <w:rPr>
          <w:szCs w:val="28"/>
        </w:rPr>
      </w:pPr>
      <w:r>
        <w:rPr>
          <w:szCs w:val="28"/>
        </w:rPr>
        <w:t>По результатам рассмотрения уголовных дел осуждено 35 лиц:</w:t>
      </w:r>
    </w:p>
    <w:p w:rsidR="003642A1" w:rsidRDefault="003642A1" w:rsidP="003642A1">
      <w:pPr>
        <w:ind w:firstLine="708"/>
        <w:rPr>
          <w:szCs w:val="28"/>
        </w:rPr>
      </w:pPr>
      <w:r>
        <w:rPr>
          <w:szCs w:val="28"/>
        </w:rPr>
        <w:t xml:space="preserve">- 5 лиц к наказанию в виде штрафа, </w:t>
      </w:r>
    </w:p>
    <w:p w:rsidR="003642A1" w:rsidRDefault="003642A1" w:rsidP="003642A1">
      <w:pPr>
        <w:ind w:firstLine="708"/>
        <w:rPr>
          <w:szCs w:val="28"/>
        </w:rPr>
      </w:pPr>
      <w:r>
        <w:rPr>
          <w:szCs w:val="28"/>
        </w:rPr>
        <w:t xml:space="preserve">- 3 лица – к обязательным работам, </w:t>
      </w:r>
    </w:p>
    <w:p w:rsidR="003642A1" w:rsidRDefault="003642A1" w:rsidP="003642A1">
      <w:pPr>
        <w:ind w:firstLine="708"/>
        <w:rPr>
          <w:szCs w:val="28"/>
        </w:rPr>
      </w:pPr>
      <w:r>
        <w:rPr>
          <w:szCs w:val="28"/>
        </w:rPr>
        <w:t>- 10 лиц -  к лишению свободы условно,</w:t>
      </w:r>
    </w:p>
    <w:p w:rsidR="003642A1" w:rsidRDefault="003642A1" w:rsidP="003642A1">
      <w:pPr>
        <w:ind w:firstLine="708"/>
        <w:rPr>
          <w:szCs w:val="28"/>
        </w:rPr>
      </w:pPr>
      <w:r>
        <w:rPr>
          <w:szCs w:val="28"/>
        </w:rPr>
        <w:t>- 17 лиц – к лишению свободы, из них 7 лиц за незаконный сбыт наркотических средств.</w:t>
      </w:r>
    </w:p>
    <w:p w:rsidR="003642A1" w:rsidRDefault="003642A1" w:rsidP="003642A1">
      <w:pPr>
        <w:ind w:firstLine="708"/>
        <w:rPr>
          <w:szCs w:val="28"/>
        </w:rPr>
      </w:pPr>
      <w:r>
        <w:rPr>
          <w:szCs w:val="28"/>
        </w:rPr>
        <w:t xml:space="preserve">Например, житель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 xml:space="preserve">. Барабинска, 1997 года рождения, признан виновным и осужден за совершение 11 преступлений, связанных с незаконным сбытом наркотических средств, из которых 4 преступления </w:t>
      </w:r>
      <w:r>
        <w:rPr>
          <w:szCs w:val="28"/>
        </w:rPr>
        <w:lastRenderedPageBreak/>
        <w:t>совершены в несовершеннолетнем возрасте, к 10 годам лишения свободы с отбыванием наказания в исправительной колонии строгого режима.</w:t>
      </w:r>
    </w:p>
    <w:p w:rsidR="003642A1" w:rsidRDefault="003642A1" w:rsidP="003642A1">
      <w:pPr>
        <w:ind w:firstLine="708"/>
        <w:rPr>
          <w:b/>
          <w:szCs w:val="28"/>
        </w:rPr>
      </w:pPr>
      <w:r>
        <w:rPr>
          <w:szCs w:val="28"/>
        </w:rPr>
        <w:t xml:space="preserve"> У 14 лиц по результатам проведенных судебно – психиатрических экспертиз обнаружен синдром зависимости от наркотических средств, и показано проведение лечения от наркомании и медико-социальной реабилитации в учреждении, оказывающим специализированную медицинскую помощь по психиатрии-наркологии.</w:t>
      </w:r>
      <w:r>
        <w:rPr>
          <w:b/>
          <w:szCs w:val="28"/>
        </w:rPr>
        <w:t xml:space="preserve"> </w:t>
      </w:r>
    </w:p>
    <w:p w:rsidR="003642A1" w:rsidRDefault="003642A1" w:rsidP="003642A1">
      <w:pPr>
        <w:ind w:firstLine="708"/>
        <w:rPr>
          <w:szCs w:val="28"/>
        </w:rPr>
      </w:pPr>
      <w:r>
        <w:rPr>
          <w:szCs w:val="28"/>
        </w:rPr>
        <w:t>По приговорам суда 6 лиц осуждены к наказанию в виде штрафа, обязательных работ, и на них возложена обязанность пройти курс лечения от наркомании и медико-социальную реабилитацию, 3 лица осуждены к наказанию в виде лишения свободы условно с возложением дополнительной обязанности пройти курс лечения от наркомании и медико-социальную реабилитацию.</w:t>
      </w:r>
    </w:p>
    <w:p w:rsidR="003642A1" w:rsidRDefault="003642A1" w:rsidP="003642A1">
      <w:pPr>
        <w:rPr>
          <w:szCs w:val="28"/>
        </w:rPr>
      </w:pPr>
    </w:p>
    <w:p w:rsidR="003642A1" w:rsidRDefault="003642A1" w:rsidP="003642A1">
      <w:pPr>
        <w:rPr>
          <w:szCs w:val="28"/>
        </w:rPr>
      </w:pPr>
      <w:r>
        <w:rPr>
          <w:szCs w:val="28"/>
        </w:rPr>
        <w:t>Старший помощник</w:t>
      </w:r>
    </w:p>
    <w:p w:rsidR="003642A1" w:rsidRDefault="003642A1" w:rsidP="003642A1">
      <w:pPr>
        <w:rPr>
          <w:szCs w:val="28"/>
        </w:rPr>
      </w:pPr>
      <w:r>
        <w:rPr>
          <w:szCs w:val="28"/>
        </w:rPr>
        <w:t>Барабинского межрайонного прокурора                      О. А. Денисенко</w:t>
      </w:r>
    </w:p>
    <w:p w:rsidR="003642A1" w:rsidRDefault="003642A1" w:rsidP="003642A1">
      <w:pPr>
        <w:rPr>
          <w:szCs w:val="28"/>
        </w:rPr>
      </w:pPr>
    </w:p>
    <w:p w:rsidR="003642A1" w:rsidRPr="00712DB8" w:rsidRDefault="003642A1" w:rsidP="003642A1">
      <w:pPr>
        <w:widowControl w:val="0"/>
        <w:autoSpaceDE w:val="0"/>
        <w:autoSpaceDN w:val="0"/>
        <w:adjustRightInd w:val="0"/>
        <w:ind w:right="-2" w:firstLine="709"/>
        <w:rPr>
          <w:szCs w:val="28"/>
        </w:rPr>
      </w:pPr>
      <w:r w:rsidRPr="0057692D">
        <w:rPr>
          <w:b/>
          <w:szCs w:val="28"/>
        </w:rPr>
        <w:t>6.</w:t>
      </w:r>
      <w:r>
        <w:rPr>
          <w:szCs w:val="28"/>
        </w:rPr>
        <w:t xml:space="preserve"> Барабинским межрайонным </w:t>
      </w:r>
      <w:r w:rsidRPr="00F235DF">
        <w:rPr>
          <w:szCs w:val="28"/>
        </w:rPr>
        <w:t>прокурор</w:t>
      </w:r>
      <w:r>
        <w:rPr>
          <w:szCs w:val="28"/>
        </w:rPr>
        <w:t>о</w:t>
      </w:r>
      <w:r w:rsidRPr="00F235DF">
        <w:rPr>
          <w:szCs w:val="28"/>
        </w:rPr>
        <w:t>м</w:t>
      </w:r>
      <w:r>
        <w:rPr>
          <w:szCs w:val="28"/>
        </w:rPr>
        <w:t xml:space="preserve"> </w:t>
      </w:r>
      <w:r w:rsidRPr="00ED628D">
        <w:rPr>
          <w:szCs w:val="28"/>
        </w:rPr>
        <w:t>в результате проведенной проверки</w:t>
      </w:r>
      <w:r>
        <w:rPr>
          <w:szCs w:val="28"/>
        </w:rPr>
        <w:t xml:space="preserve">  </w:t>
      </w:r>
      <w:r w:rsidRPr="00712DB8">
        <w:rPr>
          <w:szCs w:val="28"/>
        </w:rPr>
        <w:t>установлены нарушения при распоряжении средствами ма</w:t>
      </w:r>
      <w:r>
        <w:rPr>
          <w:szCs w:val="28"/>
        </w:rPr>
        <w:t xml:space="preserve">теринского (семейного) капитала. </w:t>
      </w:r>
    </w:p>
    <w:p w:rsidR="003642A1" w:rsidRDefault="003642A1" w:rsidP="003642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получения и распоряжения указанными средствами предусмотрен </w:t>
      </w:r>
      <w:r w:rsidRPr="0019102B">
        <w:rPr>
          <w:rFonts w:ascii="Times New Roman" w:hAnsi="Times New Roman" w:cs="Times New Roman"/>
          <w:sz w:val="28"/>
          <w:szCs w:val="28"/>
        </w:rPr>
        <w:t>Фед</w:t>
      </w:r>
      <w:r>
        <w:rPr>
          <w:rFonts w:ascii="Times New Roman" w:hAnsi="Times New Roman" w:cs="Times New Roman"/>
          <w:sz w:val="28"/>
          <w:szCs w:val="28"/>
        </w:rPr>
        <w:t>еральным законом от 29.12.2006 №</w:t>
      </w:r>
      <w:r w:rsidRPr="0019102B">
        <w:rPr>
          <w:rFonts w:ascii="Times New Roman" w:hAnsi="Times New Roman" w:cs="Times New Roman"/>
          <w:sz w:val="28"/>
          <w:szCs w:val="28"/>
        </w:rPr>
        <w:t xml:space="preserve"> 256-</w:t>
      </w:r>
      <w:r>
        <w:rPr>
          <w:rFonts w:ascii="Times New Roman" w:hAnsi="Times New Roman" w:cs="Times New Roman"/>
          <w:sz w:val="28"/>
          <w:szCs w:val="28"/>
        </w:rPr>
        <w:t>ФЗ «</w:t>
      </w:r>
      <w:r w:rsidRPr="0019102B">
        <w:rPr>
          <w:rFonts w:ascii="Times New Roman" w:hAnsi="Times New Roman" w:cs="Times New Roman"/>
          <w:sz w:val="28"/>
          <w:szCs w:val="28"/>
        </w:rPr>
        <w:t>О дополнительных мерах государственной поддержки семей, имеющих детей</w:t>
      </w:r>
      <w:r>
        <w:rPr>
          <w:rFonts w:ascii="Times New Roman" w:hAnsi="Times New Roman" w:cs="Times New Roman"/>
          <w:sz w:val="28"/>
          <w:szCs w:val="28"/>
        </w:rPr>
        <w:t xml:space="preserve">», а также </w:t>
      </w:r>
      <w:r w:rsidRPr="0019102B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19102B">
        <w:rPr>
          <w:rFonts w:ascii="Times New Roman" w:hAnsi="Times New Roman" w:cs="Times New Roman"/>
          <w:sz w:val="28"/>
          <w:szCs w:val="28"/>
        </w:rPr>
        <w:t xml:space="preserve"> направления средств (части средств) материнского (семейного) капитала на улучшение жилищных условий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10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утвержденными Постановлением</w:t>
      </w:r>
      <w:r w:rsidRPr="0019102B">
        <w:rPr>
          <w:rFonts w:ascii="Times New Roman" w:hAnsi="Times New Roman" w:cs="Times New Roman"/>
          <w:sz w:val="28"/>
          <w:szCs w:val="28"/>
        </w:rPr>
        <w:t xml:space="preserve"> Правительств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102B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12.12.2007 № 862. </w:t>
      </w:r>
    </w:p>
    <w:p w:rsidR="003642A1" w:rsidRDefault="003642A1" w:rsidP="003642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102B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5" w:history="1"/>
      <w:r>
        <w:rPr>
          <w:rFonts w:ascii="Times New Roman" w:hAnsi="Times New Roman" w:cs="Times New Roman"/>
          <w:sz w:val="28"/>
          <w:szCs w:val="28"/>
        </w:rPr>
        <w:t>требованиям з</w:t>
      </w:r>
      <w:r w:rsidRPr="0019102B">
        <w:rPr>
          <w:rFonts w:ascii="Times New Roman" w:hAnsi="Times New Roman" w:cs="Times New Roman"/>
          <w:sz w:val="28"/>
          <w:szCs w:val="28"/>
        </w:rPr>
        <w:t>акона средства (часть средств) материнского (семейного) капитала в соответствии с заявлением о распоряжении могут направляться на приобретение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10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строительство, реконструкцию жилого помещения.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19102B">
        <w:rPr>
          <w:rFonts w:ascii="Times New Roman" w:hAnsi="Times New Roman" w:cs="Times New Roman"/>
          <w:sz w:val="28"/>
          <w:szCs w:val="28"/>
        </w:rPr>
        <w:t>жилое помещение, приобретенное (построенное, реконструированное) с использованием средств (части средств) материнского (семейного) капитала, оформляется в общую собственность родителей, детей (в том числе первого, второго, третьего ребенка и последующих детей) с определением размера долей по соглашению.</w:t>
      </w:r>
      <w:proofErr w:type="gramEnd"/>
    </w:p>
    <w:p w:rsidR="003642A1" w:rsidRDefault="003642A1" w:rsidP="003642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установлено в ходе прокурорской проверки, гражданином  реконструировано имеющееся</w:t>
      </w:r>
      <w:r w:rsidRPr="003D24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него в собственности жилое помещение с</w:t>
      </w:r>
      <w:r w:rsidRPr="003D24DC">
        <w:rPr>
          <w:rFonts w:ascii="Times New Roman" w:hAnsi="Times New Roman" w:cs="Times New Roman"/>
          <w:sz w:val="28"/>
          <w:szCs w:val="28"/>
        </w:rPr>
        <w:t xml:space="preserve"> использованием средств м</w:t>
      </w:r>
      <w:r>
        <w:rPr>
          <w:rFonts w:ascii="Times New Roman" w:hAnsi="Times New Roman" w:cs="Times New Roman"/>
          <w:sz w:val="28"/>
          <w:szCs w:val="28"/>
        </w:rPr>
        <w:t xml:space="preserve">атеринского капитала. </w:t>
      </w:r>
      <w:r w:rsidRPr="000F59C2">
        <w:rPr>
          <w:rFonts w:ascii="Times New Roman" w:hAnsi="Times New Roman" w:cs="Times New Roman"/>
          <w:sz w:val="28"/>
          <w:szCs w:val="28"/>
        </w:rPr>
        <w:t>Согласно письменн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F59C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 нотариально</w:t>
      </w:r>
      <w:r w:rsidRPr="000F59C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F59C2">
        <w:rPr>
          <w:rFonts w:ascii="Times New Roman" w:hAnsi="Times New Roman" w:cs="Times New Roman"/>
          <w:sz w:val="28"/>
          <w:szCs w:val="28"/>
        </w:rPr>
        <w:t xml:space="preserve"> обязательств</w:t>
      </w:r>
      <w:r>
        <w:rPr>
          <w:rFonts w:ascii="Times New Roman" w:hAnsi="Times New Roman" w:cs="Times New Roman"/>
          <w:sz w:val="28"/>
          <w:szCs w:val="28"/>
        </w:rPr>
        <w:t>у он</w:t>
      </w:r>
      <w:r w:rsidRPr="000F59C2">
        <w:rPr>
          <w:rFonts w:ascii="Times New Roman" w:hAnsi="Times New Roman" w:cs="Times New Roman"/>
          <w:sz w:val="28"/>
          <w:szCs w:val="28"/>
        </w:rPr>
        <w:t xml:space="preserve"> в течение 6 месяцев после перечисления Пенсионным фондом РФ средств материнского (семейного) капитала </w:t>
      </w:r>
      <w:r>
        <w:rPr>
          <w:rFonts w:ascii="Times New Roman" w:hAnsi="Times New Roman" w:cs="Times New Roman"/>
          <w:sz w:val="28"/>
          <w:szCs w:val="28"/>
        </w:rPr>
        <w:t>должен был оформить реконструированное</w:t>
      </w:r>
      <w:r w:rsidRPr="000F59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0F59C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счет</w:t>
      </w:r>
      <w:r w:rsidRPr="000F59C2">
        <w:rPr>
          <w:rFonts w:ascii="Times New Roman" w:hAnsi="Times New Roman" w:cs="Times New Roman"/>
          <w:sz w:val="28"/>
          <w:szCs w:val="28"/>
        </w:rPr>
        <w:t xml:space="preserve"> средств материнского капитала жил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F59C2">
        <w:rPr>
          <w:rFonts w:ascii="Times New Roman" w:hAnsi="Times New Roman" w:cs="Times New Roman"/>
          <w:sz w:val="28"/>
          <w:szCs w:val="28"/>
        </w:rPr>
        <w:t>е помещени</w:t>
      </w:r>
      <w:r>
        <w:rPr>
          <w:rFonts w:ascii="Times New Roman" w:hAnsi="Times New Roman" w:cs="Times New Roman"/>
          <w:sz w:val="28"/>
          <w:szCs w:val="28"/>
        </w:rPr>
        <w:t xml:space="preserve">е  </w:t>
      </w:r>
      <w:r w:rsidRPr="000F59C2">
        <w:rPr>
          <w:rFonts w:ascii="Times New Roman" w:hAnsi="Times New Roman" w:cs="Times New Roman"/>
          <w:sz w:val="28"/>
          <w:szCs w:val="28"/>
        </w:rPr>
        <w:t xml:space="preserve">в общую собственность родителей и детей.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2A1" w:rsidRPr="00ED628D" w:rsidRDefault="003642A1" w:rsidP="003642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Вместе с тем,  в установленные сроки дети не включены в число собственников жилого </w:t>
      </w:r>
      <w:r w:rsidRPr="003D24DC">
        <w:rPr>
          <w:rFonts w:ascii="Times New Roman" w:hAnsi="Times New Roman" w:cs="Times New Roman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sz w:val="28"/>
          <w:szCs w:val="28"/>
        </w:rPr>
        <w:t xml:space="preserve">я.   </w:t>
      </w:r>
      <w:r w:rsidRPr="003D24DC">
        <w:rPr>
          <w:rFonts w:ascii="Times New Roman" w:hAnsi="Times New Roman" w:cs="Times New Roman"/>
          <w:sz w:val="28"/>
          <w:szCs w:val="28"/>
        </w:rPr>
        <w:t xml:space="preserve">Неисполнение указанного обязательства лишает несовершеннолетних </w:t>
      </w:r>
      <w:r w:rsidRPr="00ED628D">
        <w:rPr>
          <w:rFonts w:ascii="Times New Roman" w:hAnsi="Times New Roman" w:cs="Times New Roman"/>
          <w:sz w:val="28"/>
          <w:szCs w:val="28"/>
        </w:rPr>
        <w:t xml:space="preserve">детей прав на имущество, которое должно принадлежать им в силу </w:t>
      </w:r>
      <w:proofErr w:type="gramStart"/>
      <w:r w:rsidRPr="00ED628D">
        <w:rPr>
          <w:rFonts w:ascii="Times New Roman" w:hAnsi="Times New Roman" w:cs="Times New Roman"/>
          <w:sz w:val="28"/>
          <w:szCs w:val="28"/>
        </w:rPr>
        <w:t>закона</w:t>
      </w:r>
      <w:proofErr w:type="gramEnd"/>
      <w:r w:rsidRPr="00ED628D">
        <w:rPr>
          <w:rFonts w:ascii="Times New Roman" w:hAnsi="Times New Roman" w:cs="Times New Roman"/>
          <w:sz w:val="28"/>
          <w:szCs w:val="28"/>
        </w:rPr>
        <w:t xml:space="preserve"> и гарантировано </w:t>
      </w:r>
      <w:hyperlink r:id="rId6" w:history="1">
        <w:r w:rsidRPr="00ED628D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ED628D"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гражданским и семейным законодательством. </w:t>
      </w:r>
    </w:p>
    <w:p w:rsidR="003642A1" w:rsidRPr="00ED628D" w:rsidRDefault="003642A1" w:rsidP="003642A1">
      <w:pPr>
        <w:widowControl w:val="0"/>
        <w:autoSpaceDE w:val="0"/>
        <w:autoSpaceDN w:val="0"/>
        <w:adjustRightInd w:val="0"/>
        <w:ind w:right="-1" w:firstLine="708"/>
        <w:rPr>
          <w:szCs w:val="28"/>
        </w:rPr>
      </w:pPr>
      <w:r w:rsidRPr="00ED628D">
        <w:rPr>
          <w:szCs w:val="28"/>
        </w:rPr>
        <w:t>Барабинским межрайонным прокурором в защиту интересов</w:t>
      </w:r>
      <w:r>
        <w:rPr>
          <w:szCs w:val="28"/>
        </w:rPr>
        <w:t xml:space="preserve"> двоих несовершеннолетних </w:t>
      </w:r>
      <w:r w:rsidRPr="00ED628D">
        <w:rPr>
          <w:szCs w:val="28"/>
        </w:rPr>
        <w:t xml:space="preserve"> детей в </w:t>
      </w:r>
      <w:r>
        <w:rPr>
          <w:szCs w:val="28"/>
        </w:rPr>
        <w:t>суд предъявлено</w:t>
      </w:r>
      <w:r w:rsidRPr="00ED628D">
        <w:rPr>
          <w:szCs w:val="28"/>
        </w:rPr>
        <w:t xml:space="preserve">  исков</w:t>
      </w:r>
      <w:r>
        <w:rPr>
          <w:szCs w:val="28"/>
        </w:rPr>
        <w:t>ое</w:t>
      </w:r>
      <w:r w:rsidRPr="00ED628D">
        <w:rPr>
          <w:szCs w:val="28"/>
        </w:rPr>
        <w:t xml:space="preserve"> заявлени</w:t>
      </w:r>
      <w:r>
        <w:rPr>
          <w:szCs w:val="28"/>
        </w:rPr>
        <w:t>е</w:t>
      </w:r>
      <w:r w:rsidRPr="00ED628D">
        <w:rPr>
          <w:szCs w:val="28"/>
        </w:rPr>
        <w:t xml:space="preserve"> о включении детей в число собственников жилого помещения.</w:t>
      </w:r>
    </w:p>
    <w:p w:rsidR="003642A1" w:rsidRPr="00ED628D" w:rsidRDefault="003642A1" w:rsidP="003642A1">
      <w:pPr>
        <w:widowControl w:val="0"/>
        <w:autoSpaceDE w:val="0"/>
        <w:autoSpaceDN w:val="0"/>
        <w:adjustRightInd w:val="0"/>
        <w:ind w:right="282" w:firstLine="708"/>
        <w:rPr>
          <w:szCs w:val="28"/>
        </w:rPr>
      </w:pPr>
      <w:r>
        <w:rPr>
          <w:szCs w:val="28"/>
        </w:rPr>
        <w:t xml:space="preserve">Решением </w:t>
      </w:r>
      <w:r w:rsidRPr="00ED628D">
        <w:rPr>
          <w:szCs w:val="28"/>
        </w:rPr>
        <w:t>Бара</w:t>
      </w:r>
      <w:r>
        <w:rPr>
          <w:szCs w:val="28"/>
        </w:rPr>
        <w:t xml:space="preserve">бинского районного суда от 29.01.2020 </w:t>
      </w:r>
      <w:r w:rsidRPr="00ED628D">
        <w:rPr>
          <w:szCs w:val="28"/>
        </w:rPr>
        <w:t xml:space="preserve">иск прокурора </w:t>
      </w:r>
      <w:r>
        <w:rPr>
          <w:szCs w:val="28"/>
        </w:rPr>
        <w:t>удовлетворен в полном объеме</w:t>
      </w:r>
      <w:r w:rsidRPr="00ED628D">
        <w:rPr>
          <w:szCs w:val="28"/>
        </w:rPr>
        <w:t>.</w:t>
      </w:r>
      <w:r>
        <w:rPr>
          <w:szCs w:val="28"/>
        </w:rPr>
        <w:t xml:space="preserve"> Решение вступило в законную силу.</w:t>
      </w:r>
    </w:p>
    <w:p w:rsidR="003642A1" w:rsidRDefault="003642A1" w:rsidP="003642A1">
      <w:pPr>
        <w:rPr>
          <w:szCs w:val="28"/>
        </w:rPr>
      </w:pPr>
    </w:p>
    <w:p w:rsidR="003642A1" w:rsidRDefault="003642A1" w:rsidP="003642A1">
      <w:pPr>
        <w:rPr>
          <w:szCs w:val="28"/>
        </w:rPr>
      </w:pPr>
      <w:r>
        <w:rPr>
          <w:szCs w:val="28"/>
        </w:rPr>
        <w:t>Старший помощник</w:t>
      </w:r>
    </w:p>
    <w:p w:rsidR="003642A1" w:rsidRDefault="003642A1" w:rsidP="003642A1">
      <w:pPr>
        <w:rPr>
          <w:szCs w:val="28"/>
        </w:rPr>
      </w:pPr>
      <w:r>
        <w:rPr>
          <w:szCs w:val="28"/>
        </w:rPr>
        <w:t>Барабинского межрайонного прокурора                        О.Ю. Ершова</w:t>
      </w:r>
    </w:p>
    <w:p w:rsidR="003642A1" w:rsidRDefault="003642A1" w:rsidP="003642A1">
      <w:pPr>
        <w:rPr>
          <w:szCs w:val="28"/>
        </w:rPr>
      </w:pPr>
    </w:p>
    <w:p w:rsidR="003642A1" w:rsidRDefault="003642A1" w:rsidP="003642A1">
      <w:pPr>
        <w:pStyle w:val="normal"/>
        <w:ind w:firstLine="708"/>
        <w:jc w:val="both"/>
        <w:rPr>
          <w:sz w:val="28"/>
          <w:szCs w:val="28"/>
        </w:rPr>
      </w:pPr>
      <w:r w:rsidRPr="0057692D"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З</w:t>
      </w:r>
      <w:r w:rsidRPr="0069308F">
        <w:rPr>
          <w:sz w:val="28"/>
          <w:szCs w:val="28"/>
        </w:rPr>
        <w:t xml:space="preserve">а </w:t>
      </w:r>
      <w:r>
        <w:rPr>
          <w:sz w:val="28"/>
          <w:szCs w:val="28"/>
        </w:rPr>
        <w:t>2019 год</w:t>
      </w:r>
      <w:r w:rsidRPr="006930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Барабинской межрайонной прокуратурой </w:t>
      </w:r>
      <w:r w:rsidRPr="0069308F">
        <w:rPr>
          <w:sz w:val="28"/>
          <w:szCs w:val="28"/>
        </w:rPr>
        <w:t xml:space="preserve">по результатам осуществления надзора </w:t>
      </w:r>
      <w:r>
        <w:rPr>
          <w:sz w:val="28"/>
          <w:szCs w:val="28"/>
        </w:rPr>
        <w:t xml:space="preserve">за соблюдением законодательства </w:t>
      </w:r>
      <w:r w:rsidRPr="00977584">
        <w:rPr>
          <w:b/>
          <w:sz w:val="28"/>
          <w:szCs w:val="28"/>
        </w:rPr>
        <w:t>в сфере оплаты труда</w:t>
      </w:r>
      <w:r w:rsidRPr="0069308F">
        <w:rPr>
          <w:sz w:val="28"/>
          <w:szCs w:val="28"/>
        </w:rPr>
        <w:t xml:space="preserve"> выявлено </w:t>
      </w:r>
      <w:r>
        <w:rPr>
          <w:sz w:val="28"/>
          <w:szCs w:val="28"/>
        </w:rPr>
        <w:t>127</w:t>
      </w:r>
      <w:r w:rsidRPr="0069308F">
        <w:rPr>
          <w:sz w:val="28"/>
          <w:szCs w:val="28"/>
        </w:rPr>
        <w:t xml:space="preserve"> нарушени</w:t>
      </w:r>
      <w:r>
        <w:rPr>
          <w:sz w:val="28"/>
          <w:szCs w:val="28"/>
        </w:rPr>
        <w:t>й</w:t>
      </w:r>
      <w:r w:rsidRPr="0069308F">
        <w:rPr>
          <w:sz w:val="28"/>
          <w:szCs w:val="28"/>
        </w:rPr>
        <w:t xml:space="preserve">. </w:t>
      </w:r>
    </w:p>
    <w:p w:rsidR="003642A1" w:rsidRDefault="003642A1" w:rsidP="003642A1"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 должностным лицам прокурором объявлены предостережения о недопустимости нарушения законодательства в указанной сфере; </w:t>
      </w:r>
    </w:p>
    <w:p w:rsidR="003642A1" w:rsidRDefault="003642A1" w:rsidP="003642A1"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308F">
        <w:rPr>
          <w:sz w:val="28"/>
          <w:szCs w:val="28"/>
        </w:rPr>
        <w:t xml:space="preserve">внесено </w:t>
      </w:r>
      <w:r>
        <w:rPr>
          <w:sz w:val="28"/>
          <w:szCs w:val="28"/>
        </w:rPr>
        <w:t>27</w:t>
      </w:r>
      <w:r w:rsidRPr="0069308F">
        <w:rPr>
          <w:sz w:val="28"/>
          <w:szCs w:val="28"/>
        </w:rPr>
        <w:t xml:space="preserve"> представлени</w:t>
      </w:r>
      <w:r>
        <w:rPr>
          <w:sz w:val="28"/>
          <w:szCs w:val="28"/>
        </w:rPr>
        <w:t xml:space="preserve">й, по </w:t>
      </w:r>
      <w:proofErr w:type="gramStart"/>
      <w:r>
        <w:rPr>
          <w:sz w:val="28"/>
          <w:szCs w:val="28"/>
        </w:rPr>
        <w:t>результатам</w:t>
      </w:r>
      <w:proofErr w:type="gramEnd"/>
      <w:r>
        <w:rPr>
          <w:sz w:val="28"/>
          <w:szCs w:val="28"/>
        </w:rPr>
        <w:t xml:space="preserve"> рассмотрения которых 12 должностных лиц привлечены к дисциплинарной ответственности; </w:t>
      </w:r>
    </w:p>
    <w:p w:rsidR="003642A1" w:rsidRDefault="003642A1" w:rsidP="003642A1"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постановлениям прокурора к административной ответственности привлечено 24 </w:t>
      </w:r>
      <w:proofErr w:type="gramStart"/>
      <w:r>
        <w:rPr>
          <w:sz w:val="28"/>
          <w:szCs w:val="28"/>
        </w:rPr>
        <w:t>должностных</w:t>
      </w:r>
      <w:proofErr w:type="gramEnd"/>
      <w:r>
        <w:rPr>
          <w:sz w:val="28"/>
          <w:szCs w:val="28"/>
        </w:rPr>
        <w:t xml:space="preserve"> лица.</w:t>
      </w:r>
    </w:p>
    <w:p w:rsidR="003642A1" w:rsidRDefault="003642A1" w:rsidP="003642A1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A8527E">
        <w:rPr>
          <w:sz w:val="28"/>
          <w:szCs w:val="28"/>
        </w:rPr>
        <w:t xml:space="preserve"> суд направлено </w:t>
      </w:r>
      <w:r>
        <w:rPr>
          <w:sz w:val="28"/>
          <w:szCs w:val="28"/>
        </w:rPr>
        <w:t>22</w:t>
      </w:r>
      <w:r w:rsidRPr="00A8527E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 xml:space="preserve">я </w:t>
      </w:r>
      <w:r w:rsidRPr="00A8527E">
        <w:rPr>
          <w:sz w:val="28"/>
          <w:szCs w:val="28"/>
        </w:rPr>
        <w:t xml:space="preserve">о выдаче судебных приказов на общую сумму </w:t>
      </w:r>
      <w:r>
        <w:rPr>
          <w:sz w:val="28"/>
          <w:szCs w:val="28"/>
        </w:rPr>
        <w:t>394 000</w:t>
      </w:r>
      <w:r w:rsidRPr="00A8527E">
        <w:rPr>
          <w:sz w:val="28"/>
          <w:szCs w:val="28"/>
        </w:rPr>
        <w:t xml:space="preserve"> рублей, </w:t>
      </w:r>
      <w:r>
        <w:rPr>
          <w:sz w:val="28"/>
          <w:szCs w:val="28"/>
        </w:rPr>
        <w:t xml:space="preserve">которые </w:t>
      </w:r>
      <w:r w:rsidRPr="00A8527E">
        <w:rPr>
          <w:sz w:val="28"/>
          <w:szCs w:val="28"/>
        </w:rPr>
        <w:t xml:space="preserve">были рассмотрены и удовлетворены. </w:t>
      </w:r>
      <w:r>
        <w:rPr>
          <w:sz w:val="28"/>
          <w:szCs w:val="28"/>
        </w:rPr>
        <w:t>Задолженность по заработной плате частично погашена.</w:t>
      </w:r>
    </w:p>
    <w:p w:rsidR="003642A1" w:rsidRDefault="003642A1" w:rsidP="003642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2019 год в результате принятых мер прокурорского реагирования  выплачена з</w:t>
      </w:r>
      <w:r w:rsidRPr="0029071C">
        <w:rPr>
          <w:rFonts w:ascii="Times New Roman" w:hAnsi="Times New Roman" w:cs="Times New Roman"/>
          <w:sz w:val="28"/>
          <w:szCs w:val="28"/>
        </w:rPr>
        <w:t>адолженность по заработной плате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9071C">
        <w:rPr>
          <w:rFonts w:ascii="Times New Roman" w:hAnsi="Times New Roman" w:cs="Times New Roman"/>
          <w:sz w:val="28"/>
          <w:szCs w:val="28"/>
        </w:rPr>
        <w:t xml:space="preserve">453 </w:t>
      </w:r>
      <w:r>
        <w:rPr>
          <w:rFonts w:ascii="Times New Roman" w:hAnsi="Times New Roman" w:cs="Times New Roman"/>
          <w:sz w:val="28"/>
          <w:szCs w:val="28"/>
        </w:rPr>
        <w:t xml:space="preserve">работникам в размере </w:t>
      </w:r>
    </w:p>
    <w:p w:rsidR="003642A1" w:rsidRPr="0029071C" w:rsidRDefault="003642A1" w:rsidP="00364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071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773 000 </w:t>
      </w:r>
      <w:r w:rsidRPr="0029071C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2907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42A1" w:rsidRDefault="003642A1" w:rsidP="003642A1">
      <w:pPr>
        <w:ind w:firstLine="708"/>
        <w:rPr>
          <w:szCs w:val="28"/>
        </w:rPr>
      </w:pPr>
      <w:r>
        <w:rPr>
          <w:szCs w:val="28"/>
        </w:rPr>
        <w:t xml:space="preserve">За 2019 год Барабинским межрайонным прокурором по результатам осуществления надзора за соблюдением трудового законодательства </w:t>
      </w:r>
      <w:r w:rsidRPr="00977584">
        <w:rPr>
          <w:b/>
          <w:szCs w:val="28"/>
        </w:rPr>
        <w:t>в</w:t>
      </w:r>
      <w:r>
        <w:rPr>
          <w:szCs w:val="28"/>
        </w:rPr>
        <w:t xml:space="preserve"> </w:t>
      </w:r>
      <w:r w:rsidRPr="00977584">
        <w:rPr>
          <w:b/>
          <w:szCs w:val="28"/>
        </w:rPr>
        <w:t xml:space="preserve">сфере охраны труда </w:t>
      </w:r>
      <w:r>
        <w:rPr>
          <w:szCs w:val="28"/>
        </w:rPr>
        <w:t>выявлено 52 нарушения законодательства.</w:t>
      </w:r>
    </w:p>
    <w:p w:rsidR="003642A1" w:rsidRDefault="003642A1" w:rsidP="003642A1">
      <w:pPr>
        <w:ind w:firstLine="708"/>
        <w:rPr>
          <w:szCs w:val="28"/>
        </w:rPr>
      </w:pPr>
      <w:r>
        <w:rPr>
          <w:szCs w:val="28"/>
        </w:rPr>
        <w:t xml:space="preserve">Прокурором 7 должностным лицам объявлены предостережения о недопустимости нарушения законодательства в указанной сфере; </w:t>
      </w:r>
    </w:p>
    <w:p w:rsidR="003642A1" w:rsidRDefault="003642A1" w:rsidP="003642A1">
      <w:pPr>
        <w:ind w:firstLine="708"/>
        <w:rPr>
          <w:szCs w:val="28"/>
        </w:rPr>
      </w:pPr>
      <w:r>
        <w:rPr>
          <w:szCs w:val="28"/>
        </w:rPr>
        <w:t xml:space="preserve">- внесено 9 представлений об устранении нарушений законодательства об охране труда, по </w:t>
      </w:r>
      <w:proofErr w:type="gramStart"/>
      <w:r>
        <w:rPr>
          <w:szCs w:val="28"/>
        </w:rPr>
        <w:t>результатам</w:t>
      </w:r>
      <w:proofErr w:type="gramEnd"/>
      <w:r>
        <w:rPr>
          <w:szCs w:val="28"/>
        </w:rPr>
        <w:t xml:space="preserve"> рассмотрения которых к дисциплинарной ответственности привлечено 1 должностное лицо; </w:t>
      </w:r>
    </w:p>
    <w:p w:rsidR="003642A1" w:rsidRDefault="003642A1" w:rsidP="003642A1">
      <w:pPr>
        <w:ind w:firstLine="708"/>
        <w:rPr>
          <w:szCs w:val="28"/>
        </w:rPr>
      </w:pPr>
      <w:proofErr w:type="gramStart"/>
      <w:r>
        <w:rPr>
          <w:szCs w:val="28"/>
        </w:rPr>
        <w:t xml:space="preserve">- по фактам нарушения охраны труда к по постановлениям прокурора к административной ответственности привлечено 21 должностное лицо. </w:t>
      </w:r>
      <w:proofErr w:type="gramEnd"/>
    </w:p>
    <w:p w:rsidR="003642A1" w:rsidRDefault="003642A1" w:rsidP="003642A1">
      <w:pPr>
        <w:ind w:firstLine="708"/>
        <w:rPr>
          <w:szCs w:val="28"/>
        </w:rPr>
      </w:pPr>
      <w:r>
        <w:rPr>
          <w:szCs w:val="28"/>
        </w:rPr>
        <w:lastRenderedPageBreak/>
        <w:t>За 2019 год  по требованию прокурора защищены и восстановлены права 104 работников, в т.ч. 10 работников прошли вводный и первичный инструктаж, 36 – были обеспечены средствами индивидуальной защиты, 15 – прошли медицинский осмотр; в отношении 21 рабочего места, где работают 49 человек, была проведена специальная оценка условий труда.</w:t>
      </w:r>
    </w:p>
    <w:p w:rsidR="003642A1" w:rsidRDefault="003642A1" w:rsidP="003642A1">
      <w:pPr>
        <w:ind w:firstLine="708"/>
        <w:rPr>
          <w:szCs w:val="28"/>
        </w:rPr>
      </w:pPr>
    </w:p>
    <w:p w:rsidR="003642A1" w:rsidRDefault="003642A1" w:rsidP="003642A1">
      <w:pPr>
        <w:ind w:firstLine="708"/>
        <w:rPr>
          <w:szCs w:val="28"/>
        </w:rPr>
      </w:pPr>
    </w:p>
    <w:p w:rsidR="003642A1" w:rsidRPr="00F418F7" w:rsidRDefault="003642A1" w:rsidP="003642A1"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Помощник Барабинского межрайонного прокурора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В.Е. </w:t>
      </w:r>
      <w:proofErr w:type="spellStart"/>
      <w:r>
        <w:rPr>
          <w:sz w:val="28"/>
          <w:szCs w:val="28"/>
        </w:rPr>
        <w:t>Панурова</w:t>
      </w:r>
      <w:proofErr w:type="spellEnd"/>
      <w:r>
        <w:rPr>
          <w:sz w:val="28"/>
          <w:szCs w:val="28"/>
        </w:rPr>
        <w:t xml:space="preserve"> </w:t>
      </w:r>
    </w:p>
    <w:p w:rsidR="003642A1" w:rsidRDefault="003642A1" w:rsidP="003642A1"/>
    <w:p w:rsidR="003642A1" w:rsidRPr="004E7DD3" w:rsidRDefault="003642A1" w:rsidP="003642A1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4E7DD3">
        <w:rPr>
          <w:rFonts w:ascii="Times New Roman" w:hAnsi="Times New Roman" w:cs="Times New Roman"/>
          <w:color w:val="auto"/>
          <w:sz w:val="28"/>
          <w:szCs w:val="28"/>
        </w:rPr>
        <w:t>. Всероссийский день приема предпринимателей.</w:t>
      </w:r>
    </w:p>
    <w:p w:rsidR="003642A1" w:rsidRPr="004E7DD3" w:rsidRDefault="003642A1" w:rsidP="003642A1">
      <w:pPr>
        <w:pStyle w:val="2"/>
        <w:tabs>
          <w:tab w:val="left" w:pos="2358"/>
        </w:tabs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7DD3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3642A1" w:rsidRPr="004E7DD3" w:rsidRDefault="003642A1" w:rsidP="003642A1">
      <w:pPr>
        <w:ind w:firstLine="708"/>
        <w:rPr>
          <w:szCs w:val="28"/>
        </w:rPr>
      </w:pPr>
      <w:r w:rsidRPr="004E7DD3">
        <w:rPr>
          <w:szCs w:val="28"/>
        </w:rPr>
        <w:t xml:space="preserve">Генеральный прокурор РФ Юрий </w:t>
      </w:r>
      <w:hyperlink r:id="rId7" w:history="1">
        <w:r w:rsidRPr="004E7DD3">
          <w:rPr>
            <w:rStyle w:val="aa"/>
            <w:rFonts w:eastAsiaTheme="majorEastAsia"/>
            <w:szCs w:val="28"/>
          </w:rPr>
          <w:t>Чайка</w:t>
        </w:r>
      </w:hyperlink>
      <w:r w:rsidRPr="004E7DD3">
        <w:rPr>
          <w:szCs w:val="28"/>
        </w:rPr>
        <w:t xml:space="preserve"> издал распоряжение о проведении в органах </w:t>
      </w:r>
      <w:hyperlink r:id="rId8" w:history="1">
        <w:r w:rsidRPr="004E7DD3">
          <w:rPr>
            <w:rStyle w:val="aa"/>
            <w:rFonts w:eastAsiaTheme="majorEastAsia"/>
            <w:szCs w:val="28"/>
          </w:rPr>
          <w:t>прокуратуры</w:t>
        </w:r>
      </w:hyperlink>
      <w:r w:rsidRPr="004E7DD3">
        <w:rPr>
          <w:szCs w:val="28"/>
        </w:rPr>
        <w:t xml:space="preserve"> РФ Всероссийского дня приема предпринимателей.</w:t>
      </w:r>
    </w:p>
    <w:p w:rsidR="003642A1" w:rsidRPr="004E7DD3" w:rsidRDefault="003642A1" w:rsidP="003642A1">
      <w:pPr>
        <w:ind w:firstLine="708"/>
        <w:rPr>
          <w:b/>
          <w:szCs w:val="28"/>
        </w:rPr>
      </w:pPr>
      <w:r w:rsidRPr="004E7DD3">
        <w:rPr>
          <w:szCs w:val="28"/>
        </w:rPr>
        <w:t xml:space="preserve">В Барабинской межрайонной прокуратуре каждый первый вторник месяца в рабочее время (с 09.00 ч. до 18.00 ч.) проводится Всероссийский день приема предпринимателей. </w:t>
      </w:r>
      <w:r>
        <w:rPr>
          <w:b/>
          <w:szCs w:val="28"/>
        </w:rPr>
        <w:t>Следующий день приема – 07.04</w:t>
      </w:r>
      <w:r w:rsidRPr="004E7DD3">
        <w:rPr>
          <w:b/>
          <w:szCs w:val="28"/>
        </w:rPr>
        <w:t>.2020.</w:t>
      </w:r>
    </w:p>
    <w:p w:rsidR="003642A1" w:rsidRPr="004E7DD3" w:rsidRDefault="003642A1" w:rsidP="003642A1">
      <w:pPr>
        <w:ind w:firstLine="708"/>
        <w:rPr>
          <w:szCs w:val="28"/>
        </w:rPr>
      </w:pPr>
      <w:r w:rsidRPr="004E7DD3">
        <w:rPr>
          <w:szCs w:val="28"/>
        </w:rPr>
        <w:t xml:space="preserve">Местом проведения является помещение Барабинской межрайонной прокуратуры по адресу: </w:t>
      </w:r>
      <w:proofErr w:type="gramStart"/>
      <w:r w:rsidRPr="004E7DD3">
        <w:rPr>
          <w:szCs w:val="28"/>
        </w:rPr>
        <w:t>г</w:t>
      </w:r>
      <w:proofErr w:type="gramEnd"/>
      <w:r w:rsidRPr="004E7DD3">
        <w:rPr>
          <w:szCs w:val="28"/>
        </w:rPr>
        <w:t>. Барабинск, ул. Комарова 23 «а».</w:t>
      </w:r>
    </w:p>
    <w:p w:rsidR="003642A1" w:rsidRPr="004E7DD3" w:rsidRDefault="003642A1" w:rsidP="003642A1">
      <w:pPr>
        <w:ind w:firstLine="708"/>
        <w:rPr>
          <w:szCs w:val="28"/>
        </w:rPr>
      </w:pPr>
      <w:r w:rsidRPr="004E7DD3">
        <w:rPr>
          <w:szCs w:val="28"/>
        </w:rPr>
        <w:t>Цель проведения данного приема - оказание субъектам предпринимательской деятельности помощи по правовым вопросам и реализация права предпринимателей на личное обращение в органы прокуратуры.</w:t>
      </w:r>
    </w:p>
    <w:p w:rsidR="003642A1" w:rsidRDefault="003642A1" w:rsidP="003642A1">
      <w:pPr>
        <w:ind w:right="-1" w:firstLine="709"/>
        <w:contextualSpacing/>
        <w:rPr>
          <w:szCs w:val="28"/>
        </w:rPr>
      </w:pPr>
    </w:p>
    <w:p w:rsidR="003642A1" w:rsidRPr="004E7DD3" w:rsidRDefault="003642A1" w:rsidP="003642A1">
      <w:pPr>
        <w:ind w:right="-1" w:firstLine="709"/>
        <w:contextualSpacing/>
        <w:rPr>
          <w:szCs w:val="28"/>
        </w:rPr>
      </w:pPr>
    </w:p>
    <w:p w:rsidR="003642A1" w:rsidRPr="004E7DD3" w:rsidRDefault="003642A1" w:rsidP="003642A1">
      <w:pPr>
        <w:spacing w:line="240" w:lineRule="exact"/>
        <w:rPr>
          <w:szCs w:val="28"/>
        </w:rPr>
      </w:pPr>
      <w:proofErr w:type="spellStart"/>
      <w:r w:rsidRPr="004E7DD3">
        <w:rPr>
          <w:szCs w:val="28"/>
        </w:rPr>
        <w:t>Барабинский</w:t>
      </w:r>
      <w:proofErr w:type="spellEnd"/>
      <w:r w:rsidRPr="004E7DD3">
        <w:rPr>
          <w:szCs w:val="28"/>
        </w:rPr>
        <w:t xml:space="preserve"> межрайонный прокурор </w:t>
      </w:r>
    </w:p>
    <w:p w:rsidR="003642A1" w:rsidRPr="004E7DD3" w:rsidRDefault="003642A1" w:rsidP="003642A1">
      <w:pPr>
        <w:spacing w:line="240" w:lineRule="exact"/>
        <w:rPr>
          <w:szCs w:val="28"/>
        </w:rPr>
      </w:pPr>
    </w:p>
    <w:p w:rsidR="003642A1" w:rsidRPr="004E7DD3" w:rsidRDefault="003642A1" w:rsidP="003642A1">
      <w:pPr>
        <w:spacing w:line="240" w:lineRule="exact"/>
        <w:rPr>
          <w:szCs w:val="28"/>
        </w:rPr>
      </w:pPr>
      <w:r w:rsidRPr="004E7DD3">
        <w:rPr>
          <w:szCs w:val="28"/>
        </w:rPr>
        <w:t xml:space="preserve">старший советник юстиции                                  </w:t>
      </w:r>
      <w:r>
        <w:rPr>
          <w:szCs w:val="28"/>
        </w:rPr>
        <w:t xml:space="preserve">    </w:t>
      </w:r>
      <w:r w:rsidRPr="004E7DD3">
        <w:rPr>
          <w:szCs w:val="28"/>
        </w:rPr>
        <w:t xml:space="preserve"> П.А. </w:t>
      </w:r>
      <w:proofErr w:type="spellStart"/>
      <w:r w:rsidRPr="004E7DD3">
        <w:rPr>
          <w:szCs w:val="28"/>
        </w:rPr>
        <w:t>Ромащенко</w:t>
      </w:r>
      <w:proofErr w:type="spellEnd"/>
    </w:p>
    <w:p w:rsidR="003642A1" w:rsidRPr="004E7DD3" w:rsidRDefault="003642A1" w:rsidP="003642A1">
      <w:pPr>
        <w:spacing w:line="240" w:lineRule="exact"/>
        <w:rPr>
          <w:szCs w:val="28"/>
        </w:rPr>
      </w:pPr>
    </w:p>
    <w:p w:rsidR="003642A1" w:rsidRPr="004E7DD3" w:rsidRDefault="003642A1" w:rsidP="003642A1">
      <w:pPr>
        <w:tabs>
          <w:tab w:val="left" w:pos="-664"/>
          <w:tab w:val="left" w:pos="1650"/>
          <w:tab w:val="left" w:pos="2927"/>
          <w:tab w:val="left" w:pos="3733"/>
          <w:tab w:val="left" w:pos="4591"/>
          <w:tab w:val="left" w:pos="6527"/>
          <w:tab w:val="left" w:pos="7641"/>
        </w:tabs>
        <w:autoSpaceDE w:val="0"/>
        <w:autoSpaceDN w:val="0"/>
        <w:adjustRightInd w:val="0"/>
        <w:ind w:firstLine="709"/>
        <w:rPr>
          <w:szCs w:val="28"/>
        </w:rPr>
      </w:pPr>
    </w:p>
    <w:p w:rsidR="00F30EC2" w:rsidRDefault="00F30EC2" w:rsidP="00F30EC2">
      <w:pPr>
        <w:pStyle w:val="a4"/>
        <w:spacing w:before="280"/>
        <w:ind w:left="-180" w:hanging="180"/>
        <w:jc w:val="center"/>
        <w:rPr>
          <w:rFonts w:ascii="Times New Roman" w:hAnsi="Times New Roman"/>
          <w:b/>
          <w:sz w:val="32"/>
          <w:szCs w:val="32"/>
        </w:rPr>
      </w:pPr>
      <w:r w:rsidRPr="00E6704A">
        <w:rPr>
          <w:rFonts w:ascii="Times New Roman" w:hAnsi="Times New Roman"/>
          <w:b/>
          <w:sz w:val="32"/>
          <w:szCs w:val="32"/>
        </w:rPr>
        <w:t>АДМИНИСТРАЦИЯ</w:t>
      </w:r>
      <w:r>
        <w:rPr>
          <w:rFonts w:ascii="Times New Roman" w:hAnsi="Times New Roman"/>
          <w:b/>
          <w:sz w:val="32"/>
          <w:szCs w:val="32"/>
        </w:rPr>
        <w:t xml:space="preserve"> УСТЬЯНЦЕВСКОГО СЕЛЬСОВЕТА БАРАБИНСКОГО РАЙОНА</w:t>
      </w:r>
    </w:p>
    <w:p w:rsidR="00F30EC2" w:rsidRPr="001D5C74" w:rsidRDefault="00F30EC2" w:rsidP="00F30EC2">
      <w:pPr>
        <w:pStyle w:val="a4"/>
        <w:spacing w:before="120"/>
        <w:ind w:left="-176" w:hanging="181"/>
        <w:jc w:val="center"/>
        <w:rPr>
          <w:rFonts w:ascii="Times New Roman" w:hAnsi="Times New Roman"/>
          <w:b/>
          <w:sz w:val="32"/>
          <w:szCs w:val="32"/>
        </w:rPr>
      </w:pPr>
      <w:r w:rsidRPr="001D5C74">
        <w:rPr>
          <w:rFonts w:ascii="Times New Roman" w:hAnsi="Times New Roman"/>
          <w:b/>
          <w:sz w:val="32"/>
          <w:szCs w:val="32"/>
        </w:rPr>
        <w:t>НОВОСИБИРСКОЙ ОБЛАСТИ</w:t>
      </w:r>
    </w:p>
    <w:p w:rsidR="00F30EC2" w:rsidRPr="00942025" w:rsidRDefault="00F30EC2" w:rsidP="00F30EC2">
      <w:pPr>
        <w:pStyle w:val="a4"/>
        <w:spacing w:before="280"/>
        <w:ind w:left="-180" w:hanging="1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30EC2" w:rsidRDefault="00F30EC2" w:rsidP="00F30EC2">
      <w:pPr>
        <w:pStyle w:val="a4"/>
        <w:ind w:left="-180" w:hanging="180"/>
        <w:jc w:val="both"/>
        <w:rPr>
          <w:rFonts w:ascii="Times New Roman" w:hAnsi="Times New Roman"/>
          <w:sz w:val="28"/>
        </w:rPr>
      </w:pPr>
    </w:p>
    <w:p w:rsidR="00F30EC2" w:rsidRPr="00A06ED2" w:rsidRDefault="00F30EC2" w:rsidP="00F30EC2">
      <w:pPr>
        <w:pStyle w:val="a4"/>
        <w:jc w:val="center"/>
        <w:rPr>
          <w:rFonts w:ascii="Times New Roman" w:hAnsi="Times New Roman"/>
          <w:b/>
          <w:sz w:val="28"/>
        </w:rPr>
      </w:pPr>
      <w:r w:rsidRPr="00D00C66">
        <w:rPr>
          <w:rFonts w:ascii="Times New Roman" w:hAnsi="Times New Roman"/>
          <w:b/>
          <w:sz w:val="28"/>
        </w:rPr>
        <w:t xml:space="preserve">от </w:t>
      </w:r>
      <w:r>
        <w:rPr>
          <w:rFonts w:ascii="Times New Roman" w:hAnsi="Times New Roman"/>
          <w:b/>
          <w:sz w:val="28"/>
        </w:rPr>
        <w:t xml:space="preserve">05 марта </w:t>
      </w:r>
      <w:r w:rsidRPr="00D00C66">
        <w:rPr>
          <w:rFonts w:ascii="Times New Roman" w:hAnsi="Times New Roman"/>
          <w:b/>
          <w:sz w:val="28"/>
        </w:rPr>
        <w:t>20</w:t>
      </w:r>
      <w:r>
        <w:rPr>
          <w:rFonts w:ascii="Times New Roman" w:hAnsi="Times New Roman"/>
          <w:b/>
          <w:sz w:val="28"/>
        </w:rPr>
        <w:t>20</w:t>
      </w:r>
      <w:r w:rsidRPr="00D00C66">
        <w:rPr>
          <w:rFonts w:ascii="Times New Roman" w:hAnsi="Times New Roman"/>
          <w:b/>
          <w:sz w:val="28"/>
        </w:rPr>
        <w:t>г</w:t>
      </w:r>
      <w:r w:rsidRPr="007B3E85">
        <w:rPr>
          <w:rFonts w:ascii="Times New Roman" w:hAnsi="Times New Roman"/>
          <w:b/>
          <w:color w:val="FF6600"/>
          <w:sz w:val="28"/>
        </w:rPr>
        <w:t xml:space="preserve">.                                                                      </w:t>
      </w:r>
      <w:r w:rsidRPr="00A06ED2">
        <w:rPr>
          <w:rFonts w:ascii="Times New Roman" w:hAnsi="Times New Roman"/>
          <w:b/>
          <w:sz w:val="28"/>
        </w:rPr>
        <w:t>№ 10</w:t>
      </w:r>
    </w:p>
    <w:p w:rsidR="00F30EC2" w:rsidRPr="00A062F8" w:rsidRDefault="00F30EC2" w:rsidP="00F30EC2">
      <w:pPr>
        <w:pStyle w:val="a4"/>
        <w:ind w:firstLine="720"/>
        <w:jc w:val="both"/>
        <w:rPr>
          <w:rFonts w:ascii="Times New Roman" w:hAnsi="Times New Roman"/>
          <w:sz w:val="28"/>
        </w:rPr>
      </w:pPr>
    </w:p>
    <w:p w:rsidR="00F30EC2" w:rsidRPr="00BD5D9C" w:rsidRDefault="00F30EC2" w:rsidP="00F30EC2">
      <w:pPr>
        <w:widowControl w:val="0"/>
        <w:autoSpaceDE w:val="0"/>
        <w:autoSpaceDN w:val="0"/>
        <w:adjustRightInd w:val="0"/>
        <w:ind w:firstLine="708"/>
        <w:rPr>
          <w:b/>
          <w:bCs/>
          <w:szCs w:val="28"/>
        </w:rPr>
      </w:pPr>
      <w:r w:rsidRPr="00BD5D9C">
        <w:rPr>
          <w:b/>
          <w:szCs w:val="28"/>
        </w:rPr>
        <w:t xml:space="preserve">О внесении изменений в Постановление администрации </w:t>
      </w:r>
      <w:r w:rsidRPr="00BD5D9C">
        <w:rPr>
          <w:b/>
          <w:szCs w:val="28"/>
        </w:rPr>
        <w:lastRenderedPageBreak/>
        <w:t xml:space="preserve">Устьянцевского сельсовета Барабинского района от 30.05.2018 № 20 «Об утверждении Порядка </w:t>
      </w:r>
      <w:r w:rsidRPr="00BD5D9C">
        <w:rPr>
          <w:b/>
          <w:bCs/>
          <w:szCs w:val="28"/>
        </w:rPr>
        <w:t xml:space="preserve">санкционирования оплаты денежных обязательств по расходам получателей средств бюджета Устьянцевского сельсовета </w:t>
      </w:r>
      <w:r w:rsidRPr="00BD5D9C">
        <w:rPr>
          <w:b/>
          <w:szCs w:val="28"/>
        </w:rPr>
        <w:t xml:space="preserve">Барабинского </w:t>
      </w:r>
      <w:r w:rsidRPr="00BD5D9C">
        <w:rPr>
          <w:b/>
          <w:bCs/>
          <w:szCs w:val="28"/>
        </w:rPr>
        <w:t>района за счет межбюджетных трансфертов, предоставляемых из федерального бюджета в форме субвенций и иных межбюджетных трансфертов, имеющих целевое назначение»</w:t>
      </w:r>
    </w:p>
    <w:p w:rsidR="00F30EC2" w:rsidRPr="001D5C74" w:rsidRDefault="00F30EC2" w:rsidP="00F30EC2">
      <w:pPr>
        <w:rPr>
          <w:szCs w:val="28"/>
        </w:rPr>
      </w:pPr>
      <w:r w:rsidRPr="001D5C74">
        <w:rPr>
          <w:szCs w:val="28"/>
        </w:rPr>
        <w:t>Администрация</w:t>
      </w:r>
      <w:r>
        <w:rPr>
          <w:szCs w:val="28"/>
        </w:rPr>
        <w:t xml:space="preserve"> Устьянцевского сельсовета</w:t>
      </w:r>
      <w:r w:rsidRPr="001D5C74">
        <w:rPr>
          <w:szCs w:val="28"/>
        </w:rPr>
        <w:t xml:space="preserve"> Барабинского района </w:t>
      </w:r>
      <w:r w:rsidRPr="001D5C74">
        <w:rPr>
          <w:b/>
          <w:szCs w:val="28"/>
        </w:rPr>
        <w:t>постановляет</w:t>
      </w:r>
      <w:r w:rsidRPr="001D5C74">
        <w:rPr>
          <w:szCs w:val="28"/>
        </w:rPr>
        <w:t>:</w:t>
      </w:r>
    </w:p>
    <w:p w:rsidR="00F30EC2" w:rsidRPr="001D5C74" w:rsidRDefault="00F30EC2" w:rsidP="00F30EC2">
      <w:pPr>
        <w:pStyle w:val="a5"/>
        <w:widowControl w:val="0"/>
        <w:numPr>
          <w:ilvl w:val="0"/>
          <w:numId w:val="1"/>
        </w:numPr>
        <w:autoSpaceDE w:val="0"/>
        <w:autoSpaceDN w:val="0"/>
        <w:ind w:left="0" w:firstLine="709"/>
        <w:jc w:val="both"/>
        <w:rPr>
          <w:bCs/>
          <w:sz w:val="28"/>
          <w:szCs w:val="28"/>
        </w:rPr>
      </w:pPr>
      <w:proofErr w:type="gramStart"/>
      <w:r w:rsidRPr="001D5C74">
        <w:rPr>
          <w:sz w:val="28"/>
          <w:szCs w:val="28"/>
        </w:rPr>
        <w:t>Внести в</w:t>
      </w:r>
      <w:r>
        <w:rPr>
          <w:sz w:val="28"/>
          <w:szCs w:val="28"/>
        </w:rPr>
        <w:t xml:space="preserve"> </w:t>
      </w:r>
      <w:r w:rsidRPr="001D5C74">
        <w:rPr>
          <w:sz w:val="28"/>
          <w:szCs w:val="28"/>
        </w:rPr>
        <w:t xml:space="preserve">Порядок санкционирования оплаты денежных обязательств по расходам получателей средств бюджета </w:t>
      </w:r>
      <w:r>
        <w:rPr>
          <w:sz w:val="28"/>
          <w:szCs w:val="28"/>
        </w:rPr>
        <w:t>Устьянцевского сельсовета</w:t>
      </w:r>
      <w:r w:rsidRPr="001D5C74">
        <w:rPr>
          <w:sz w:val="28"/>
          <w:szCs w:val="28"/>
        </w:rPr>
        <w:t xml:space="preserve"> Барабинского района</w:t>
      </w:r>
      <w:r>
        <w:rPr>
          <w:sz w:val="28"/>
          <w:szCs w:val="28"/>
        </w:rPr>
        <w:t xml:space="preserve"> </w:t>
      </w:r>
      <w:r w:rsidRPr="001D5C74">
        <w:rPr>
          <w:sz w:val="28"/>
          <w:szCs w:val="28"/>
        </w:rPr>
        <w:t>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назначение»,</w:t>
      </w:r>
      <w:r>
        <w:rPr>
          <w:sz w:val="28"/>
          <w:szCs w:val="28"/>
        </w:rPr>
        <w:t xml:space="preserve"> </w:t>
      </w:r>
      <w:r w:rsidRPr="001D5C74">
        <w:rPr>
          <w:sz w:val="28"/>
          <w:szCs w:val="28"/>
        </w:rPr>
        <w:t xml:space="preserve">утвержденный Постановлением администрации </w:t>
      </w:r>
      <w:r>
        <w:rPr>
          <w:sz w:val="28"/>
          <w:szCs w:val="28"/>
        </w:rPr>
        <w:t>Устьянцевского сельсовета</w:t>
      </w:r>
      <w:r w:rsidRPr="001D5C74">
        <w:rPr>
          <w:sz w:val="28"/>
          <w:szCs w:val="28"/>
        </w:rPr>
        <w:t xml:space="preserve"> Барабинского района от </w:t>
      </w:r>
      <w:r w:rsidRPr="00A06ED2">
        <w:rPr>
          <w:sz w:val="28"/>
          <w:szCs w:val="28"/>
        </w:rPr>
        <w:t>30.05.2018 №20 изменения</w:t>
      </w:r>
      <w:r w:rsidRPr="001D5C74">
        <w:rPr>
          <w:sz w:val="28"/>
          <w:szCs w:val="28"/>
        </w:rPr>
        <w:t>, изложив «Порядок санкционирования оплаты денежных обязательств по расходам получателей средств бюджета</w:t>
      </w:r>
      <w:r>
        <w:rPr>
          <w:sz w:val="28"/>
          <w:szCs w:val="28"/>
        </w:rPr>
        <w:t xml:space="preserve"> Устьянцевского сельсовета</w:t>
      </w:r>
      <w:r w:rsidRPr="001D5C74">
        <w:rPr>
          <w:sz w:val="28"/>
          <w:szCs w:val="28"/>
        </w:rPr>
        <w:t xml:space="preserve"> Барабинского</w:t>
      </w:r>
      <w:proofErr w:type="gramEnd"/>
      <w:r w:rsidRPr="001D5C74">
        <w:rPr>
          <w:sz w:val="28"/>
          <w:szCs w:val="28"/>
        </w:rPr>
        <w:t xml:space="preserve"> района, финансовое обеспечение (</w:t>
      </w:r>
      <w:proofErr w:type="spellStart"/>
      <w:r w:rsidRPr="001D5C74">
        <w:rPr>
          <w:sz w:val="28"/>
          <w:szCs w:val="28"/>
        </w:rPr>
        <w:t>софинансирование</w:t>
      </w:r>
      <w:proofErr w:type="spellEnd"/>
      <w:r w:rsidRPr="001D5C74">
        <w:rPr>
          <w:sz w:val="28"/>
          <w:szCs w:val="28"/>
        </w:rPr>
        <w:t>) которых осуществляется за счет межбюджетных трансфертов, представляемых из федерального бюджета в форме субсидий и субвенций и иных межбюджетных трансфертов, имеющих целевое назначение», в новой редакции согласно приложению к настоящему Постановлению.</w:t>
      </w:r>
    </w:p>
    <w:p w:rsidR="00F30EC2" w:rsidRDefault="00F30EC2" w:rsidP="00F30EC2">
      <w:pPr>
        <w:ind w:firstLine="709"/>
        <w:rPr>
          <w:szCs w:val="28"/>
        </w:rPr>
      </w:pPr>
      <w:r w:rsidRPr="00C2288B">
        <w:rPr>
          <w:szCs w:val="28"/>
        </w:rPr>
        <w:t xml:space="preserve">2. </w:t>
      </w:r>
      <w:proofErr w:type="gramStart"/>
      <w:r w:rsidRPr="00C2288B">
        <w:rPr>
          <w:szCs w:val="28"/>
        </w:rPr>
        <w:t>Контроль за</w:t>
      </w:r>
      <w:proofErr w:type="gramEnd"/>
      <w:r w:rsidRPr="00C2288B">
        <w:rPr>
          <w:szCs w:val="28"/>
        </w:rPr>
        <w:t xml:space="preserve"> исполнением настоящего постановления </w:t>
      </w:r>
      <w:r w:rsidRPr="00646B1C">
        <w:rPr>
          <w:szCs w:val="28"/>
        </w:rPr>
        <w:t xml:space="preserve">возложить на </w:t>
      </w:r>
      <w:r>
        <w:rPr>
          <w:szCs w:val="28"/>
        </w:rPr>
        <w:t>специалиста 1-го разряда Устьянцевского сельсовета</w:t>
      </w:r>
      <w:r w:rsidRPr="00646B1C">
        <w:rPr>
          <w:szCs w:val="28"/>
        </w:rPr>
        <w:t xml:space="preserve"> </w:t>
      </w:r>
      <w:r>
        <w:rPr>
          <w:szCs w:val="28"/>
        </w:rPr>
        <w:t>Барабинского района Новосибирской области (Митрохину О.И.)</w:t>
      </w:r>
    </w:p>
    <w:p w:rsidR="00F30EC2" w:rsidRPr="000270C1" w:rsidRDefault="00F30EC2" w:rsidP="00F30EC2">
      <w:pPr>
        <w:widowControl w:val="0"/>
        <w:autoSpaceDE w:val="0"/>
        <w:autoSpaceDN w:val="0"/>
        <w:ind w:firstLine="709"/>
        <w:rPr>
          <w:szCs w:val="28"/>
        </w:rPr>
      </w:pPr>
    </w:p>
    <w:p w:rsidR="00F30EC2" w:rsidRPr="000270C1" w:rsidRDefault="00F30EC2" w:rsidP="00F30EC2">
      <w:pPr>
        <w:ind w:firstLine="567"/>
        <w:rPr>
          <w:szCs w:val="28"/>
        </w:rPr>
      </w:pPr>
    </w:p>
    <w:p w:rsidR="00F30EC2" w:rsidRPr="000270C1" w:rsidRDefault="00F30EC2" w:rsidP="00F30EC2">
      <w:pPr>
        <w:rPr>
          <w:szCs w:val="28"/>
        </w:rPr>
      </w:pPr>
      <w:r w:rsidRPr="000270C1">
        <w:rPr>
          <w:szCs w:val="28"/>
        </w:rPr>
        <w:t>Глава</w:t>
      </w:r>
      <w:r w:rsidRPr="000D0ACA">
        <w:rPr>
          <w:szCs w:val="28"/>
        </w:rPr>
        <w:t xml:space="preserve"> </w:t>
      </w:r>
      <w:r>
        <w:rPr>
          <w:szCs w:val="28"/>
        </w:rPr>
        <w:t>Устьянцевского сельсовета</w:t>
      </w:r>
      <w:r w:rsidRPr="000270C1">
        <w:rPr>
          <w:szCs w:val="28"/>
        </w:rPr>
        <w:t xml:space="preserve"> Барабинского</w:t>
      </w:r>
      <w:r>
        <w:rPr>
          <w:szCs w:val="28"/>
        </w:rPr>
        <w:t xml:space="preserve"> </w:t>
      </w:r>
      <w:r w:rsidRPr="000270C1">
        <w:rPr>
          <w:szCs w:val="28"/>
        </w:rPr>
        <w:t>района</w:t>
      </w:r>
      <w:r w:rsidRPr="000270C1">
        <w:rPr>
          <w:szCs w:val="28"/>
        </w:rPr>
        <w:tab/>
      </w:r>
      <w:r w:rsidRPr="000270C1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F30EC2" w:rsidRPr="000270C1" w:rsidRDefault="00F30EC2" w:rsidP="00F30EC2">
      <w:pPr>
        <w:rPr>
          <w:szCs w:val="28"/>
        </w:rPr>
      </w:pPr>
      <w:r>
        <w:rPr>
          <w:szCs w:val="28"/>
        </w:rPr>
        <w:t>Новосибирской области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С.А.Валяева</w:t>
      </w:r>
      <w:proofErr w:type="spellEnd"/>
    </w:p>
    <w:p w:rsidR="00F30EC2" w:rsidRDefault="00F30EC2" w:rsidP="00F30EC2">
      <w:pPr>
        <w:jc w:val="center"/>
        <w:rPr>
          <w:sz w:val="26"/>
          <w:szCs w:val="26"/>
        </w:rPr>
      </w:pPr>
    </w:p>
    <w:p w:rsidR="00F30EC2" w:rsidRDefault="00F30EC2" w:rsidP="00F30EC2">
      <w:pPr>
        <w:rPr>
          <w:sz w:val="20"/>
        </w:rPr>
      </w:pPr>
    </w:p>
    <w:p w:rsidR="00F30EC2" w:rsidRDefault="00F30EC2" w:rsidP="00F30EC2">
      <w:pPr>
        <w:rPr>
          <w:sz w:val="20"/>
        </w:rPr>
      </w:pPr>
    </w:p>
    <w:p w:rsidR="00F30EC2" w:rsidRDefault="00F30EC2" w:rsidP="00F30EC2">
      <w:pPr>
        <w:rPr>
          <w:sz w:val="20"/>
        </w:rPr>
      </w:pPr>
    </w:p>
    <w:p w:rsidR="00F30EC2" w:rsidRDefault="00F30EC2" w:rsidP="00F30EC2">
      <w:pPr>
        <w:rPr>
          <w:sz w:val="20"/>
        </w:rPr>
      </w:pPr>
    </w:p>
    <w:p w:rsidR="00F30EC2" w:rsidRDefault="00F30EC2" w:rsidP="00F30EC2">
      <w:pPr>
        <w:rPr>
          <w:sz w:val="20"/>
        </w:rPr>
      </w:pPr>
    </w:p>
    <w:p w:rsidR="00F30EC2" w:rsidRDefault="00F30EC2" w:rsidP="00F30EC2">
      <w:pPr>
        <w:rPr>
          <w:sz w:val="20"/>
        </w:rPr>
      </w:pPr>
      <w:r>
        <w:rPr>
          <w:sz w:val="20"/>
        </w:rPr>
        <w:t>Митрохина О.И</w:t>
      </w:r>
    </w:p>
    <w:p w:rsidR="00F30EC2" w:rsidRDefault="00F30EC2" w:rsidP="00F30EC2">
      <w:pPr>
        <w:rPr>
          <w:sz w:val="20"/>
        </w:rPr>
      </w:pPr>
      <w:r>
        <w:rPr>
          <w:sz w:val="20"/>
        </w:rPr>
        <w:t>62199</w:t>
      </w:r>
    </w:p>
    <w:p w:rsidR="00F30EC2" w:rsidRDefault="00F30EC2" w:rsidP="00F30EC2">
      <w:pPr>
        <w:pStyle w:val="ConsPlusTitle"/>
        <w:jc w:val="right"/>
        <w:rPr>
          <w:b w:val="0"/>
        </w:rPr>
      </w:pPr>
    </w:p>
    <w:p w:rsidR="00F30EC2" w:rsidRDefault="00F30EC2" w:rsidP="00F30EC2">
      <w:pPr>
        <w:pStyle w:val="ConsPlusTitle"/>
        <w:jc w:val="right"/>
        <w:rPr>
          <w:b w:val="0"/>
        </w:rPr>
      </w:pPr>
    </w:p>
    <w:p w:rsidR="00F30EC2" w:rsidRDefault="00F30EC2" w:rsidP="00F30EC2">
      <w:pPr>
        <w:pStyle w:val="ConsPlusTitle"/>
        <w:jc w:val="right"/>
        <w:rPr>
          <w:b w:val="0"/>
        </w:rPr>
      </w:pPr>
    </w:p>
    <w:p w:rsidR="00F30EC2" w:rsidRDefault="003642A1" w:rsidP="003642A1">
      <w:pPr>
        <w:pStyle w:val="ConsPlusTitle"/>
        <w:tabs>
          <w:tab w:val="left" w:pos="8010"/>
        </w:tabs>
        <w:jc w:val="both"/>
        <w:rPr>
          <w:b w:val="0"/>
        </w:rPr>
      </w:pPr>
      <w:r>
        <w:rPr>
          <w:b w:val="0"/>
        </w:rPr>
        <w:lastRenderedPageBreak/>
        <w:tab/>
      </w:r>
    </w:p>
    <w:p w:rsidR="003642A1" w:rsidRDefault="003642A1" w:rsidP="003642A1">
      <w:pPr>
        <w:pStyle w:val="ConsPlusTitle"/>
        <w:tabs>
          <w:tab w:val="left" w:pos="8010"/>
        </w:tabs>
        <w:jc w:val="both"/>
        <w:rPr>
          <w:b w:val="0"/>
        </w:rPr>
      </w:pPr>
    </w:p>
    <w:p w:rsidR="003642A1" w:rsidRDefault="003642A1" w:rsidP="003642A1">
      <w:pPr>
        <w:pStyle w:val="ConsPlusTitle"/>
        <w:tabs>
          <w:tab w:val="left" w:pos="8010"/>
        </w:tabs>
        <w:jc w:val="both"/>
        <w:rPr>
          <w:b w:val="0"/>
        </w:rPr>
      </w:pPr>
    </w:p>
    <w:p w:rsidR="003642A1" w:rsidRDefault="003642A1" w:rsidP="003642A1">
      <w:pPr>
        <w:pStyle w:val="ConsPlusTitle"/>
        <w:tabs>
          <w:tab w:val="left" w:pos="8010"/>
        </w:tabs>
        <w:jc w:val="both"/>
        <w:rPr>
          <w:b w:val="0"/>
        </w:rPr>
      </w:pPr>
    </w:p>
    <w:p w:rsidR="003642A1" w:rsidRDefault="003642A1" w:rsidP="003642A1">
      <w:pPr>
        <w:pStyle w:val="ConsPlusTitle"/>
        <w:tabs>
          <w:tab w:val="left" w:pos="8010"/>
        </w:tabs>
        <w:jc w:val="both"/>
        <w:rPr>
          <w:b w:val="0"/>
        </w:rPr>
      </w:pPr>
    </w:p>
    <w:p w:rsidR="003642A1" w:rsidRDefault="003642A1" w:rsidP="003642A1">
      <w:pPr>
        <w:pStyle w:val="ConsPlusTitle"/>
        <w:tabs>
          <w:tab w:val="left" w:pos="8010"/>
        </w:tabs>
        <w:jc w:val="both"/>
        <w:rPr>
          <w:b w:val="0"/>
        </w:rPr>
      </w:pPr>
    </w:p>
    <w:p w:rsidR="003642A1" w:rsidRDefault="003642A1" w:rsidP="003642A1">
      <w:pPr>
        <w:pStyle w:val="ConsPlusTitle"/>
        <w:tabs>
          <w:tab w:val="left" w:pos="8010"/>
        </w:tabs>
        <w:jc w:val="both"/>
        <w:rPr>
          <w:b w:val="0"/>
        </w:rPr>
      </w:pPr>
    </w:p>
    <w:p w:rsidR="003642A1" w:rsidRDefault="003642A1" w:rsidP="003642A1">
      <w:pPr>
        <w:pStyle w:val="ConsPlusTitle"/>
        <w:tabs>
          <w:tab w:val="left" w:pos="8010"/>
        </w:tabs>
        <w:jc w:val="both"/>
        <w:rPr>
          <w:b w:val="0"/>
        </w:rPr>
      </w:pPr>
    </w:p>
    <w:p w:rsidR="003642A1" w:rsidRDefault="003642A1" w:rsidP="003642A1">
      <w:pPr>
        <w:pStyle w:val="ConsPlusTitle"/>
        <w:tabs>
          <w:tab w:val="left" w:pos="8010"/>
        </w:tabs>
        <w:jc w:val="both"/>
        <w:rPr>
          <w:b w:val="0"/>
        </w:rPr>
      </w:pPr>
    </w:p>
    <w:p w:rsidR="003642A1" w:rsidRDefault="003642A1" w:rsidP="003642A1">
      <w:pPr>
        <w:pStyle w:val="ConsPlusTitle"/>
        <w:tabs>
          <w:tab w:val="left" w:pos="8010"/>
        </w:tabs>
        <w:jc w:val="both"/>
        <w:rPr>
          <w:b w:val="0"/>
        </w:rPr>
      </w:pPr>
    </w:p>
    <w:p w:rsidR="003642A1" w:rsidRDefault="003642A1" w:rsidP="003642A1">
      <w:pPr>
        <w:pStyle w:val="ConsPlusTitle"/>
        <w:tabs>
          <w:tab w:val="left" w:pos="8010"/>
        </w:tabs>
        <w:jc w:val="both"/>
        <w:rPr>
          <w:b w:val="0"/>
        </w:rPr>
      </w:pPr>
    </w:p>
    <w:p w:rsidR="00F30EC2" w:rsidRPr="00BA3205" w:rsidRDefault="00F30EC2" w:rsidP="00F30EC2">
      <w:pPr>
        <w:pStyle w:val="ConsPlusTitle"/>
        <w:jc w:val="right"/>
        <w:rPr>
          <w:b w:val="0"/>
        </w:rPr>
      </w:pPr>
      <w:r>
        <w:rPr>
          <w:b w:val="0"/>
        </w:rPr>
        <w:t>Приложени</w:t>
      </w:r>
      <w:bookmarkStart w:id="0" w:name="_GoBack"/>
      <w:bookmarkEnd w:id="0"/>
      <w:r>
        <w:rPr>
          <w:b w:val="0"/>
        </w:rPr>
        <w:t>е 1</w:t>
      </w:r>
    </w:p>
    <w:p w:rsidR="00F30EC2" w:rsidRDefault="00F30EC2" w:rsidP="00F30EC2">
      <w:pPr>
        <w:pStyle w:val="ConsPlusTitle"/>
        <w:jc w:val="right"/>
        <w:rPr>
          <w:b w:val="0"/>
        </w:rPr>
      </w:pPr>
      <w:r>
        <w:rPr>
          <w:b w:val="0"/>
        </w:rPr>
        <w:t>к Постановлению</w:t>
      </w:r>
    </w:p>
    <w:p w:rsidR="00F30EC2" w:rsidRDefault="00F30EC2" w:rsidP="00F30EC2">
      <w:pPr>
        <w:pStyle w:val="ConsPlusTitle"/>
        <w:jc w:val="right"/>
        <w:rPr>
          <w:b w:val="0"/>
        </w:rPr>
      </w:pPr>
      <w:r>
        <w:rPr>
          <w:b w:val="0"/>
        </w:rPr>
        <w:t>администрации Устьянцевского</w:t>
      </w:r>
      <w:r w:rsidRPr="000D0ACA">
        <w:rPr>
          <w:b w:val="0"/>
        </w:rPr>
        <w:t xml:space="preserve"> сельсовета</w:t>
      </w:r>
    </w:p>
    <w:p w:rsidR="00F30EC2" w:rsidRDefault="00F30EC2" w:rsidP="00F30EC2">
      <w:pPr>
        <w:pStyle w:val="ConsPlusTitle"/>
        <w:jc w:val="right"/>
        <w:rPr>
          <w:b w:val="0"/>
        </w:rPr>
      </w:pPr>
      <w:r>
        <w:rPr>
          <w:b w:val="0"/>
        </w:rPr>
        <w:t xml:space="preserve"> Барабинского района </w:t>
      </w:r>
    </w:p>
    <w:p w:rsidR="00F30EC2" w:rsidRDefault="00F30EC2" w:rsidP="00F30EC2">
      <w:pPr>
        <w:pStyle w:val="ConsPlusTitle"/>
        <w:jc w:val="right"/>
        <w:rPr>
          <w:b w:val="0"/>
        </w:rPr>
      </w:pPr>
      <w:r>
        <w:rPr>
          <w:b w:val="0"/>
        </w:rPr>
        <w:t>Новосибирской области</w:t>
      </w:r>
    </w:p>
    <w:p w:rsidR="00F30EC2" w:rsidRPr="00BA3205" w:rsidRDefault="00F30EC2" w:rsidP="00F30EC2">
      <w:pPr>
        <w:pStyle w:val="ConsPlusTitle"/>
        <w:jc w:val="right"/>
        <w:rPr>
          <w:b w:val="0"/>
        </w:rPr>
      </w:pPr>
      <w:r w:rsidRPr="00A06ED2">
        <w:rPr>
          <w:b w:val="0"/>
        </w:rPr>
        <w:t>№  10  от</w:t>
      </w:r>
      <w:r>
        <w:rPr>
          <w:b w:val="0"/>
        </w:rPr>
        <w:t xml:space="preserve"> 05 марта 2020г.</w:t>
      </w:r>
    </w:p>
    <w:p w:rsidR="00F30EC2" w:rsidRPr="003642A1" w:rsidRDefault="00F30EC2" w:rsidP="00F30EC2">
      <w:pPr>
        <w:pStyle w:val="3"/>
        <w:jc w:val="center"/>
        <w:rPr>
          <w:sz w:val="24"/>
          <w:szCs w:val="24"/>
        </w:rPr>
      </w:pPr>
      <w:r w:rsidRPr="003642A1">
        <w:rPr>
          <w:sz w:val="24"/>
          <w:szCs w:val="24"/>
        </w:rPr>
        <w:t>ПОРЯДОК</w:t>
      </w:r>
      <w:r w:rsidRPr="003642A1">
        <w:rPr>
          <w:sz w:val="24"/>
          <w:szCs w:val="24"/>
        </w:rPr>
        <w:br/>
        <w:t>санкционирования оплаты денежных обязательств по расходам получателей средств бюджета Устьянцевского сельсовета Барабинского района, финансовое обеспечение (</w:t>
      </w:r>
      <w:proofErr w:type="spellStart"/>
      <w:r w:rsidRPr="003642A1">
        <w:rPr>
          <w:sz w:val="24"/>
          <w:szCs w:val="24"/>
        </w:rPr>
        <w:t>софинансирование</w:t>
      </w:r>
      <w:proofErr w:type="spellEnd"/>
      <w:r w:rsidRPr="003642A1">
        <w:rPr>
          <w:sz w:val="24"/>
          <w:szCs w:val="24"/>
        </w:rPr>
        <w:t>) которых осуществляется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</w:t>
      </w:r>
    </w:p>
    <w:p w:rsidR="00F30EC2" w:rsidRPr="00C2288B" w:rsidRDefault="00F30EC2" w:rsidP="00F30EC2">
      <w:pPr>
        <w:widowControl w:val="0"/>
        <w:autoSpaceDE w:val="0"/>
        <w:autoSpaceDN w:val="0"/>
        <w:ind w:left="142" w:firstLine="142"/>
        <w:rPr>
          <w:szCs w:val="28"/>
        </w:rPr>
      </w:pPr>
      <w:r w:rsidRPr="00C2288B">
        <w:rPr>
          <w:szCs w:val="28"/>
        </w:rPr>
        <w:t xml:space="preserve">        В соответствии с пунктом 5 статьи 219 Бюджетного кодекса Российской Федерации, на основании пункта 2.1.10 Соглашения об осуществлении Управлением Федерального казначейства по Новосибирской области отдельных функций по исполнению бюджета</w:t>
      </w:r>
      <w:r w:rsidRPr="000D0ACA">
        <w:rPr>
          <w:szCs w:val="28"/>
        </w:rPr>
        <w:t xml:space="preserve"> </w:t>
      </w:r>
      <w:r>
        <w:rPr>
          <w:szCs w:val="28"/>
        </w:rPr>
        <w:t>Устьянцевского сельсовета</w:t>
      </w:r>
      <w:r w:rsidRPr="00C2288B">
        <w:rPr>
          <w:szCs w:val="28"/>
        </w:rPr>
        <w:t xml:space="preserve"> </w:t>
      </w:r>
      <w:r w:rsidRPr="001D5C74">
        <w:rPr>
          <w:szCs w:val="28"/>
        </w:rPr>
        <w:t>Барабинского</w:t>
      </w:r>
      <w:r>
        <w:rPr>
          <w:szCs w:val="28"/>
        </w:rPr>
        <w:t xml:space="preserve"> </w:t>
      </w:r>
      <w:r w:rsidRPr="00C2288B">
        <w:rPr>
          <w:szCs w:val="28"/>
        </w:rPr>
        <w:t xml:space="preserve">района при кассовом обслуживании исполнения бюджета органами Федерального </w:t>
      </w:r>
      <w:r w:rsidRPr="00A06ED2">
        <w:rPr>
          <w:szCs w:val="28"/>
        </w:rPr>
        <w:t>казначейства от 28.07.2017 года № 563:</w:t>
      </w:r>
      <w:r w:rsidRPr="00C2288B">
        <w:rPr>
          <w:szCs w:val="28"/>
        </w:rPr>
        <w:t xml:space="preserve"> </w:t>
      </w:r>
    </w:p>
    <w:p w:rsidR="00F30EC2" w:rsidRPr="00C2288B" w:rsidRDefault="00F30EC2" w:rsidP="00F30EC2">
      <w:pPr>
        <w:widowControl w:val="0"/>
        <w:numPr>
          <w:ilvl w:val="0"/>
          <w:numId w:val="2"/>
        </w:numPr>
        <w:autoSpaceDE w:val="0"/>
        <w:autoSpaceDN w:val="0"/>
        <w:spacing w:before="0" w:after="0"/>
        <w:ind w:left="142" w:firstLine="851"/>
        <w:rPr>
          <w:szCs w:val="28"/>
        </w:rPr>
      </w:pPr>
      <w:proofErr w:type="gramStart"/>
      <w:r w:rsidRPr="00C2288B">
        <w:rPr>
          <w:szCs w:val="28"/>
        </w:rPr>
        <w:t>Установить, что санкционирование оплаты денежных обязательств по расходам получателей средств бюджета</w:t>
      </w:r>
      <w:r>
        <w:rPr>
          <w:szCs w:val="28"/>
        </w:rPr>
        <w:t xml:space="preserve"> Устьянцевского сельсовета</w:t>
      </w:r>
      <w:r w:rsidRPr="00C2288B">
        <w:rPr>
          <w:szCs w:val="28"/>
        </w:rPr>
        <w:t xml:space="preserve"> </w:t>
      </w:r>
      <w:r w:rsidRPr="001D5C74">
        <w:rPr>
          <w:szCs w:val="28"/>
        </w:rPr>
        <w:t>Барабинского</w:t>
      </w:r>
      <w:r>
        <w:rPr>
          <w:szCs w:val="28"/>
        </w:rPr>
        <w:t xml:space="preserve"> </w:t>
      </w:r>
      <w:r w:rsidRPr="00C2288B">
        <w:rPr>
          <w:szCs w:val="28"/>
        </w:rPr>
        <w:t xml:space="preserve">района, в целях </w:t>
      </w:r>
      <w:proofErr w:type="spellStart"/>
      <w:r w:rsidRPr="00C2288B">
        <w:rPr>
          <w:szCs w:val="28"/>
        </w:rPr>
        <w:t>софинансирования</w:t>
      </w:r>
      <w:proofErr w:type="spellEnd"/>
      <w:r w:rsidRPr="00C2288B">
        <w:rPr>
          <w:szCs w:val="28"/>
        </w:rPr>
        <w:t xml:space="preserve"> которых предоставляется субсидия из федерального бюджета, осуществляется в порядке, аналогичном установленному Порядком проведения санкционирования оплаты денежных обязательств по расходам получателей средств бюджета субъекта Российской Федерации, </w:t>
      </w:r>
      <w:r>
        <w:rPr>
          <w:szCs w:val="28"/>
        </w:rPr>
        <w:t xml:space="preserve">в целях </w:t>
      </w:r>
      <w:proofErr w:type="spellStart"/>
      <w:r>
        <w:rPr>
          <w:szCs w:val="28"/>
        </w:rPr>
        <w:t>софинанси</w:t>
      </w:r>
      <w:r w:rsidRPr="00C2288B">
        <w:rPr>
          <w:szCs w:val="28"/>
        </w:rPr>
        <w:t>рования</w:t>
      </w:r>
      <w:proofErr w:type="spellEnd"/>
      <w:r w:rsidRPr="00C2288B">
        <w:rPr>
          <w:szCs w:val="28"/>
        </w:rPr>
        <w:t xml:space="preserve"> которых предоставляется субсидия из федерального бюджета бюджету субъекта Российской Федерации, утвержденным приказом Минфина России</w:t>
      </w:r>
      <w:proofErr w:type="gramEnd"/>
      <w:r w:rsidRPr="00C2288B">
        <w:rPr>
          <w:szCs w:val="28"/>
        </w:rPr>
        <w:t xml:space="preserve"> от 12.12.2017</w:t>
      </w:r>
      <w:r>
        <w:rPr>
          <w:szCs w:val="28"/>
        </w:rPr>
        <w:t>г.</w:t>
      </w:r>
      <w:r w:rsidRPr="00C2288B">
        <w:rPr>
          <w:szCs w:val="28"/>
        </w:rPr>
        <w:t xml:space="preserve"> № 223н</w:t>
      </w:r>
      <w:r>
        <w:rPr>
          <w:szCs w:val="28"/>
        </w:rPr>
        <w:t xml:space="preserve"> (в ред. Приказа 188н от 19.11.2019 года)</w:t>
      </w:r>
      <w:r w:rsidRPr="00C2288B">
        <w:rPr>
          <w:szCs w:val="28"/>
        </w:rPr>
        <w:t xml:space="preserve">, с дополнительной проверкой платежных (расчетных) документов на наличие в них следующих сведений: </w:t>
      </w:r>
    </w:p>
    <w:p w:rsidR="00F30EC2" w:rsidRPr="00C2288B" w:rsidRDefault="00F30EC2" w:rsidP="00F30EC2">
      <w:pPr>
        <w:widowControl w:val="0"/>
        <w:numPr>
          <w:ilvl w:val="0"/>
          <w:numId w:val="3"/>
        </w:numPr>
        <w:autoSpaceDE w:val="0"/>
        <w:autoSpaceDN w:val="0"/>
        <w:spacing w:before="0" w:after="0"/>
        <w:ind w:left="142" w:firstLine="851"/>
        <w:rPr>
          <w:szCs w:val="28"/>
        </w:rPr>
      </w:pPr>
      <w:r w:rsidRPr="00C2288B">
        <w:rPr>
          <w:szCs w:val="28"/>
        </w:rPr>
        <w:t xml:space="preserve">номера бюджетного обязательства, под которым оно поставлено на учет (без ограничения номера по количеству символов и с его выделением специальными знаками «&lt;&gt;»); </w:t>
      </w:r>
    </w:p>
    <w:p w:rsidR="00F30EC2" w:rsidRPr="00C2288B" w:rsidRDefault="00F30EC2" w:rsidP="00F30EC2">
      <w:pPr>
        <w:widowControl w:val="0"/>
        <w:tabs>
          <w:tab w:val="left" w:pos="851"/>
          <w:tab w:val="left" w:pos="1134"/>
        </w:tabs>
        <w:autoSpaceDE w:val="0"/>
        <w:autoSpaceDN w:val="0"/>
        <w:ind w:left="142" w:hanging="142"/>
        <w:rPr>
          <w:szCs w:val="28"/>
        </w:rPr>
      </w:pPr>
      <w:r w:rsidRPr="00C2288B">
        <w:rPr>
          <w:szCs w:val="28"/>
        </w:rPr>
        <w:lastRenderedPageBreak/>
        <w:t xml:space="preserve">              2)   кодов классификации операций сектора государственного управления (КОСГУ) в назначении платежа в формате «КОСГУ ХХХ»</w:t>
      </w:r>
      <w:r>
        <w:rPr>
          <w:szCs w:val="28"/>
        </w:rPr>
        <w:t>.</w:t>
      </w:r>
    </w:p>
    <w:p w:rsidR="00F30EC2" w:rsidRPr="00C2288B" w:rsidRDefault="00F30EC2" w:rsidP="00F30EC2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 w:rsidRPr="00C2288B">
        <w:rPr>
          <w:szCs w:val="28"/>
        </w:rPr>
        <w:t xml:space="preserve">     </w:t>
      </w:r>
      <w:proofErr w:type="gramStart"/>
      <w:r w:rsidRPr="00C2288B">
        <w:rPr>
          <w:szCs w:val="28"/>
        </w:rPr>
        <w:t xml:space="preserve">2.Рекомендовать Управлению Федерального казначейства по Новосибирской области при осуществлении санкционирования оплаты денежных обязательств по расходам получателей средств бюджета </w:t>
      </w:r>
      <w:r>
        <w:rPr>
          <w:szCs w:val="28"/>
        </w:rPr>
        <w:t>Устьянцевского сельсовета</w:t>
      </w:r>
      <w:r w:rsidRPr="001D5C74">
        <w:rPr>
          <w:szCs w:val="28"/>
        </w:rPr>
        <w:t xml:space="preserve"> Барабинского</w:t>
      </w:r>
      <w:r>
        <w:rPr>
          <w:szCs w:val="28"/>
        </w:rPr>
        <w:t xml:space="preserve"> </w:t>
      </w:r>
      <w:r w:rsidRPr="00C2288B">
        <w:rPr>
          <w:szCs w:val="28"/>
        </w:rPr>
        <w:t xml:space="preserve">района, в целях </w:t>
      </w:r>
      <w:proofErr w:type="spellStart"/>
      <w:r w:rsidRPr="00C2288B">
        <w:rPr>
          <w:szCs w:val="28"/>
        </w:rPr>
        <w:t>софинансирования</w:t>
      </w:r>
      <w:proofErr w:type="spellEnd"/>
      <w:r w:rsidRPr="00C2288B">
        <w:rPr>
          <w:szCs w:val="28"/>
        </w:rPr>
        <w:t xml:space="preserve"> которых предоставляются субсидии из федерального бюджета, проводимому в соответствии с </w:t>
      </w:r>
      <w:hyperlink r:id="rId9" w:history="1">
        <w:r w:rsidRPr="00C2288B">
          <w:rPr>
            <w:szCs w:val="28"/>
          </w:rPr>
          <w:t>пунктом 7 статьи 132</w:t>
        </w:r>
      </w:hyperlink>
      <w:r>
        <w:t xml:space="preserve"> </w:t>
      </w:r>
      <w:r w:rsidRPr="00C2288B">
        <w:rPr>
          <w:szCs w:val="28"/>
        </w:rPr>
        <w:t xml:space="preserve">Бюджетного кодекса Российской Федерации, руководствоваться </w:t>
      </w:r>
      <w:hyperlink w:anchor="P17" w:history="1">
        <w:r w:rsidRPr="00C2288B">
          <w:rPr>
            <w:szCs w:val="28"/>
          </w:rPr>
          <w:t>абзацами вторым</w:t>
        </w:r>
      </w:hyperlink>
      <w:r w:rsidRPr="00C2288B">
        <w:rPr>
          <w:szCs w:val="28"/>
        </w:rPr>
        <w:t xml:space="preserve"> и </w:t>
      </w:r>
      <w:hyperlink w:anchor="P18" w:history="1">
        <w:r w:rsidRPr="00C2288B">
          <w:rPr>
            <w:szCs w:val="28"/>
          </w:rPr>
          <w:t>третьим пункта 1</w:t>
        </w:r>
      </w:hyperlink>
      <w:r w:rsidRPr="00C2288B">
        <w:rPr>
          <w:szCs w:val="28"/>
        </w:rPr>
        <w:t xml:space="preserve"> настоящего порядка.</w:t>
      </w:r>
      <w:proofErr w:type="gramEnd"/>
    </w:p>
    <w:p w:rsidR="00F30EC2" w:rsidRPr="00C2288B" w:rsidRDefault="00F30EC2" w:rsidP="00F30EC2">
      <w:pPr>
        <w:widowControl w:val="0"/>
        <w:autoSpaceDE w:val="0"/>
        <w:autoSpaceDN w:val="0"/>
        <w:ind w:firstLine="540"/>
        <w:rPr>
          <w:szCs w:val="28"/>
        </w:rPr>
      </w:pPr>
      <w:r w:rsidRPr="00C2288B">
        <w:rPr>
          <w:szCs w:val="28"/>
        </w:rPr>
        <w:t xml:space="preserve">3. </w:t>
      </w:r>
      <w:proofErr w:type="gramStart"/>
      <w:r w:rsidRPr="00C2288B">
        <w:rPr>
          <w:szCs w:val="28"/>
        </w:rPr>
        <w:t xml:space="preserve">Установить, что санкционирование оплаты денежных обязательств по расходам получателей средств бюджета </w:t>
      </w:r>
      <w:r w:rsidRPr="001D5C74">
        <w:rPr>
          <w:szCs w:val="28"/>
        </w:rPr>
        <w:t>Барабинского</w:t>
      </w:r>
      <w:r>
        <w:rPr>
          <w:szCs w:val="28"/>
        </w:rPr>
        <w:t xml:space="preserve"> </w:t>
      </w:r>
      <w:r w:rsidRPr="00C2288B">
        <w:rPr>
          <w:szCs w:val="28"/>
        </w:rPr>
        <w:t xml:space="preserve">района, в целях </w:t>
      </w:r>
      <w:proofErr w:type="spellStart"/>
      <w:r w:rsidRPr="00C2288B">
        <w:rPr>
          <w:szCs w:val="28"/>
        </w:rPr>
        <w:t>софинансирования</w:t>
      </w:r>
      <w:proofErr w:type="spellEnd"/>
      <w:r w:rsidRPr="00C2288B">
        <w:rPr>
          <w:szCs w:val="28"/>
        </w:rPr>
        <w:t xml:space="preserve"> которых из федерального бюджета предоставляется иной межбюджетный трансферт, имеющий целевое назначение, осуществляется в порядке, аналогичном установленному </w:t>
      </w:r>
      <w:hyperlink r:id="rId10" w:history="1">
        <w:r w:rsidRPr="00C2288B">
          <w:rPr>
            <w:szCs w:val="28"/>
          </w:rPr>
          <w:t>Порядком</w:t>
        </w:r>
      </w:hyperlink>
      <w:r w:rsidRPr="00C2288B">
        <w:rPr>
          <w:szCs w:val="28"/>
        </w:rPr>
        <w:t xml:space="preserve"> проведения санкционирования оплаты денежных обязательств по расходам получателей средств бюджета субъекта Российской Федерации, в целях </w:t>
      </w:r>
      <w:proofErr w:type="spellStart"/>
      <w:r w:rsidRPr="00C2288B">
        <w:rPr>
          <w:szCs w:val="28"/>
        </w:rPr>
        <w:t>софинансирования</w:t>
      </w:r>
      <w:proofErr w:type="spellEnd"/>
      <w:r w:rsidRPr="00C2288B">
        <w:rPr>
          <w:szCs w:val="28"/>
        </w:rPr>
        <w:t xml:space="preserve"> которых предоставляется иной межбюджетный трансферт, имеющий целевое назначение, из федерального бюджета</w:t>
      </w:r>
      <w:proofErr w:type="gramEnd"/>
      <w:r w:rsidRPr="00C2288B">
        <w:rPr>
          <w:szCs w:val="28"/>
        </w:rPr>
        <w:t xml:space="preserve"> бюджету субъекта Российской Федерации, утвержденным приказом Минфина России от </w:t>
      </w:r>
      <w:r>
        <w:rPr>
          <w:szCs w:val="28"/>
        </w:rPr>
        <w:t>№257н от 27.12.2019 года.</w:t>
      </w:r>
    </w:p>
    <w:p w:rsidR="00FE08CD" w:rsidRDefault="00FE08CD" w:rsidP="00FE08CD">
      <w:pPr>
        <w:jc w:val="center"/>
        <w:rPr>
          <w:b/>
        </w:rPr>
      </w:pPr>
      <w:r>
        <w:rPr>
          <w:b/>
        </w:rPr>
        <w:t>АДМИНИСТРАЦИЯ УСТЬЯНЦЕВСКОГО СЕЛЬСОВЕТА БАРАБИНСКОГО РАЙОНА НОВОСИБИРСКОЙ ОБЛАСТИ</w:t>
      </w:r>
    </w:p>
    <w:p w:rsidR="00FE08CD" w:rsidRDefault="00FE08CD" w:rsidP="00FE08CD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FE08CD" w:rsidRDefault="00FE08CD" w:rsidP="00FE08CD">
      <w:pPr>
        <w:jc w:val="center"/>
        <w:rPr>
          <w:b/>
        </w:rPr>
      </w:pPr>
      <w:r>
        <w:rPr>
          <w:b/>
        </w:rPr>
        <w:t>д. Устьянцево</w:t>
      </w:r>
    </w:p>
    <w:p w:rsidR="00FE08CD" w:rsidRDefault="00FE08CD" w:rsidP="00FE08CD">
      <w:pPr>
        <w:jc w:val="left"/>
      </w:pPr>
      <w:r>
        <w:t>от 05.03.2020 г.                                                                            № 11</w:t>
      </w:r>
    </w:p>
    <w:p w:rsidR="00FE08CD" w:rsidRDefault="00FE08CD" w:rsidP="00FE08CD">
      <w:pPr>
        <w:tabs>
          <w:tab w:val="center" w:pos="-1843"/>
          <w:tab w:val="left" w:pos="-1418"/>
          <w:tab w:val="right" w:pos="11907"/>
        </w:tabs>
        <w:ind w:right="-1"/>
        <w:jc w:val="center"/>
        <w:rPr>
          <w:b/>
        </w:rPr>
      </w:pPr>
      <w:r w:rsidRPr="00FB2681">
        <w:rPr>
          <w:b/>
        </w:rPr>
        <w:t>О проведении предупредительных мероприятий по очистке кровель от снега, наледи и сосулек на территории</w:t>
      </w:r>
      <w:r>
        <w:rPr>
          <w:b/>
        </w:rPr>
        <w:t xml:space="preserve"> Устьянцевского сельсовета</w:t>
      </w:r>
      <w:r w:rsidRPr="00FB2681">
        <w:rPr>
          <w:b/>
        </w:rPr>
        <w:t xml:space="preserve"> Барабинского района Новосибирской области</w:t>
      </w:r>
    </w:p>
    <w:p w:rsidR="00FE08CD" w:rsidRDefault="00FE08CD" w:rsidP="00FE08CD">
      <w:pPr>
        <w:tabs>
          <w:tab w:val="center" w:pos="-1843"/>
          <w:tab w:val="left" w:pos="-1418"/>
          <w:tab w:val="right" w:pos="11907"/>
        </w:tabs>
        <w:ind w:right="-1"/>
      </w:pPr>
      <w:r>
        <w:t xml:space="preserve">    Руководствуясь </w:t>
      </w:r>
      <w:r w:rsidRPr="004D60AE">
        <w:t>Постановление</w:t>
      </w:r>
      <w:r>
        <w:t>м</w:t>
      </w:r>
      <w:r w:rsidRPr="004D60AE">
        <w:t xml:space="preserve"> </w:t>
      </w:r>
      <w:r>
        <w:t>Госстроя РФ от 27 сентября 2003</w:t>
      </w:r>
      <w:r w:rsidRPr="004D60AE">
        <w:t>г. N 170 "Об утверждении Правил и норм технической эксплуатации жилищного фонда"</w:t>
      </w:r>
      <w:r>
        <w:t xml:space="preserve"> во исполнение информационного письма Министерства жилищно-коммунального хозяйства и энергетики Новосибирской области №452-05/21 от 12.02.2015г. «Об организации работе по очистке кровель от снега» </w:t>
      </w:r>
    </w:p>
    <w:p w:rsidR="00FE08CD" w:rsidRPr="00A953FC" w:rsidRDefault="00FE08CD" w:rsidP="00FE08CD">
      <w:pPr>
        <w:rPr>
          <w:b/>
        </w:rPr>
      </w:pPr>
      <w:r>
        <w:t xml:space="preserve"> </w:t>
      </w:r>
      <w:r w:rsidRPr="00A953FC">
        <w:rPr>
          <w:b/>
        </w:rPr>
        <w:t>ПОСТАНОВЛЯЮ:</w:t>
      </w:r>
    </w:p>
    <w:p w:rsidR="00FE08CD" w:rsidRDefault="00FE08CD" w:rsidP="00FE08CD">
      <w:r w:rsidRPr="00A953FC">
        <w:rPr>
          <w:b/>
        </w:rPr>
        <w:t xml:space="preserve">  </w:t>
      </w:r>
      <w:r w:rsidRPr="00A953FC">
        <w:t>1. Рекомендовать всем</w:t>
      </w:r>
      <w:r>
        <w:t xml:space="preserve"> организациям, независимо от форм собственности, расположенных на территории Устьянцевского сельсовета Барабинского района Новосибирской области, в срок до 15 марта 2020 года провести</w:t>
      </w:r>
      <w:r w:rsidRPr="00C87536">
        <w:t xml:space="preserve"> предупредительные мероприятия, связанные с очисткой кровель </w:t>
      </w:r>
      <w:r>
        <w:t>многоквартирных</w:t>
      </w:r>
      <w:r w:rsidRPr="00C87536">
        <w:t xml:space="preserve"> домов</w:t>
      </w:r>
      <w:r>
        <w:t>, учреждений и предприятий</w:t>
      </w:r>
      <w:r w:rsidRPr="00C87536">
        <w:t xml:space="preserve"> от снега, наледи и сосулек.</w:t>
      </w:r>
    </w:p>
    <w:p w:rsidR="00FE08CD" w:rsidRDefault="00FE08CD" w:rsidP="00FE08CD">
      <w:r>
        <w:lastRenderedPageBreak/>
        <w:t xml:space="preserve">  2. Опубликовать данное постановление в газете «Вестник Устьянцевского сельсовета» и разместить  на официальном сайте администрации Устьянцевского сельсовета Барабинского района Новосибирской области.</w:t>
      </w:r>
    </w:p>
    <w:p w:rsidR="00FE08CD" w:rsidRDefault="00FE08CD" w:rsidP="00FE08CD">
      <w:pPr>
        <w:rPr>
          <w:szCs w:val="24"/>
        </w:rPr>
      </w:pPr>
      <w:r>
        <w:t xml:space="preserve">  3.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</w:t>
      </w:r>
      <w:r>
        <w:rPr>
          <w:szCs w:val="24"/>
        </w:rPr>
        <w:t>.</w:t>
      </w:r>
    </w:p>
    <w:p w:rsidR="00FE08CD" w:rsidRDefault="00FE08CD" w:rsidP="00FE08CD">
      <w:pPr>
        <w:rPr>
          <w:szCs w:val="24"/>
        </w:rPr>
      </w:pPr>
    </w:p>
    <w:p w:rsidR="00FE08CD" w:rsidRDefault="00FE08CD" w:rsidP="00FE08CD">
      <w:pPr>
        <w:rPr>
          <w:szCs w:val="24"/>
        </w:rPr>
      </w:pPr>
      <w:r>
        <w:rPr>
          <w:szCs w:val="24"/>
        </w:rPr>
        <w:t>Глава Устьянцевского сельсовета</w:t>
      </w:r>
    </w:p>
    <w:p w:rsidR="00FE08CD" w:rsidRDefault="00FE08CD" w:rsidP="00FE08CD">
      <w:pPr>
        <w:rPr>
          <w:szCs w:val="24"/>
        </w:rPr>
      </w:pPr>
      <w:r>
        <w:rPr>
          <w:szCs w:val="24"/>
        </w:rPr>
        <w:t xml:space="preserve"> Барабинского района                                                                 С.А. Валяева</w:t>
      </w:r>
    </w:p>
    <w:p w:rsidR="00FE08CD" w:rsidRDefault="00FE08CD" w:rsidP="00FE08CD">
      <w:pPr>
        <w:rPr>
          <w:szCs w:val="24"/>
        </w:rPr>
      </w:pPr>
      <w:r>
        <w:rPr>
          <w:szCs w:val="24"/>
        </w:rPr>
        <w:t xml:space="preserve">Новосибирской области </w:t>
      </w:r>
    </w:p>
    <w:p w:rsidR="00FE08CD" w:rsidRDefault="00FE08CD" w:rsidP="00FE08CD">
      <w:pPr>
        <w:rPr>
          <w:szCs w:val="24"/>
        </w:rPr>
      </w:pPr>
    </w:p>
    <w:p w:rsidR="00FE08CD" w:rsidRPr="009A6D38" w:rsidRDefault="00FE08CD" w:rsidP="00FE08CD">
      <w:pPr>
        <w:jc w:val="center"/>
        <w:rPr>
          <w:b/>
          <w:szCs w:val="28"/>
        </w:rPr>
      </w:pPr>
      <w:r w:rsidRPr="009A6D38">
        <w:rPr>
          <w:b/>
          <w:szCs w:val="28"/>
        </w:rPr>
        <w:t>АДМИНИСТРАЦИЯ УСТЬЯНЦЕВСКОГО СЕЛЬСОВЕТА БАРАБИНСКОГО РАЙОНА НОВОСИБИРСКОЙ ОБЛАСТИ</w:t>
      </w:r>
    </w:p>
    <w:p w:rsidR="00FE08CD" w:rsidRPr="009A6D38" w:rsidRDefault="00FE08CD" w:rsidP="00FE08CD">
      <w:pPr>
        <w:jc w:val="center"/>
        <w:rPr>
          <w:b/>
          <w:szCs w:val="28"/>
        </w:rPr>
      </w:pPr>
      <w:r w:rsidRPr="009A6D38">
        <w:rPr>
          <w:b/>
          <w:szCs w:val="28"/>
        </w:rPr>
        <w:t xml:space="preserve">ПОСТАНОВЛЕНИЕ </w:t>
      </w:r>
    </w:p>
    <w:p w:rsidR="00FE08CD" w:rsidRPr="009A6D38" w:rsidRDefault="00FE08CD" w:rsidP="00FE08CD">
      <w:pPr>
        <w:jc w:val="center"/>
        <w:rPr>
          <w:b/>
          <w:szCs w:val="28"/>
        </w:rPr>
      </w:pPr>
      <w:r w:rsidRPr="009A6D38">
        <w:rPr>
          <w:b/>
          <w:szCs w:val="28"/>
        </w:rPr>
        <w:t>д. Устьянцево</w:t>
      </w:r>
    </w:p>
    <w:p w:rsidR="00FE08CD" w:rsidRPr="009A6D38" w:rsidRDefault="00FE08CD" w:rsidP="003642A1">
      <w:pPr>
        <w:jc w:val="left"/>
        <w:rPr>
          <w:b/>
          <w:szCs w:val="28"/>
        </w:rPr>
      </w:pPr>
      <w:r w:rsidRPr="009A6D38">
        <w:rPr>
          <w:b/>
          <w:szCs w:val="28"/>
        </w:rPr>
        <w:t xml:space="preserve">от </w:t>
      </w:r>
      <w:r>
        <w:rPr>
          <w:b/>
          <w:szCs w:val="28"/>
        </w:rPr>
        <w:t xml:space="preserve"> 05</w:t>
      </w:r>
      <w:r w:rsidRPr="009A6D38">
        <w:rPr>
          <w:b/>
          <w:szCs w:val="28"/>
        </w:rPr>
        <w:t>.0</w:t>
      </w:r>
      <w:r>
        <w:rPr>
          <w:b/>
          <w:szCs w:val="28"/>
        </w:rPr>
        <w:t>3</w:t>
      </w:r>
      <w:r w:rsidRPr="009A6D38">
        <w:rPr>
          <w:b/>
          <w:szCs w:val="28"/>
        </w:rPr>
        <w:t>.20</w:t>
      </w:r>
      <w:r>
        <w:rPr>
          <w:b/>
          <w:szCs w:val="28"/>
        </w:rPr>
        <w:t>20</w:t>
      </w:r>
      <w:r w:rsidRPr="009A6D38">
        <w:rPr>
          <w:b/>
          <w:szCs w:val="28"/>
        </w:rPr>
        <w:t xml:space="preserve"> г.                                        </w:t>
      </w:r>
      <w:r>
        <w:rPr>
          <w:b/>
          <w:szCs w:val="28"/>
        </w:rPr>
        <w:t xml:space="preserve">                             № 12</w:t>
      </w:r>
    </w:p>
    <w:p w:rsidR="00FE08CD" w:rsidRPr="009A6D38" w:rsidRDefault="00FE08CD" w:rsidP="00FE08CD">
      <w:pPr>
        <w:jc w:val="center"/>
        <w:rPr>
          <w:b/>
          <w:szCs w:val="28"/>
        </w:rPr>
      </w:pPr>
      <w:r w:rsidRPr="009A6D38">
        <w:rPr>
          <w:b/>
          <w:szCs w:val="28"/>
        </w:rPr>
        <w:t xml:space="preserve">О проведении </w:t>
      </w:r>
      <w:proofErr w:type="spellStart"/>
      <w:r w:rsidRPr="009A6D38">
        <w:rPr>
          <w:b/>
          <w:szCs w:val="28"/>
        </w:rPr>
        <w:t>противопаводковых</w:t>
      </w:r>
      <w:proofErr w:type="spellEnd"/>
      <w:r w:rsidRPr="009A6D38">
        <w:rPr>
          <w:b/>
          <w:szCs w:val="28"/>
        </w:rPr>
        <w:t xml:space="preserve"> мероприятий на территории</w:t>
      </w:r>
    </w:p>
    <w:p w:rsidR="00FE08CD" w:rsidRPr="009A6D38" w:rsidRDefault="00FE08CD" w:rsidP="00FE08CD">
      <w:pPr>
        <w:jc w:val="center"/>
        <w:rPr>
          <w:b/>
          <w:szCs w:val="28"/>
        </w:rPr>
      </w:pPr>
      <w:r w:rsidRPr="009A6D38">
        <w:rPr>
          <w:b/>
          <w:szCs w:val="28"/>
        </w:rPr>
        <w:t>Устьянцевского сельсовета Барабинского района Новосибирской области</w:t>
      </w:r>
    </w:p>
    <w:p w:rsidR="00FE08CD" w:rsidRDefault="00FE08CD" w:rsidP="00FE08CD">
      <w:pPr>
        <w:pStyle w:val="a6"/>
        <w:tabs>
          <w:tab w:val="left" w:pos="2694"/>
        </w:tabs>
        <w:ind w:firstLine="0"/>
        <w:jc w:val="both"/>
      </w:pPr>
    </w:p>
    <w:p w:rsidR="00FE08CD" w:rsidRDefault="00FE08CD" w:rsidP="00FE08CD">
      <w:pPr>
        <w:pStyle w:val="a6"/>
        <w:tabs>
          <w:tab w:val="left" w:pos="2694"/>
        </w:tabs>
        <w:ind w:firstLine="709"/>
        <w:jc w:val="both"/>
        <w:rPr>
          <w:b/>
        </w:rPr>
      </w:pPr>
      <w:proofErr w:type="gramStart"/>
      <w:r>
        <w:t>В соответствии со статьей 11 Федерального закона от 21.12.1994 № 68-ФЗ «О защите населения и территории от чрезвычайных ситуаций природного и техногенного характера» и Законом Новосибирской области от 13.12.2006 года №63-ОЗ «О защите населения и территории Новосибирской области от чрезвычайных ситуаций межмуниципального и регионального характера», распоряжением Губернатора Новосибирской области от 09.01.2020 года №2-р «О мероприятиях по организации пропуска паводковых вод на</w:t>
      </w:r>
      <w:proofErr w:type="gramEnd"/>
      <w:r>
        <w:t xml:space="preserve"> </w:t>
      </w:r>
      <w:proofErr w:type="gramStart"/>
      <w:r>
        <w:t>территории Новосибирской области в 2020 году», Постановления администрации Барабинского района от 21.01.2020 г. № 36 «О мероприятиях по организации пропуска паводковых вод на территории Барабинского района Новосибирской области в 2020 году» в целях снижения риска возникновения чрезвычайных ситуаций, связанных с весенним паводком, и уменьшения последствий при их возникновении, обеспечении защиты населения и объектов экономики от весеннего паводка на территории  Устьянцевского сельсовета</w:t>
      </w:r>
      <w:proofErr w:type="gramEnd"/>
      <w:r>
        <w:t xml:space="preserve"> Барабинского района Новосибирской области в 2020 году, руководствуясь Уставом Устьянцевского сельсовета Барабинского района Новосибирской области, администрация Устьянцевского сельсовета  Барабинского района Новосибирской области</w:t>
      </w:r>
    </w:p>
    <w:p w:rsidR="00FE08CD" w:rsidRPr="009A6D38" w:rsidRDefault="00FE08CD" w:rsidP="00FE08CD">
      <w:pPr>
        <w:pStyle w:val="a6"/>
        <w:tabs>
          <w:tab w:val="left" w:pos="2694"/>
        </w:tabs>
        <w:ind w:firstLine="0"/>
        <w:jc w:val="both"/>
        <w:rPr>
          <w:b/>
        </w:rPr>
      </w:pPr>
      <w:r w:rsidRPr="009A6D38">
        <w:rPr>
          <w:b/>
        </w:rPr>
        <w:t>ПОСТАНОВЛЯ</w:t>
      </w:r>
      <w:r>
        <w:rPr>
          <w:b/>
        </w:rPr>
        <w:t>ЕТ</w:t>
      </w:r>
      <w:r w:rsidRPr="009A6D38">
        <w:rPr>
          <w:b/>
        </w:rPr>
        <w:t xml:space="preserve">: </w:t>
      </w:r>
    </w:p>
    <w:p w:rsidR="00FE08CD" w:rsidRDefault="00FE08CD" w:rsidP="00FE08CD">
      <w:pPr>
        <w:pStyle w:val="a6"/>
        <w:tabs>
          <w:tab w:val="left" w:pos="2694"/>
        </w:tabs>
        <w:ind w:firstLine="0"/>
        <w:jc w:val="both"/>
      </w:pPr>
    </w:p>
    <w:p w:rsidR="00FE08CD" w:rsidRDefault="00FE08CD" w:rsidP="00FE08CD">
      <w:pPr>
        <w:numPr>
          <w:ilvl w:val="0"/>
          <w:numId w:val="4"/>
        </w:numPr>
        <w:spacing w:before="0" w:after="0"/>
        <w:rPr>
          <w:szCs w:val="28"/>
        </w:rPr>
      </w:pPr>
      <w:r>
        <w:rPr>
          <w:szCs w:val="28"/>
        </w:rPr>
        <w:lastRenderedPageBreak/>
        <w:t xml:space="preserve">Утвердить план действий по предупреждению и ликвидации последствий чрезвычайных ситуаций, связанных с паводками </w:t>
      </w:r>
      <w:r w:rsidRPr="004470D5">
        <w:rPr>
          <w:szCs w:val="28"/>
        </w:rPr>
        <w:t xml:space="preserve"> </w:t>
      </w:r>
      <w:r>
        <w:rPr>
          <w:szCs w:val="28"/>
        </w:rPr>
        <w:t>на территории Устьянцевского сельсовета на 2020 год (Приложение № 1),</w:t>
      </w:r>
    </w:p>
    <w:p w:rsidR="00FE08CD" w:rsidRDefault="00FE08CD" w:rsidP="00FE08CD">
      <w:pPr>
        <w:numPr>
          <w:ilvl w:val="0"/>
          <w:numId w:val="4"/>
        </w:numPr>
        <w:spacing w:before="0" w:after="0"/>
        <w:rPr>
          <w:szCs w:val="28"/>
        </w:rPr>
      </w:pPr>
      <w:r>
        <w:rPr>
          <w:szCs w:val="28"/>
        </w:rPr>
        <w:t>Считать выполнение мероприятий по пропуску паводковых вод важнейшей задачей для комиссии Устьянцевского сельсовета по чрезвычайным ситуациям и пожарной безопасности (далее КЧС и ПБ), предприятий и организаций, находящихся на территории Устьянцевского сельсовета, независимо от подчиненности и  форм собственности.</w:t>
      </w:r>
    </w:p>
    <w:p w:rsidR="00FE08CD" w:rsidRDefault="00FE08CD" w:rsidP="00FE08CD">
      <w:pPr>
        <w:numPr>
          <w:ilvl w:val="0"/>
          <w:numId w:val="4"/>
        </w:numPr>
        <w:spacing w:before="0" w:after="0"/>
        <w:rPr>
          <w:szCs w:val="28"/>
        </w:rPr>
      </w:pPr>
      <w:r>
        <w:rPr>
          <w:szCs w:val="28"/>
        </w:rPr>
        <w:t xml:space="preserve">Для оперативного решения вопросов, возникающих в период весеннего половодья, утвердить состав </w:t>
      </w:r>
      <w:proofErr w:type="spellStart"/>
      <w:r>
        <w:rPr>
          <w:szCs w:val="28"/>
        </w:rPr>
        <w:t>противопаводковой</w:t>
      </w:r>
      <w:proofErr w:type="spellEnd"/>
      <w:r>
        <w:rPr>
          <w:szCs w:val="28"/>
        </w:rPr>
        <w:t xml:space="preserve"> подкомиссии комиссии по чрезвычайным ситуациям и пожарной безопасности Устьянцевского сельсовета  Барабинского района (Приложение № 2). Выполнение решений подкомиссии обязательно  для всех предприятий, организаций и учреждений   Устьянцевского сельсовета по </w:t>
      </w:r>
      <w:proofErr w:type="spellStart"/>
      <w:r>
        <w:rPr>
          <w:szCs w:val="28"/>
        </w:rPr>
        <w:t>противопаводковым</w:t>
      </w:r>
      <w:proofErr w:type="spellEnd"/>
      <w:r>
        <w:rPr>
          <w:szCs w:val="28"/>
        </w:rPr>
        <w:t xml:space="preserve"> вопросам.</w:t>
      </w:r>
    </w:p>
    <w:p w:rsidR="00FE08CD" w:rsidRDefault="00FE08CD" w:rsidP="00FE08CD">
      <w:pPr>
        <w:numPr>
          <w:ilvl w:val="0"/>
          <w:numId w:val="4"/>
        </w:numPr>
        <w:spacing w:before="0" w:after="0"/>
        <w:rPr>
          <w:szCs w:val="28"/>
        </w:rPr>
      </w:pPr>
      <w:r>
        <w:rPr>
          <w:szCs w:val="28"/>
        </w:rPr>
        <w:t>Руководителю ОАО «</w:t>
      </w:r>
      <w:proofErr w:type="spellStart"/>
      <w:r>
        <w:rPr>
          <w:szCs w:val="28"/>
        </w:rPr>
        <w:t>Устьянцевское</w:t>
      </w:r>
      <w:proofErr w:type="spellEnd"/>
      <w:r>
        <w:rPr>
          <w:szCs w:val="28"/>
        </w:rPr>
        <w:t>» Толстову В. А. в целях предупреждения загрязнения вод местных водоемов от смывов с территорий животноводческих ферм, мест хранения ГСМ, территорий навозохранилищ организовать предупредительные мероприятия по исключению случаев попадания в окружающую среду.</w:t>
      </w:r>
    </w:p>
    <w:p w:rsidR="00FE08CD" w:rsidRDefault="00FE08CD" w:rsidP="00FE08CD">
      <w:pPr>
        <w:numPr>
          <w:ilvl w:val="0"/>
          <w:numId w:val="4"/>
        </w:numPr>
        <w:spacing w:before="0" w:after="0"/>
        <w:rPr>
          <w:szCs w:val="28"/>
        </w:rPr>
      </w:pPr>
      <w:r>
        <w:rPr>
          <w:szCs w:val="28"/>
        </w:rPr>
        <w:t xml:space="preserve">Начальнику участка МУП «ЖилКомСервис-1» Барабинского района </w:t>
      </w:r>
      <w:proofErr w:type="spellStart"/>
      <w:r>
        <w:rPr>
          <w:szCs w:val="28"/>
        </w:rPr>
        <w:t>Живага</w:t>
      </w:r>
      <w:proofErr w:type="spellEnd"/>
      <w:r>
        <w:rPr>
          <w:szCs w:val="28"/>
        </w:rPr>
        <w:t xml:space="preserve"> В. В.   до 20.03.2018 г. провести предупредительные мероприятия по пропуску паводковых вод, а также создать резерв материальных средств.</w:t>
      </w:r>
    </w:p>
    <w:p w:rsidR="00FE08CD" w:rsidRDefault="00FE08CD" w:rsidP="00FE08CD">
      <w:pPr>
        <w:numPr>
          <w:ilvl w:val="0"/>
          <w:numId w:val="4"/>
        </w:numPr>
        <w:spacing w:before="0" w:after="0"/>
        <w:rPr>
          <w:szCs w:val="28"/>
        </w:rPr>
      </w:pPr>
      <w:r>
        <w:rPr>
          <w:szCs w:val="28"/>
        </w:rPr>
        <w:t xml:space="preserve">Заведующим </w:t>
      </w:r>
      <w:proofErr w:type="spellStart"/>
      <w:r>
        <w:rPr>
          <w:szCs w:val="28"/>
        </w:rPr>
        <w:t>ФАПами</w:t>
      </w:r>
      <w:proofErr w:type="spellEnd"/>
      <w:r>
        <w:rPr>
          <w:szCs w:val="28"/>
        </w:rPr>
        <w:t xml:space="preserve"> усилить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качеством воды, используемой объектами экономики и населением для хозяйственно – питьевых нужд в период весеннего паводка.</w:t>
      </w:r>
    </w:p>
    <w:p w:rsidR="00FE08CD" w:rsidRDefault="00FE08CD" w:rsidP="00FE08CD">
      <w:pPr>
        <w:numPr>
          <w:ilvl w:val="0"/>
          <w:numId w:val="4"/>
        </w:numPr>
        <w:spacing w:before="0" w:after="0"/>
        <w:rPr>
          <w:szCs w:val="28"/>
        </w:rPr>
      </w:pPr>
      <w:r>
        <w:rPr>
          <w:szCs w:val="28"/>
        </w:rPr>
        <w:t>Всем руководителям учреждений, предприятий и организаций, находящихся на территории Устьянцевского сельсовета:</w:t>
      </w:r>
    </w:p>
    <w:p w:rsidR="00FE08CD" w:rsidRDefault="00FE08CD" w:rsidP="00FE08CD">
      <w:pPr>
        <w:numPr>
          <w:ilvl w:val="1"/>
          <w:numId w:val="4"/>
        </w:numPr>
        <w:spacing w:before="0" w:after="0"/>
        <w:rPr>
          <w:szCs w:val="28"/>
        </w:rPr>
      </w:pPr>
      <w:r>
        <w:rPr>
          <w:szCs w:val="28"/>
        </w:rPr>
        <w:t>Уточнить и откорректировать «Планы действий по предупреждению и ликвидации последствий ЧС (паводковые явления);</w:t>
      </w:r>
    </w:p>
    <w:p w:rsidR="00FE08CD" w:rsidRDefault="00FE08CD" w:rsidP="00FE08CD">
      <w:pPr>
        <w:numPr>
          <w:ilvl w:val="1"/>
          <w:numId w:val="4"/>
        </w:numPr>
        <w:spacing w:before="0" w:after="0"/>
        <w:rPr>
          <w:szCs w:val="28"/>
        </w:rPr>
      </w:pPr>
      <w:r>
        <w:rPr>
          <w:szCs w:val="28"/>
        </w:rPr>
        <w:t>Организовать  проведение обследования зданий, сооружений, линий электропередач, внутрихозяйственных дорог, водопропускных труб;</w:t>
      </w:r>
    </w:p>
    <w:p w:rsidR="00FE08CD" w:rsidRDefault="00FE08CD" w:rsidP="00FE08CD">
      <w:pPr>
        <w:numPr>
          <w:ilvl w:val="1"/>
          <w:numId w:val="4"/>
        </w:numPr>
        <w:spacing w:before="0" w:after="0"/>
        <w:rPr>
          <w:szCs w:val="28"/>
        </w:rPr>
      </w:pPr>
      <w:r>
        <w:rPr>
          <w:szCs w:val="28"/>
        </w:rPr>
        <w:t>Принять меры по предупреждению размыва кладбищ и скотомогильников, попадающих в зону возможного подтопления;</w:t>
      </w:r>
    </w:p>
    <w:p w:rsidR="00FE08CD" w:rsidRDefault="00FE08CD" w:rsidP="00FE08CD">
      <w:pPr>
        <w:numPr>
          <w:ilvl w:val="1"/>
          <w:numId w:val="4"/>
        </w:numPr>
        <w:spacing w:before="0" w:after="0"/>
        <w:rPr>
          <w:szCs w:val="28"/>
        </w:rPr>
      </w:pPr>
      <w:r>
        <w:rPr>
          <w:szCs w:val="28"/>
        </w:rPr>
        <w:t>Ликвидировать искусственные сооружения из снега, препятствующие пропуску паводковых вод и способствующие подтоплению зданий, сооружений и территорий;</w:t>
      </w:r>
    </w:p>
    <w:p w:rsidR="00FE08CD" w:rsidRDefault="00FE08CD" w:rsidP="00FE08CD">
      <w:pPr>
        <w:numPr>
          <w:ilvl w:val="1"/>
          <w:numId w:val="4"/>
        </w:numPr>
        <w:spacing w:before="0" w:after="0"/>
        <w:rPr>
          <w:szCs w:val="28"/>
        </w:rPr>
      </w:pPr>
      <w:r>
        <w:rPr>
          <w:szCs w:val="28"/>
        </w:rPr>
        <w:t>Организовать создание необходимых запасов материально – технических средств, топлива для котельной, ГСМ, финансовых сре</w:t>
      </w:r>
      <w:proofErr w:type="gramStart"/>
      <w:r>
        <w:rPr>
          <w:szCs w:val="28"/>
        </w:rPr>
        <w:t>дств дл</w:t>
      </w:r>
      <w:proofErr w:type="gramEnd"/>
      <w:r>
        <w:rPr>
          <w:szCs w:val="28"/>
        </w:rPr>
        <w:t>я ликвидации возможных ЧС  и первоочередное жизнеобеспечение населения в населенных пунктах;</w:t>
      </w:r>
    </w:p>
    <w:p w:rsidR="00FE08CD" w:rsidRDefault="00FE08CD" w:rsidP="00FE08CD">
      <w:pPr>
        <w:numPr>
          <w:ilvl w:val="1"/>
          <w:numId w:val="4"/>
        </w:numPr>
        <w:spacing w:before="0" w:after="0"/>
        <w:rPr>
          <w:szCs w:val="28"/>
        </w:rPr>
      </w:pPr>
      <w:r>
        <w:rPr>
          <w:szCs w:val="28"/>
        </w:rPr>
        <w:lastRenderedPageBreak/>
        <w:t>Организовать  мероприятия по очистке от снега и наледи кровель зданий и сооружений.</w:t>
      </w:r>
    </w:p>
    <w:p w:rsidR="00FE08CD" w:rsidRDefault="00FE08CD" w:rsidP="00FE08CD">
      <w:pPr>
        <w:numPr>
          <w:ilvl w:val="0"/>
          <w:numId w:val="4"/>
        </w:numPr>
        <w:spacing w:before="0" w:after="0"/>
        <w:rPr>
          <w:szCs w:val="28"/>
        </w:rPr>
      </w:pPr>
      <w:r>
        <w:rPr>
          <w:szCs w:val="28"/>
        </w:rPr>
        <w:t>КЧС и ПБ Устьянцевского сельсовета в своих решениях и работе на период весеннего половодья:</w:t>
      </w:r>
    </w:p>
    <w:p w:rsidR="00FE08CD" w:rsidRDefault="00FE08CD" w:rsidP="00FE08CD">
      <w:pPr>
        <w:numPr>
          <w:ilvl w:val="1"/>
          <w:numId w:val="4"/>
        </w:numPr>
        <w:spacing w:before="0" w:after="0"/>
        <w:rPr>
          <w:szCs w:val="28"/>
        </w:rPr>
      </w:pPr>
      <w:r>
        <w:rPr>
          <w:szCs w:val="28"/>
        </w:rPr>
        <w:t xml:space="preserve">Определить состав  сил и  </w:t>
      </w:r>
      <w:r w:rsidRPr="004470D5">
        <w:rPr>
          <w:szCs w:val="28"/>
        </w:rPr>
        <w:t xml:space="preserve">  </w:t>
      </w:r>
      <w:r>
        <w:rPr>
          <w:szCs w:val="28"/>
        </w:rPr>
        <w:t>средств, привлекаемых для возможного выполнения   мероприятий и проведения аварийно – восстановительных работ;</w:t>
      </w:r>
    </w:p>
    <w:p w:rsidR="00FE08CD" w:rsidRDefault="00FE08CD" w:rsidP="00FE08CD">
      <w:pPr>
        <w:numPr>
          <w:ilvl w:val="1"/>
          <w:numId w:val="4"/>
        </w:numPr>
        <w:spacing w:before="0" w:after="0"/>
        <w:rPr>
          <w:szCs w:val="28"/>
        </w:rPr>
      </w:pPr>
      <w:r>
        <w:rPr>
          <w:szCs w:val="28"/>
        </w:rPr>
        <w:t>Обеспечить работу</w:t>
      </w:r>
      <w:r w:rsidRPr="004470D5">
        <w:rPr>
          <w:szCs w:val="28"/>
        </w:rPr>
        <w:t xml:space="preserve">  </w:t>
      </w:r>
      <w:proofErr w:type="spellStart"/>
      <w:r>
        <w:rPr>
          <w:szCs w:val="28"/>
        </w:rPr>
        <w:t>противопаводковой</w:t>
      </w:r>
      <w:proofErr w:type="spellEnd"/>
      <w:r>
        <w:rPr>
          <w:szCs w:val="28"/>
        </w:rPr>
        <w:t xml:space="preserve"> подкомиссии, проверить систему оповещения членов КЧС, и ПБ Устьянцевского сельсовета,  организовать  тренировку по их сбору;</w:t>
      </w:r>
    </w:p>
    <w:p w:rsidR="00FE08CD" w:rsidRDefault="00FE08CD" w:rsidP="00FE08CD">
      <w:pPr>
        <w:numPr>
          <w:ilvl w:val="1"/>
          <w:numId w:val="4"/>
        </w:numPr>
        <w:spacing w:before="0" w:after="0"/>
        <w:rPr>
          <w:szCs w:val="28"/>
        </w:rPr>
      </w:pPr>
      <w:r>
        <w:rPr>
          <w:szCs w:val="28"/>
        </w:rPr>
        <w:t xml:space="preserve">Рассмотреть и утвердить график дежурств из числа членов КЧС и ПБ и </w:t>
      </w:r>
      <w:proofErr w:type="spellStart"/>
      <w:r>
        <w:rPr>
          <w:szCs w:val="28"/>
        </w:rPr>
        <w:t>противопаводковой</w:t>
      </w:r>
      <w:proofErr w:type="spellEnd"/>
      <w:r>
        <w:rPr>
          <w:szCs w:val="28"/>
        </w:rPr>
        <w:t xml:space="preserve"> комиссии для отслеживания обстановки и принятия своевременных мер;</w:t>
      </w:r>
    </w:p>
    <w:p w:rsidR="00FE08CD" w:rsidRDefault="00FE08CD" w:rsidP="00FE08CD">
      <w:pPr>
        <w:numPr>
          <w:ilvl w:val="0"/>
          <w:numId w:val="4"/>
        </w:numPr>
        <w:spacing w:before="0" w:after="0"/>
        <w:rPr>
          <w:szCs w:val="28"/>
        </w:rPr>
      </w:pPr>
      <w:r>
        <w:rPr>
          <w:szCs w:val="28"/>
        </w:rPr>
        <w:t xml:space="preserve">Специалисту администрации Устьянцевского сельсовета Толстовой О. С. данное Постановление довести  до должностных лиц – исполнителей, членов </w:t>
      </w:r>
      <w:proofErr w:type="spellStart"/>
      <w:r>
        <w:rPr>
          <w:szCs w:val="28"/>
        </w:rPr>
        <w:t>противопаводковой</w:t>
      </w:r>
      <w:proofErr w:type="spellEnd"/>
      <w:r>
        <w:rPr>
          <w:szCs w:val="28"/>
        </w:rPr>
        <w:t xml:space="preserve"> подкомиссии и руководителей объектов экономики.</w:t>
      </w:r>
    </w:p>
    <w:p w:rsidR="00FE08CD" w:rsidRPr="004470D5" w:rsidRDefault="00FE08CD" w:rsidP="00FE08CD">
      <w:pPr>
        <w:numPr>
          <w:ilvl w:val="0"/>
          <w:numId w:val="4"/>
        </w:numPr>
        <w:spacing w:before="0" w:after="0"/>
        <w:rPr>
          <w:szCs w:val="28"/>
        </w:rPr>
      </w:pPr>
      <w:r>
        <w:rPr>
          <w:szCs w:val="28"/>
        </w:rPr>
        <w:t xml:space="preserve"> Контроль за исполнение настоящего Постановления оставляю за собой.</w:t>
      </w:r>
    </w:p>
    <w:p w:rsidR="00FE08CD" w:rsidRDefault="00FE08CD" w:rsidP="00FE08CD">
      <w:pPr>
        <w:rPr>
          <w:szCs w:val="28"/>
        </w:rPr>
      </w:pPr>
    </w:p>
    <w:p w:rsidR="00FE08CD" w:rsidRDefault="00FE08CD" w:rsidP="00FE08CD">
      <w:pPr>
        <w:rPr>
          <w:szCs w:val="28"/>
        </w:rPr>
      </w:pPr>
    </w:p>
    <w:p w:rsidR="00FE08CD" w:rsidRDefault="00FE08CD" w:rsidP="00FE08CD">
      <w:pPr>
        <w:rPr>
          <w:szCs w:val="28"/>
        </w:rPr>
      </w:pPr>
      <w:r>
        <w:rPr>
          <w:szCs w:val="28"/>
        </w:rPr>
        <w:t xml:space="preserve"> </w:t>
      </w:r>
    </w:p>
    <w:p w:rsidR="00FE08CD" w:rsidRDefault="00FE08CD" w:rsidP="00FE08CD">
      <w:pPr>
        <w:ind w:left="720"/>
        <w:rPr>
          <w:szCs w:val="28"/>
        </w:rPr>
      </w:pPr>
      <w:r>
        <w:rPr>
          <w:szCs w:val="28"/>
        </w:rPr>
        <w:t>Глава Устьянцевского сельсовета</w:t>
      </w:r>
    </w:p>
    <w:p w:rsidR="003642A1" w:rsidRDefault="00FE08CD" w:rsidP="00FE08CD">
      <w:pPr>
        <w:ind w:left="720"/>
        <w:rPr>
          <w:szCs w:val="28"/>
        </w:rPr>
      </w:pPr>
      <w:r>
        <w:rPr>
          <w:szCs w:val="28"/>
        </w:rPr>
        <w:t xml:space="preserve">Барабинского района </w:t>
      </w:r>
    </w:p>
    <w:p w:rsidR="00FE08CD" w:rsidRDefault="00FE08CD" w:rsidP="00FE08CD">
      <w:pPr>
        <w:ind w:left="720"/>
        <w:rPr>
          <w:szCs w:val="28"/>
        </w:rPr>
      </w:pPr>
      <w:r>
        <w:rPr>
          <w:szCs w:val="28"/>
        </w:rPr>
        <w:t>Новосибирской области                       С. А. Валяева</w:t>
      </w:r>
    </w:p>
    <w:p w:rsidR="003642A1" w:rsidRDefault="003642A1" w:rsidP="00FE08CD">
      <w:pPr>
        <w:jc w:val="right"/>
      </w:pPr>
    </w:p>
    <w:p w:rsidR="003642A1" w:rsidRDefault="003642A1" w:rsidP="00FE08CD">
      <w:pPr>
        <w:jc w:val="right"/>
      </w:pPr>
    </w:p>
    <w:p w:rsidR="003642A1" w:rsidRDefault="003642A1" w:rsidP="00FE08CD">
      <w:pPr>
        <w:jc w:val="right"/>
      </w:pPr>
    </w:p>
    <w:p w:rsidR="003642A1" w:rsidRDefault="003642A1" w:rsidP="00FE08CD">
      <w:pPr>
        <w:jc w:val="right"/>
      </w:pPr>
    </w:p>
    <w:p w:rsidR="003642A1" w:rsidRDefault="003642A1" w:rsidP="00FE08CD">
      <w:pPr>
        <w:jc w:val="right"/>
      </w:pPr>
    </w:p>
    <w:p w:rsidR="003642A1" w:rsidRDefault="003642A1" w:rsidP="00FE08CD">
      <w:pPr>
        <w:jc w:val="right"/>
      </w:pPr>
    </w:p>
    <w:p w:rsidR="003642A1" w:rsidRDefault="003642A1" w:rsidP="00FE08CD">
      <w:pPr>
        <w:jc w:val="right"/>
      </w:pPr>
    </w:p>
    <w:p w:rsidR="003642A1" w:rsidRDefault="003642A1" w:rsidP="00FE08CD">
      <w:pPr>
        <w:jc w:val="right"/>
      </w:pPr>
    </w:p>
    <w:p w:rsidR="003642A1" w:rsidRDefault="003642A1" w:rsidP="00FE08CD">
      <w:pPr>
        <w:jc w:val="right"/>
      </w:pPr>
    </w:p>
    <w:p w:rsidR="003642A1" w:rsidRDefault="003642A1" w:rsidP="00FE08CD">
      <w:pPr>
        <w:jc w:val="right"/>
      </w:pPr>
    </w:p>
    <w:p w:rsidR="003642A1" w:rsidRDefault="003642A1" w:rsidP="00FE08CD">
      <w:pPr>
        <w:jc w:val="right"/>
      </w:pPr>
    </w:p>
    <w:p w:rsidR="003642A1" w:rsidRDefault="003642A1" w:rsidP="00FE08CD">
      <w:pPr>
        <w:jc w:val="right"/>
      </w:pPr>
    </w:p>
    <w:p w:rsidR="003642A1" w:rsidRDefault="003642A1" w:rsidP="00FE08CD">
      <w:pPr>
        <w:jc w:val="right"/>
      </w:pPr>
    </w:p>
    <w:p w:rsidR="003642A1" w:rsidRDefault="003642A1" w:rsidP="00FE08CD">
      <w:pPr>
        <w:jc w:val="right"/>
      </w:pPr>
    </w:p>
    <w:p w:rsidR="003642A1" w:rsidRDefault="003642A1" w:rsidP="00FE08CD">
      <w:pPr>
        <w:jc w:val="right"/>
      </w:pPr>
    </w:p>
    <w:p w:rsidR="003642A1" w:rsidRDefault="003642A1" w:rsidP="00FE08CD">
      <w:pPr>
        <w:jc w:val="right"/>
      </w:pPr>
    </w:p>
    <w:p w:rsidR="003642A1" w:rsidRDefault="003642A1" w:rsidP="00FE08CD">
      <w:pPr>
        <w:jc w:val="right"/>
      </w:pPr>
    </w:p>
    <w:p w:rsidR="003642A1" w:rsidRDefault="003642A1" w:rsidP="00FE08CD">
      <w:pPr>
        <w:jc w:val="right"/>
      </w:pPr>
    </w:p>
    <w:p w:rsidR="003642A1" w:rsidRDefault="003642A1" w:rsidP="00FE08CD">
      <w:pPr>
        <w:jc w:val="right"/>
      </w:pPr>
    </w:p>
    <w:p w:rsidR="003642A1" w:rsidRDefault="003642A1" w:rsidP="00FE08CD">
      <w:pPr>
        <w:jc w:val="right"/>
      </w:pPr>
    </w:p>
    <w:p w:rsidR="00FE08CD" w:rsidRPr="00F573A2" w:rsidRDefault="00FE08CD" w:rsidP="00FE08CD">
      <w:pPr>
        <w:jc w:val="right"/>
      </w:pPr>
      <w:r w:rsidRPr="00F573A2">
        <w:t xml:space="preserve">Приложение № </w:t>
      </w:r>
      <w:r>
        <w:t>1</w:t>
      </w:r>
    </w:p>
    <w:p w:rsidR="00FE08CD" w:rsidRPr="00F573A2" w:rsidRDefault="00FE08CD" w:rsidP="00FE08CD">
      <w:pPr>
        <w:jc w:val="right"/>
      </w:pPr>
      <w:r>
        <w:t xml:space="preserve">к </w:t>
      </w:r>
      <w:r w:rsidRPr="00F573A2">
        <w:t>постановлени</w:t>
      </w:r>
      <w:r>
        <w:t>ю</w:t>
      </w:r>
      <w:r w:rsidRPr="00F573A2">
        <w:t xml:space="preserve"> </w:t>
      </w:r>
      <w:r>
        <w:t>администрации</w:t>
      </w:r>
    </w:p>
    <w:p w:rsidR="00FE08CD" w:rsidRDefault="00FE08CD" w:rsidP="00FE08CD">
      <w:pPr>
        <w:jc w:val="right"/>
      </w:pPr>
      <w:r w:rsidRPr="00F573A2">
        <w:t>Устьянцевского сельсовета</w:t>
      </w:r>
    </w:p>
    <w:p w:rsidR="00FE08CD" w:rsidRPr="00F573A2" w:rsidRDefault="00FE08CD" w:rsidP="00FE08CD">
      <w:pPr>
        <w:jc w:val="right"/>
      </w:pPr>
      <w:r>
        <w:t>Барабинского района Новосибирской области</w:t>
      </w:r>
    </w:p>
    <w:p w:rsidR="00FE08CD" w:rsidRPr="00F573A2" w:rsidRDefault="00FE08CD" w:rsidP="00FE08CD">
      <w:pPr>
        <w:jc w:val="right"/>
      </w:pPr>
      <w:r w:rsidRPr="00F573A2">
        <w:t xml:space="preserve">от  </w:t>
      </w:r>
      <w:r>
        <w:t>05</w:t>
      </w:r>
      <w:r w:rsidRPr="00F573A2">
        <w:t>.0</w:t>
      </w:r>
      <w:r>
        <w:t>3</w:t>
      </w:r>
      <w:r w:rsidRPr="00F573A2">
        <w:t>.20</w:t>
      </w:r>
      <w:r>
        <w:t>20</w:t>
      </w:r>
      <w:r w:rsidRPr="00F573A2">
        <w:t xml:space="preserve"> г</w:t>
      </w:r>
      <w:r>
        <w:t xml:space="preserve"> № 12</w:t>
      </w:r>
    </w:p>
    <w:p w:rsidR="00FE08CD" w:rsidRDefault="00FE08CD" w:rsidP="00FE08CD">
      <w:pPr>
        <w:jc w:val="center"/>
        <w:rPr>
          <w:szCs w:val="28"/>
        </w:rPr>
      </w:pPr>
    </w:p>
    <w:p w:rsidR="00FE08CD" w:rsidRPr="00B05DBE" w:rsidRDefault="00FE08CD" w:rsidP="00FE08CD">
      <w:pPr>
        <w:jc w:val="center"/>
        <w:rPr>
          <w:b/>
          <w:szCs w:val="28"/>
        </w:rPr>
      </w:pPr>
      <w:r w:rsidRPr="00B05DBE">
        <w:rPr>
          <w:b/>
          <w:szCs w:val="28"/>
        </w:rPr>
        <w:t>ПЛАН</w:t>
      </w:r>
    </w:p>
    <w:p w:rsidR="00FE08CD" w:rsidRPr="00B05DBE" w:rsidRDefault="00FE08CD" w:rsidP="00FE08CD">
      <w:pPr>
        <w:jc w:val="center"/>
        <w:rPr>
          <w:b/>
          <w:szCs w:val="28"/>
        </w:rPr>
      </w:pPr>
      <w:r w:rsidRPr="00B05DBE">
        <w:rPr>
          <w:b/>
          <w:szCs w:val="28"/>
        </w:rPr>
        <w:t xml:space="preserve">мероприятий по предупреждению и ликвидации последствий </w:t>
      </w:r>
    </w:p>
    <w:p w:rsidR="00FE08CD" w:rsidRPr="00B05DBE" w:rsidRDefault="00FE08CD" w:rsidP="00FE08CD">
      <w:pPr>
        <w:jc w:val="center"/>
        <w:rPr>
          <w:b/>
          <w:szCs w:val="28"/>
        </w:rPr>
      </w:pPr>
      <w:r w:rsidRPr="00B05DBE">
        <w:rPr>
          <w:b/>
          <w:szCs w:val="28"/>
        </w:rPr>
        <w:t>чрезвычайных ситуаций (паводковые явления)</w:t>
      </w:r>
    </w:p>
    <w:p w:rsidR="00FE08CD" w:rsidRPr="00B05DBE" w:rsidRDefault="00FE08CD" w:rsidP="00FE08CD">
      <w:pPr>
        <w:jc w:val="center"/>
        <w:rPr>
          <w:b/>
          <w:szCs w:val="28"/>
        </w:rPr>
      </w:pPr>
      <w:r w:rsidRPr="00B05DBE">
        <w:rPr>
          <w:b/>
          <w:szCs w:val="28"/>
        </w:rPr>
        <w:t>на территории Устьянцевского сельсовета</w:t>
      </w:r>
    </w:p>
    <w:p w:rsidR="00FE08CD" w:rsidRPr="00B05DBE" w:rsidRDefault="00FE08CD" w:rsidP="00FE08CD">
      <w:pPr>
        <w:jc w:val="center"/>
        <w:rPr>
          <w:b/>
          <w:szCs w:val="28"/>
        </w:rPr>
      </w:pPr>
      <w:r w:rsidRPr="00B05DBE">
        <w:rPr>
          <w:b/>
          <w:szCs w:val="28"/>
        </w:rPr>
        <w:t>в 20</w:t>
      </w:r>
      <w:r>
        <w:rPr>
          <w:b/>
          <w:szCs w:val="28"/>
        </w:rPr>
        <w:t>20</w:t>
      </w:r>
      <w:r w:rsidRPr="00B05DBE">
        <w:rPr>
          <w:b/>
          <w:szCs w:val="28"/>
        </w:rPr>
        <w:t xml:space="preserve"> году</w:t>
      </w:r>
    </w:p>
    <w:tbl>
      <w:tblPr>
        <w:tblW w:w="9847" w:type="dxa"/>
        <w:jc w:val="center"/>
        <w:tblInd w:w="-1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"/>
        <w:gridCol w:w="811"/>
        <w:gridCol w:w="5170"/>
        <w:gridCol w:w="2355"/>
        <w:gridCol w:w="1495"/>
      </w:tblGrid>
      <w:tr w:rsidR="00FE08CD" w:rsidRPr="004470D5" w:rsidTr="00767DF2">
        <w:trPr>
          <w:trHeight w:val="614"/>
          <w:jc w:val="center"/>
        </w:trPr>
        <w:tc>
          <w:tcPr>
            <w:tcW w:w="827" w:type="dxa"/>
            <w:gridSpan w:val="2"/>
            <w:vAlign w:val="center"/>
          </w:tcPr>
          <w:p w:rsidR="00FE08CD" w:rsidRPr="000F2667" w:rsidRDefault="00FE08CD" w:rsidP="00767DF2">
            <w:pPr>
              <w:spacing w:before="100" w:beforeAutospacing="1" w:after="100" w:afterAutospacing="1"/>
              <w:jc w:val="center"/>
              <w:rPr>
                <w:b/>
                <w:szCs w:val="28"/>
              </w:rPr>
            </w:pPr>
            <w:r w:rsidRPr="000F2667">
              <w:rPr>
                <w:b/>
                <w:szCs w:val="28"/>
              </w:rPr>
              <w:t>№ п.п.</w:t>
            </w:r>
          </w:p>
        </w:tc>
        <w:tc>
          <w:tcPr>
            <w:tcW w:w="5170" w:type="dxa"/>
            <w:vAlign w:val="center"/>
          </w:tcPr>
          <w:p w:rsidR="00FE08CD" w:rsidRPr="000F2667" w:rsidRDefault="00FE08CD" w:rsidP="00767DF2">
            <w:pPr>
              <w:spacing w:before="100" w:beforeAutospacing="1" w:after="100" w:afterAutospacing="1"/>
              <w:jc w:val="center"/>
              <w:rPr>
                <w:b/>
                <w:szCs w:val="28"/>
              </w:rPr>
            </w:pPr>
            <w:r w:rsidRPr="000F2667">
              <w:rPr>
                <w:b/>
                <w:szCs w:val="28"/>
              </w:rPr>
              <w:t>Мероприятия</w:t>
            </w:r>
          </w:p>
        </w:tc>
        <w:tc>
          <w:tcPr>
            <w:tcW w:w="2355" w:type="dxa"/>
          </w:tcPr>
          <w:p w:rsidR="00FE08CD" w:rsidRPr="000F2667" w:rsidRDefault="00FE08CD" w:rsidP="00767DF2">
            <w:pPr>
              <w:spacing w:before="100" w:beforeAutospacing="1" w:after="100" w:afterAutospacing="1"/>
              <w:jc w:val="center"/>
              <w:rPr>
                <w:b/>
                <w:szCs w:val="28"/>
              </w:rPr>
            </w:pPr>
            <w:r w:rsidRPr="000F2667">
              <w:rPr>
                <w:b/>
                <w:szCs w:val="28"/>
              </w:rPr>
              <w:t>Ответственные</w:t>
            </w:r>
          </w:p>
        </w:tc>
        <w:tc>
          <w:tcPr>
            <w:tcW w:w="1495" w:type="dxa"/>
          </w:tcPr>
          <w:p w:rsidR="00FE08CD" w:rsidRPr="000F2667" w:rsidRDefault="00FE08CD" w:rsidP="00767DF2">
            <w:pPr>
              <w:spacing w:before="100" w:beforeAutospacing="1" w:after="100" w:afterAutospacing="1"/>
              <w:jc w:val="center"/>
              <w:rPr>
                <w:b/>
                <w:szCs w:val="28"/>
              </w:rPr>
            </w:pPr>
            <w:r w:rsidRPr="000F2667">
              <w:rPr>
                <w:b/>
                <w:szCs w:val="28"/>
              </w:rPr>
              <w:t xml:space="preserve">Сроки </w:t>
            </w:r>
          </w:p>
        </w:tc>
      </w:tr>
      <w:tr w:rsidR="00FE08CD" w:rsidRPr="004470D5" w:rsidTr="00767DF2">
        <w:trPr>
          <w:trHeight w:val="614"/>
          <w:jc w:val="center"/>
        </w:trPr>
        <w:tc>
          <w:tcPr>
            <w:tcW w:w="827" w:type="dxa"/>
            <w:gridSpan w:val="2"/>
            <w:vAlign w:val="center"/>
          </w:tcPr>
          <w:p w:rsidR="00FE08CD" w:rsidRPr="004470D5" w:rsidRDefault="00FE08CD" w:rsidP="00767DF2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170" w:type="dxa"/>
            <w:vAlign w:val="center"/>
          </w:tcPr>
          <w:p w:rsidR="00FE08CD" w:rsidRDefault="00FE08CD" w:rsidP="00767DF2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>
              <w:rPr>
                <w:szCs w:val="28"/>
              </w:rPr>
              <w:t>Провести заседание КЧС и ПБ по теме: «Об организации и проведении мероприятий по предупреждению и ликвидации ЧС в период весеннего половодья»</w:t>
            </w:r>
          </w:p>
          <w:p w:rsidR="00FE08CD" w:rsidRDefault="00FE08CD" w:rsidP="00767DF2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Определить состав  сил и  </w:t>
            </w:r>
            <w:r w:rsidRPr="004470D5">
              <w:rPr>
                <w:szCs w:val="28"/>
              </w:rPr>
              <w:t xml:space="preserve">  </w:t>
            </w:r>
            <w:r>
              <w:rPr>
                <w:szCs w:val="28"/>
              </w:rPr>
              <w:t>средств, привлекаемых для возможного выполнения   мероприятий и проведения аварийно – восстановительных работ</w:t>
            </w:r>
          </w:p>
          <w:p w:rsidR="00FE08CD" w:rsidRPr="004470D5" w:rsidRDefault="00FE08CD" w:rsidP="00767DF2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>
              <w:rPr>
                <w:szCs w:val="28"/>
              </w:rPr>
              <w:t>Обеспечить работу</w:t>
            </w:r>
            <w:r w:rsidRPr="004470D5"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противопаводковой</w:t>
            </w:r>
            <w:proofErr w:type="spellEnd"/>
            <w:r>
              <w:rPr>
                <w:szCs w:val="28"/>
              </w:rPr>
              <w:t xml:space="preserve"> подкомиссии, проверить систему оповещения членов КЧС, и ПБ Устьянцевского сельсовета,  организовать  тренировку по их сбору</w:t>
            </w:r>
          </w:p>
        </w:tc>
        <w:tc>
          <w:tcPr>
            <w:tcW w:w="2355" w:type="dxa"/>
          </w:tcPr>
          <w:p w:rsidR="00FE08CD" w:rsidRDefault="00FE08CD" w:rsidP="00767DF2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>
              <w:rPr>
                <w:szCs w:val="28"/>
              </w:rPr>
              <w:t>Председатель КЧС и ПБ</w:t>
            </w:r>
          </w:p>
          <w:p w:rsidR="00FE08CD" w:rsidRDefault="00FE08CD" w:rsidP="00767DF2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Живага</w:t>
            </w:r>
            <w:proofErr w:type="spellEnd"/>
            <w:r>
              <w:rPr>
                <w:szCs w:val="28"/>
              </w:rPr>
              <w:t xml:space="preserve"> В. В.</w:t>
            </w:r>
          </w:p>
        </w:tc>
        <w:tc>
          <w:tcPr>
            <w:tcW w:w="1495" w:type="dxa"/>
          </w:tcPr>
          <w:p w:rsidR="00FE08CD" w:rsidRDefault="00FE08CD" w:rsidP="00767DF2">
            <w:pPr>
              <w:spacing w:before="100" w:beforeAutospacing="1" w:after="100" w:afterAutospacing="1"/>
              <w:rPr>
                <w:szCs w:val="28"/>
              </w:rPr>
            </w:pPr>
            <w:r>
              <w:rPr>
                <w:szCs w:val="28"/>
              </w:rPr>
              <w:t>12.03.2020</w:t>
            </w:r>
          </w:p>
        </w:tc>
      </w:tr>
      <w:tr w:rsidR="00FE08CD" w:rsidRPr="004470D5" w:rsidTr="00767DF2">
        <w:trPr>
          <w:trHeight w:val="872"/>
          <w:jc w:val="center"/>
        </w:trPr>
        <w:tc>
          <w:tcPr>
            <w:tcW w:w="827" w:type="dxa"/>
            <w:gridSpan w:val="2"/>
            <w:vAlign w:val="center"/>
          </w:tcPr>
          <w:p w:rsidR="00FE08CD" w:rsidRPr="004470D5" w:rsidRDefault="00FE08CD" w:rsidP="00767DF2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170" w:type="dxa"/>
            <w:vAlign w:val="center"/>
          </w:tcPr>
          <w:p w:rsidR="00FE08CD" w:rsidRPr="004470D5" w:rsidRDefault="00FE08CD" w:rsidP="00767DF2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 w:rsidRPr="004470D5">
              <w:rPr>
                <w:szCs w:val="28"/>
              </w:rPr>
              <w:t xml:space="preserve">Создать </w:t>
            </w:r>
            <w:proofErr w:type="spellStart"/>
            <w:r w:rsidRPr="004470D5">
              <w:rPr>
                <w:szCs w:val="28"/>
              </w:rPr>
              <w:t>противопаводковую</w:t>
            </w:r>
            <w:proofErr w:type="spellEnd"/>
            <w:r w:rsidRPr="004470D5">
              <w:rPr>
                <w:szCs w:val="28"/>
              </w:rPr>
              <w:t xml:space="preserve"> </w:t>
            </w:r>
            <w:r>
              <w:rPr>
                <w:szCs w:val="28"/>
              </w:rPr>
              <w:t>под</w:t>
            </w:r>
            <w:r w:rsidRPr="004470D5">
              <w:rPr>
                <w:szCs w:val="28"/>
              </w:rPr>
              <w:t xml:space="preserve">комиссию, разработать мероприятия </w:t>
            </w:r>
            <w:r w:rsidRPr="004470D5">
              <w:rPr>
                <w:szCs w:val="28"/>
              </w:rPr>
              <w:lastRenderedPageBreak/>
              <w:t>по обеспечению пропуска паводковых вод, определить лиц, ответственных за их выполнение.</w:t>
            </w:r>
          </w:p>
        </w:tc>
        <w:tc>
          <w:tcPr>
            <w:tcW w:w="2355" w:type="dxa"/>
          </w:tcPr>
          <w:p w:rsidR="00FE08CD" w:rsidRDefault="00FE08CD" w:rsidP="00767DF2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Председател</w:t>
            </w:r>
            <w:r>
              <w:rPr>
                <w:szCs w:val="28"/>
              </w:rPr>
              <w:lastRenderedPageBreak/>
              <w:t>ь КЧС и ПБ</w:t>
            </w:r>
          </w:p>
          <w:p w:rsidR="00FE08CD" w:rsidRPr="004470D5" w:rsidRDefault="00FE08CD" w:rsidP="00767DF2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Живага</w:t>
            </w:r>
            <w:proofErr w:type="spellEnd"/>
            <w:r>
              <w:rPr>
                <w:szCs w:val="28"/>
              </w:rPr>
              <w:t xml:space="preserve"> В. В.</w:t>
            </w:r>
          </w:p>
        </w:tc>
        <w:tc>
          <w:tcPr>
            <w:tcW w:w="1495" w:type="dxa"/>
          </w:tcPr>
          <w:p w:rsidR="00FE08CD" w:rsidRPr="004470D5" w:rsidRDefault="00FE08CD" w:rsidP="00767DF2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16.03.2020</w:t>
            </w:r>
          </w:p>
        </w:tc>
      </w:tr>
      <w:tr w:rsidR="00FE08CD" w:rsidRPr="004470D5" w:rsidTr="00767DF2">
        <w:trPr>
          <w:trHeight w:val="597"/>
          <w:jc w:val="center"/>
        </w:trPr>
        <w:tc>
          <w:tcPr>
            <w:tcW w:w="827" w:type="dxa"/>
            <w:gridSpan w:val="2"/>
            <w:vAlign w:val="center"/>
          </w:tcPr>
          <w:p w:rsidR="00FE08CD" w:rsidRPr="004470D5" w:rsidRDefault="00FE08CD" w:rsidP="00767DF2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</w:t>
            </w:r>
          </w:p>
        </w:tc>
        <w:tc>
          <w:tcPr>
            <w:tcW w:w="5170" w:type="dxa"/>
            <w:vAlign w:val="center"/>
          </w:tcPr>
          <w:p w:rsidR="00FE08CD" w:rsidRPr="004470D5" w:rsidRDefault="00FE08CD" w:rsidP="00767DF2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 w:rsidRPr="004470D5">
              <w:rPr>
                <w:szCs w:val="28"/>
              </w:rPr>
              <w:t>Разработать и утвердить инструкци</w:t>
            </w:r>
            <w:r>
              <w:rPr>
                <w:szCs w:val="28"/>
              </w:rPr>
              <w:t>ю</w:t>
            </w:r>
            <w:r w:rsidRPr="004470D5">
              <w:rPr>
                <w:szCs w:val="28"/>
              </w:rPr>
              <w:t xml:space="preserve"> для ответственных</w:t>
            </w:r>
            <w:r>
              <w:rPr>
                <w:szCs w:val="28"/>
              </w:rPr>
              <w:t xml:space="preserve"> по проведению </w:t>
            </w:r>
            <w:proofErr w:type="spellStart"/>
            <w:r>
              <w:rPr>
                <w:szCs w:val="28"/>
              </w:rPr>
              <w:t>противопаводковых</w:t>
            </w:r>
            <w:proofErr w:type="spellEnd"/>
            <w:r>
              <w:rPr>
                <w:szCs w:val="28"/>
              </w:rPr>
              <w:t xml:space="preserve"> мероприятий во всех организациях на территории Устьянцевского сельсовета</w:t>
            </w:r>
            <w:r w:rsidRPr="004470D5">
              <w:rPr>
                <w:szCs w:val="28"/>
              </w:rPr>
              <w:t>.</w:t>
            </w:r>
          </w:p>
        </w:tc>
        <w:tc>
          <w:tcPr>
            <w:tcW w:w="2355" w:type="dxa"/>
          </w:tcPr>
          <w:p w:rsidR="00FE08CD" w:rsidRDefault="00FE08CD" w:rsidP="00767DF2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>
              <w:rPr>
                <w:szCs w:val="28"/>
              </w:rPr>
              <w:t>Председатель КЧС и ПБ</w:t>
            </w:r>
          </w:p>
          <w:p w:rsidR="00FE08CD" w:rsidRPr="004470D5" w:rsidRDefault="00FE08CD" w:rsidP="00767DF2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Живага</w:t>
            </w:r>
            <w:proofErr w:type="spellEnd"/>
            <w:r>
              <w:rPr>
                <w:szCs w:val="28"/>
              </w:rPr>
              <w:t xml:space="preserve"> В. В.</w:t>
            </w:r>
          </w:p>
        </w:tc>
        <w:tc>
          <w:tcPr>
            <w:tcW w:w="1495" w:type="dxa"/>
          </w:tcPr>
          <w:p w:rsidR="00FE08CD" w:rsidRPr="004470D5" w:rsidRDefault="00FE08CD" w:rsidP="00767DF2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>
              <w:rPr>
                <w:szCs w:val="28"/>
              </w:rPr>
              <w:t>До 16.03.2020</w:t>
            </w:r>
          </w:p>
        </w:tc>
      </w:tr>
      <w:tr w:rsidR="00FE08CD" w:rsidRPr="004470D5" w:rsidTr="00767DF2">
        <w:trPr>
          <w:trHeight w:val="1211"/>
          <w:jc w:val="center"/>
        </w:trPr>
        <w:tc>
          <w:tcPr>
            <w:tcW w:w="827" w:type="dxa"/>
            <w:gridSpan w:val="2"/>
            <w:vAlign w:val="center"/>
          </w:tcPr>
          <w:p w:rsidR="00FE08CD" w:rsidRPr="004470D5" w:rsidRDefault="00FE08CD" w:rsidP="00767DF2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170" w:type="dxa"/>
            <w:vAlign w:val="center"/>
          </w:tcPr>
          <w:p w:rsidR="00FE08CD" w:rsidRPr="004470D5" w:rsidRDefault="00FE08CD" w:rsidP="00767DF2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 w:rsidRPr="004470D5">
              <w:rPr>
                <w:szCs w:val="28"/>
              </w:rPr>
              <w:t>Обеспечить сбор</w:t>
            </w:r>
            <w:r>
              <w:rPr>
                <w:szCs w:val="28"/>
              </w:rPr>
              <w:t>, обработку, передачу в администрацию Барабинского района</w:t>
            </w:r>
            <w:r w:rsidRPr="004470D5">
              <w:rPr>
                <w:szCs w:val="28"/>
              </w:rPr>
              <w:t xml:space="preserve"> еже</w:t>
            </w:r>
            <w:r>
              <w:rPr>
                <w:szCs w:val="28"/>
              </w:rPr>
              <w:t xml:space="preserve">недельной </w:t>
            </w:r>
            <w:r w:rsidRPr="004470D5">
              <w:rPr>
                <w:szCs w:val="28"/>
              </w:rPr>
              <w:t xml:space="preserve">  информации от</w:t>
            </w:r>
            <w:r>
              <w:rPr>
                <w:szCs w:val="28"/>
              </w:rPr>
              <w:t xml:space="preserve"> </w:t>
            </w:r>
            <w:r w:rsidRPr="004470D5">
              <w:rPr>
                <w:szCs w:val="28"/>
              </w:rPr>
              <w:t>ответственных</w:t>
            </w:r>
            <w:r>
              <w:rPr>
                <w:szCs w:val="28"/>
              </w:rPr>
              <w:t xml:space="preserve"> по проведению </w:t>
            </w:r>
            <w:proofErr w:type="spellStart"/>
            <w:r>
              <w:rPr>
                <w:szCs w:val="28"/>
              </w:rPr>
              <w:t>противопаводковых</w:t>
            </w:r>
            <w:proofErr w:type="spellEnd"/>
            <w:r>
              <w:rPr>
                <w:szCs w:val="28"/>
              </w:rPr>
              <w:t xml:space="preserve"> мероприятий во всех организациях на территории Устьянцевского сельсовета</w:t>
            </w:r>
          </w:p>
        </w:tc>
        <w:tc>
          <w:tcPr>
            <w:tcW w:w="2355" w:type="dxa"/>
          </w:tcPr>
          <w:p w:rsidR="00FE08CD" w:rsidRDefault="00FE08CD" w:rsidP="00767DF2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>
              <w:rPr>
                <w:szCs w:val="28"/>
              </w:rPr>
              <w:t>Специалист администрации Устьянцевского сельсовета</w:t>
            </w:r>
          </w:p>
          <w:p w:rsidR="00FE08CD" w:rsidRPr="004470D5" w:rsidRDefault="00FE08CD" w:rsidP="00767DF2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Н. Н. </w:t>
            </w:r>
            <w:proofErr w:type="spellStart"/>
            <w:r>
              <w:rPr>
                <w:szCs w:val="28"/>
              </w:rPr>
              <w:t>Лепинская</w:t>
            </w:r>
            <w:proofErr w:type="spellEnd"/>
          </w:p>
        </w:tc>
        <w:tc>
          <w:tcPr>
            <w:tcW w:w="1495" w:type="dxa"/>
          </w:tcPr>
          <w:p w:rsidR="00FE08CD" w:rsidRPr="004470D5" w:rsidRDefault="00FE08CD" w:rsidP="00767DF2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>
              <w:rPr>
                <w:szCs w:val="28"/>
              </w:rPr>
              <w:t>Еженедельно</w:t>
            </w:r>
          </w:p>
        </w:tc>
      </w:tr>
      <w:tr w:rsidR="00FE08CD" w:rsidRPr="004470D5" w:rsidTr="00767DF2">
        <w:trPr>
          <w:gridBefore w:val="1"/>
          <w:wBefore w:w="16" w:type="dxa"/>
          <w:trHeight w:val="1152"/>
          <w:jc w:val="center"/>
        </w:trPr>
        <w:tc>
          <w:tcPr>
            <w:tcW w:w="811" w:type="dxa"/>
            <w:vAlign w:val="center"/>
          </w:tcPr>
          <w:p w:rsidR="00FE08CD" w:rsidRPr="004470D5" w:rsidRDefault="00FE08CD" w:rsidP="00767DF2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170" w:type="dxa"/>
            <w:vAlign w:val="center"/>
          </w:tcPr>
          <w:p w:rsidR="00FE08CD" w:rsidRPr="004470D5" w:rsidRDefault="00FE08CD" w:rsidP="00767DF2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 w:rsidRPr="004470D5">
              <w:rPr>
                <w:szCs w:val="28"/>
              </w:rPr>
              <w:t>Организовать заготовку необходимых материалов, подготовить необходимую технику, инвентарь для выполнения работ по пропуску паводковых вод.</w:t>
            </w:r>
          </w:p>
        </w:tc>
        <w:tc>
          <w:tcPr>
            <w:tcW w:w="2355" w:type="dxa"/>
          </w:tcPr>
          <w:p w:rsidR="00FE08CD" w:rsidRPr="004470D5" w:rsidRDefault="00FE08CD" w:rsidP="003642A1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>
              <w:rPr>
                <w:szCs w:val="28"/>
              </w:rPr>
              <w:t>Глава Устьянцевского сельсовета С. А. Валяева</w:t>
            </w:r>
          </w:p>
        </w:tc>
        <w:tc>
          <w:tcPr>
            <w:tcW w:w="1495" w:type="dxa"/>
          </w:tcPr>
          <w:p w:rsidR="00FE08CD" w:rsidRPr="004470D5" w:rsidRDefault="00FE08CD" w:rsidP="00767DF2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>
              <w:rPr>
                <w:szCs w:val="28"/>
              </w:rPr>
              <w:t>До 15.03.2020</w:t>
            </w:r>
          </w:p>
        </w:tc>
      </w:tr>
      <w:tr w:rsidR="00FE08CD" w:rsidRPr="004470D5" w:rsidTr="00767DF2">
        <w:trPr>
          <w:gridBefore w:val="1"/>
          <w:wBefore w:w="16" w:type="dxa"/>
          <w:trHeight w:val="1380"/>
          <w:jc w:val="center"/>
        </w:trPr>
        <w:tc>
          <w:tcPr>
            <w:tcW w:w="811" w:type="dxa"/>
            <w:vAlign w:val="center"/>
          </w:tcPr>
          <w:p w:rsidR="00FE08CD" w:rsidRPr="004470D5" w:rsidRDefault="00FE08CD" w:rsidP="00767DF2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5170" w:type="dxa"/>
            <w:vAlign w:val="center"/>
          </w:tcPr>
          <w:p w:rsidR="00FE08CD" w:rsidRPr="004470D5" w:rsidRDefault="00FE08CD" w:rsidP="00767DF2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 w:rsidRPr="004470D5">
              <w:rPr>
                <w:szCs w:val="28"/>
              </w:rPr>
              <w:t xml:space="preserve">До наступления периода активного снеготаяния провести подготовительные работы по пропуску паводковых вод и сохранности </w:t>
            </w:r>
            <w:r>
              <w:rPr>
                <w:szCs w:val="28"/>
              </w:rPr>
              <w:t xml:space="preserve"> жилых домов и административных зданий</w:t>
            </w:r>
            <w:r w:rsidRPr="004470D5">
              <w:rPr>
                <w:szCs w:val="28"/>
              </w:rPr>
              <w:t xml:space="preserve"> в местах возможного их </w:t>
            </w:r>
            <w:r>
              <w:rPr>
                <w:szCs w:val="28"/>
              </w:rPr>
              <w:t>под</w:t>
            </w:r>
            <w:r w:rsidRPr="004470D5">
              <w:rPr>
                <w:szCs w:val="28"/>
              </w:rPr>
              <w:t>топления.</w:t>
            </w:r>
          </w:p>
        </w:tc>
        <w:tc>
          <w:tcPr>
            <w:tcW w:w="2355" w:type="dxa"/>
          </w:tcPr>
          <w:p w:rsidR="00FE08CD" w:rsidRDefault="00FE08CD" w:rsidP="00767DF2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>
              <w:rPr>
                <w:szCs w:val="28"/>
              </w:rPr>
              <w:t>Руководители предприятий   и организаций</w:t>
            </w:r>
          </w:p>
          <w:p w:rsidR="00FE08CD" w:rsidRPr="004470D5" w:rsidRDefault="00FE08CD" w:rsidP="00767DF2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Жители </w:t>
            </w:r>
          </w:p>
        </w:tc>
        <w:tc>
          <w:tcPr>
            <w:tcW w:w="1495" w:type="dxa"/>
          </w:tcPr>
          <w:p w:rsidR="00FE08CD" w:rsidRPr="004470D5" w:rsidRDefault="00FE08CD" w:rsidP="00767DF2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>
              <w:rPr>
                <w:szCs w:val="28"/>
              </w:rPr>
              <w:t>С 15.03.2020 по 25.03.2020</w:t>
            </w:r>
          </w:p>
        </w:tc>
      </w:tr>
      <w:tr w:rsidR="00FE08CD" w:rsidRPr="004470D5" w:rsidTr="00767DF2">
        <w:trPr>
          <w:gridBefore w:val="1"/>
          <w:wBefore w:w="16" w:type="dxa"/>
          <w:trHeight w:val="926"/>
          <w:jc w:val="center"/>
        </w:trPr>
        <w:tc>
          <w:tcPr>
            <w:tcW w:w="811" w:type="dxa"/>
            <w:vAlign w:val="center"/>
          </w:tcPr>
          <w:p w:rsidR="00FE08CD" w:rsidRPr="004470D5" w:rsidRDefault="00FE08CD" w:rsidP="00767DF2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5170" w:type="dxa"/>
            <w:vAlign w:val="center"/>
          </w:tcPr>
          <w:p w:rsidR="00FE08CD" w:rsidRPr="004470D5" w:rsidRDefault="00FE08CD" w:rsidP="00767DF2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 w:rsidRPr="004470D5">
              <w:rPr>
                <w:szCs w:val="28"/>
              </w:rPr>
              <w:t xml:space="preserve">Провести работы по раскрытию </w:t>
            </w:r>
            <w:proofErr w:type="spellStart"/>
            <w:r>
              <w:rPr>
                <w:szCs w:val="28"/>
              </w:rPr>
              <w:t>внутрипоселенческих</w:t>
            </w:r>
            <w:proofErr w:type="spellEnd"/>
            <w:r>
              <w:rPr>
                <w:szCs w:val="28"/>
              </w:rPr>
              <w:t xml:space="preserve"> </w:t>
            </w:r>
            <w:r w:rsidRPr="004470D5">
              <w:rPr>
                <w:szCs w:val="28"/>
              </w:rPr>
              <w:t xml:space="preserve">автомобильных дорог от снега, освободив откосы от снега не менее чем </w:t>
            </w:r>
            <w:smartTag w:uri="urn:schemas-microsoft-com:office:smarttags" w:element="metricconverter">
              <w:smartTagPr>
                <w:attr w:name="ProductID" w:val="1 метр"/>
              </w:smartTagPr>
              <w:r w:rsidRPr="004470D5">
                <w:rPr>
                  <w:szCs w:val="28"/>
                </w:rPr>
                <w:t>1 метр</w:t>
              </w:r>
            </w:smartTag>
            <w:r w:rsidRPr="004470D5">
              <w:rPr>
                <w:szCs w:val="28"/>
              </w:rPr>
              <w:t xml:space="preserve"> от бровки земляного полотна.</w:t>
            </w:r>
          </w:p>
        </w:tc>
        <w:tc>
          <w:tcPr>
            <w:tcW w:w="2355" w:type="dxa"/>
          </w:tcPr>
          <w:p w:rsidR="00FE08CD" w:rsidRDefault="00FE08CD" w:rsidP="003642A1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>
              <w:rPr>
                <w:szCs w:val="28"/>
              </w:rPr>
              <w:t>Глава Устьянцевского сельсовета С. А. Валяева</w:t>
            </w:r>
          </w:p>
          <w:p w:rsidR="003642A1" w:rsidRDefault="00FE08CD" w:rsidP="003642A1">
            <w:pPr>
              <w:spacing w:before="100" w:beforeAutospacing="1" w:after="0"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Начальник участка «ЖКС-1» Барабинского района </w:t>
            </w:r>
          </w:p>
          <w:p w:rsidR="00FE08CD" w:rsidRPr="004470D5" w:rsidRDefault="00FE08CD" w:rsidP="003642A1">
            <w:pPr>
              <w:spacing w:before="100" w:beforeAutospacing="1" w:after="0" w:line="0" w:lineRule="atLeast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Живага</w:t>
            </w:r>
            <w:proofErr w:type="spellEnd"/>
            <w:r>
              <w:rPr>
                <w:szCs w:val="28"/>
              </w:rPr>
              <w:t xml:space="preserve"> В. В.</w:t>
            </w:r>
          </w:p>
        </w:tc>
        <w:tc>
          <w:tcPr>
            <w:tcW w:w="1495" w:type="dxa"/>
          </w:tcPr>
          <w:p w:rsidR="00FE08CD" w:rsidRPr="004470D5" w:rsidRDefault="00FE08CD" w:rsidP="00767DF2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>
              <w:rPr>
                <w:szCs w:val="28"/>
              </w:rPr>
              <w:t>С 15.03.2020 по 25.03.2020</w:t>
            </w:r>
          </w:p>
        </w:tc>
      </w:tr>
      <w:tr w:rsidR="00FE08CD" w:rsidRPr="004470D5" w:rsidTr="00767DF2">
        <w:trPr>
          <w:gridBefore w:val="1"/>
          <w:wBefore w:w="16" w:type="dxa"/>
          <w:trHeight w:val="350"/>
          <w:jc w:val="center"/>
        </w:trPr>
        <w:tc>
          <w:tcPr>
            <w:tcW w:w="811" w:type="dxa"/>
            <w:vAlign w:val="center"/>
          </w:tcPr>
          <w:p w:rsidR="00FE08CD" w:rsidRPr="004470D5" w:rsidRDefault="00FE08CD" w:rsidP="00767DF2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5170" w:type="dxa"/>
            <w:vAlign w:val="center"/>
          </w:tcPr>
          <w:p w:rsidR="00FE08CD" w:rsidRPr="004470D5" w:rsidRDefault="00FE08CD" w:rsidP="00767DF2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 w:rsidRPr="004470D5">
              <w:rPr>
                <w:szCs w:val="28"/>
              </w:rPr>
              <w:t xml:space="preserve">На малых искусственных сооружениях, водопропускных трубах  убрать щиты, удалить  лед, расчистить снег перед входным и выходным отверстием шириной не менее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4470D5">
                <w:rPr>
                  <w:szCs w:val="28"/>
                </w:rPr>
                <w:t>30 метров</w:t>
              </w:r>
            </w:smartTag>
            <w:r w:rsidRPr="004470D5">
              <w:rPr>
                <w:szCs w:val="28"/>
              </w:rPr>
              <w:t xml:space="preserve"> от оголовка.</w:t>
            </w:r>
          </w:p>
        </w:tc>
        <w:tc>
          <w:tcPr>
            <w:tcW w:w="2355" w:type="dxa"/>
          </w:tcPr>
          <w:p w:rsidR="00FE08CD" w:rsidRDefault="00FE08CD" w:rsidP="00767DF2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Начальник участка «ЖКС-1» Барабинского района </w:t>
            </w:r>
          </w:p>
          <w:p w:rsidR="00FE08CD" w:rsidRPr="004470D5" w:rsidRDefault="00FE08CD" w:rsidP="00767DF2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Живага</w:t>
            </w:r>
            <w:proofErr w:type="spellEnd"/>
            <w:r>
              <w:rPr>
                <w:szCs w:val="28"/>
              </w:rPr>
              <w:t xml:space="preserve"> В. В.</w:t>
            </w:r>
          </w:p>
        </w:tc>
        <w:tc>
          <w:tcPr>
            <w:tcW w:w="1495" w:type="dxa"/>
          </w:tcPr>
          <w:p w:rsidR="00FE08CD" w:rsidRPr="004470D5" w:rsidRDefault="00FE08CD" w:rsidP="00767DF2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>
              <w:rPr>
                <w:szCs w:val="28"/>
              </w:rPr>
              <w:t>С 15.03.2020 по 25.03.2020</w:t>
            </w:r>
          </w:p>
        </w:tc>
      </w:tr>
      <w:tr w:rsidR="00FE08CD" w:rsidRPr="004470D5" w:rsidTr="00767DF2">
        <w:trPr>
          <w:gridBefore w:val="1"/>
          <w:wBefore w:w="16" w:type="dxa"/>
          <w:trHeight w:val="350"/>
          <w:jc w:val="center"/>
        </w:trPr>
        <w:tc>
          <w:tcPr>
            <w:tcW w:w="811" w:type="dxa"/>
            <w:vAlign w:val="center"/>
          </w:tcPr>
          <w:p w:rsidR="00FE08CD" w:rsidRPr="004470D5" w:rsidRDefault="00FE08CD" w:rsidP="00767DF2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5170" w:type="dxa"/>
            <w:vAlign w:val="center"/>
          </w:tcPr>
          <w:p w:rsidR="00FE08CD" w:rsidRPr="004470D5" w:rsidRDefault="00FE08CD" w:rsidP="00767DF2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Провести предупредительные мероприятия по предотвращению </w:t>
            </w:r>
            <w:r>
              <w:rPr>
                <w:szCs w:val="28"/>
              </w:rPr>
              <w:lastRenderedPageBreak/>
              <w:t>смывов с территорий животноводческих ферм, мест хранения ГСМ, территорий навозохранилищ, удобрений в озера Устьянцевского сельсовета</w:t>
            </w:r>
          </w:p>
        </w:tc>
        <w:tc>
          <w:tcPr>
            <w:tcW w:w="2355" w:type="dxa"/>
          </w:tcPr>
          <w:p w:rsidR="00FE08CD" w:rsidRDefault="00FE08CD" w:rsidP="00767DF2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Директор ОАО </w:t>
            </w:r>
            <w:r>
              <w:rPr>
                <w:szCs w:val="28"/>
              </w:rPr>
              <w:lastRenderedPageBreak/>
              <w:t>«</w:t>
            </w:r>
            <w:proofErr w:type="spellStart"/>
            <w:r>
              <w:rPr>
                <w:szCs w:val="28"/>
              </w:rPr>
              <w:t>Устьянцевское</w:t>
            </w:r>
            <w:proofErr w:type="spellEnd"/>
            <w:r>
              <w:rPr>
                <w:szCs w:val="28"/>
              </w:rPr>
              <w:t xml:space="preserve">» </w:t>
            </w:r>
          </w:p>
          <w:p w:rsidR="00FE08CD" w:rsidRPr="004470D5" w:rsidRDefault="00FE08CD" w:rsidP="00767DF2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>
              <w:rPr>
                <w:szCs w:val="28"/>
              </w:rPr>
              <w:t>В. А. Толстов</w:t>
            </w:r>
          </w:p>
        </w:tc>
        <w:tc>
          <w:tcPr>
            <w:tcW w:w="1495" w:type="dxa"/>
          </w:tcPr>
          <w:p w:rsidR="00FE08CD" w:rsidRPr="004470D5" w:rsidRDefault="00FE08CD" w:rsidP="00767DF2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До 15.03.2020</w:t>
            </w:r>
          </w:p>
        </w:tc>
      </w:tr>
      <w:tr w:rsidR="00FE08CD" w:rsidRPr="004470D5" w:rsidTr="00767DF2">
        <w:trPr>
          <w:gridBefore w:val="1"/>
          <w:wBefore w:w="16" w:type="dxa"/>
          <w:trHeight w:val="350"/>
          <w:jc w:val="center"/>
        </w:trPr>
        <w:tc>
          <w:tcPr>
            <w:tcW w:w="811" w:type="dxa"/>
            <w:vAlign w:val="center"/>
          </w:tcPr>
          <w:p w:rsidR="00FE08CD" w:rsidRDefault="00FE08CD" w:rsidP="00767DF2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10</w:t>
            </w:r>
          </w:p>
        </w:tc>
        <w:tc>
          <w:tcPr>
            <w:tcW w:w="5170" w:type="dxa"/>
            <w:vAlign w:val="center"/>
          </w:tcPr>
          <w:p w:rsidR="00FE08CD" w:rsidRDefault="00FE08CD" w:rsidP="00767DF2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>
              <w:rPr>
                <w:szCs w:val="28"/>
              </w:rPr>
              <w:t>Организовать  мероприятия по очистке от снега и наледи кровель зданий и сооружений</w:t>
            </w:r>
          </w:p>
        </w:tc>
        <w:tc>
          <w:tcPr>
            <w:tcW w:w="2355" w:type="dxa"/>
          </w:tcPr>
          <w:p w:rsidR="00FE08CD" w:rsidRPr="004470D5" w:rsidRDefault="00FE08CD" w:rsidP="003642A1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>
              <w:rPr>
                <w:szCs w:val="28"/>
              </w:rPr>
              <w:t>Руководители предприятий   и организаций</w:t>
            </w:r>
          </w:p>
        </w:tc>
        <w:tc>
          <w:tcPr>
            <w:tcW w:w="1495" w:type="dxa"/>
          </w:tcPr>
          <w:p w:rsidR="00FE08CD" w:rsidRPr="004470D5" w:rsidRDefault="00FE08CD" w:rsidP="00767DF2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>
              <w:rPr>
                <w:szCs w:val="28"/>
              </w:rPr>
              <w:t>До 15.03.2020</w:t>
            </w:r>
          </w:p>
        </w:tc>
      </w:tr>
    </w:tbl>
    <w:p w:rsidR="00FE08CD" w:rsidRPr="00F573A2" w:rsidRDefault="00FE08CD" w:rsidP="00FE08CD">
      <w:pPr>
        <w:jc w:val="right"/>
      </w:pPr>
      <w:r w:rsidRPr="00F573A2">
        <w:t xml:space="preserve">Приложение № </w:t>
      </w:r>
      <w:r>
        <w:t>2</w:t>
      </w:r>
    </w:p>
    <w:p w:rsidR="00FE08CD" w:rsidRPr="00F573A2" w:rsidRDefault="00FE08CD" w:rsidP="00FE08CD">
      <w:pPr>
        <w:jc w:val="right"/>
      </w:pPr>
      <w:r>
        <w:t xml:space="preserve">к </w:t>
      </w:r>
      <w:r w:rsidRPr="00F573A2">
        <w:t>постановлени</w:t>
      </w:r>
      <w:r>
        <w:t>ю</w:t>
      </w:r>
      <w:r w:rsidRPr="00F573A2">
        <w:t xml:space="preserve"> </w:t>
      </w:r>
      <w:r>
        <w:t>администрации</w:t>
      </w:r>
    </w:p>
    <w:p w:rsidR="00FE08CD" w:rsidRDefault="00FE08CD" w:rsidP="00FE08CD">
      <w:pPr>
        <w:jc w:val="right"/>
      </w:pPr>
      <w:r w:rsidRPr="00F573A2">
        <w:t>Устьянцевского сельсовета</w:t>
      </w:r>
    </w:p>
    <w:p w:rsidR="00FE08CD" w:rsidRPr="00F573A2" w:rsidRDefault="00FE08CD" w:rsidP="00FE08CD">
      <w:pPr>
        <w:jc w:val="right"/>
      </w:pPr>
      <w:r>
        <w:t>Барабинского района Новосибирской области</w:t>
      </w:r>
    </w:p>
    <w:p w:rsidR="00FE08CD" w:rsidRPr="00F573A2" w:rsidRDefault="00FE08CD" w:rsidP="00FE08CD">
      <w:pPr>
        <w:jc w:val="right"/>
      </w:pPr>
      <w:r w:rsidRPr="00F573A2">
        <w:t xml:space="preserve">от  </w:t>
      </w:r>
      <w:r>
        <w:t>05</w:t>
      </w:r>
      <w:r w:rsidRPr="00F573A2">
        <w:t>.0</w:t>
      </w:r>
      <w:r>
        <w:t>3</w:t>
      </w:r>
      <w:r w:rsidRPr="00F573A2">
        <w:t>.20</w:t>
      </w:r>
      <w:r>
        <w:t>20</w:t>
      </w:r>
      <w:r w:rsidRPr="00F573A2">
        <w:t xml:space="preserve"> г</w:t>
      </w:r>
      <w:r>
        <w:t xml:space="preserve"> № 12</w:t>
      </w:r>
    </w:p>
    <w:p w:rsidR="00FE08CD" w:rsidRDefault="00FE08CD" w:rsidP="00FE08CD">
      <w:pPr>
        <w:jc w:val="center"/>
        <w:rPr>
          <w:szCs w:val="28"/>
        </w:rPr>
      </w:pPr>
    </w:p>
    <w:p w:rsidR="00FE08CD" w:rsidRPr="00E12ADF" w:rsidRDefault="00FE08CD" w:rsidP="00FE08CD">
      <w:pPr>
        <w:jc w:val="center"/>
        <w:rPr>
          <w:b/>
          <w:szCs w:val="28"/>
        </w:rPr>
      </w:pPr>
      <w:r w:rsidRPr="00E12ADF">
        <w:rPr>
          <w:b/>
          <w:szCs w:val="28"/>
        </w:rPr>
        <w:t>СОСТАВ</w:t>
      </w:r>
    </w:p>
    <w:p w:rsidR="00FE08CD" w:rsidRPr="00E12ADF" w:rsidRDefault="00FE08CD" w:rsidP="00FE08CD">
      <w:pPr>
        <w:jc w:val="center"/>
        <w:rPr>
          <w:b/>
          <w:szCs w:val="28"/>
        </w:rPr>
      </w:pPr>
      <w:proofErr w:type="spellStart"/>
      <w:r w:rsidRPr="00E12ADF">
        <w:rPr>
          <w:b/>
          <w:szCs w:val="28"/>
        </w:rPr>
        <w:t>противопаводковой</w:t>
      </w:r>
      <w:proofErr w:type="spellEnd"/>
      <w:r w:rsidRPr="00E12ADF">
        <w:rPr>
          <w:b/>
          <w:szCs w:val="28"/>
        </w:rPr>
        <w:t xml:space="preserve"> подкомиссии КЧС и ПБ</w:t>
      </w:r>
    </w:p>
    <w:p w:rsidR="00FE08CD" w:rsidRPr="00E12ADF" w:rsidRDefault="00FE08CD" w:rsidP="00FE08CD">
      <w:pPr>
        <w:jc w:val="center"/>
        <w:rPr>
          <w:b/>
          <w:szCs w:val="28"/>
        </w:rPr>
      </w:pPr>
      <w:r w:rsidRPr="00E12ADF">
        <w:rPr>
          <w:b/>
          <w:szCs w:val="28"/>
        </w:rPr>
        <w:t>Устьянцевского сельсовета</w:t>
      </w:r>
    </w:p>
    <w:p w:rsidR="00FE08CD" w:rsidRDefault="00FE08CD" w:rsidP="00FE08CD">
      <w:pPr>
        <w:jc w:val="center"/>
        <w:rPr>
          <w:szCs w:val="28"/>
        </w:rPr>
      </w:pPr>
    </w:p>
    <w:p w:rsidR="00FE08CD" w:rsidRDefault="00FE08CD" w:rsidP="00FE08CD">
      <w:pPr>
        <w:rPr>
          <w:szCs w:val="28"/>
        </w:rPr>
      </w:pPr>
      <w:r>
        <w:rPr>
          <w:szCs w:val="28"/>
        </w:rPr>
        <w:t xml:space="preserve">Председатель подкомиссии: </w:t>
      </w:r>
      <w:proofErr w:type="spellStart"/>
      <w:r>
        <w:rPr>
          <w:szCs w:val="28"/>
        </w:rPr>
        <w:t>Бызова</w:t>
      </w:r>
      <w:proofErr w:type="spellEnd"/>
      <w:r>
        <w:rPr>
          <w:szCs w:val="28"/>
        </w:rPr>
        <w:t xml:space="preserve"> Е. М. – председатель Совета депутатов Устьянцевского сельсовета</w:t>
      </w:r>
    </w:p>
    <w:p w:rsidR="00FE08CD" w:rsidRDefault="00FE08CD" w:rsidP="00FE08CD">
      <w:pPr>
        <w:rPr>
          <w:szCs w:val="28"/>
        </w:rPr>
      </w:pPr>
    </w:p>
    <w:p w:rsidR="00FE08CD" w:rsidRDefault="00FE08CD" w:rsidP="00FE08CD">
      <w:pPr>
        <w:rPr>
          <w:szCs w:val="28"/>
        </w:rPr>
      </w:pPr>
    </w:p>
    <w:p w:rsidR="00FE08CD" w:rsidRDefault="00FE08CD" w:rsidP="003642A1">
      <w:pPr>
        <w:jc w:val="left"/>
        <w:rPr>
          <w:szCs w:val="28"/>
        </w:rPr>
      </w:pPr>
      <w:r>
        <w:rPr>
          <w:szCs w:val="28"/>
        </w:rPr>
        <w:t>Члены подкомиссии:</w:t>
      </w:r>
    </w:p>
    <w:p w:rsidR="00FE08CD" w:rsidRDefault="00FE08CD" w:rsidP="003642A1">
      <w:pPr>
        <w:jc w:val="left"/>
        <w:rPr>
          <w:szCs w:val="28"/>
        </w:rPr>
      </w:pPr>
      <w:r>
        <w:rPr>
          <w:szCs w:val="28"/>
        </w:rPr>
        <w:t xml:space="preserve">                                   Толстов В. А. – директор ОАО «</w:t>
      </w:r>
      <w:proofErr w:type="spellStart"/>
      <w:r>
        <w:rPr>
          <w:szCs w:val="28"/>
        </w:rPr>
        <w:t>Устьянцевское</w:t>
      </w:r>
      <w:proofErr w:type="spellEnd"/>
      <w:r>
        <w:rPr>
          <w:szCs w:val="28"/>
        </w:rPr>
        <w:t>»</w:t>
      </w:r>
    </w:p>
    <w:p w:rsidR="00FE08CD" w:rsidRDefault="00FE08CD" w:rsidP="003642A1">
      <w:pPr>
        <w:jc w:val="left"/>
        <w:rPr>
          <w:szCs w:val="28"/>
        </w:rPr>
      </w:pPr>
      <w:r>
        <w:rPr>
          <w:szCs w:val="28"/>
        </w:rPr>
        <w:t xml:space="preserve">                                    Самсонова Л. С. – директор МКУ КДО «Радуга»</w:t>
      </w:r>
    </w:p>
    <w:p w:rsidR="00FE08CD" w:rsidRDefault="00FE08CD" w:rsidP="003642A1">
      <w:pPr>
        <w:jc w:val="left"/>
        <w:rPr>
          <w:szCs w:val="28"/>
        </w:rPr>
      </w:pPr>
      <w:r>
        <w:rPr>
          <w:szCs w:val="28"/>
        </w:rPr>
        <w:t xml:space="preserve">                                    </w:t>
      </w:r>
      <w:proofErr w:type="gramStart"/>
      <w:r>
        <w:rPr>
          <w:szCs w:val="28"/>
        </w:rPr>
        <w:t>Андрюшкина</w:t>
      </w:r>
      <w:proofErr w:type="gramEnd"/>
      <w:r>
        <w:rPr>
          <w:szCs w:val="28"/>
        </w:rPr>
        <w:t xml:space="preserve"> И. Н. – работник </w:t>
      </w:r>
      <w:proofErr w:type="spellStart"/>
      <w:r>
        <w:rPr>
          <w:szCs w:val="28"/>
        </w:rPr>
        <w:t>ФАПа</w:t>
      </w:r>
      <w:proofErr w:type="spellEnd"/>
      <w:r>
        <w:rPr>
          <w:szCs w:val="28"/>
        </w:rPr>
        <w:t xml:space="preserve"> на ст. </w:t>
      </w:r>
      <w:proofErr w:type="spellStart"/>
      <w:r>
        <w:rPr>
          <w:szCs w:val="28"/>
        </w:rPr>
        <w:t>Кирзинское</w:t>
      </w:r>
      <w:proofErr w:type="spellEnd"/>
    </w:p>
    <w:p w:rsidR="00FE08CD" w:rsidRDefault="00FE08CD" w:rsidP="003642A1">
      <w:pPr>
        <w:jc w:val="left"/>
        <w:rPr>
          <w:szCs w:val="28"/>
        </w:rPr>
      </w:pPr>
      <w:r>
        <w:rPr>
          <w:szCs w:val="28"/>
        </w:rPr>
        <w:t xml:space="preserve">                                    </w:t>
      </w:r>
      <w:proofErr w:type="spellStart"/>
      <w:r>
        <w:rPr>
          <w:szCs w:val="28"/>
        </w:rPr>
        <w:t>Вилль</w:t>
      </w:r>
      <w:proofErr w:type="spellEnd"/>
      <w:r>
        <w:rPr>
          <w:szCs w:val="28"/>
        </w:rPr>
        <w:t xml:space="preserve"> А. Б. – заведующая </w:t>
      </w:r>
      <w:proofErr w:type="spellStart"/>
      <w:r>
        <w:rPr>
          <w:szCs w:val="28"/>
        </w:rPr>
        <w:t>ФАПом</w:t>
      </w:r>
      <w:proofErr w:type="spellEnd"/>
      <w:r>
        <w:rPr>
          <w:szCs w:val="28"/>
        </w:rPr>
        <w:t xml:space="preserve"> в д. </w:t>
      </w:r>
      <w:proofErr w:type="gramStart"/>
      <w:r>
        <w:rPr>
          <w:szCs w:val="28"/>
        </w:rPr>
        <w:t>Половинное</w:t>
      </w:r>
      <w:proofErr w:type="gramEnd"/>
    </w:p>
    <w:p w:rsidR="00FE08CD" w:rsidRPr="004470D5" w:rsidRDefault="00FE08CD" w:rsidP="003642A1">
      <w:pPr>
        <w:jc w:val="left"/>
        <w:rPr>
          <w:szCs w:val="28"/>
        </w:rPr>
      </w:pPr>
      <w:r>
        <w:rPr>
          <w:szCs w:val="28"/>
        </w:rPr>
        <w:t xml:space="preserve">                                    </w:t>
      </w:r>
      <w:proofErr w:type="spellStart"/>
      <w:r>
        <w:rPr>
          <w:szCs w:val="28"/>
        </w:rPr>
        <w:t>Киргизова</w:t>
      </w:r>
      <w:proofErr w:type="spellEnd"/>
      <w:r>
        <w:rPr>
          <w:szCs w:val="28"/>
        </w:rPr>
        <w:t xml:space="preserve"> Н. Б. – заведующая </w:t>
      </w:r>
      <w:proofErr w:type="spellStart"/>
      <w:r>
        <w:rPr>
          <w:szCs w:val="28"/>
        </w:rPr>
        <w:t>ФАПом</w:t>
      </w:r>
      <w:proofErr w:type="spellEnd"/>
      <w:r>
        <w:rPr>
          <w:szCs w:val="28"/>
        </w:rPr>
        <w:t xml:space="preserve"> в д. Устьянцево</w:t>
      </w:r>
    </w:p>
    <w:p w:rsidR="00FE08CD" w:rsidRPr="004470D5" w:rsidRDefault="00FE08CD" w:rsidP="003642A1">
      <w:pPr>
        <w:jc w:val="left"/>
        <w:rPr>
          <w:szCs w:val="28"/>
        </w:rPr>
      </w:pPr>
    </w:p>
    <w:p w:rsidR="00FE08CD" w:rsidRPr="004470D5" w:rsidRDefault="00FE08CD" w:rsidP="00FE08CD">
      <w:pPr>
        <w:rPr>
          <w:szCs w:val="28"/>
        </w:rPr>
      </w:pPr>
    </w:p>
    <w:p w:rsidR="00FE08CD" w:rsidRDefault="00FE08CD" w:rsidP="00FE08CD"/>
    <w:p w:rsidR="00A62D88" w:rsidRDefault="00A62D88" w:rsidP="00FE08CD"/>
    <w:p w:rsidR="00A62D88" w:rsidRDefault="00A62D88" w:rsidP="00FE08CD"/>
    <w:p w:rsidR="00A62D88" w:rsidRDefault="00A62D88" w:rsidP="00FE08CD"/>
    <w:p w:rsidR="00A62D88" w:rsidRDefault="00A62D88" w:rsidP="00FE08CD"/>
    <w:p w:rsidR="00A62D88" w:rsidRDefault="00A62D88" w:rsidP="00FE08CD"/>
    <w:p w:rsidR="00A62D88" w:rsidRDefault="00A62D88" w:rsidP="00FE08CD"/>
    <w:p w:rsidR="00A62D88" w:rsidRDefault="00A62D88" w:rsidP="00FE08CD"/>
    <w:p w:rsidR="00A62D88" w:rsidRDefault="00A62D88" w:rsidP="00FE08CD"/>
    <w:p w:rsidR="00FE08CD" w:rsidRDefault="00FE08CD" w:rsidP="00FE08CD">
      <w:pPr>
        <w:rPr>
          <w:szCs w:val="24"/>
        </w:rPr>
      </w:pPr>
    </w:p>
    <w:p w:rsidR="00A62D88" w:rsidRPr="00031D66" w:rsidRDefault="00A62D88" w:rsidP="00A62D88">
      <w:pPr>
        <w:jc w:val="center"/>
        <w:rPr>
          <w:b/>
          <w:szCs w:val="28"/>
        </w:rPr>
      </w:pPr>
      <w:r w:rsidRPr="00031D66">
        <w:rPr>
          <w:b/>
          <w:szCs w:val="28"/>
        </w:rPr>
        <w:t xml:space="preserve">АДМИНИСТРАЦИЯ УСТЬЯНЦЕВСКОГО СЕЛЬСОВЕТА </w:t>
      </w:r>
    </w:p>
    <w:p w:rsidR="00A62D88" w:rsidRPr="00031D66" w:rsidRDefault="00A62D88" w:rsidP="00A62D88">
      <w:pPr>
        <w:jc w:val="center"/>
        <w:rPr>
          <w:b/>
          <w:szCs w:val="28"/>
        </w:rPr>
      </w:pPr>
      <w:r w:rsidRPr="00031D66">
        <w:rPr>
          <w:b/>
          <w:szCs w:val="28"/>
        </w:rPr>
        <w:t>БАРАБИНСКОГО РАЙОНА НОВОСИБИРСКОЙ ОБЛАСТИ</w:t>
      </w:r>
    </w:p>
    <w:p w:rsidR="00A62D88" w:rsidRPr="00031D66" w:rsidRDefault="00A62D88" w:rsidP="00A62D88">
      <w:pPr>
        <w:jc w:val="center"/>
        <w:rPr>
          <w:b/>
          <w:szCs w:val="28"/>
        </w:rPr>
      </w:pPr>
      <w:r w:rsidRPr="00031D66">
        <w:rPr>
          <w:b/>
          <w:szCs w:val="28"/>
        </w:rPr>
        <w:t xml:space="preserve">ПОСТАНОВЛЕНИЕ </w:t>
      </w:r>
    </w:p>
    <w:p w:rsidR="00A62D88" w:rsidRPr="00031D66" w:rsidRDefault="00A62D88" w:rsidP="00A62D88">
      <w:pPr>
        <w:jc w:val="center"/>
        <w:rPr>
          <w:b/>
          <w:szCs w:val="28"/>
        </w:rPr>
      </w:pPr>
      <w:r w:rsidRPr="00031D66">
        <w:rPr>
          <w:b/>
          <w:szCs w:val="28"/>
        </w:rPr>
        <w:t>д. Устьянцево</w:t>
      </w:r>
    </w:p>
    <w:p w:rsidR="00A62D88" w:rsidRDefault="00A62D88" w:rsidP="00A62D88">
      <w:pPr>
        <w:rPr>
          <w:b/>
        </w:rPr>
      </w:pPr>
    </w:p>
    <w:p w:rsidR="00A62D88" w:rsidRDefault="00A62D88" w:rsidP="00A62D88">
      <w:pPr>
        <w:jc w:val="left"/>
      </w:pPr>
      <w:r>
        <w:t>от  17.03.2020 г.                                                                            № 13</w:t>
      </w:r>
    </w:p>
    <w:p w:rsidR="00A62D88" w:rsidRPr="000E1620" w:rsidRDefault="00A62D88" w:rsidP="00A62D88">
      <w:pPr>
        <w:jc w:val="center"/>
        <w:rPr>
          <w:b/>
          <w:sz w:val="6"/>
          <w:szCs w:val="6"/>
        </w:rPr>
      </w:pPr>
    </w:p>
    <w:p w:rsidR="00A62D88" w:rsidRDefault="00A62D88" w:rsidP="00A62D88">
      <w:pPr>
        <w:tabs>
          <w:tab w:val="left" w:pos="7160"/>
        </w:tabs>
        <w:jc w:val="center"/>
        <w:rPr>
          <w:b/>
          <w:szCs w:val="28"/>
        </w:rPr>
      </w:pPr>
      <w:r>
        <w:rPr>
          <w:b/>
          <w:szCs w:val="28"/>
        </w:rPr>
        <w:t>О передаче имущества в оперативное управление</w:t>
      </w:r>
    </w:p>
    <w:p w:rsidR="00A62D88" w:rsidRPr="006375DF" w:rsidRDefault="00A62D88" w:rsidP="00A62D88">
      <w:pPr>
        <w:tabs>
          <w:tab w:val="left" w:pos="7160"/>
        </w:tabs>
        <w:rPr>
          <w:sz w:val="16"/>
          <w:szCs w:val="16"/>
        </w:rPr>
      </w:pPr>
    </w:p>
    <w:p w:rsidR="00A62D88" w:rsidRDefault="00A62D88" w:rsidP="00A62D88">
      <w:pPr>
        <w:rPr>
          <w:szCs w:val="28"/>
        </w:rPr>
      </w:pPr>
      <w:r>
        <w:rPr>
          <w:szCs w:val="28"/>
        </w:rPr>
        <w:t xml:space="preserve">        </w:t>
      </w:r>
      <w:proofErr w:type="gramStart"/>
      <w:r>
        <w:rPr>
          <w:szCs w:val="28"/>
        </w:rPr>
        <w:t xml:space="preserve">Руководствуясь статьями 296, 299 Гражданского Кодекса РФ, подпунктом 3 пункта 1 статьи 15 федерального закона от 06.10.2003 года №131-ФЗ «Об общих принципах организации местного самоуправления», </w:t>
      </w:r>
      <w:r w:rsidRPr="00EF2A85">
        <w:rPr>
          <w:szCs w:val="28"/>
        </w:rPr>
        <w:t>Положением  «О порядке управления и распоряжения имуществом, находящимся в собственности Устьянцевского сельсовета  Барабинского района Новосибирской области», утвержденным решением десятой  сессии Совета депутатов Устьянцевского сельсовета  Барабинского района Новосибирской области пятого созыва от 22.03.2017 года,</w:t>
      </w:r>
      <w:r>
        <w:rPr>
          <w:szCs w:val="28"/>
        </w:rPr>
        <w:t xml:space="preserve"> Уставом Устьянцевского</w:t>
      </w:r>
      <w:proofErr w:type="gramEnd"/>
      <w:r>
        <w:rPr>
          <w:szCs w:val="28"/>
        </w:rPr>
        <w:t xml:space="preserve"> сельсовета Барабинского района Новосибирской области,</w:t>
      </w:r>
    </w:p>
    <w:p w:rsidR="00A62D88" w:rsidRDefault="00A62D88" w:rsidP="00A62D88">
      <w:pPr>
        <w:rPr>
          <w:szCs w:val="28"/>
        </w:rPr>
      </w:pPr>
    </w:p>
    <w:p w:rsidR="00A62D88" w:rsidRPr="00031D66" w:rsidRDefault="00A62D88" w:rsidP="00A62D88">
      <w:pPr>
        <w:rPr>
          <w:b/>
          <w:szCs w:val="28"/>
        </w:rPr>
      </w:pPr>
      <w:r>
        <w:rPr>
          <w:szCs w:val="28"/>
        </w:rPr>
        <w:t xml:space="preserve"> </w:t>
      </w:r>
      <w:r w:rsidRPr="00031D66">
        <w:rPr>
          <w:b/>
          <w:szCs w:val="28"/>
        </w:rPr>
        <w:t>ПОСТАНОВЛЯЮ:</w:t>
      </w:r>
    </w:p>
    <w:p w:rsidR="00A62D88" w:rsidRPr="000E1620" w:rsidRDefault="00A62D88" w:rsidP="00A62D88">
      <w:pPr>
        <w:rPr>
          <w:sz w:val="10"/>
          <w:szCs w:val="10"/>
        </w:rPr>
      </w:pPr>
    </w:p>
    <w:p w:rsidR="00A62D88" w:rsidRPr="00690BC9" w:rsidRDefault="00A62D88" w:rsidP="00A62D88">
      <w:pPr>
        <w:numPr>
          <w:ilvl w:val="0"/>
          <w:numId w:val="5"/>
        </w:numPr>
        <w:spacing w:before="0" w:after="0"/>
        <w:ind w:left="0" w:firstLine="709"/>
        <w:rPr>
          <w:color w:val="FF0000"/>
          <w:szCs w:val="28"/>
        </w:rPr>
      </w:pPr>
      <w:r w:rsidRPr="00690BC9">
        <w:rPr>
          <w:szCs w:val="28"/>
        </w:rPr>
        <w:t>Передать в оперативное управление</w:t>
      </w:r>
      <w:r w:rsidRPr="00082905">
        <w:rPr>
          <w:color w:val="FF0000"/>
          <w:szCs w:val="28"/>
        </w:rPr>
        <w:t xml:space="preserve"> </w:t>
      </w:r>
      <w:r>
        <w:rPr>
          <w:szCs w:val="28"/>
        </w:rPr>
        <w:t xml:space="preserve">Муниципальному казенному учреждению </w:t>
      </w:r>
      <w:proofErr w:type="spellStart"/>
      <w:r>
        <w:rPr>
          <w:szCs w:val="28"/>
        </w:rPr>
        <w:t>культурно-досуговому</w:t>
      </w:r>
      <w:proofErr w:type="spellEnd"/>
      <w:r>
        <w:rPr>
          <w:szCs w:val="28"/>
        </w:rPr>
        <w:t xml:space="preserve"> объединению «Радуга»   Устьянцевского сельсовета  Барабинского района Новосибирской области</w:t>
      </w:r>
      <w:r w:rsidRPr="00690BC9">
        <w:rPr>
          <w:szCs w:val="28"/>
        </w:rPr>
        <w:t xml:space="preserve"> имущество</w:t>
      </w:r>
      <w:r>
        <w:rPr>
          <w:szCs w:val="28"/>
        </w:rPr>
        <w:t>:</w:t>
      </w:r>
    </w:p>
    <w:p w:rsidR="00A62D88" w:rsidRDefault="00A62D88" w:rsidP="00A62D88">
      <w:pPr>
        <w:ind w:firstLine="900"/>
        <w:rPr>
          <w:szCs w:val="28"/>
        </w:rPr>
      </w:pPr>
      <w:r w:rsidRPr="00A91F7D">
        <w:rPr>
          <w:szCs w:val="28"/>
        </w:rPr>
        <w:t xml:space="preserve">- </w:t>
      </w:r>
      <w:r>
        <w:rPr>
          <w:szCs w:val="28"/>
        </w:rPr>
        <w:t>здание клуба</w:t>
      </w:r>
      <w:r w:rsidRPr="00A91F7D">
        <w:rPr>
          <w:szCs w:val="28"/>
        </w:rPr>
        <w:t xml:space="preserve">,  </w:t>
      </w:r>
      <w:r>
        <w:rPr>
          <w:szCs w:val="28"/>
        </w:rPr>
        <w:t>назначение: нежилое здание,  площадью 858,5 кв. м.</w:t>
      </w:r>
      <w:r w:rsidRPr="00A91F7D">
        <w:rPr>
          <w:szCs w:val="28"/>
        </w:rPr>
        <w:t xml:space="preserve"> </w:t>
      </w:r>
      <w:r>
        <w:rPr>
          <w:szCs w:val="28"/>
        </w:rPr>
        <w:t xml:space="preserve">год постройки 1976, </w:t>
      </w:r>
      <w:r w:rsidRPr="00A91F7D">
        <w:rPr>
          <w:szCs w:val="28"/>
        </w:rPr>
        <w:t>кадастровый номер</w:t>
      </w:r>
      <w:r w:rsidRPr="00A91F7D">
        <w:rPr>
          <w:color w:val="FF0000"/>
          <w:szCs w:val="28"/>
        </w:rPr>
        <w:t xml:space="preserve"> </w:t>
      </w:r>
      <w:r>
        <w:rPr>
          <w:szCs w:val="28"/>
        </w:rPr>
        <w:t>54:02:010108:68</w:t>
      </w:r>
      <w:r w:rsidRPr="00A91F7D">
        <w:rPr>
          <w:szCs w:val="28"/>
        </w:rPr>
        <w:t>,</w:t>
      </w:r>
      <w:r w:rsidRPr="00A91F7D">
        <w:rPr>
          <w:color w:val="FF0000"/>
          <w:szCs w:val="28"/>
        </w:rPr>
        <w:t xml:space="preserve"> </w:t>
      </w:r>
      <w:r w:rsidRPr="00A91F7D">
        <w:rPr>
          <w:szCs w:val="28"/>
        </w:rPr>
        <w:t>расположенн</w:t>
      </w:r>
      <w:r>
        <w:rPr>
          <w:szCs w:val="28"/>
        </w:rPr>
        <w:t>ый</w:t>
      </w:r>
      <w:r w:rsidRPr="00A91F7D">
        <w:rPr>
          <w:szCs w:val="28"/>
        </w:rPr>
        <w:t xml:space="preserve"> по адресу: Новосибирская область, </w:t>
      </w:r>
      <w:proofErr w:type="spellStart"/>
      <w:r>
        <w:rPr>
          <w:szCs w:val="28"/>
        </w:rPr>
        <w:t>Барабинский</w:t>
      </w:r>
      <w:proofErr w:type="spellEnd"/>
      <w:r>
        <w:rPr>
          <w:szCs w:val="28"/>
        </w:rPr>
        <w:t xml:space="preserve"> район, деревня Устьянцево, улица Кузнечная, дом 25</w:t>
      </w:r>
      <w:r w:rsidRPr="00A91F7D">
        <w:rPr>
          <w:szCs w:val="28"/>
        </w:rPr>
        <w:t xml:space="preserve">, </w:t>
      </w:r>
      <w:r>
        <w:rPr>
          <w:szCs w:val="28"/>
        </w:rPr>
        <w:t xml:space="preserve">балансовой </w:t>
      </w:r>
      <w:r w:rsidRPr="00A91F7D">
        <w:rPr>
          <w:szCs w:val="28"/>
        </w:rPr>
        <w:t>стоимостью</w:t>
      </w:r>
      <w:r w:rsidRPr="00E21D97">
        <w:rPr>
          <w:color w:val="FF0000"/>
          <w:szCs w:val="28"/>
        </w:rPr>
        <w:t xml:space="preserve"> </w:t>
      </w:r>
      <w:r w:rsidRPr="00BB4E7E">
        <w:rPr>
          <w:szCs w:val="28"/>
        </w:rPr>
        <w:t>4 159 314 (четыре миллиона сто пятьдесят девять тысяч триста четырнадцать) рублей,   остаточной стоимостью  2 241 568  (два миллиона двести сорок одна тысяча пятьсот шестьдесят восемь) рублей,</w:t>
      </w:r>
      <w:r>
        <w:t xml:space="preserve"> </w:t>
      </w:r>
      <w:r>
        <w:rPr>
          <w:szCs w:val="28"/>
        </w:rPr>
        <w:t>основание:</w:t>
      </w:r>
      <w:r w:rsidRPr="007F23AF">
        <w:rPr>
          <w:szCs w:val="28"/>
        </w:rPr>
        <w:t xml:space="preserve"> Выписка из Единого государственного реестра недвижимости об основных характеристиках и </w:t>
      </w:r>
      <w:r w:rsidRPr="007F23AF">
        <w:rPr>
          <w:szCs w:val="28"/>
        </w:rPr>
        <w:lastRenderedPageBreak/>
        <w:t xml:space="preserve">зарегистрированных правах на объект недвижимости от </w:t>
      </w:r>
      <w:r>
        <w:rPr>
          <w:szCs w:val="28"/>
        </w:rPr>
        <w:t>2</w:t>
      </w:r>
      <w:r w:rsidRPr="007F23AF">
        <w:rPr>
          <w:szCs w:val="28"/>
        </w:rPr>
        <w:t>6.06.201</w:t>
      </w:r>
      <w:r>
        <w:rPr>
          <w:szCs w:val="28"/>
        </w:rPr>
        <w:t>9</w:t>
      </w:r>
      <w:r w:rsidRPr="007F23AF">
        <w:rPr>
          <w:szCs w:val="28"/>
        </w:rPr>
        <w:t xml:space="preserve"> г., запись регистрации 54:02:0</w:t>
      </w:r>
      <w:r>
        <w:rPr>
          <w:szCs w:val="28"/>
        </w:rPr>
        <w:t>10108</w:t>
      </w:r>
      <w:r w:rsidRPr="007F23AF">
        <w:rPr>
          <w:szCs w:val="28"/>
        </w:rPr>
        <w:t>:</w:t>
      </w:r>
      <w:r>
        <w:rPr>
          <w:szCs w:val="28"/>
        </w:rPr>
        <w:t>6</w:t>
      </w:r>
      <w:r w:rsidRPr="007F23AF">
        <w:rPr>
          <w:szCs w:val="28"/>
        </w:rPr>
        <w:t>8-54/015/201</w:t>
      </w:r>
      <w:r>
        <w:rPr>
          <w:szCs w:val="28"/>
        </w:rPr>
        <w:t>9</w:t>
      </w:r>
      <w:r w:rsidRPr="007F23AF">
        <w:rPr>
          <w:szCs w:val="28"/>
        </w:rPr>
        <w:t>-</w:t>
      </w:r>
      <w:r>
        <w:rPr>
          <w:szCs w:val="28"/>
        </w:rPr>
        <w:t>1</w:t>
      </w:r>
      <w:r w:rsidRPr="007F23AF">
        <w:rPr>
          <w:szCs w:val="28"/>
        </w:rPr>
        <w:t xml:space="preserve"> от </w:t>
      </w:r>
      <w:r>
        <w:rPr>
          <w:szCs w:val="28"/>
        </w:rPr>
        <w:t>2</w:t>
      </w:r>
      <w:r w:rsidRPr="007F23AF">
        <w:rPr>
          <w:szCs w:val="28"/>
        </w:rPr>
        <w:t>6.06.201</w:t>
      </w:r>
      <w:r>
        <w:rPr>
          <w:szCs w:val="28"/>
        </w:rPr>
        <w:t>9</w:t>
      </w:r>
      <w:r w:rsidRPr="007F23AF">
        <w:rPr>
          <w:szCs w:val="28"/>
        </w:rPr>
        <w:t xml:space="preserve"> г.</w:t>
      </w:r>
    </w:p>
    <w:p w:rsidR="00A62D88" w:rsidRDefault="00A62D88" w:rsidP="00A62D88">
      <w:pPr>
        <w:ind w:firstLine="900"/>
        <w:rPr>
          <w:szCs w:val="28"/>
        </w:rPr>
      </w:pPr>
      <w:proofErr w:type="gramStart"/>
      <w:r>
        <w:rPr>
          <w:szCs w:val="28"/>
        </w:rPr>
        <w:t xml:space="preserve">- здание начальной школы, назначение: нежилое здание, площадью 217,1 кв. м., год постройки    1987, кадастровый условный  номер 54-54-15/027/2012-548, расположенный по адресу Новосибирская область, </w:t>
      </w:r>
      <w:proofErr w:type="spellStart"/>
      <w:r>
        <w:rPr>
          <w:szCs w:val="28"/>
        </w:rPr>
        <w:t>Барабинский</w:t>
      </w:r>
      <w:proofErr w:type="spellEnd"/>
      <w:r>
        <w:rPr>
          <w:szCs w:val="28"/>
        </w:rPr>
        <w:t xml:space="preserve"> район, станция </w:t>
      </w:r>
      <w:proofErr w:type="spellStart"/>
      <w:r>
        <w:rPr>
          <w:szCs w:val="28"/>
        </w:rPr>
        <w:t>Кирзинское</w:t>
      </w:r>
      <w:proofErr w:type="spellEnd"/>
      <w:r>
        <w:rPr>
          <w:szCs w:val="28"/>
        </w:rPr>
        <w:t>, улица Вокзальная, дом 13, балансовой стоимостью 350 880 (триста пятьдесят тысяч восемьсот восемьдесят) рублей, остаточной стоимостью 294 740 (двести девяноста четыре тысячи семьсот сорок) рублей, основание: договор дарения от 25.06.2012 г. № 2</w:t>
      </w:r>
      <w:proofErr w:type="gramEnd"/>
      <w:r>
        <w:rPr>
          <w:szCs w:val="28"/>
        </w:rPr>
        <w:t xml:space="preserve">, свидетельство о государственной регистрации права от 24.09.2012 г., запись регистрации 54-54-15/064/2012-47.  </w:t>
      </w:r>
    </w:p>
    <w:p w:rsidR="00A62D88" w:rsidRPr="00E24B31" w:rsidRDefault="00A62D88" w:rsidP="00A62D88">
      <w:pPr>
        <w:ind w:firstLine="900"/>
      </w:pPr>
      <w:proofErr w:type="gramStart"/>
      <w:r>
        <w:rPr>
          <w:szCs w:val="28"/>
        </w:rPr>
        <w:t xml:space="preserve">- здание начальной школы, назначение: нежилое здание, площадью 151,3  кв. м., год постройки   1993, кадастровый условный  номер 54-54-15/027/2012-546, расположенный по адресу Новосибирская область, </w:t>
      </w:r>
      <w:proofErr w:type="spellStart"/>
      <w:r>
        <w:rPr>
          <w:szCs w:val="28"/>
        </w:rPr>
        <w:t>Барабинский</w:t>
      </w:r>
      <w:proofErr w:type="spellEnd"/>
      <w:r>
        <w:rPr>
          <w:szCs w:val="28"/>
        </w:rPr>
        <w:t xml:space="preserve"> район, деревня Половинное, улица Северная, дом 17, балансовой стоимостью 4 488 000 (четыре миллиона четыреста восемьдесят восемь тысяч) рублей, остаточной стоимостью 3 769 920 (три миллиона семьсот шестьдесят девять тысяч девятьсот двадцать) рублей, основание: договор</w:t>
      </w:r>
      <w:proofErr w:type="gramEnd"/>
      <w:r>
        <w:rPr>
          <w:szCs w:val="28"/>
        </w:rPr>
        <w:t xml:space="preserve"> дарения от 25.06.2012 г. № 1, свидетельство о государственной регистрации права от 24.09.2012 г., запись регистрации 54-54-15/064/2012-45.  </w:t>
      </w:r>
    </w:p>
    <w:p w:rsidR="00A62D88" w:rsidRPr="00DF65C6" w:rsidRDefault="00A62D88" w:rsidP="00A62D88">
      <w:pPr>
        <w:ind w:firstLine="709"/>
        <w:rPr>
          <w:szCs w:val="28"/>
        </w:rPr>
      </w:pPr>
      <w:r>
        <w:rPr>
          <w:szCs w:val="28"/>
        </w:rPr>
        <w:t>2. Специалисту администрации Митрохиной О. И.  внести изменения по балансовому учету имущества Устьянцевского сельсовета Барабинского района Новосибирской области в соответствии с  пунктом 1 настоящего постановления</w:t>
      </w:r>
    </w:p>
    <w:p w:rsidR="00A62D88" w:rsidRDefault="00A62D88" w:rsidP="00A62D88">
      <w:pPr>
        <w:ind w:firstLine="709"/>
        <w:rPr>
          <w:szCs w:val="28"/>
        </w:rPr>
      </w:pPr>
      <w:r>
        <w:rPr>
          <w:szCs w:val="28"/>
        </w:rPr>
        <w:t>3. Специалисту  администрации Морозовой Л. А.  оформить документы по передаче имущества, указанного в пункте 1 постановления, в соответствии с действующим законодательством и внести изменения в реестр муниципального имущества Устьянцевского сельсовета  Барабинского района Новосибирской области.</w:t>
      </w:r>
    </w:p>
    <w:p w:rsidR="00A62D88" w:rsidRDefault="00A62D88" w:rsidP="00A62D88">
      <w:pPr>
        <w:ind w:firstLine="540"/>
        <w:rPr>
          <w:szCs w:val="28"/>
        </w:rPr>
      </w:pPr>
    </w:p>
    <w:p w:rsidR="00A62D88" w:rsidRDefault="00A62D88" w:rsidP="00A62D88">
      <w:pPr>
        <w:rPr>
          <w:szCs w:val="28"/>
        </w:rPr>
      </w:pPr>
    </w:p>
    <w:p w:rsidR="00A62D88" w:rsidRDefault="00A62D88" w:rsidP="00A62D88">
      <w:pPr>
        <w:rPr>
          <w:szCs w:val="28"/>
        </w:rPr>
      </w:pPr>
    </w:p>
    <w:p w:rsidR="00A62D88" w:rsidRDefault="00A62D88" w:rsidP="00A62D88">
      <w:pPr>
        <w:rPr>
          <w:szCs w:val="28"/>
        </w:rPr>
      </w:pPr>
    </w:p>
    <w:p w:rsidR="00A62D88" w:rsidRDefault="00A62D88" w:rsidP="00A62D88">
      <w:pPr>
        <w:rPr>
          <w:szCs w:val="28"/>
        </w:rPr>
      </w:pPr>
    </w:p>
    <w:p w:rsidR="00A62D88" w:rsidRDefault="00A62D88" w:rsidP="00A62D88">
      <w:pPr>
        <w:rPr>
          <w:szCs w:val="28"/>
        </w:rPr>
      </w:pPr>
    </w:p>
    <w:p w:rsidR="00A62D88" w:rsidRDefault="00A62D88" w:rsidP="00A62D88">
      <w:pPr>
        <w:rPr>
          <w:szCs w:val="28"/>
        </w:rPr>
      </w:pPr>
    </w:p>
    <w:p w:rsidR="00A62D88" w:rsidRDefault="00A62D88" w:rsidP="00A62D88">
      <w:pPr>
        <w:rPr>
          <w:szCs w:val="28"/>
        </w:rPr>
      </w:pPr>
      <w:r>
        <w:rPr>
          <w:szCs w:val="28"/>
        </w:rPr>
        <w:t xml:space="preserve">Глава  Устьянцевского сельсовета  </w:t>
      </w:r>
    </w:p>
    <w:p w:rsidR="00A62D88" w:rsidRDefault="00A62D88" w:rsidP="00A62D88">
      <w:pPr>
        <w:rPr>
          <w:sz w:val="10"/>
          <w:szCs w:val="10"/>
        </w:rPr>
      </w:pPr>
      <w:r>
        <w:rPr>
          <w:szCs w:val="28"/>
        </w:rPr>
        <w:t>Барабинского района Новосибирской области                       С. А. Валяева</w:t>
      </w:r>
    </w:p>
    <w:p w:rsidR="00A62D88" w:rsidRDefault="00A62D88" w:rsidP="00A62D88">
      <w:pPr>
        <w:rPr>
          <w:sz w:val="10"/>
          <w:szCs w:val="10"/>
        </w:rPr>
      </w:pPr>
    </w:p>
    <w:p w:rsidR="00A62D88" w:rsidRDefault="00A62D88" w:rsidP="00A62D88">
      <w:pPr>
        <w:rPr>
          <w:sz w:val="10"/>
          <w:szCs w:val="10"/>
        </w:rPr>
      </w:pPr>
    </w:p>
    <w:p w:rsidR="00A62D88" w:rsidRPr="00D47825" w:rsidRDefault="00A62D88" w:rsidP="00A62D88">
      <w:pPr>
        <w:rPr>
          <w:sz w:val="10"/>
          <w:szCs w:val="10"/>
        </w:rPr>
      </w:pPr>
    </w:p>
    <w:p w:rsidR="00485020" w:rsidRDefault="00485020" w:rsidP="00485020">
      <w:pPr>
        <w:jc w:val="center"/>
        <w:rPr>
          <w:b/>
        </w:rPr>
      </w:pPr>
      <w:r>
        <w:rPr>
          <w:b/>
        </w:rPr>
        <w:lastRenderedPageBreak/>
        <w:t>АДМИНИСТРАЦИЯ УСТЬЯНЦЕВСКОГО СЕЛЬСОВЕТА</w:t>
      </w:r>
    </w:p>
    <w:p w:rsidR="00485020" w:rsidRDefault="00485020" w:rsidP="00485020">
      <w:pPr>
        <w:jc w:val="center"/>
        <w:rPr>
          <w:b/>
        </w:rPr>
      </w:pPr>
      <w:r>
        <w:rPr>
          <w:b/>
        </w:rPr>
        <w:t>БАРАБИНСКОГО РАЙОНА НОВОСИБИРСКОЙ ОБЛАСТИ</w:t>
      </w:r>
    </w:p>
    <w:p w:rsidR="00485020" w:rsidRDefault="00485020" w:rsidP="00485020">
      <w:pPr>
        <w:jc w:val="center"/>
        <w:rPr>
          <w:b/>
        </w:rPr>
      </w:pPr>
    </w:p>
    <w:p w:rsidR="00485020" w:rsidRDefault="00485020" w:rsidP="00485020">
      <w:pPr>
        <w:jc w:val="center"/>
        <w:rPr>
          <w:b/>
        </w:rPr>
      </w:pPr>
      <w:r>
        <w:rPr>
          <w:b/>
        </w:rPr>
        <w:t>ПОСТАНОВЛЕНИЕ</w:t>
      </w:r>
    </w:p>
    <w:p w:rsidR="00485020" w:rsidRDefault="00485020" w:rsidP="00485020">
      <w:pPr>
        <w:jc w:val="center"/>
        <w:rPr>
          <w:b/>
        </w:rPr>
      </w:pPr>
      <w:r>
        <w:rPr>
          <w:b/>
        </w:rPr>
        <w:t>д. Устьянцево</w:t>
      </w:r>
    </w:p>
    <w:p w:rsidR="00485020" w:rsidRDefault="00485020" w:rsidP="00485020">
      <w:pPr>
        <w:jc w:val="center"/>
        <w:rPr>
          <w:b/>
        </w:rPr>
      </w:pPr>
    </w:p>
    <w:p w:rsidR="00485020" w:rsidRDefault="00485020" w:rsidP="00485020">
      <w:pPr>
        <w:jc w:val="left"/>
        <w:rPr>
          <w:b/>
        </w:rPr>
      </w:pPr>
      <w:r>
        <w:rPr>
          <w:b/>
        </w:rPr>
        <w:t>18.03.2020 г.                                                                             № 14</w:t>
      </w:r>
    </w:p>
    <w:p w:rsidR="00485020" w:rsidRDefault="00485020" w:rsidP="00485020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485020" w:rsidRDefault="00485020" w:rsidP="00485020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введении временного ограничения движения транспортных средств</w:t>
      </w:r>
    </w:p>
    <w:p w:rsidR="00485020" w:rsidRDefault="00485020" w:rsidP="00485020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внутрипоселенческих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автодорогах Устьянцевского сельсовета Барабинского района  в весенний период 2020  года</w:t>
      </w:r>
    </w:p>
    <w:p w:rsidR="00485020" w:rsidRDefault="00485020" w:rsidP="00485020">
      <w:proofErr w:type="gramStart"/>
      <w:r>
        <w:t xml:space="preserve">В целях обеспечения безопасности дорожного движения, сохранности автомобильных дорог общего пользования на территории Устьянцевского сельсовета в неблагоприятных условиях весеннего периода, в соответствии со статьёй 14 Федерального закона от 10.12.1995 № 196-ФЗ «О безопасности дорожного движения», статьей 14 Федерального закона  от 08.11.2007 г № 257-ФЗ «Об автомобильных дорогах и о дорожной деятельности в Российской Федерации» Уставом Устьянцевского сельсовета Барабинского района Новосибирской области </w:t>
      </w:r>
      <w:proofErr w:type="gramEnd"/>
    </w:p>
    <w:p w:rsidR="00485020" w:rsidRDefault="00485020" w:rsidP="00485020">
      <w:pPr>
        <w:rPr>
          <w:b/>
        </w:rPr>
      </w:pPr>
      <w:r>
        <w:rPr>
          <w:b/>
        </w:rPr>
        <w:t>ПОСТАНОВЛЯЮ:</w:t>
      </w:r>
    </w:p>
    <w:p w:rsidR="00485020" w:rsidRDefault="00485020" w:rsidP="00485020">
      <w:pPr>
        <w:numPr>
          <w:ilvl w:val="0"/>
          <w:numId w:val="6"/>
        </w:numPr>
        <w:spacing w:before="0" w:after="0"/>
      </w:pPr>
      <w:r>
        <w:t>Ввести с 01 апреля по 10 мая 2020 года на автомобильных дорогах общего пользования на территории Устьянцевского сельсовета временное ограничение движения транспортных средств.</w:t>
      </w:r>
    </w:p>
    <w:p w:rsidR="00485020" w:rsidRDefault="00485020" w:rsidP="00485020">
      <w:pPr>
        <w:numPr>
          <w:ilvl w:val="0"/>
          <w:numId w:val="6"/>
        </w:numPr>
        <w:spacing w:before="0" w:after="0"/>
      </w:pPr>
      <w:proofErr w:type="gramStart"/>
      <w:r>
        <w:t>Установить, что в период временного ограничения движения,  не допускается проезд по автомобильным дорогам общего пользования на территории Устьянцевского сельсовета транспортных средств с грузом или без груза с нагрузкой на ось более 2 тонн и транспортных средств, осуществляющих специальные и социально значимые перевозки, согласно прилагаемому перечню (приложение 1), с нагрузкой, фактическая масса которых  более 5 тонн.</w:t>
      </w:r>
      <w:proofErr w:type="gramEnd"/>
    </w:p>
    <w:p w:rsidR="00485020" w:rsidRDefault="00485020" w:rsidP="00485020">
      <w:pPr>
        <w:numPr>
          <w:ilvl w:val="0"/>
          <w:numId w:val="6"/>
        </w:numPr>
        <w:spacing w:before="0" w:after="0"/>
      </w:pPr>
      <w:r>
        <w:t xml:space="preserve">Рекомендовать сотрудникам ГИБДД Барабинского района установить </w:t>
      </w:r>
      <w:proofErr w:type="gramStart"/>
      <w:r>
        <w:t>контроль за</w:t>
      </w:r>
      <w:proofErr w:type="gramEnd"/>
      <w:r>
        <w:t xml:space="preserve"> наблюдением пропускного режима на период действия ограничения.</w:t>
      </w:r>
    </w:p>
    <w:p w:rsidR="00485020" w:rsidRDefault="00485020" w:rsidP="00485020">
      <w:pPr>
        <w:numPr>
          <w:ilvl w:val="0"/>
          <w:numId w:val="6"/>
        </w:numPr>
        <w:spacing w:before="0" w:after="0"/>
      </w:pPr>
      <w:r>
        <w:t>Специалисту  администрации Устьянцевского сельсовета Толстовой О.С. обнародовать данное Постановление в населенных пунктах муниципального образования и разместить на официальном сайте администрации Устьянцевского сельсовета Барабинского района Новосибирской области.</w:t>
      </w:r>
    </w:p>
    <w:p w:rsidR="00485020" w:rsidRDefault="00485020" w:rsidP="00485020">
      <w:pPr>
        <w:numPr>
          <w:ilvl w:val="0"/>
          <w:numId w:val="6"/>
        </w:numPr>
        <w:spacing w:before="0" w:after="0"/>
      </w:pPr>
      <w:r>
        <w:t>Довести данное Постановление до директора ОАО «</w:t>
      </w:r>
      <w:proofErr w:type="spellStart"/>
      <w:r>
        <w:t>Устьянцевское</w:t>
      </w:r>
      <w:proofErr w:type="spellEnd"/>
      <w:r>
        <w:t>» Толстова В.А.</w:t>
      </w:r>
    </w:p>
    <w:p w:rsidR="00485020" w:rsidRDefault="00485020" w:rsidP="00485020">
      <w:pPr>
        <w:numPr>
          <w:ilvl w:val="0"/>
          <w:numId w:val="6"/>
        </w:numPr>
        <w:spacing w:before="0" w:after="0"/>
      </w:pPr>
      <w:r>
        <w:lastRenderedPageBreak/>
        <w:t>Обеспечить в исключительных случаях выдачу разрешений для транспортных средств (за исключение транзитных), нагрузка на ось, которых превышает значения, указанные в п. 2 постановления.</w:t>
      </w:r>
    </w:p>
    <w:p w:rsidR="00485020" w:rsidRDefault="00485020" w:rsidP="00485020">
      <w:pPr>
        <w:numPr>
          <w:ilvl w:val="0"/>
          <w:numId w:val="6"/>
        </w:numPr>
        <w:spacing w:before="0" w:after="0"/>
      </w:pPr>
      <w:r>
        <w:t>Контроль за исполнение Постановления оставляю за собой.</w:t>
      </w:r>
    </w:p>
    <w:p w:rsidR="00485020" w:rsidRDefault="00485020" w:rsidP="00485020"/>
    <w:p w:rsidR="00485020" w:rsidRDefault="00485020" w:rsidP="00485020">
      <w:pPr>
        <w:tabs>
          <w:tab w:val="left" w:pos="6495"/>
        </w:tabs>
      </w:pPr>
      <w:r>
        <w:t>Глава Устьянцевского сельсовета</w:t>
      </w:r>
    </w:p>
    <w:p w:rsidR="00485020" w:rsidRDefault="00485020" w:rsidP="00485020">
      <w:pPr>
        <w:jc w:val="left"/>
      </w:pPr>
      <w:r>
        <w:t xml:space="preserve">Барабинского района </w:t>
      </w:r>
    </w:p>
    <w:p w:rsidR="00485020" w:rsidRDefault="00485020" w:rsidP="00485020">
      <w:pPr>
        <w:jc w:val="left"/>
      </w:pPr>
      <w:r>
        <w:t xml:space="preserve">Новосибирской области                                    </w:t>
      </w:r>
    </w:p>
    <w:p w:rsidR="00485020" w:rsidRDefault="00485020" w:rsidP="00485020">
      <w:pPr>
        <w:jc w:val="left"/>
      </w:pPr>
      <w:r>
        <w:t xml:space="preserve"> С.А. Валяева</w:t>
      </w:r>
    </w:p>
    <w:p w:rsidR="00485020" w:rsidRDefault="00485020" w:rsidP="00485020"/>
    <w:p w:rsidR="00485020" w:rsidRDefault="00485020" w:rsidP="00485020">
      <w:pPr>
        <w:jc w:val="right"/>
      </w:pPr>
      <w:r>
        <w:t>Приложение № 1</w:t>
      </w:r>
    </w:p>
    <w:p w:rsidR="00485020" w:rsidRDefault="00485020" w:rsidP="00485020">
      <w:pPr>
        <w:jc w:val="right"/>
      </w:pPr>
      <w:r>
        <w:t>к Постановлению</w:t>
      </w:r>
    </w:p>
    <w:p w:rsidR="00485020" w:rsidRDefault="00485020" w:rsidP="00485020">
      <w:pPr>
        <w:jc w:val="right"/>
      </w:pPr>
      <w:r>
        <w:t>администрации</w:t>
      </w:r>
    </w:p>
    <w:p w:rsidR="00485020" w:rsidRDefault="00485020" w:rsidP="00485020">
      <w:pPr>
        <w:jc w:val="right"/>
      </w:pPr>
      <w:r>
        <w:t>Устьянцевского сельсовета</w:t>
      </w:r>
    </w:p>
    <w:p w:rsidR="00485020" w:rsidRDefault="00485020" w:rsidP="00485020">
      <w:pPr>
        <w:jc w:val="right"/>
      </w:pPr>
      <w:r>
        <w:t>от 18.03.2020 г. № 14</w:t>
      </w:r>
    </w:p>
    <w:p w:rsidR="00485020" w:rsidRDefault="00485020" w:rsidP="00485020">
      <w:pPr>
        <w:jc w:val="center"/>
        <w:rPr>
          <w:b/>
        </w:rPr>
      </w:pPr>
      <w:r>
        <w:rPr>
          <w:b/>
        </w:rPr>
        <w:t>ПЕРЕЧЕНЬ СПЕЦИАЛЬНЫХ И СОЦИАЛЬНО ЗНАЧИМЫХ ПЕРЕВОЗОК</w:t>
      </w:r>
    </w:p>
    <w:p w:rsidR="00485020" w:rsidRDefault="00485020" w:rsidP="00485020">
      <w:pPr>
        <w:jc w:val="center"/>
      </w:pPr>
    </w:p>
    <w:p w:rsidR="00485020" w:rsidRDefault="00485020" w:rsidP="00485020">
      <w:pPr>
        <w:numPr>
          <w:ilvl w:val="0"/>
          <w:numId w:val="7"/>
        </w:numPr>
        <w:spacing w:before="0" w:after="0"/>
        <w:jc w:val="left"/>
      </w:pPr>
      <w:r>
        <w:t>Перевозка скоропортящихся (со сроком хранения не более месяца) продуктов питания, в том числе муки.</w:t>
      </w:r>
    </w:p>
    <w:p w:rsidR="00485020" w:rsidRDefault="00485020" w:rsidP="00485020">
      <w:pPr>
        <w:numPr>
          <w:ilvl w:val="0"/>
          <w:numId w:val="7"/>
        </w:numPr>
        <w:spacing w:before="0" w:after="0"/>
        <w:jc w:val="left"/>
      </w:pPr>
      <w:r>
        <w:t xml:space="preserve">Перевозка медицинских препаратов </w:t>
      </w:r>
      <w:proofErr w:type="gramStart"/>
      <w:r>
        <w:t xml:space="preserve">( </w:t>
      </w:r>
      <w:proofErr w:type="gramEnd"/>
      <w:r>
        <w:t>в том числе составляющих для их производства).</w:t>
      </w:r>
    </w:p>
    <w:p w:rsidR="00485020" w:rsidRDefault="00485020" w:rsidP="00485020">
      <w:pPr>
        <w:numPr>
          <w:ilvl w:val="0"/>
          <w:numId w:val="7"/>
        </w:numPr>
        <w:spacing w:before="0" w:after="0"/>
        <w:jc w:val="left"/>
      </w:pPr>
      <w:r>
        <w:t>Перевозка грубых, сочных кормов, комбикормов для животноводства и птицеводства.</w:t>
      </w:r>
    </w:p>
    <w:p w:rsidR="00485020" w:rsidRDefault="00485020" w:rsidP="00485020">
      <w:pPr>
        <w:numPr>
          <w:ilvl w:val="0"/>
          <w:numId w:val="7"/>
        </w:numPr>
        <w:spacing w:before="0" w:after="0"/>
        <w:jc w:val="left"/>
      </w:pPr>
      <w:r>
        <w:t>Перевозка зерна, посевного материала, семян и удобрений для нужд сельского хозяйства</w:t>
      </w:r>
    </w:p>
    <w:p w:rsidR="00485020" w:rsidRDefault="00485020" w:rsidP="00485020">
      <w:pPr>
        <w:numPr>
          <w:ilvl w:val="0"/>
          <w:numId w:val="7"/>
        </w:numPr>
        <w:spacing w:before="0" w:after="0"/>
        <w:jc w:val="left"/>
      </w:pPr>
      <w:r>
        <w:t>Перевозка топлива и горюче-смазочных материалов в бензовозах, в том числе сниженного газа в баллонах, автоцистернах для нужд населения.</w:t>
      </w:r>
    </w:p>
    <w:p w:rsidR="00485020" w:rsidRDefault="00485020" w:rsidP="00485020">
      <w:pPr>
        <w:numPr>
          <w:ilvl w:val="0"/>
          <w:numId w:val="7"/>
        </w:numPr>
        <w:spacing w:before="0" w:after="0"/>
        <w:jc w:val="left"/>
      </w:pPr>
      <w:r>
        <w:t>Пассажирские и туристические  перевозки.</w:t>
      </w:r>
    </w:p>
    <w:p w:rsidR="00485020" w:rsidRDefault="00485020" w:rsidP="00485020">
      <w:pPr>
        <w:numPr>
          <w:ilvl w:val="0"/>
          <w:numId w:val="7"/>
        </w:numPr>
        <w:spacing w:before="0" w:after="0"/>
        <w:jc w:val="left"/>
      </w:pPr>
      <w:r>
        <w:t>Специальный транспорт коммунально-бытовых предприятий, аварийных служб, электрических сетей и других предприятий, направляющийся на устранение аварий.</w:t>
      </w:r>
    </w:p>
    <w:p w:rsidR="00485020" w:rsidRDefault="00485020" w:rsidP="00485020"/>
    <w:p w:rsidR="00485020" w:rsidRDefault="00485020" w:rsidP="00485020">
      <w:r>
        <w:rPr>
          <w:i/>
        </w:rPr>
        <w:t>Примечание: Специальный транспорт, имеющий соответствующее обозначение, может осуществлять движение без наличия пропуска  установленного образца</w:t>
      </w:r>
    </w:p>
    <w:p w:rsidR="00485020" w:rsidRDefault="00485020" w:rsidP="00485020">
      <w:pPr>
        <w:pStyle w:val="ConsTitle"/>
        <w:widowControl/>
        <w:ind w:right="0"/>
        <w:jc w:val="both"/>
      </w:pPr>
    </w:p>
    <w:p w:rsidR="00485020" w:rsidRDefault="00485020" w:rsidP="00485020"/>
    <w:p w:rsidR="00485020" w:rsidRDefault="00485020" w:rsidP="00485020">
      <w:pPr>
        <w:jc w:val="center"/>
        <w:rPr>
          <w:b/>
        </w:rPr>
      </w:pPr>
      <w:r w:rsidRPr="008801E2">
        <w:rPr>
          <w:b/>
        </w:rPr>
        <w:lastRenderedPageBreak/>
        <w:t xml:space="preserve">АДМИНИСТРАЦИЯ </w:t>
      </w:r>
      <w:r>
        <w:rPr>
          <w:b/>
        </w:rPr>
        <w:t>УСТЬЯНЦЕВСКОГО СЕЛЬСОВЕТА</w:t>
      </w:r>
    </w:p>
    <w:p w:rsidR="00485020" w:rsidRDefault="00485020" w:rsidP="00485020">
      <w:pPr>
        <w:jc w:val="center"/>
        <w:rPr>
          <w:b/>
        </w:rPr>
      </w:pPr>
      <w:r>
        <w:rPr>
          <w:b/>
        </w:rPr>
        <w:t xml:space="preserve">БАРАБИНСКОГО </w:t>
      </w:r>
      <w:r w:rsidRPr="008801E2">
        <w:rPr>
          <w:b/>
        </w:rPr>
        <w:t xml:space="preserve"> РАЙОНА </w:t>
      </w:r>
      <w:r>
        <w:rPr>
          <w:b/>
        </w:rPr>
        <w:t>НОВОСИБИРСКОЙ ОБЛАСТИ</w:t>
      </w:r>
    </w:p>
    <w:p w:rsidR="00485020" w:rsidRDefault="00485020" w:rsidP="00485020">
      <w:pPr>
        <w:jc w:val="center"/>
        <w:rPr>
          <w:b/>
        </w:rPr>
      </w:pPr>
    </w:p>
    <w:p w:rsidR="00485020" w:rsidRDefault="00485020" w:rsidP="00485020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485020" w:rsidRPr="007B6CAD" w:rsidRDefault="00485020" w:rsidP="00485020">
      <w:pPr>
        <w:jc w:val="center"/>
        <w:rPr>
          <w:b/>
        </w:rPr>
      </w:pPr>
      <w:r w:rsidRPr="007B6CAD">
        <w:rPr>
          <w:b/>
        </w:rPr>
        <w:t xml:space="preserve">от  </w:t>
      </w:r>
      <w:r>
        <w:rPr>
          <w:b/>
        </w:rPr>
        <w:t>18.03.2020</w:t>
      </w:r>
      <w:r w:rsidRPr="007B6CAD">
        <w:rPr>
          <w:b/>
        </w:rPr>
        <w:t xml:space="preserve"> г.                                                                     № 1</w:t>
      </w:r>
      <w:r>
        <w:rPr>
          <w:b/>
        </w:rPr>
        <w:t>4</w:t>
      </w:r>
      <w:r w:rsidRPr="007B6CAD">
        <w:rPr>
          <w:b/>
        </w:rPr>
        <w:t>-1</w:t>
      </w:r>
    </w:p>
    <w:p w:rsidR="00485020" w:rsidRPr="00AC7A04" w:rsidRDefault="00485020" w:rsidP="00485020">
      <w:pPr>
        <w:jc w:val="center"/>
      </w:pPr>
      <w:r>
        <w:t xml:space="preserve">д. Устьянцево </w:t>
      </w:r>
    </w:p>
    <w:p w:rsidR="00485020" w:rsidRPr="007B6CAD" w:rsidRDefault="00485020" w:rsidP="00485020">
      <w:pPr>
        <w:jc w:val="center"/>
        <w:rPr>
          <w:b/>
        </w:rPr>
      </w:pPr>
      <w:r w:rsidRPr="007B6CAD">
        <w:rPr>
          <w:b/>
        </w:rPr>
        <w:t>Об утверждении Перечня мест организации ярмарок</w:t>
      </w:r>
    </w:p>
    <w:p w:rsidR="00485020" w:rsidRPr="007B6CAD" w:rsidRDefault="00485020" w:rsidP="00485020">
      <w:pPr>
        <w:jc w:val="center"/>
        <w:rPr>
          <w:b/>
        </w:rPr>
      </w:pPr>
      <w:r w:rsidRPr="007B6CAD">
        <w:rPr>
          <w:b/>
        </w:rPr>
        <w:t>на территории Устьянцевского сельсовета</w:t>
      </w:r>
    </w:p>
    <w:p w:rsidR="00485020" w:rsidRPr="007B6CAD" w:rsidRDefault="00485020" w:rsidP="00485020">
      <w:pPr>
        <w:jc w:val="center"/>
        <w:rPr>
          <w:b/>
        </w:rPr>
      </w:pPr>
      <w:r w:rsidRPr="007B6CAD">
        <w:rPr>
          <w:b/>
        </w:rPr>
        <w:t>Барабинского  района Новосибирской области</w:t>
      </w:r>
    </w:p>
    <w:p w:rsidR="00485020" w:rsidRPr="007B6CAD" w:rsidRDefault="00485020" w:rsidP="00485020">
      <w:pPr>
        <w:jc w:val="center"/>
        <w:rPr>
          <w:b/>
        </w:rPr>
      </w:pPr>
      <w:r>
        <w:rPr>
          <w:b/>
        </w:rPr>
        <w:t>на 2020</w:t>
      </w:r>
      <w:r w:rsidRPr="007B6CAD">
        <w:rPr>
          <w:b/>
        </w:rPr>
        <w:t>-20</w:t>
      </w:r>
      <w:r>
        <w:rPr>
          <w:b/>
        </w:rPr>
        <w:t>21</w:t>
      </w:r>
      <w:r w:rsidRPr="007B6CAD">
        <w:rPr>
          <w:b/>
        </w:rPr>
        <w:t xml:space="preserve"> годы</w:t>
      </w:r>
    </w:p>
    <w:p w:rsidR="00485020" w:rsidRDefault="00485020" w:rsidP="00485020">
      <w:r>
        <w:t xml:space="preserve">     </w:t>
      </w:r>
      <w:r w:rsidRPr="00D157AC">
        <w:t>Во исполнение постановления Правительства Новосибирской области от 28.10.2016 № 347-п «О внесении изменений в постановление Правительства Новосибирской области от 14.07.2011 № 303-п «Об утверждении Порядка организации ярмарок на территории Новосибирской области и продажи товаров (выполнения работ, оказания услуг) на них»</w:t>
      </w:r>
    </w:p>
    <w:p w:rsidR="00485020" w:rsidRPr="00D157AC" w:rsidRDefault="00485020" w:rsidP="00485020"/>
    <w:p w:rsidR="00485020" w:rsidRPr="00D157AC" w:rsidRDefault="00485020" w:rsidP="00485020">
      <w:r w:rsidRPr="00D157AC">
        <w:t>ПОСТАНОВЛЯЮ:</w:t>
      </w:r>
    </w:p>
    <w:p w:rsidR="00485020" w:rsidRDefault="00485020" w:rsidP="00485020"/>
    <w:p w:rsidR="00485020" w:rsidRPr="00D157AC" w:rsidRDefault="00485020" w:rsidP="00485020">
      <w:r w:rsidRPr="00D157AC">
        <w:t>1</w:t>
      </w:r>
      <w:r>
        <w:t xml:space="preserve">. </w:t>
      </w:r>
      <w:r w:rsidRPr="00D157AC">
        <w:t>Утвердить Перечень мест проведения ярмарок на территории</w:t>
      </w:r>
      <w:r>
        <w:t xml:space="preserve"> Устьянцевского сельсовета Барабинского </w:t>
      </w:r>
      <w:r w:rsidRPr="00D157AC">
        <w:t xml:space="preserve"> райо</w:t>
      </w:r>
      <w:r>
        <w:t>на Новосибирской области на 2020</w:t>
      </w:r>
      <w:r w:rsidRPr="00D157AC">
        <w:t>- 20</w:t>
      </w:r>
      <w:r>
        <w:t>21</w:t>
      </w:r>
      <w:r w:rsidRPr="00D157AC">
        <w:t xml:space="preserve"> г</w:t>
      </w:r>
      <w:r>
        <w:t>од в соответствии с приложением;</w:t>
      </w:r>
    </w:p>
    <w:p w:rsidR="00485020" w:rsidRPr="00D157AC" w:rsidRDefault="00485020" w:rsidP="00485020"/>
    <w:p w:rsidR="00485020" w:rsidRPr="00D157AC" w:rsidRDefault="00485020" w:rsidP="00485020">
      <w:r w:rsidRPr="00D157AC">
        <w:t xml:space="preserve">2. </w:t>
      </w:r>
      <w:r>
        <w:t xml:space="preserve"> </w:t>
      </w:r>
      <w:r w:rsidRPr="00D157AC">
        <w:t xml:space="preserve">Перечень мест организации ярмарок на территории </w:t>
      </w:r>
      <w:r>
        <w:t>Устьянцевского сельсовета Барабинского  района</w:t>
      </w:r>
      <w:r w:rsidRPr="00D157AC">
        <w:t xml:space="preserve"> Новосибирской области на </w:t>
      </w:r>
      <w:r>
        <w:t>2020</w:t>
      </w:r>
      <w:r w:rsidRPr="00D157AC">
        <w:t>- 20</w:t>
      </w:r>
      <w:r>
        <w:t>21</w:t>
      </w:r>
      <w:r w:rsidRPr="00D157AC">
        <w:t xml:space="preserve"> год</w:t>
      </w:r>
      <w:r>
        <w:t xml:space="preserve">ы </w:t>
      </w:r>
      <w:r w:rsidRPr="00D157AC">
        <w:t>опубликовать в печатном издании «</w:t>
      </w:r>
      <w:r>
        <w:t>Вестник Устьянцевского сельсовета</w:t>
      </w:r>
      <w:r w:rsidRPr="00D157AC">
        <w:t xml:space="preserve">» и на официальном сайте администрации </w:t>
      </w:r>
      <w:r>
        <w:t xml:space="preserve">Устьянцевского сельсовета Барабинского  района </w:t>
      </w:r>
      <w:proofErr w:type="spellStart"/>
      <w:r>
        <w:t>www</w:t>
      </w:r>
      <w:proofErr w:type="spellEnd"/>
      <w:r>
        <w:t>.</w:t>
      </w:r>
      <w:proofErr w:type="spellStart"/>
      <w:r>
        <w:rPr>
          <w:lang w:val="en-US"/>
        </w:rPr>
        <w:t>ustyantsevo</w:t>
      </w:r>
      <w:proofErr w:type="spellEnd"/>
      <w:r w:rsidRPr="00D157AC">
        <w:t>.</w:t>
      </w:r>
      <w:proofErr w:type="spellStart"/>
      <w:r>
        <w:rPr>
          <w:lang w:val="en-US"/>
        </w:rPr>
        <w:t>nso</w:t>
      </w:r>
      <w:proofErr w:type="spellEnd"/>
      <w:r w:rsidRPr="00D157AC">
        <w:t>.</w:t>
      </w:r>
      <w:proofErr w:type="spellStart"/>
      <w:r w:rsidRPr="00D157AC">
        <w:t>ru</w:t>
      </w:r>
      <w:proofErr w:type="spellEnd"/>
      <w:r>
        <w:t>;</w:t>
      </w:r>
    </w:p>
    <w:p w:rsidR="00485020" w:rsidRPr="00D157AC" w:rsidRDefault="00485020" w:rsidP="00485020"/>
    <w:p w:rsidR="00485020" w:rsidRPr="00D157AC" w:rsidRDefault="00485020" w:rsidP="00485020"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485020" w:rsidRDefault="00485020" w:rsidP="00485020"/>
    <w:p w:rsidR="00485020" w:rsidRDefault="00485020" w:rsidP="00485020">
      <w:r>
        <w:t xml:space="preserve"> </w:t>
      </w:r>
    </w:p>
    <w:p w:rsidR="00485020" w:rsidRDefault="00485020" w:rsidP="00485020">
      <w:r>
        <w:t>Глава Устьянцевского сельсовета</w:t>
      </w:r>
    </w:p>
    <w:p w:rsidR="00485020" w:rsidRPr="00485020" w:rsidRDefault="00485020" w:rsidP="00485020">
      <w:r>
        <w:t xml:space="preserve">Барабинского  района </w:t>
      </w:r>
    </w:p>
    <w:p w:rsidR="00485020" w:rsidRPr="00F40BD6" w:rsidRDefault="00485020" w:rsidP="00485020">
      <w:r>
        <w:t xml:space="preserve">Новосибирской области        </w:t>
      </w:r>
      <w:r w:rsidRPr="00F40BD6">
        <w:t>____</w:t>
      </w:r>
      <w:r>
        <w:t>_____          С.А. Валяева</w:t>
      </w:r>
    </w:p>
    <w:p w:rsidR="00485020" w:rsidRDefault="00485020" w:rsidP="00485020"/>
    <w:p w:rsidR="00485020" w:rsidRPr="001735AB" w:rsidRDefault="00485020" w:rsidP="00485020">
      <w:pPr>
        <w:ind w:firstLine="567"/>
        <w:jc w:val="right"/>
      </w:pPr>
      <w:r w:rsidRPr="001735AB">
        <w:lastRenderedPageBreak/>
        <w:t>Приложение № 1</w:t>
      </w:r>
    </w:p>
    <w:p w:rsidR="00485020" w:rsidRPr="001735AB" w:rsidRDefault="00485020" w:rsidP="00485020">
      <w:pPr>
        <w:ind w:firstLine="567"/>
        <w:jc w:val="right"/>
      </w:pPr>
      <w:r w:rsidRPr="001735AB">
        <w:t xml:space="preserve">к Постановлению администрации </w:t>
      </w:r>
    </w:p>
    <w:p w:rsidR="00485020" w:rsidRPr="001735AB" w:rsidRDefault="00485020" w:rsidP="00485020">
      <w:pPr>
        <w:ind w:firstLine="567"/>
        <w:jc w:val="right"/>
      </w:pPr>
      <w:r w:rsidRPr="001735AB">
        <w:t>Устьянцевского сельсовета</w:t>
      </w:r>
    </w:p>
    <w:p w:rsidR="00485020" w:rsidRPr="001735AB" w:rsidRDefault="00485020" w:rsidP="00485020">
      <w:pPr>
        <w:ind w:firstLine="567"/>
        <w:jc w:val="right"/>
      </w:pPr>
      <w:r w:rsidRPr="001735AB">
        <w:t xml:space="preserve">Барабинского  района  </w:t>
      </w:r>
    </w:p>
    <w:p w:rsidR="00485020" w:rsidRPr="001735AB" w:rsidRDefault="00485020" w:rsidP="00485020">
      <w:pPr>
        <w:ind w:firstLine="567"/>
        <w:jc w:val="right"/>
      </w:pPr>
      <w:r w:rsidRPr="001735AB">
        <w:t>Новосибирской области</w:t>
      </w:r>
    </w:p>
    <w:p w:rsidR="00485020" w:rsidRPr="001735AB" w:rsidRDefault="00485020" w:rsidP="00485020">
      <w:pPr>
        <w:ind w:firstLine="567"/>
        <w:jc w:val="right"/>
      </w:pPr>
      <w:r w:rsidRPr="001735AB">
        <w:t xml:space="preserve">№ </w:t>
      </w:r>
      <w:r>
        <w:t>14-1 от 18</w:t>
      </w:r>
      <w:r w:rsidRPr="001735AB">
        <w:t>.0</w:t>
      </w:r>
      <w:r>
        <w:t>3</w:t>
      </w:r>
      <w:r w:rsidRPr="001735AB">
        <w:t>.20</w:t>
      </w:r>
      <w:r>
        <w:t>20</w:t>
      </w:r>
      <w:r w:rsidRPr="001735AB">
        <w:t xml:space="preserve"> г.</w:t>
      </w:r>
    </w:p>
    <w:p w:rsidR="00485020" w:rsidRPr="00D157AC" w:rsidRDefault="00485020" w:rsidP="00485020">
      <w:pPr>
        <w:ind w:firstLine="567"/>
        <w:jc w:val="center"/>
        <w:rPr>
          <w:rStyle w:val="apple-converted-space"/>
          <w:bCs/>
          <w:szCs w:val="28"/>
        </w:rPr>
      </w:pPr>
    </w:p>
    <w:p w:rsidR="00485020" w:rsidRPr="00187D8C" w:rsidRDefault="00485020" w:rsidP="00485020">
      <w:pPr>
        <w:spacing w:line="240" w:lineRule="atLeast"/>
        <w:jc w:val="center"/>
        <w:rPr>
          <w:rStyle w:val="apple-converted-space"/>
          <w:b/>
          <w:bCs/>
          <w:szCs w:val="28"/>
        </w:rPr>
      </w:pPr>
    </w:p>
    <w:p w:rsidR="00485020" w:rsidRPr="00C77704" w:rsidRDefault="00485020" w:rsidP="00485020">
      <w:pPr>
        <w:spacing w:line="240" w:lineRule="atLeast"/>
        <w:jc w:val="center"/>
        <w:rPr>
          <w:b/>
          <w:bCs/>
          <w:szCs w:val="28"/>
        </w:rPr>
      </w:pPr>
      <w:r w:rsidRPr="00C77704">
        <w:rPr>
          <w:b/>
          <w:bCs/>
          <w:szCs w:val="28"/>
        </w:rPr>
        <w:t>ПЕРЕЧЕНЬ МЕСТ ПРОВЕДЕНИЯ ЯРМАРОК</w:t>
      </w:r>
    </w:p>
    <w:p w:rsidR="00485020" w:rsidRDefault="00485020" w:rsidP="00485020">
      <w:pPr>
        <w:spacing w:line="240" w:lineRule="atLeast"/>
        <w:jc w:val="center"/>
        <w:rPr>
          <w:b/>
          <w:bCs/>
          <w:szCs w:val="28"/>
        </w:rPr>
      </w:pPr>
      <w:r w:rsidRPr="00C77704">
        <w:rPr>
          <w:b/>
          <w:bCs/>
          <w:szCs w:val="28"/>
        </w:rPr>
        <w:t>на территории </w:t>
      </w:r>
      <w:r>
        <w:rPr>
          <w:b/>
          <w:bCs/>
          <w:szCs w:val="28"/>
        </w:rPr>
        <w:t xml:space="preserve">Устьянцевского сельсовета </w:t>
      </w:r>
    </w:p>
    <w:p w:rsidR="00485020" w:rsidRDefault="00485020" w:rsidP="00485020">
      <w:pPr>
        <w:spacing w:line="240" w:lineRule="atLeast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Барабинского </w:t>
      </w:r>
      <w:r w:rsidRPr="00C77704">
        <w:rPr>
          <w:b/>
          <w:bCs/>
          <w:szCs w:val="28"/>
        </w:rPr>
        <w:t xml:space="preserve"> района Новосибирской области </w:t>
      </w:r>
    </w:p>
    <w:p w:rsidR="00485020" w:rsidRDefault="00485020" w:rsidP="00485020">
      <w:pPr>
        <w:spacing w:line="240" w:lineRule="atLeast"/>
        <w:jc w:val="center"/>
        <w:rPr>
          <w:b/>
          <w:bCs/>
          <w:szCs w:val="28"/>
        </w:rPr>
      </w:pPr>
      <w:r w:rsidRPr="00C77704">
        <w:rPr>
          <w:b/>
          <w:bCs/>
          <w:szCs w:val="28"/>
        </w:rPr>
        <w:t xml:space="preserve">на </w:t>
      </w:r>
      <w:r w:rsidRPr="001B0B90">
        <w:rPr>
          <w:b/>
        </w:rPr>
        <w:t>2020- 2021</w:t>
      </w:r>
      <w:r w:rsidRPr="00D157AC">
        <w:t xml:space="preserve"> </w:t>
      </w:r>
      <w:r w:rsidRPr="00C77704">
        <w:rPr>
          <w:b/>
          <w:bCs/>
          <w:szCs w:val="28"/>
        </w:rPr>
        <w:t>год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0"/>
        <w:gridCol w:w="1309"/>
        <w:gridCol w:w="1117"/>
        <w:gridCol w:w="1084"/>
        <w:gridCol w:w="1344"/>
        <w:gridCol w:w="1350"/>
        <w:gridCol w:w="1831"/>
        <w:gridCol w:w="1084"/>
      </w:tblGrid>
      <w:tr w:rsidR="00485020" w:rsidRPr="00330694" w:rsidTr="00D0264C"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5020" w:rsidRPr="00330694" w:rsidRDefault="00485020" w:rsidP="00D0264C">
            <w:pPr>
              <w:spacing w:before="100" w:beforeAutospacing="1" w:after="100" w:afterAutospacing="1"/>
              <w:jc w:val="center"/>
              <w:rPr>
                <w:rFonts w:ascii="Arial" w:hAnsi="Arial"/>
                <w:color w:val="000000"/>
                <w:sz w:val="23"/>
                <w:szCs w:val="23"/>
              </w:rPr>
            </w:pPr>
            <w:r w:rsidRPr="00330694">
              <w:rPr>
                <w:rFonts w:ascii="Arial" w:hAnsi="Arial"/>
                <w:color w:val="000000"/>
                <w:szCs w:val="28"/>
              </w:rPr>
              <w:t xml:space="preserve">N </w:t>
            </w:r>
            <w:proofErr w:type="spellStart"/>
            <w:proofErr w:type="gramStart"/>
            <w:r w:rsidRPr="00330694">
              <w:rPr>
                <w:rFonts w:ascii="Arial" w:hAnsi="Arial"/>
                <w:color w:val="000000"/>
                <w:szCs w:val="28"/>
              </w:rPr>
              <w:t>п</w:t>
            </w:r>
            <w:proofErr w:type="spellEnd"/>
            <w:proofErr w:type="gramEnd"/>
            <w:r w:rsidRPr="00330694">
              <w:rPr>
                <w:rFonts w:ascii="Arial" w:hAnsi="Arial"/>
                <w:color w:val="000000"/>
                <w:szCs w:val="28"/>
              </w:rPr>
              <w:t>/</w:t>
            </w:r>
            <w:proofErr w:type="spellStart"/>
            <w:r w:rsidRPr="00330694">
              <w:rPr>
                <w:rFonts w:ascii="Arial" w:hAnsi="Arial"/>
                <w:color w:val="000000"/>
                <w:szCs w:val="28"/>
              </w:rPr>
              <w:t>п</w:t>
            </w:r>
            <w:proofErr w:type="spellEnd"/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5020" w:rsidRPr="00330694" w:rsidRDefault="00485020" w:rsidP="00D0264C">
            <w:pPr>
              <w:spacing w:before="100" w:beforeAutospacing="1" w:after="100" w:afterAutospacing="1"/>
              <w:jc w:val="center"/>
              <w:rPr>
                <w:rFonts w:ascii="Arial" w:hAnsi="Arial"/>
                <w:color w:val="000000"/>
                <w:sz w:val="23"/>
                <w:szCs w:val="23"/>
              </w:rPr>
            </w:pPr>
            <w:r w:rsidRPr="00330694">
              <w:rPr>
                <w:rFonts w:ascii="Arial" w:hAnsi="Arial"/>
                <w:color w:val="000000"/>
                <w:szCs w:val="28"/>
              </w:rPr>
              <w:t>Место проведения ярмарки (земельный участок, здание, сооружение либо их часть)</w:t>
            </w:r>
          </w:p>
        </w:tc>
        <w:tc>
          <w:tcPr>
            <w:tcW w:w="167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5020" w:rsidRPr="00330694" w:rsidRDefault="00485020" w:rsidP="00D0264C">
            <w:pPr>
              <w:spacing w:before="100" w:beforeAutospacing="1" w:after="100" w:afterAutospacing="1"/>
              <w:jc w:val="center"/>
              <w:rPr>
                <w:rFonts w:ascii="Arial" w:hAnsi="Arial"/>
                <w:color w:val="000000"/>
                <w:sz w:val="23"/>
                <w:szCs w:val="23"/>
              </w:rPr>
            </w:pPr>
            <w:r w:rsidRPr="00330694">
              <w:rPr>
                <w:rFonts w:ascii="Arial" w:hAnsi="Arial"/>
                <w:color w:val="000000"/>
                <w:szCs w:val="28"/>
              </w:rPr>
              <w:t>Адрес места проведения ярмарки</w:t>
            </w:r>
          </w:p>
        </w:tc>
        <w:tc>
          <w:tcPr>
            <w:tcW w:w="167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5020" w:rsidRPr="00DC03F0" w:rsidRDefault="00485020" w:rsidP="00D0264C">
            <w:pPr>
              <w:spacing w:before="100" w:beforeAutospacing="1" w:after="100" w:afterAutospacing="1"/>
              <w:jc w:val="center"/>
              <w:rPr>
                <w:rFonts w:ascii="Arial" w:hAnsi="Arial"/>
                <w:sz w:val="23"/>
                <w:szCs w:val="23"/>
              </w:rPr>
            </w:pPr>
            <w:r w:rsidRPr="00DC03F0">
              <w:rPr>
                <w:rFonts w:ascii="Arial" w:hAnsi="Arial"/>
                <w:szCs w:val="28"/>
              </w:rPr>
              <w:t>Площадь места проведения ярмарки, кв. м</w:t>
            </w:r>
          </w:p>
        </w:tc>
        <w:tc>
          <w:tcPr>
            <w:tcW w:w="209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5020" w:rsidRPr="00330694" w:rsidRDefault="00485020" w:rsidP="00D0264C">
            <w:pPr>
              <w:spacing w:before="100" w:beforeAutospacing="1" w:after="100" w:afterAutospacing="1"/>
              <w:jc w:val="center"/>
              <w:rPr>
                <w:rFonts w:ascii="Arial" w:hAnsi="Arial"/>
                <w:color w:val="000000"/>
                <w:sz w:val="23"/>
                <w:szCs w:val="23"/>
              </w:rPr>
            </w:pPr>
            <w:r w:rsidRPr="00330694">
              <w:rPr>
                <w:rFonts w:ascii="Arial" w:hAnsi="Arial"/>
                <w:color w:val="000000"/>
                <w:szCs w:val="28"/>
              </w:rPr>
              <w:t>Собственник (пользователь, владелец) места проведения ярмарки</w:t>
            </w:r>
          </w:p>
        </w:tc>
        <w:tc>
          <w:tcPr>
            <w:tcW w:w="4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5020" w:rsidRPr="00DC03F0" w:rsidRDefault="00485020" w:rsidP="00D0264C">
            <w:pPr>
              <w:spacing w:before="100" w:beforeAutospacing="1" w:after="100" w:afterAutospacing="1"/>
              <w:jc w:val="center"/>
              <w:rPr>
                <w:rFonts w:ascii="Arial" w:hAnsi="Arial"/>
                <w:sz w:val="23"/>
                <w:szCs w:val="23"/>
              </w:rPr>
            </w:pPr>
            <w:r w:rsidRPr="00DC03F0">
              <w:rPr>
                <w:rFonts w:ascii="Arial" w:hAnsi="Arial"/>
                <w:szCs w:val="28"/>
              </w:rPr>
              <w:t>Тип ярмарки</w:t>
            </w:r>
          </w:p>
        </w:tc>
        <w:tc>
          <w:tcPr>
            <w:tcW w:w="167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5020" w:rsidRPr="00DC03F0" w:rsidRDefault="00485020" w:rsidP="00D0264C">
            <w:pPr>
              <w:spacing w:before="100" w:beforeAutospacing="1" w:after="100" w:afterAutospacing="1"/>
              <w:jc w:val="center"/>
              <w:rPr>
                <w:rFonts w:ascii="Arial" w:hAnsi="Arial"/>
                <w:sz w:val="23"/>
                <w:szCs w:val="23"/>
              </w:rPr>
            </w:pPr>
            <w:r w:rsidRPr="00DC03F0">
              <w:rPr>
                <w:rFonts w:ascii="Arial" w:hAnsi="Arial"/>
                <w:szCs w:val="28"/>
              </w:rPr>
              <w:t>Дата (период) проведения ярмарки</w:t>
            </w:r>
          </w:p>
        </w:tc>
      </w:tr>
      <w:tr w:rsidR="00485020" w:rsidRPr="00330694" w:rsidTr="00D0264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5020" w:rsidRPr="00330694" w:rsidRDefault="00485020" w:rsidP="00D0264C">
            <w:pPr>
              <w:rPr>
                <w:rFonts w:ascii="Arial" w:hAnsi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5020" w:rsidRPr="00330694" w:rsidRDefault="00485020" w:rsidP="00D0264C">
            <w:pPr>
              <w:rPr>
                <w:rFonts w:ascii="Arial" w:hAnsi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5020" w:rsidRPr="00330694" w:rsidRDefault="00485020" w:rsidP="00D0264C">
            <w:pPr>
              <w:rPr>
                <w:rFonts w:ascii="Arial" w:hAnsi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5020" w:rsidRPr="00330694" w:rsidRDefault="00485020" w:rsidP="00D0264C">
            <w:pPr>
              <w:rPr>
                <w:rFonts w:ascii="Arial" w:hAnsi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5020" w:rsidRPr="00330694" w:rsidRDefault="00485020" w:rsidP="00D0264C">
            <w:pPr>
              <w:rPr>
                <w:rFonts w:ascii="Arial" w:hAnsi="Arial"/>
                <w:color w:val="000000"/>
                <w:sz w:val="23"/>
                <w:szCs w:val="23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5020" w:rsidRPr="00DC03F0" w:rsidRDefault="00485020" w:rsidP="00D0264C">
            <w:pPr>
              <w:spacing w:before="100" w:beforeAutospacing="1" w:after="100" w:afterAutospacing="1"/>
              <w:jc w:val="center"/>
              <w:rPr>
                <w:rFonts w:ascii="Arial" w:hAnsi="Arial"/>
                <w:sz w:val="23"/>
                <w:szCs w:val="23"/>
              </w:rPr>
            </w:pPr>
            <w:r w:rsidRPr="00DC03F0">
              <w:rPr>
                <w:rFonts w:ascii="Arial" w:hAnsi="Arial"/>
                <w:szCs w:val="28"/>
              </w:rPr>
              <w:t>универсальная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5020" w:rsidRPr="00DC03F0" w:rsidRDefault="00485020" w:rsidP="00D0264C">
            <w:pPr>
              <w:spacing w:before="100" w:beforeAutospacing="1" w:after="100" w:afterAutospacing="1"/>
              <w:jc w:val="center"/>
              <w:rPr>
                <w:rFonts w:ascii="Arial" w:hAnsi="Arial"/>
                <w:sz w:val="23"/>
                <w:szCs w:val="23"/>
              </w:rPr>
            </w:pPr>
            <w:proofErr w:type="gramStart"/>
            <w:r w:rsidRPr="00DC03F0">
              <w:rPr>
                <w:rFonts w:ascii="Arial" w:hAnsi="Arial"/>
                <w:szCs w:val="28"/>
              </w:rPr>
              <w:t>специализированная</w:t>
            </w:r>
            <w:proofErr w:type="gramEnd"/>
            <w:r w:rsidRPr="00DC03F0">
              <w:rPr>
                <w:rFonts w:ascii="Arial" w:hAnsi="Arial"/>
                <w:szCs w:val="28"/>
              </w:rPr>
              <w:t xml:space="preserve"> (с указанием специализации)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5020" w:rsidRPr="00330694" w:rsidRDefault="00485020" w:rsidP="00D0264C">
            <w:pPr>
              <w:rPr>
                <w:rFonts w:ascii="Arial" w:hAnsi="Arial"/>
                <w:color w:val="000000"/>
                <w:sz w:val="23"/>
                <w:szCs w:val="23"/>
              </w:rPr>
            </w:pPr>
          </w:p>
        </w:tc>
      </w:tr>
      <w:tr w:rsidR="00485020" w:rsidRPr="00330694" w:rsidTr="00D0264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5020" w:rsidRPr="00330694" w:rsidRDefault="00485020" w:rsidP="00D0264C">
            <w:pPr>
              <w:spacing w:before="100" w:beforeAutospacing="1" w:after="100" w:afterAutospacing="1"/>
              <w:jc w:val="center"/>
              <w:rPr>
                <w:rFonts w:ascii="Arial" w:hAnsi="Arial"/>
                <w:color w:val="000000"/>
                <w:sz w:val="23"/>
                <w:szCs w:val="23"/>
              </w:rPr>
            </w:pPr>
            <w:r w:rsidRPr="00330694">
              <w:rPr>
                <w:rFonts w:ascii="Arial" w:hAnsi="Arial"/>
                <w:color w:val="000000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5020" w:rsidRPr="00330694" w:rsidRDefault="00485020" w:rsidP="00D0264C">
            <w:pPr>
              <w:spacing w:before="100" w:beforeAutospacing="1" w:after="100" w:afterAutospacing="1"/>
              <w:jc w:val="center"/>
              <w:rPr>
                <w:rFonts w:ascii="Arial" w:hAnsi="Arial"/>
                <w:color w:val="000000"/>
                <w:sz w:val="23"/>
                <w:szCs w:val="23"/>
              </w:rPr>
            </w:pPr>
            <w:r w:rsidRPr="00330694">
              <w:rPr>
                <w:rFonts w:ascii="Arial" w:hAnsi="Arial"/>
                <w:color w:val="000000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5020" w:rsidRPr="00330694" w:rsidRDefault="00485020" w:rsidP="00D0264C">
            <w:pPr>
              <w:spacing w:before="100" w:beforeAutospacing="1" w:after="100" w:afterAutospacing="1"/>
              <w:jc w:val="center"/>
              <w:rPr>
                <w:rFonts w:ascii="Arial" w:hAnsi="Arial"/>
                <w:color w:val="000000"/>
                <w:sz w:val="23"/>
                <w:szCs w:val="23"/>
              </w:rPr>
            </w:pPr>
            <w:r w:rsidRPr="00330694">
              <w:rPr>
                <w:rFonts w:ascii="Arial" w:hAnsi="Arial"/>
                <w:color w:val="000000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5020" w:rsidRPr="00330694" w:rsidRDefault="00485020" w:rsidP="00D0264C">
            <w:pPr>
              <w:spacing w:before="100" w:beforeAutospacing="1" w:after="100" w:afterAutospacing="1"/>
              <w:jc w:val="center"/>
              <w:rPr>
                <w:rFonts w:ascii="Arial" w:hAnsi="Arial"/>
                <w:color w:val="000000"/>
                <w:sz w:val="23"/>
                <w:szCs w:val="23"/>
              </w:rPr>
            </w:pPr>
            <w:r w:rsidRPr="00330694">
              <w:rPr>
                <w:rFonts w:ascii="Arial" w:hAnsi="Arial"/>
                <w:color w:val="000000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5020" w:rsidRPr="00330694" w:rsidRDefault="00485020" w:rsidP="00D0264C">
            <w:pPr>
              <w:spacing w:before="100" w:beforeAutospacing="1" w:after="100" w:afterAutospacing="1"/>
              <w:jc w:val="center"/>
              <w:rPr>
                <w:rFonts w:ascii="Arial" w:hAnsi="Arial"/>
                <w:color w:val="000000"/>
                <w:sz w:val="23"/>
                <w:szCs w:val="23"/>
              </w:rPr>
            </w:pPr>
            <w:r w:rsidRPr="00330694">
              <w:rPr>
                <w:rFonts w:ascii="Arial" w:hAnsi="Arial"/>
                <w:color w:val="000000"/>
                <w:szCs w:val="28"/>
              </w:rPr>
              <w:t>5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5020" w:rsidRPr="00330694" w:rsidRDefault="00485020" w:rsidP="00D0264C">
            <w:pPr>
              <w:spacing w:before="100" w:beforeAutospacing="1" w:after="100" w:afterAutospacing="1"/>
              <w:jc w:val="center"/>
              <w:rPr>
                <w:rFonts w:ascii="Arial" w:hAnsi="Arial"/>
                <w:color w:val="000000"/>
                <w:sz w:val="23"/>
                <w:szCs w:val="23"/>
              </w:rPr>
            </w:pPr>
            <w:r w:rsidRPr="00330694">
              <w:rPr>
                <w:rFonts w:ascii="Arial" w:hAnsi="Arial"/>
                <w:color w:val="000000"/>
                <w:szCs w:val="28"/>
              </w:rPr>
              <w:t>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5020" w:rsidRPr="00330694" w:rsidRDefault="00485020" w:rsidP="00D0264C">
            <w:pPr>
              <w:spacing w:before="100" w:beforeAutospacing="1" w:after="100" w:afterAutospacing="1"/>
              <w:jc w:val="center"/>
              <w:rPr>
                <w:rFonts w:ascii="Arial" w:hAnsi="Arial"/>
                <w:color w:val="000000"/>
                <w:sz w:val="23"/>
                <w:szCs w:val="23"/>
              </w:rPr>
            </w:pPr>
            <w:r w:rsidRPr="00330694">
              <w:rPr>
                <w:rFonts w:ascii="Arial" w:hAnsi="Arial"/>
                <w:color w:val="000000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5020" w:rsidRPr="00330694" w:rsidRDefault="00485020" w:rsidP="00D0264C">
            <w:pPr>
              <w:spacing w:before="100" w:beforeAutospacing="1" w:after="100" w:afterAutospacing="1"/>
              <w:jc w:val="center"/>
              <w:rPr>
                <w:rFonts w:ascii="Arial" w:hAnsi="Arial"/>
                <w:color w:val="000000"/>
                <w:sz w:val="23"/>
                <w:szCs w:val="23"/>
              </w:rPr>
            </w:pPr>
            <w:r w:rsidRPr="00330694">
              <w:rPr>
                <w:rFonts w:ascii="Arial" w:hAnsi="Arial"/>
                <w:color w:val="000000"/>
                <w:szCs w:val="28"/>
              </w:rPr>
              <w:t>8</w:t>
            </w:r>
          </w:p>
        </w:tc>
      </w:tr>
      <w:tr w:rsidR="00485020" w:rsidRPr="00330694" w:rsidTr="00D0264C"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5020" w:rsidRPr="00330694" w:rsidRDefault="00485020" w:rsidP="00D0264C">
            <w:pPr>
              <w:spacing w:before="100" w:beforeAutospacing="1" w:after="100" w:afterAutospacing="1"/>
              <w:jc w:val="center"/>
              <w:rPr>
                <w:rFonts w:ascii="Arial" w:hAnsi="Arial"/>
                <w:color w:val="000000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5020" w:rsidRPr="00330694" w:rsidRDefault="00485020" w:rsidP="00D0264C">
            <w:pPr>
              <w:spacing w:before="100" w:beforeAutospacing="1" w:after="100" w:afterAutospacing="1"/>
              <w:jc w:val="center"/>
              <w:rPr>
                <w:rFonts w:ascii="Arial" w:hAnsi="Arial"/>
                <w:color w:val="000000"/>
                <w:sz w:val="23"/>
                <w:szCs w:val="23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5020" w:rsidRPr="00330694" w:rsidRDefault="00485020" w:rsidP="00D0264C">
            <w:pPr>
              <w:spacing w:before="100" w:beforeAutospacing="1" w:after="100" w:afterAutospacing="1"/>
              <w:jc w:val="center"/>
              <w:rPr>
                <w:rFonts w:ascii="Arial" w:hAnsi="Arial"/>
                <w:color w:val="000000"/>
                <w:sz w:val="23"/>
                <w:szCs w:val="23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5020" w:rsidRPr="00330694" w:rsidRDefault="00485020" w:rsidP="00D0264C">
            <w:pPr>
              <w:spacing w:before="100" w:beforeAutospacing="1" w:after="100" w:afterAutospacing="1"/>
              <w:jc w:val="center"/>
              <w:rPr>
                <w:rFonts w:ascii="Arial" w:hAnsi="Arial"/>
                <w:color w:val="000000"/>
                <w:sz w:val="23"/>
                <w:szCs w:val="23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5020" w:rsidRPr="00330694" w:rsidRDefault="00485020" w:rsidP="00D0264C">
            <w:pPr>
              <w:spacing w:before="100" w:beforeAutospacing="1" w:after="100" w:afterAutospacing="1"/>
              <w:jc w:val="center"/>
              <w:rPr>
                <w:rFonts w:ascii="Arial" w:hAnsi="Arial"/>
                <w:color w:val="000000"/>
                <w:sz w:val="23"/>
                <w:szCs w:val="23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5020" w:rsidRPr="00330694" w:rsidRDefault="00485020" w:rsidP="00D0264C">
            <w:pPr>
              <w:spacing w:before="100" w:beforeAutospacing="1" w:after="100" w:afterAutospacing="1"/>
              <w:jc w:val="center"/>
              <w:rPr>
                <w:rFonts w:ascii="Arial" w:hAnsi="Arial"/>
                <w:color w:val="000000"/>
                <w:sz w:val="23"/>
                <w:szCs w:val="23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5020" w:rsidRPr="00330694" w:rsidRDefault="00485020" w:rsidP="00D0264C">
            <w:pPr>
              <w:spacing w:before="100" w:beforeAutospacing="1" w:after="100" w:afterAutospacing="1"/>
              <w:jc w:val="center"/>
              <w:rPr>
                <w:rFonts w:ascii="Arial" w:hAnsi="Arial"/>
                <w:color w:val="000000"/>
                <w:sz w:val="23"/>
                <w:szCs w:val="23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5020" w:rsidRPr="00330694" w:rsidRDefault="00485020" w:rsidP="00D0264C">
            <w:pPr>
              <w:spacing w:before="100" w:beforeAutospacing="1" w:after="100" w:afterAutospacing="1"/>
              <w:jc w:val="center"/>
              <w:rPr>
                <w:rFonts w:ascii="Arial" w:hAnsi="Arial"/>
                <w:color w:val="000000"/>
                <w:sz w:val="23"/>
                <w:szCs w:val="23"/>
              </w:rPr>
            </w:pPr>
          </w:p>
        </w:tc>
      </w:tr>
      <w:tr w:rsidR="00485020" w:rsidRPr="00330694" w:rsidTr="00D0264C"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5020" w:rsidRPr="00330694" w:rsidRDefault="00485020" w:rsidP="00D0264C">
            <w:pPr>
              <w:spacing w:before="100" w:beforeAutospacing="1" w:after="100" w:afterAutospacing="1"/>
              <w:jc w:val="center"/>
              <w:rPr>
                <w:rFonts w:ascii="Arial" w:hAnsi="Arial"/>
                <w:color w:val="000000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5020" w:rsidRDefault="00485020" w:rsidP="00D0264C">
            <w:pPr>
              <w:jc w:val="center"/>
              <w:rPr>
                <w:noProof/>
              </w:rPr>
            </w:pPr>
            <w:r>
              <w:rPr>
                <w:noProof/>
              </w:rPr>
              <w:t>Центральная площадь</w:t>
            </w:r>
          </w:p>
          <w:p w:rsidR="00485020" w:rsidRDefault="00485020" w:rsidP="00D0264C">
            <w:pPr>
              <w:jc w:val="center"/>
              <w:rPr>
                <w:noProof/>
              </w:rPr>
            </w:pPr>
            <w:r>
              <w:rPr>
                <w:noProof/>
              </w:rPr>
              <w:t>(возле здания администрции Устьянцевского сельсовета)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5020" w:rsidRDefault="00485020" w:rsidP="00D0264C">
            <w:pPr>
              <w:jc w:val="center"/>
              <w:rPr>
                <w:noProof/>
              </w:rPr>
            </w:pPr>
            <w:r>
              <w:rPr>
                <w:noProof/>
              </w:rPr>
              <w:t>НСО, Барабинский  район, деревня Устьянцево, улица Центральная, дом 41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5020" w:rsidRDefault="00485020" w:rsidP="00D0264C">
            <w:pPr>
              <w:jc w:val="center"/>
              <w:rPr>
                <w:noProof/>
              </w:rPr>
            </w:pPr>
            <w:r>
              <w:rPr>
                <w:noProof/>
              </w:rPr>
              <w:t>150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5020" w:rsidRDefault="00485020" w:rsidP="00D0264C">
            <w:pPr>
              <w:jc w:val="center"/>
              <w:rPr>
                <w:noProof/>
              </w:rPr>
            </w:pPr>
            <w:r>
              <w:rPr>
                <w:noProof/>
              </w:rPr>
              <w:t>администрация Устьянцевского сельсовета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5020" w:rsidRPr="00330694" w:rsidRDefault="00485020" w:rsidP="00D0264C">
            <w:pPr>
              <w:spacing w:before="100" w:beforeAutospacing="1" w:after="100" w:afterAutospacing="1"/>
              <w:jc w:val="center"/>
              <w:rPr>
                <w:rFonts w:ascii="Arial" w:hAnsi="Arial"/>
                <w:color w:val="000000"/>
                <w:szCs w:val="28"/>
              </w:rPr>
            </w:pPr>
            <w:r>
              <w:rPr>
                <w:noProof/>
              </w:rPr>
              <w:t>Универсальная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5020" w:rsidRPr="00330694" w:rsidRDefault="00485020" w:rsidP="00D0264C">
            <w:pPr>
              <w:spacing w:before="100" w:beforeAutospacing="1" w:after="100" w:afterAutospacing="1"/>
              <w:jc w:val="center"/>
              <w:rPr>
                <w:rFonts w:ascii="Arial" w:hAnsi="Arial"/>
                <w:color w:val="000000"/>
                <w:szCs w:val="2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5020" w:rsidRPr="00DC03F0" w:rsidRDefault="00485020" w:rsidP="00D0264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DC03F0">
              <w:rPr>
                <w:color w:val="000000"/>
              </w:rPr>
              <w:t>Май-Август</w:t>
            </w:r>
          </w:p>
        </w:tc>
      </w:tr>
      <w:tr w:rsidR="00485020" w:rsidRPr="00330694" w:rsidTr="00D0264C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5020" w:rsidRPr="00330694" w:rsidRDefault="00485020" w:rsidP="00D0264C">
            <w:pPr>
              <w:spacing w:before="100" w:beforeAutospacing="1" w:after="100" w:afterAutospacing="1"/>
              <w:jc w:val="center"/>
              <w:rPr>
                <w:rFonts w:ascii="Arial" w:hAnsi="Arial"/>
                <w:color w:val="000000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5020" w:rsidRPr="00330694" w:rsidRDefault="00485020" w:rsidP="00D0264C">
            <w:pPr>
              <w:spacing w:before="100" w:beforeAutospacing="1" w:after="100" w:afterAutospacing="1"/>
              <w:jc w:val="center"/>
              <w:rPr>
                <w:rFonts w:ascii="Arial" w:hAnsi="Arial"/>
                <w:color w:val="000000"/>
                <w:szCs w:val="2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5020" w:rsidRPr="00330694" w:rsidRDefault="00485020" w:rsidP="00D0264C">
            <w:pPr>
              <w:spacing w:before="100" w:beforeAutospacing="1" w:after="100" w:afterAutospacing="1"/>
              <w:jc w:val="center"/>
              <w:rPr>
                <w:rFonts w:ascii="Arial" w:hAnsi="Arial"/>
                <w:color w:val="000000"/>
                <w:szCs w:val="2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5020" w:rsidRPr="00330694" w:rsidRDefault="00485020" w:rsidP="00D0264C">
            <w:pPr>
              <w:spacing w:before="100" w:beforeAutospacing="1" w:after="100" w:afterAutospacing="1"/>
              <w:jc w:val="center"/>
              <w:rPr>
                <w:rFonts w:ascii="Arial" w:hAnsi="Arial"/>
                <w:color w:val="000000"/>
                <w:szCs w:val="2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5020" w:rsidRPr="00330694" w:rsidRDefault="00485020" w:rsidP="00D0264C">
            <w:pPr>
              <w:spacing w:before="100" w:beforeAutospacing="1" w:after="100" w:afterAutospacing="1"/>
              <w:jc w:val="center"/>
              <w:rPr>
                <w:rFonts w:ascii="Arial" w:hAnsi="Arial"/>
                <w:color w:val="000000"/>
                <w:szCs w:val="28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5020" w:rsidRPr="00330694" w:rsidRDefault="00485020" w:rsidP="00D0264C">
            <w:pPr>
              <w:spacing w:before="100" w:beforeAutospacing="1" w:after="100" w:afterAutospacing="1"/>
              <w:jc w:val="center"/>
              <w:rPr>
                <w:rFonts w:ascii="Arial" w:hAnsi="Arial"/>
                <w:color w:val="000000"/>
                <w:szCs w:val="28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5020" w:rsidRPr="00330694" w:rsidRDefault="00485020" w:rsidP="00D0264C">
            <w:pPr>
              <w:spacing w:before="100" w:beforeAutospacing="1" w:after="100" w:afterAutospacing="1"/>
              <w:jc w:val="center"/>
              <w:rPr>
                <w:rFonts w:ascii="Arial" w:hAnsi="Arial"/>
                <w:color w:val="000000"/>
                <w:szCs w:val="2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5020" w:rsidRPr="00330694" w:rsidRDefault="00485020" w:rsidP="00D0264C">
            <w:pPr>
              <w:spacing w:before="100" w:beforeAutospacing="1" w:after="100" w:afterAutospacing="1"/>
              <w:jc w:val="center"/>
              <w:rPr>
                <w:rFonts w:ascii="Arial" w:hAnsi="Arial"/>
                <w:color w:val="000000"/>
                <w:szCs w:val="28"/>
              </w:rPr>
            </w:pPr>
          </w:p>
        </w:tc>
      </w:tr>
    </w:tbl>
    <w:p w:rsidR="00485020" w:rsidRPr="00C77704" w:rsidRDefault="00485020" w:rsidP="00485020">
      <w:pPr>
        <w:spacing w:line="240" w:lineRule="atLeast"/>
        <w:jc w:val="center"/>
        <w:rPr>
          <w:b/>
          <w:bCs/>
          <w:szCs w:val="28"/>
        </w:rPr>
      </w:pPr>
    </w:p>
    <w:p w:rsidR="00485020" w:rsidRDefault="00485020" w:rsidP="00485020">
      <w:pPr>
        <w:spacing w:line="240" w:lineRule="atLeast"/>
        <w:jc w:val="center"/>
      </w:pPr>
    </w:p>
    <w:p w:rsidR="00485020" w:rsidRPr="00DA08DA" w:rsidRDefault="00485020" w:rsidP="00485020">
      <w:pPr>
        <w:shd w:val="clear" w:color="auto" w:fill="FFFFFF"/>
        <w:jc w:val="center"/>
        <w:rPr>
          <w:noProof/>
        </w:rPr>
      </w:pPr>
      <w:r w:rsidRPr="00187D8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left:0;text-align:left;margin-left:241.1pt;margin-top:518pt;width:31.5pt;height:19.5pt;z-index:2516608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<v:textbox style="mso-next-textbox:#Надпись 2">
              <w:txbxContent>
                <w:p w:rsidR="00485020" w:rsidRPr="00F42F55" w:rsidRDefault="00485020" w:rsidP="00485020">
                  <w:r w:rsidRPr="00F42F55">
                    <w:t>ДА</w:t>
                  </w:r>
                </w:p>
              </w:txbxContent>
            </v:textbox>
          </v:shape>
        </w:pict>
      </w:r>
    </w:p>
    <w:p w:rsidR="00FE08CD" w:rsidRDefault="00FE08CD"/>
    <w:sectPr w:rsidR="00FE08CD" w:rsidSect="00B06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20E55"/>
    <w:multiLevelType w:val="hybridMultilevel"/>
    <w:tmpl w:val="E2BA74D4"/>
    <w:lvl w:ilvl="0" w:tplc="B2F60CF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15C551FB"/>
    <w:multiLevelType w:val="hybridMultilevel"/>
    <w:tmpl w:val="8BD4A54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BA1088"/>
    <w:multiLevelType w:val="hybridMultilevel"/>
    <w:tmpl w:val="9CEA5D38"/>
    <w:lvl w:ilvl="0" w:tplc="1188E7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716DA9"/>
    <w:multiLevelType w:val="hybridMultilevel"/>
    <w:tmpl w:val="8DC67F20"/>
    <w:lvl w:ilvl="0" w:tplc="8FB20ADE">
      <w:start w:val="1"/>
      <w:numFmt w:val="decimal"/>
      <w:lvlText w:val="%1."/>
      <w:lvlJc w:val="left"/>
      <w:pPr>
        <w:ind w:left="990" w:hanging="4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508120FB"/>
    <w:multiLevelType w:val="multilevel"/>
    <w:tmpl w:val="684CCC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54E63B5D"/>
    <w:multiLevelType w:val="hybridMultilevel"/>
    <w:tmpl w:val="7C88C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B637CF"/>
    <w:multiLevelType w:val="hybridMultilevel"/>
    <w:tmpl w:val="E8DCF550"/>
    <w:lvl w:ilvl="0" w:tplc="FAFAF684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EC2"/>
    <w:rsid w:val="003642A1"/>
    <w:rsid w:val="00485020"/>
    <w:rsid w:val="00516090"/>
    <w:rsid w:val="008E778C"/>
    <w:rsid w:val="00946943"/>
    <w:rsid w:val="00946D5B"/>
    <w:rsid w:val="009F54D8"/>
    <w:rsid w:val="00A62D88"/>
    <w:rsid w:val="00B067DB"/>
    <w:rsid w:val="00CB7F19"/>
    <w:rsid w:val="00DA60B2"/>
    <w:rsid w:val="00DB63C2"/>
    <w:rsid w:val="00F30EC2"/>
    <w:rsid w:val="00FE0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EC2"/>
    <w:pPr>
      <w:spacing w:before="120" w:after="60" w:line="240" w:lineRule="auto"/>
      <w:ind w:firstLine="539"/>
      <w:jc w:val="both"/>
    </w:pPr>
    <w:rPr>
      <w:rFonts w:ascii="Times New Roman" w:eastAsia="Calibri" w:hAnsi="Times New Roman" w:cs="Arial"/>
      <w:sz w:val="28"/>
      <w:szCs w:val="20"/>
    </w:rPr>
  </w:style>
  <w:style w:type="paragraph" w:styleId="1">
    <w:name w:val="heading 1"/>
    <w:basedOn w:val="a"/>
    <w:next w:val="a"/>
    <w:link w:val="10"/>
    <w:uiPriority w:val="9"/>
    <w:qFormat/>
    <w:rsid w:val="003642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2A1"/>
    <w:pPr>
      <w:keepNext/>
      <w:keepLines/>
      <w:spacing w:before="200" w:after="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F30EC2"/>
    <w:pPr>
      <w:spacing w:before="100" w:beforeAutospacing="1" w:after="100" w:afterAutospacing="1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30EC2"/>
    <w:pPr>
      <w:spacing w:after="0" w:line="240" w:lineRule="auto"/>
    </w:pPr>
  </w:style>
  <w:style w:type="paragraph" w:customStyle="1" w:styleId="Standard">
    <w:name w:val="Standard"/>
    <w:rsid w:val="00F30EC2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rsid w:val="00F30E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4">
    <w:name w:val="Нормальный"/>
    <w:rsid w:val="00F30EC2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30E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F30EC2"/>
    <w:pPr>
      <w:spacing w:before="0" w:after="0"/>
      <w:ind w:left="720" w:firstLine="0"/>
      <w:contextualSpacing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FE08CD"/>
    <w:pPr>
      <w:spacing w:before="0" w:after="0"/>
      <w:ind w:firstLine="851"/>
      <w:jc w:val="center"/>
    </w:pPr>
    <w:rPr>
      <w:rFonts w:eastAsia="Times New Roman" w:cs="Times New Roman"/>
      <w:lang w:eastAsia="ru-RU"/>
    </w:rPr>
  </w:style>
  <w:style w:type="character" w:customStyle="1" w:styleId="a7">
    <w:name w:val="Название Знак"/>
    <w:basedOn w:val="a0"/>
    <w:link w:val="a6"/>
    <w:rsid w:val="00FE08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42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642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ody Text"/>
    <w:basedOn w:val="a"/>
    <w:link w:val="a9"/>
    <w:unhideWhenUsed/>
    <w:rsid w:val="003642A1"/>
    <w:pPr>
      <w:spacing w:before="0" w:after="120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3642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3642A1"/>
  </w:style>
  <w:style w:type="character" w:styleId="aa">
    <w:name w:val="Hyperlink"/>
    <w:basedOn w:val="a0"/>
    <w:semiHidden/>
    <w:rsid w:val="003642A1"/>
    <w:rPr>
      <w:rFonts w:cs="Times New Roman"/>
      <w:color w:val="0000FF"/>
      <w:u w:val="single"/>
    </w:rPr>
  </w:style>
  <w:style w:type="paragraph" w:customStyle="1" w:styleId="ConsPlusNormal">
    <w:name w:val="ConsPlusNormal"/>
    <w:rsid w:val="003642A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normal">
    <w:name w:val="normal"/>
    <w:rsid w:val="003642A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642A1"/>
    <w:pPr>
      <w:spacing w:before="0" w:after="120"/>
      <w:ind w:left="283" w:firstLine="0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642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A62D8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85020"/>
  </w:style>
  <w:style w:type="paragraph" w:customStyle="1" w:styleId="ConsNonformat">
    <w:name w:val="ConsNonformat"/>
    <w:rsid w:val="0048502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3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crf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ocrf.ru/region/1-generalnaya-prokuratura-rf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8A3CF8F9270497279010F44A667D3CA7D1722ED3F518AEA57B04809l7P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08A3CF8F9270497279010F44A667D3CA7E1725E9350EDDE806E546922BE1BA6F85AF38BE0B9B1B3101l9P" TargetMode="External"/><Relationship Id="rId10" Type="http://schemas.openxmlformats.org/officeDocument/2006/relationships/hyperlink" Target="consultantplus://offline/ref=E50EDCEAFA5CD33262E8232290856448247AF47014083ACF401ACE989E811E65EFBBBCCC8620361BWAS8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50EDCEAFA5CD33262E82322908564482470F2751C003ACF401ACE989E811E65EFBBBCC98324W3S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5855</Words>
  <Characters>33379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2020-03-19T08:24:00Z</dcterms:created>
  <dcterms:modified xsi:type="dcterms:W3CDTF">2020-05-14T09:36:00Z</dcterms:modified>
</cp:coreProperties>
</file>