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91BF4" w:rsidRPr="00791BF4" w:rsidRDefault="00791BF4" w:rsidP="00791BF4">
      <w:pPr>
        <w:pStyle w:val="a3"/>
        <w:tabs>
          <w:tab w:val="left" w:pos="142"/>
          <w:tab w:val="left" w:pos="284"/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91BF4">
        <w:rPr>
          <w:rFonts w:ascii="Times New Roman" w:hAnsi="Times New Roman"/>
          <w:b/>
          <w:sz w:val="28"/>
          <w:szCs w:val="28"/>
        </w:rPr>
        <w:t>Администрация Устьянцевского сельсовета</w:t>
      </w:r>
    </w:p>
    <w:p w:rsidR="00791BF4" w:rsidRDefault="00791BF4" w:rsidP="00791BF4">
      <w:pPr>
        <w:pStyle w:val="a3"/>
        <w:tabs>
          <w:tab w:val="left" w:pos="142"/>
          <w:tab w:val="left" w:pos="284"/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  <w:r w:rsidRPr="00791BF4">
        <w:rPr>
          <w:rFonts w:ascii="Times New Roman" w:hAnsi="Times New Roman"/>
          <w:b/>
          <w:sz w:val="28"/>
          <w:szCs w:val="28"/>
        </w:rPr>
        <w:t>Барабинского района Новосибирской области</w:t>
      </w:r>
    </w:p>
    <w:p w:rsidR="00791BF4" w:rsidRDefault="00791BF4" w:rsidP="00791BF4">
      <w:pPr>
        <w:pStyle w:val="a3"/>
        <w:tabs>
          <w:tab w:val="left" w:pos="142"/>
          <w:tab w:val="left" w:pos="284"/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91BF4" w:rsidRDefault="00791BF4" w:rsidP="00791BF4">
      <w:pPr>
        <w:pStyle w:val="a3"/>
        <w:tabs>
          <w:tab w:val="left" w:pos="142"/>
          <w:tab w:val="left" w:pos="284"/>
          <w:tab w:val="left" w:pos="1134"/>
        </w:tabs>
        <w:spacing w:after="0" w:line="240" w:lineRule="auto"/>
        <w:ind w:left="709"/>
        <w:jc w:val="center"/>
        <w:rPr>
          <w:rFonts w:ascii="Times New Roman" w:hAnsi="Times New Roman"/>
          <w:b/>
          <w:sz w:val="28"/>
          <w:szCs w:val="28"/>
        </w:rPr>
      </w:pPr>
    </w:p>
    <w:p w:rsidR="00791BF4" w:rsidRPr="00616BE8" w:rsidRDefault="00616BE8" w:rsidP="00616BE8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16BE8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791BF4" w:rsidRDefault="00487C92" w:rsidP="00791BF4">
      <w:pPr>
        <w:pStyle w:val="a3"/>
        <w:tabs>
          <w:tab w:val="left" w:pos="142"/>
          <w:tab w:val="left" w:pos="284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13</w:t>
      </w:r>
      <w:r w:rsidR="00D077CD">
        <w:rPr>
          <w:rFonts w:ascii="Times New Roman" w:hAnsi="Times New Roman"/>
          <w:sz w:val="28"/>
          <w:szCs w:val="28"/>
        </w:rPr>
        <w:t>.</w:t>
      </w:r>
      <w:r w:rsidR="008A3E8B">
        <w:rPr>
          <w:rFonts w:ascii="Times New Roman" w:hAnsi="Times New Roman"/>
          <w:sz w:val="28"/>
          <w:szCs w:val="28"/>
        </w:rPr>
        <w:t>0</w:t>
      </w:r>
      <w:r w:rsidR="00791BF4">
        <w:rPr>
          <w:rFonts w:ascii="Times New Roman" w:hAnsi="Times New Roman"/>
          <w:sz w:val="28"/>
          <w:szCs w:val="28"/>
        </w:rPr>
        <w:t>1</w:t>
      </w:r>
      <w:r w:rsidR="008A3E8B">
        <w:rPr>
          <w:rFonts w:ascii="Times New Roman" w:hAnsi="Times New Roman"/>
          <w:sz w:val="28"/>
          <w:szCs w:val="28"/>
        </w:rPr>
        <w:t>.2025</w:t>
      </w:r>
      <w:r w:rsidR="00791BF4">
        <w:rPr>
          <w:rFonts w:ascii="Times New Roman" w:hAnsi="Times New Roman"/>
          <w:sz w:val="28"/>
          <w:szCs w:val="28"/>
        </w:rPr>
        <w:t xml:space="preserve"> г.                                                             №</w:t>
      </w:r>
      <w:r w:rsidR="00D077CD">
        <w:rPr>
          <w:rFonts w:ascii="Times New Roman" w:hAnsi="Times New Roman"/>
          <w:sz w:val="28"/>
          <w:szCs w:val="28"/>
        </w:rPr>
        <w:t xml:space="preserve"> </w:t>
      </w:r>
      <w:r w:rsidR="001C740F">
        <w:rPr>
          <w:rFonts w:ascii="Times New Roman" w:hAnsi="Times New Roman"/>
          <w:sz w:val="28"/>
          <w:szCs w:val="28"/>
        </w:rPr>
        <w:t>1</w:t>
      </w:r>
    </w:p>
    <w:p w:rsidR="00791BF4" w:rsidRDefault="00791BF4" w:rsidP="00791BF4">
      <w:pPr>
        <w:pStyle w:val="a3"/>
        <w:tabs>
          <w:tab w:val="left" w:pos="142"/>
          <w:tab w:val="left" w:pos="284"/>
          <w:tab w:val="left" w:pos="1134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</w:p>
    <w:p w:rsidR="00616BE8" w:rsidRPr="00BD6C2F" w:rsidRDefault="00616BE8" w:rsidP="00616B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Об утверждении плана мероприятий по устранению недостатков,</w:t>
      </w:r>
    </w:p>
    <w:p w:rsidR="00616BE8" w:rsidRPr="00BD6C2F" w:rsidRDefault="00616BE8" w:rsidP="00616B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выявленных в ходе независимой оценки качества условий оказания</w:t>
      </w:r>
    </w:p>
    <w:p w:rsidR="00616BE8" w:rsidRPr="00BD6C2F" w:rsidRDefault="00616BE8" w:rsidP="00616B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услуг в МКУ КДО «Радуга» на 2025</w:t>
      </w:r>
      <w:r w:rsidRPr="00BD6C2F">
        <w:rPr>
          <w:rFonts w:ascii="Times New Roman" w:hAnsi="Times New Roman" w:cs="Times New Roman"/>
          <w:sz w:val="28"/>
          <w:szCs w:val="28"/>
        </w:rPr>
        <w:t xml:space="preserve"> год, по итогам независимой оценки</w:t>
      </w:r>
    </w:p>
    <w:p w:rsidR="00616BE8" w:rsidRPr="00BD6C2F" w:rsidRDefault="00616BE8" w:rsidP="00616BE8">
      <w:pPr>
        <w:pStyle w:val="a5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качества оказания услуг в 2024</w:t>
      </w:r>
      <w:r w:rsidRPr="00BD6C2F">
        <w:rPr>
          <w:rFonts w:ascii="Times New Roman" w:hAnsi="Times New Roman" w:cs="Times New Roman"/>
          <w:sz w:val="28"/>
          <w:szCs w:val="28"/>
        </w:rPr>
        <w:t xml:space="preserve"> г.</w:t>
      </w:r>
    </w:p>
    <w:p w:rsidR="00616BE8" w:rsidRPr="00BD6C2F" w:rsidRDefault="00616BE8" w:rsidP="00616BE8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В рамках реализации Закона Российской Федерации от 9 октября 1992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№ 3612-1 «Основы законодательства Российской Федерации о культуре»,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постановления Правительства Российской Федерации от 17.04.2018 № 457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«Об утверждении формы обязательного публичного отчета высшего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C2F">
        <w:rPr>
          <w:rFonts w:ascii="Times New Roman" w:hAnsi="Times New Roman" w:cs="Times New Roman"/>
          <w:sz w:val="28"/>
          <w:szCs w:val="28"/>
        </w:rPr>
        <w:t>должностного лица субъекта Российской Федерации (руководителя высшего</w:t>
      </w:r>
      <w:proofErr w:type="gramEnd"/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исполнительного органа государственной власти субъекта Российской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C2F">
        <w:rPr>
          <w:rFonts w:ascii="Times New Roman" w:hAnsi="Times New Roman" w:cs="Times New Roman"/>
          <w:sz w:val="28"/>
          <w:szCs w:val="28"/>
        </w:rPr>
        <w:t>Федерации) о результатах независимой оценки качества условий оказания</w:t>
      </w:r>
      <w:proofErr w:type="gramEnd"/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 xml:space="preserve">услуг организациями в сфере культуры, </w:t>
      </w:r>
      <w:proofErr w:type="gramStart"/>
      <w:r w:rsidRPr="00BD6C2F">
        <w:rPr>
          <w:rFonts w:ascii="Times New Roman" w:hAnsi="Times New Roman" w:cs="Times New Roman"/>
          <w:sz w:val="28"/>
          <w:szCs w:val="28"/>
        </w:rPr>
        <w:t>представляемого</w:t>
      </w:r>
      <w:proofErr w:type="gramEnd"/>
      <w:r w:rsidRPr="00BD6C2F">
        <w:rPr>
          <w:rFonts w:ascii="Times New Roman" w:hAnsi="Times New Roman" w:cs="Times New Roman"/>
          <w:sz w:val="28"/>
          <w:szCs w:val="28"/>
        </w:rPr>
        <w:t xml:space="preserve"> в законодательный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(представительный) орган государственной власти субъекта Российской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Федерации, и формы плана по устранению недостатков, выявленных в ходе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независимой оценки качества условий оказания услуг организациями в сфере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культуры, на основании выводов и предложений Общественного совета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C2F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BD6C2F">
        <w:rPr>
          <w:rFonts w:ascii="Times New Roman" w:hAnsi="Times New Roman" w:cs="Times New Roman"/>
          <w:sz w:val="28"/>
          <w:szCs w:val="28"/>
        </w:rPr>
        <w:t>по</w:t>
      </w:r>
      <w:proofErr w:type="gramEnd"/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 xml:space="preserve">проведению независимой </w:t>
      </w:r>
      <w:proofErr w:type="gramStart"/>
      <w:r w:rsidRPr="00BD6C2F">
        <w:rPr>
          <w:rFonts w:ascii="Times New Roman" w:hAnsi="Times New Roman" w:cs="Times New Roman"/>
          <w:sz w:val="28"/>
          <w:szCs w:val="28"/>
        </w:rPr>
        <w:t>оценки качества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C2F">
        <w:rPr>
          <w:rFonts w:ascii="Times New Roman" w:hAnsi="Times New Roman" w:cs="Times New Roman"/>
          <w:sz w:val="28"/>
          <w:szCs w:val="28"/>
        </w:rPr>
        <w:t>организациями культуры при министерстве культуры Новосибирской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области по результатам независимой оценки качества условий оказания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BD6C2F">
        <w:rPr>
          <w:rFonts w:ascii="Times New Roman" w:hAnsi="Times New Roman" w:cs="Times New Roman"/>
          <w:sz w:val="28"/>
          <w:szCs w:val="28"/>
        </w:rPr>
        <w:t>услуг, проведен</w:t>
      </w:r>
      <w:r>
        <w:rPr>
          <w:rFonts w:ascii="Times New Roman" w:hAnsi="Times New Roman" w:cs="Times New Roman"/>
          <w:sz w:val="28"/>
          <w:szCs w:val="28"/>
        </w:rPr>
        <w:t>ной в отношении МКУ КДО «Радуга» в 2024</w:t>
      </w:r>
      <w:r w:rsidRPr="00BD6C2F">
        <w:rPr>
          <w:rFonts w:ascii="Times New Roman" w:hAnsi="Times New Roman" w:cs="Times New Roman"/>
          <w:sz w:val="28"/>
          <w:szCs w:val="28"/>
        </w:rPr>
        <w:t xml:space="preserve"> году (далее —</w:t>
      </w:r>
      <w:proofErr w:type="gramEnd"/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 xml:space="preserve">предложения Общественного совета), </w:t>
      </w:r>
      <w:proofErr w:type="gramStart"/>
      <w:r w:rsidRPr="00BD6C2F">
        <w:rPr>
          <w:rFonts w:ascii="Times New Roman" w:hAnsi="Times New Roman" w:cs="Times New Roman"/>
          <w:sz w:val="28"/>
          <w:szCs w:val="28"/>
        </w:rPr>
        <w:t>утвержденных</w:t>
      </w:r>
      <w:proofErr w:type="gramEnd"/>
      <w:r w:rsidRPr="00BD6C2F">
        <w:rPr>
          <w:rFonts w:ascii="Times New Roman" w:hAnsi="Times New Roman" w:cs="Times New Roman"/>
          <w:sz w:val="28"/>
          <w:szCs w:val="28"/>
        </w:rPr>
        <w:t xml:space="preserve"> протоколом № 3 от</w:t>
      </w:r>
    </w:p>
    <w:p w:rsidR="00616BE8" w:rsidRPr="00BD6C2F" w:rsidRDefault="00616BE8" w:rsidP="00616BE8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01.10.2024 г.</w:t>
      </w:r>
    </w:p>
    <w:p w:rsidR="00616BE8" w:rsidRPr="00616BE8" w:rsidRDefault="00616BE8" w:rsidP="00616BE8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16BE8">
        <w:rPr>
          <w:rFonts w:ascii="Times New Roman" w:hAnsi="Times New Roman" w:cs="Times New Roman"/>
          <w:b/>
          <w:sz w:val="28"/>
          <w:szCs w:val="28"/>
        </w:rPr>
        <w:t>ПОСТАНАВЛЯЮ:</w:t>
      </w:r>
    </w:p>
    <w:p w:rsidR="00616BE8" w:rsidRPr="00BD6C2F" w:rsidRDefault="00616BE8" w:rsidP="00616B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</w:t>
      </w:r>
      <w:r w:rsidRPr="00BD6C2F">
        <w:rPr>
          <w:rFonts w:ascii="Times New Roman" w:hAnsi="Times New Roman" w:cs="Times New Roman"/>
          <w:sz w:val="28"/>
          <w:szCs w:val="28"/>
        </w:rPr>
        <w:t>. Утвердить план м</w:t>
      </w:r>
      <w:r>
        <w:rPr>
          <w:rFonts w:ascii="Times New Roman" w:hAnsi="Times New Roman" w:cs="Times New Roman"/>
          <w:sz w:val="28"/>
          <w:szCs w:val="28"/>
        </w:rPr>
        <w:t>ероприятий МКУ КДО «Радуга</w:t>
      </w:r>
      <w:r w:rsidRPr="00BD6C2F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C2F">
        <w:rPr>
          <w:rFonts w:ascii="Times New Roman" w:hAnsi="Times New Roman" w:cs="Times New Roman"/>
          <w:sz w:val="28"/>
          <w:szCs w:val="28"/>
        </w:rPr>
        <w:t xml:space="preserve"> по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BD6C2F">
        <w:rPr>
          <w:rFonts w:ascii="Times New Roman" w:hAnsi="Times New Roman" w:cs="Times New Roman"/>
          <w:sz w:val="28"/>
          <w:szCs w:val="28"/>
        </w:rPr>
        <w:t xml:space="preserve">устранению недостатков, выявленных в ходе независимой </w:t>
      </w:r>
      <w:proofErr w:type="gramStart"/>
      <w:r w:rsidRPr="00BD6C2F">
        <w:rPr>
          <w:rFonts w:ascii="Times New Roman" w:hAnsi="Times New Roman" w:cs="Times New Roman"/>
          <w:sz w:val="28"/>
          <w:szCs w:val="28"/>
        </w:rPr>
        <w:t>оценки качества</w:t>
      </w:r>
      <w:r>
        <w:rPr>
          <w:rFonts w:ascii="Times New Roman" w:hAnsi="Times New Roman" w:cs="Times New Roman"/>
          <w:sz w:val="28"/>
          <w:szCs w:val="28"/>
        </w:rPr>
        <w:t xml:space="preserve"> условий оказания услуг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на 2025</w:t>
      </w:r>
      <w:r w:rsidRPr="00BD6C2F">
        <w:rPr>
          <w:rFonts w:ascii="Times New Roman" w:hAnsi="Times New Roman" w:cs="Times New Roman"/>
          <w:sz w:val="28"/>
          <w:szCs w:val="28"/>
        </w:rPr>
        <w:t xml:space="preserve"> год (приложение № 1).</w:t>
      </w:r>
    </w:p>
    <w:p w:rsidR="00616BE8" w:rsidRPr="00BD6C2F" w:rsidRDefault="00616BE8" w:rsidP="00616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2. Опубликовать данное постановление в газете «Вестник</w:t>
      </w:r>
    </w:p>
    <w:p w:rsidR="00616BE8" w:rsidRPr="00BD6C2F" w:rsidRDefault="00616BE8" w:rsidP="00616BE8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Устьянце</w:t>
      </w:r>
      <w:r w:rsidRPr="00BD6C2F">
        <w:rPr>
          <w:rFonts w:ascii="Times New Roman" w:hAnsi="Times New Roman" w:cs="Times New Roman"/>
          <w:sz w:val="28"/>
          <w:szCs w:val="28"/>
        </w:rPr>
        <w:t>вского сельсовета» и разместить на официальном сайте</w:t>
      </w:r>
    </w:p>
    <w:p w:rsidR="00616BE8" w:rsidRPr="00BD6C2F" w:rsidRDefault="00616BE8" w:rsidP="00616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 xml:space="preserve">администрации  </w:t>
      </w:r>
      <w:r>
        <w:rPr>
          <w:rFonts w:ascii="Times New Roman" w:hAnsi="Times New Roman" w:cs="Times New Roman"/>
          <w:sz w:val="28"/>
          <w:szCs w:val="28"/>
        </w:rPr>
        <w:t>Устьянцев</w:t>
      </w:r>
      <w:r w:rsidRPr="00BD6C2F">
        <w:rPr>
          <w:rFonts w:ascii="Times New Roman" w:hAnsi="Times New Roman" w:cs="Times New Roman"/>
          <w:sz w:val="28"/>
          <w:szCs w:val="28"/>
        </w:rPr>
        <w:t>ского сельсовета  Барабинского района</w:t>
      </w:r>
    </w:p>
    <w:p w:rsidR="00616BE8" w:rsidRPr="00BD6C2F" w:rsidRDefault="00616BE8" w:rsidP="00616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Новосибирской области.</w:t>
      </w:r>
    </w:p>
    <w:p w:rsidR="00616BE8" w:rsidRPr="00BD6C2F" w:rsidRDefault="00616BE8" w:rsidP="00616BE8">
      <w:pPr>
        <w:pStyle w:val="a5"/>
        <w:rPr>
          <w:rFonts w:ascii="Times New Roman" w:hAnsi="Times New Roman" w:cs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 xml:space="preserve">3. </w:t>
      </w:r>
      <w:proofErr w:type="gramStart"/>
      <w:r w:rsidRPr="00BD6C2F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BD6C2F">
        <w:rPr>
          <w:rFonts w:ascii="Times New Roman" w:hAnsi="Times New Roman" w:cs="Times New Roman"/>
          <w:sz w:val="28"/>
          <w:szCs w:val="28"/>
        </w:rPr>
        <w:t xml:space="preserve"> выполнением настоящего постановления оставляю</w:t>
      </w:r>
    </w:p>
    <w:p w:rsidR="00791BF4" w:rsidRDefault="00616BE8" w:rsidP="00616BE8">
      <w:pPr>
        <w:pStyle w:val="a5"/>
        <w:rPr>
          <w:rFonts w:ascii="Times New Roman" w:hAnsi="Times New Roman"/>
          <w:sz w:val="28"/>
          <w:szCs w:val="28"/>
        </w:rPr>
      </w:pPr>
      <w:r w:rsidRPr="00BD6C2F">
        <w:rPr>
          <w:rFonts w:ascii="Times New Roman" w:hAnsi="Times New Roman" w:cs="Times New Roman"/>
          <w:sz w:val="28"/>
          <w:szCs w:val="28"/>
        </w:rPr>
        <w:t>за собой.</w:t>
      </w:r>
    </w:p>
    <w:p w:rsidR="00616BE8" w:rsidRDefault="00616BE8" w:rsidP="00791BF4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616BE8" w:rsidRDefault="00616BE8" w:rsidP="00791BF4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791BF4" w:rsidRDefault="00791BF4" w:rsidP="00791BF4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администрации </w:t>
      </w:r>
    </w:p>
    <w:p w:rsidR="00791BF4" w:rsidRDefault="00791BF4" w:rsidP="00791BF4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Устьянцевского сельсовета</w:t>
      </w:r>
    </w:p>
    <w:p w:rsidR="00791BF4" w:rsidRDefault="00791BF4" w:rsidP="00791BF4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Барабинского района</w:t>
      </w:r>
    </w:p>
    <w:p w:rsidR="0083242F" w:rsidRPr="00616BE8" w:rsidRDefault="00791BF4" w:rsidP="00616BE8">
      <w:pPr>
        <w:tabs>
          <w:tab w:val="left" w:pos="142"/>
          <w:tab w:val="left" w:pos="284"/>
          <w:tab w:val="left" w:pos="1134"/>
        </w:tabs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Новосибирской области                                   А.А.Устьянцев</w:t>
      </w:r>
    </w:p>
    <w:sectPr w:rsidR="0083242F" w:rsidRPr="00616BE8" w:rsidSect="00616BE8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BB6437"/>
    <w:multiLevelType w:val="hybridMultilevel"/>
    <w:tmpl w:val="A1DC0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1">
      <w:start w:val="1"/>
      <w:numFmt w:val="decimal"/>
      <w:lvlText w:val="%2)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9FB3A3D"/>
    <w:multiLevelType w:val="hybridMultilevel"/>
    <w:tmpl w:val="D616AA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791BF4"/>
    <w:rsid w:val="000D65BD"/>
    <w:rsid w:val="001C740F"/>
    <w:rsid w:val="004470FE"/>
    <w:rsid w:val="00447565"/>
    <w:rsid w:val="00487C92"/>
    <w:rsid w:val="005D2216"/>
    <w:rsid w:val="00616BE8"/>
    <w:rsid w:val="00791BF4"/>
    <w:rsid w:val="0083242F"/>
    <w:rsid w:val="00885E12"/>
    <w:rsid w:val="008A3E8B"/>
    <w:rsid w:val="0095442B"/>
    <w:rsid w:val="0097748F"/>
    <w:rsid w:val="00A21952"/>
    <w:rsid w:val="00D077CD"/>
    <w:rsid w:val="00F564D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3242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791BF4"/>
    <w:pPr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link w:val="a3"/>
    <w:uiPriority w:val="34"/>
    <w:locked/>
    <w:rsid w:val="00791BF4"/>
    <w:rPr>
      <w:rFonts w:ascii="Calibri" w:eastAsia="Calibri" w:hAnsi="Calibri" w:cs="Times New Roman"/>
    </w:rPr>
  </w:style>
  <w:style w:type="paragraph" w:styleId="a5">
    <w:name w:val="Plain Text"/>
    <w:basedOn w:val="a"/>
    <w:link w:val="a6"/>
    <w:uiPriority w:val="99"/>
    <w:unhideWhenUsed/>
    <w:rsid w:val="00616BE8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a6">
    <w:name w:val="Текст Знак"/>
    <w:basedOn w:val="a0"/>
    <w:link w:val="a5"/>
    <w:uiPriority w:val="99"/>
    <w:rsid w:val="00616BE8"/>
    <w:rPr>
      <w:rFonts w:ascii="Consolas" w:hAnsi="Consolas"/>
      <w:sz w:val="21"/>
      <w:szCs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323</Words>
  <Characters>1846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2165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2</cp:revision>
  <cp:lastPrinted>2025-01-13T08:39:00Z</cp:lastPrinted>
  <dcterms:created xsi:type="dcterms:W3CDTF">2025-01-13T08:40:00Z</dcterms:created>
  <dcterms:modified xsi:type="dcterms:W3CDTF">2025-01-13T08:40:00Z</dcterms:modified>
</cp:coreProperties>
</file>