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52FE" w:rsidRDefault="004F1265" w:rsidP="00DA52FE">
      <w:pPr>
        <w:pStyle w:val="a3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4F1265">
        <w:pict>
          <v:shapetype id="_x0000_t54" coordsize="21600,21600" o:spt="54" adj="5400,18900" path="m0@29l@3@29qx@4@19l@4@10@5@10@5@19qy@6@29l@28@29@26@22@28@23@9@23@9@24qy@8,l@1,qx@0@24l@0@23,0@23,2700@22xem@4@19nfqy@3@20l@1@20qx@0@21@1@10l@4@10em@5@19nfqy@6@20l@8@20qx@9@21@8@10l@5@10em@0@21nfl@0@23em@9@21nfl@9@23e">
            <v:formulas>
              <v:f eqn="val #0"/>
              <v:f eqn="sum @0 675 0"/>
              <v:f eqn="sum @1 675 0"/>
              <v:f eqn="sum @2 675 0"/>
              <v:f eqn="sum @3 675 0"/>
              <v:f eqn="sum width 0 @4"/>
              <v:f eqn="sum width 0 @3"/>
              <v:f eqn="sum width 0 @2"/>
              <v:f eqn="sum width 0 @1"/>
              <v:f eqn="sum width 0 @0"/>
              <v:f eqn="val #1"/>
              <v:f eqn="prod @10 1 4"/>
              <v:f eqn="prod @10 1 2"/>
              <v:f eqn="prod @10 3 4"/>
              <v:f eqn="prod height 3 4"/>
              <v:f eqn="prod height 1 2"/>
              <v:f eqn="prod height 1 4"/>
              <v:f eqn="prod height 3 2"/>
              <v:f eqn="prod height 2 3"/>
              <v:f eqn="sum @11 @14 0"/>
              <v:f eqn="sum @12 @15 0"/>
              <v:f eqn="sum @13 @16 0"/>
              <v:f eqn="sum @17 0 @20"/>
              <v:f eqn="sum height 0 @10"/>
              <v:f eqn="sum height 0 @19"/>
              <v:f eqn="prod width 1 2"/>
              <v:f eqn="sum width 0 2700"/>
              <v:f eqn="sum @25 0 2700"/>
              <v:f eqn="val width"/>
              <v:f eqn="val height"/>
            </v:formulas>
            <v:path o:extrusionok="f" o:connecttype="custom" o:connectlocs="@25,0;2700,@22;@25,@10;@26,@22" o:connectangles="270,180,90,0" textboxrect="@0,0,@9,@10"/>
            <v:handles>
              <v:h position="#0,topLeft" xrange="2700,8100"/>
              <v:h position="center,#1" yrange="14400,21600"/>
            </v:handles>
            <o:complex v:ext="view"/>
          </v:shapetype>
          <v:shape id="_x0000_s1033" type="#_x0000_t54" style="position:absolute;left:0;text-align:left;margin-left:89.1pt;margin-top:-40.45pt;width:334.2pt;height:61.75pt;z-index:251660288">
            <v:textbox style="mso-next-textbox:#_x0000_s1033">
              <w:txbxContent>
                <w:p w:rsidR="00DA52FE" w:rsidRDefault="00DA52FE" w:rsidP="00DA52FE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администрация Устьянцевского сельсовета Барабинского  район</w:t>
                  </w:r>
                </w:p>
                <w:p w:rsidR="00DA52FE" w:rsidRDefault="00DA52FE" w:rsidP="00DA52FE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Новосибирской области</w:t>
                  </w:r>
                </w:p>
                <w:p w:rsidR="00DA52FE" w:rsidRDefault="00DA52FE" w:rsidP="00DA52FE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DA52FE" w:rsidRDefault="00DA52FE" w:rsidP="00DA52FE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DA52FE" w:rsidRDefault="00DA52FE" w:rsidP="00DA52FE">
                  <w:pPr>
                    <w:rPr>
                      <w:color w:val="002060"/>
                      <w:sz w:val="20"/>
                    </w:rPr>
                  </w:pPr>
                  <w:r>
                    <w:rPr>
                      <w:color w:val="002060"/>
                      <w:sz w:val="20"/>
                    </w:rPr>
                    <w:t>Новосибирская область</w:t>
                  </w:r>
                </w:p>
                <w:p w:rsidR="00DA52FE" w:rsidRDefault="00DA52FE" w:rsidP="00DA52FE">
                  <w:pPr>
                    <w:rPr>
                      <w:color w:val="002060"/>
                    </w:rPr>
                  </w:pPr>
                </w:p>
              </w:txbxContent>
            </v:textbox>
          </v:shape>
        </w:pict>
      </w:r>
      <w:r w:rsidRPr="004F1265">
        <w:pict>
          <v:shapetype id="_x0000_t97" coordsize="21600,21600" o:spt="97" adj="2700" path="m@5,qx@1@2l@1@0@2@0qx0@7@2,21600l@9,21600qx@10@7l@10@1@11@1qx21600@2@11,xem@5,nfqx@6@2@5@1@4@3@5@2l@6@2em@5@1nfl@10@1em@2,21600nfqx@1@7l@1@0em@2@0nfqx@3@8@2@7l@1@7e">
            <v:formulas>
              <v:f eqn="sum height 0 #0"/>
              <v:f eqn="val #0"/>
              <v:f eqn="prod @1 1 2"/>
              <v:f eqn="prod @1 3 4"/>
              <v:f eqn="prod @1 5 4"/>
              <v:f eqn="prod @1 3 2"/>
              <v:f eqn="prod @1 2 1"/>
              <v:f eqn="sum height 0 @2"/>
              <v:f eqn="sum height 0 @3"/>
              <v:f eqn="sum width 0 @5"/>
              <v:f eqn="sum width 0 @1"/>
              <v:f eqn="sum width 0 @2"/>
              <v:f eqn="val height"/>
              <v:f eqn="prod height 1 2"/>
              <v:f eqn="prod width 1 2"/>
            </v:formulas>
            <v:path o:extrusionok="f" limo="10800,10800" o:connecttype="custom" o:connectlocs="@14,0;@1,@13;@14,@12;@10,@13" o:connectangles="270,180,90,0" textboxrect="@1,@1,@10,@7"/>
            <v:handles>
              <v:h position="topLeft,#0" yrange="0,5400"/>
            </v:handles>
            <o:complex v:ext="view"/>
          </v:shapetype>
          <v:shape id="_x0000_s1034" type="#_x0000_t97" style="position:absolute;left:0;text-align:left;margin-left:13.75pt;margin-top:39.35pt;width:443.45pt;height:39.75pt;z-index:251661312">
            <v:textbox style="mso-next-textbox:#_x0000_s1034">
              <w:txbxContent>
                <w:p w:rsidR="00DA52FE" w:rsidRDefault="00DA52FE" w:rsidP="00DA52FE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 xml:space="preserve"> Основана распоряжением администрации Устьянцевского  сельсовета                                                     </w:t>
                  </w:r>
                </w:p>
                <w:p w:rsidR="00DA52FE" w:rsidRDefault="00DA52FE" w:rsidP="00DA52FE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>Барабинского района Новосибирской области 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</w:t>
                  </w:r>
                </w:p>
                <w:p w:rsidR="00DA52FE" w:rsidRDefault="00DA52FE" w:rsidP="00DA52FE">
                  <w:pPr>
                    <w:rPr>
                      <w:b/>
                      <w:color w:val="0070C0"/>
                      <w:sz w:val="20"/>
                    </w:rPr>
                  </w:pPr>
                </w:p>
              </w:txbxContent>
            </v:textbox>
          </v:shape>
        </w:pict>
      </w:r>
      <w:r w:rsidRPr="004F1265">
        <w:pict>
          <v:shape id="_x0000_s1035" type="#_x0000_t97" style="position:absolute;left:0;text-align:left;margin-left:-29.75pt;margin-top:-31.95pt;width:90.2pt;height:43.5pt;z-index:251662336">
            <v:textbox style="mso-next-textbox:#_x0000_s1035">
              <w:txbxContent>
                <w:p w:rsidR="00DA52FE" w:rsidRDefault="0075585D" w:rsidP="00DA52FE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19</w:t>
                  </w:r>
                  <w:r w:rsidR="009B78DF">
                    <w:rPr>
                      <w:color w:val="0070C0"/>
                    </w:rPr>
                    <w:t>.02</w:t>
                  </w:r>
                  <w:r>
                    <w:rPr>
                      <w:color w:val="0070C0"/>
                    </w:rPr>
                    <w:t>.2025</w:t>
                  </w:r>
                  <w:r w:rsidR="00DA52FE">
                    <w:rPr>
                      <w:color w:val="0070C0"/>
                    </w:rPr>
                    <w:t xml:space="preserve"> г </w:t>
                  </w:r>
                </w:p>
                <w:p w:rsidR="00DA52FE" w:rsidRDefault="009B78DF" w:rsidP="00DA52FE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 xml:space="preserve">        № 2</w:t>
                  </w:r>
                </w:p>
                <w:p w:rsidR="00DA52FE" w:rsidRDefault="00DA52FE" w:rsidP="00DA52FE">
                  <w:pPr>
                    <w:pStyle w:val="a3"/>
                  </w:pPr>
                </w:p>
                <w:p w:rsidR="00DA52FE" w:rsidRDefault="00DA52FE" w:rsidP="00DA52FE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</w:p>
                <w:p w:rsidR="00DA52FE" w:rsidRDefault="00DA52FE" w:rsidP="00DA52FE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Устьянцевского  сельсовета                                                     </w:t>
                  </w:r>
                </w:p>
                <w:p w:rsidR="00DA52FE" w:rsidRDefault="00DA52FE" w:rsidP="00DA52FE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Барабинского района</w:t>
                  </w:r>
                </w:p>
                <w:p w:rsidR="00DA52FE" w:rsidRDefault="00DA52FE" w:rsidP="00DA52FE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Новосибирской области</w:t>
                  </w:r>
                </w:p>
                <w:p w:rsidR="00DA52FE" w:rsidRDefault="00DA52FE" w:rsidP="00DA52FE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rFonts w:cs="Times New Roman"/>
                    </w:rPr>
                    <w:t>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2017 г.</w:t>
                  </w:r>
                </w:p>
                <w:p w:rsidR="00DA52FE" w:rsidRDefault="00DA52FE" w:rsidP="00DA52FE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b/>
                      <w:color w:val="0070C0"/>
                      <w:sz w:val="20"/>
                    </w:rPr>
                    <w:t xml:space="preserve">№ 5 </w:t>
                  </w:r>
                </w:p>
              </w:txbxContent>
            </v:textbox>
          </v:shape>
        </w:pict>
      </w:r>
    </w:p>
    <w:p w:rsidR="00DA52FE" w:rsidRDefault="00DA52FE" w:rsidP="00DA52FE">
      <w:pPr>
        <w:pStyle w:val="a3"/>
        <w:rPr>
          <w:rFonts w:ascii="Times New Roman" w:hAnsi="Times New Roman" w:cs="Times New Roman"/>
          <w:b/>
          <w:sz w:val="56"/>
          <w:szCs w:val="56"/>
        </w:rPr>
      </w:pPr>
    </w:p>
    <w:p w:rsidR="00DA52FE" w:rsidRDefault="00DA52FE" w:rsidP="00DA52FE">
      <w:pPr>
        <w:pStyle w:val="a3"/>
        <w:rPr>
          <w:rFonts w:ascii="Times New Roman" w:hAnsi="Times New Roman" w:cs="Times New Roman"/>
          <w:b/>
          <w:color w:val="FF0000"/>
          <w:sz w:val="56"/>
          <w:szCs w:val="56"/>
        </w:rPr>
      </w:pPr>
    </w:p>
    <w:p w:rsidR="00DA52FE" w:rsidRDefault="00DA52FE" w:rsidP="00DA52FE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  <w:r>
        <w:rPr>
          <w:rFonts w:ascii="Times New Roman" w:hAnsi="Times New Roman" w:cs="Times New Roman"/>
          <w:b/>
          <w:color w:val="0070C0"/>
          <w:sz w:val="56"/>
          <w:szCs w:val="56"/>
        </w:rPr>
        <w:t>«Вестник Устьянцевского сельсовета»</w:t>
      </w:r>
    </w:p>
    <w:p w:rsidR="00DA52FE" w:rsidRDefault="00DA52FE" w:rsidP="00DA52FE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</w:p>
    <w:tbl>
      <w:tblPr>
        <w:tblW w:w="9468" w:type="dxa"/>
        <w:jc w:val="center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468"/>
      </w:tblGrid>
      <w:tr w:rsidR="00DA52FE" w:rsidTr="00AD115D">
        <w:trPr>
          <w:trHeight w:val="825"/>
          <w:jc w:val="center"/>
        </w:trPr>
        <w:tc>
          <w:tcPr>
            <w:tcW w:w="9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A52FE" w:rsidRDefault="00DA52FE" w:rsidP="00AD115D">
            <w:pPr>
              <w:pStyle w:val="a3"/>
              <w:spacing w:line="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номере: </w:t>
            </w:r>
          </w:p>
          <w:p w:rsidR="0075585D" w:rsidRPr="002341D9" w:rsidRDefault="00DA52FE" w:rsidP="0075585D">
            <w:pPr>
              <w:jc w:val="left"/>
              <w:rPr>
                <w:rFonts w:cs="Times New Roman"/>
                <w:sz w:val="24"/>
                <w:szCs w:val="24"/>
              </w:rPr>
            </w:pPr>
            <w:r w:rsidRPr="009B78DF">
              <w:rPr>
                <w:sz w:val="22"/>
                <w:szCs w:val="22"/>
              </w:rPr>
              <w:t>1</w:t>
            </w:r>
            <w:r w:rsidR="009B78DF">
              <w:rPr>
                <w:sz w:val="22"/>
                <w:szCs w:val="22"/>
              </w:rPr>
              <w:t xml:space="preserve">. </w:t>
            </w:r>
            <w:r w:rsidR="0075585D" w:rsidRPr="002341D9">
              <w:rPr>
                <w:rFonts w:cs="Times New Roman"/>
                <w:sz w:val="24"/>
                <w:szCs w:val="24"/>
              </w:rPr>
              <w:t>Объявление</w:t>
            </w:r>
            <w:r w:rsidR="0075585D">
              <w:rPr>
                <w:rFonts w:cs="Times New Roman"/>
                <w:sz w:val="24"/>
                <w:szCs w:val="24"/>
              </w:rPr>
              <w:t xml:space="preserve"> </w:t>
            </w:r>
            <w:r w:rsidR="0075585D" w:rsidRPr="002341D9">
              <w:rPr>
                <w:rFonts w:cs="Times New Roman"/>
                <w:sz w:val="24"/>
                <w:szCs w:val="24"/>
              </w:rPr>
              <w:t>о возможности приобретения земельного участка,</w:t>
            </w:r>
          </w:p>
          <w:p w:rsidR="00DA52FE" w:rsidRPr="00DA52FE" w:rsidRDefault="0075585D" w:rsidP="0075585D">
            <w:pPr>
              <w:pStyle w:val="Con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2341D9">
              <w:rPr>
                <w:rFonts w:ascii="Times New Roman" w:hAnsi="Times New Roman" w:cs="Times New Roman"/>
                <w:sz w:val="24"/>
                <w:szCs w:val="24"/>
              </w:rPr>
              <w:t>находящегося в муниципальной собственности</w:t>
            </w:r>
            <w:r w:rsidRPr="00DA52FE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</w:tr>
    </w:tbl>
    <w:p w:rsidR="00DA52FE" w:rsidRDefault="00DA52FE" w:rsidP="00DA52FE">
      <w:pPr>
        <w:rPr>
          <w:b/>
          <w:szCs w:val="28"/>
        </w:rPr>
      </w:pPr>
    </w:p>
    <w:p w:rsidR="0075585D" w:rsidRPr="002341D9" w:rsidRDefault="0075585D" w:rsidP="0075585D">
      <w:pPr>
        <w:jc w:val="center"/>
        <w:rPr>
          <w:rFonts w:cs="Times New Roman"/>
          <w:sz w:val="24"/>
          <w:szCs w:val="24"/>
        </w:rPr>
      </w:pPr>
      <w:r w:rsidRPr="002341D9">
        <w:rPr>
          <w:rFonts w:cs="Times New Roman"/>
          <w:sz w:val="24"/>
          <w:szCs w:val="24"/>
        </w:rPr>
        <w:t>Объявление</w:t>
      </w:r>
    </w:p>
    <w:p w:rsidR="0075585D" w:rsidRPr="002341D9" w:rsidRDefault="0075585D" w:rsidP="0075585D">
      <w:pPr>
        <w:jc w:val="center"/>
        <w:rPr>
          <w:rFonts w:cs="Times New Roman"/>
          <w:sz w:val="24"/>
          <w:szCs w:val="24"/>
        </w:rPr>
      </w:pPr>
      <w:r w:rsidRPr="002341D9">
        <w:rPr>
          <w:rFonts w:cs="Times New Roman"/>
          <w:sz w:val="24"/>
          <w:szCs w:val="24"/>
        </w:rPr>
        <w:t>о возможности приобретения земельного участка,</w:t>
      </w:r>
    </w:p>
    <w:p w:rsidR="0075585D" w:rsidRDefault="0075585D" w:rsidP="0075585D">
      <w:pPr>
        <w:jc w:val="center"/>
        <w:rPr>
          <w:rFonts w:cs="Times New Roman"/>
          <w:sz w:val="24"/>
          <w:szCs w:val="24"/>
        </w:rPr>
      </w:pPr>
      <w:r w:rsidRPr="002341D9">
        <w:rPr>
          <w:rFonts w:cs="Times New Roman"/>
          <w:sz w:val="24"/>
          <w:szCs w:val="24"/>
        </w:rPr>
        <w:t>находящегося в муниципальной собственности</w:t>
      </w:r>
    </w:p>
    <w:p w:rsidR="0075585D" w:rsidRDefault="0075585D" w:rsidP="0075585D">
      <w:pPr>
        <w:jc w:val="center"/>
        <w:rPr>
          <w:rFonts w:cs="Times New Roman"/>
          <w:sz w:val="24"/>
          <w:szCs w:val="24"/>
        </w:rPr>
      </w:pPr>
    </w:p>
    <w:p w:rsidR="0075585D" w:rsidRDefault="0075585D" w:rsidP="0075585D">
      <w:pPr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        В соответствии с пунктом 5.1 статьи 10 Федерального закона от 24.07.2002 года № 101-ФЗ «ОБ обороте земель сельскохозяйственного назначения» (с изменениями и дополнениями), Администрация Устьянцевского сельсовета Барабинского района Новосибирской области сообщает о возможности приобретения в собственность без проведения торгов земельных участков находящихся в муниципальной собственности и выделенных в счет земельных долей, сельскохозяйственными организациями или крестьянскими (фермерскими) хозяйствами, использующими указанные земельные участки.</w:t>
      </w:r>
    </w:p>
    <w:p w:rsidR="0075585D" w:rsidRDefault="0075585D" w:rsidP="0075585D">
      <w:pPr>
        <w:jc w:val="center"/>
        <w:rPr>
          <w:rFonts w:cs="Times New Roman"/>
          <w:sz w:val="24"/>
          <w:szCs w:val="24"/>
        </w:rPr>
      </w:pPr>
    </w:p>
    <w:p w:rsidR="0075585D" w:rsidRDefault="0075585D" w:rsidP="0075585D">
      <w:pPr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       Земельный участок с кадастровым номером 54:02:010107:1425, площадь земельного учаситка </w:t>
      </w:r>
      <w:r w:rsidRPr="00BC4749">
        <w:rPr>
          <w:rFonts w:cs="Times New Roman"/>
          <w:sz w:val="24"/>
          <w:szCs w:val="24"/>
        </w:rPr>
        <w:t>1130239</w:t>
      </w:r>
      <w:r>
        <w:rPr>
          <w:rFonts w:cs="Times New Roman"/>
          <w:sz w:val="24"/>
          <w:szCs w:val="24"/>
        </w:rPr>
        <w:t xml:space="preserve"> кв.м, расположен по адресу: </w:t>
      </w:r>
      <w:r w:rsidRPr="00FB31B4">
        <w:rPr>
          <w:rFonts w:cs="Times New Roman"/>
          <w:sz w:val="24"/>
          <w:szCs w:val="24"/>
        </w:rPr>
        <w:t xml:space="preserve">Новосибирская область, р-н Барабинский, </w:t>
      </w:r>
      <w:r>
        <w:rPr>
          <w:rFonts w:cs="Times New Roman"/>
          <w:sz w:val="24"/>
          <w:szCs w:val="24"/>
        </w:rPr>
        <w:t xml:space="preserve">категория земель: </w:t>
      </w:r>
      <w:r w:rsidRPr="00FB31B4">
        <w:rPr>
          <w:rFonts w:cs="Times New Roman"/>
          <w:sz w:val="24"/>
          <w:szCs w:val="24"/>
        </w:rPr>
        <w:t>Земли сельскохозяйственного назначения, разрешенное использование: для сельскохозяйственного производства</w:t>
      </w:r>
      <w:r>
        <w:rPr>
          <w:rFonts w:cs="Times New Roman"/>
          <w:sz w:val="24"/>
          <w:szCs w:val="24"/>
        </w:rPr>
        <w:t>. Стоимость земельного участка 126965,15 (Сто двадцать шесть тысяч девятьсот шестьдесят пять) рублей 15 копеек.</w:t>
      </w:r>
    </w:p>
    <w:p w:rsidR="0075585D" w:rsidRDefault="0075585D" w:rsidP="0075585D">
      <w:pPr>
        <w:rPr>
          <w:rFonts w:cs="Times New Roman"/>
          <w:sz w:val="24"/>
          <w:szCs w:val="24"/>
        </w:rPr>
      </w:pPr>
    </w:p>
    <w:p w:rsidR="0075585D" w:rsidRDefault="0075585D" w:rsidP="0075585D">
      <w:pPr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     Земельный участок с кадастровым номером 54:02:010107:1445, площадь земельного участка </w:t>
      </w:r>
      <w:r w:rsidRPr="00BC4749">
        <w:rPr>
          <w:rFonts w:cs="Times New Roman"/>
          <w:sz w:val="24"/>
          <w:szCs w:val="24"/>
        </w:rPr>
        <w:t>1134272</w:t>
      </w:r>
      <w:r>
        <w:rPr>
          <w:rFonts w:cs="Times New Roman"/>
          <w:sz w:val="24"/>
          <w:szCs w:val="24"/>
        </w:rPr>
        <w:t xml:space="preserve"> кв.м, расположен по адресу: </w:t>
      </w:r>
      <w:r w:rsidRPr="00FB31B4">
        <w:rPr>
          <w:rFonts w:cs="Times New Roman"/>
          <w:sz w:val="24"/>
          <w:szCs w:val="24"/>
        </w:rPr>
        <w:t>Новосиби</w:t>
      </w:r>
      <w:r>
        <w:rPr>
          <w:rFonts w:cs="Times New Roman"/>
          <w:sz w:val="24"/>
          <w:szCs w:val="24"/>
        </w:rPr>
        <w:t xml:space="preserve">рская область, р-н Барабинский, категория земель: </w:t>
      </w:r>
      <w:r w:rsidRPr="00FB31B4">
        <w:rPr>
          <w:rFonts w:cs="Times New Roman"/>
          <w:sz w:val="24"/>
          <w:szCs w:val="24"/>
        </w:rPr>
        <w:t>Земли сельскохозяйственного назначения, разрешенное использование: для сельскохозяйственного производства</w:t>
      </w:r>
      <w:r>
        <w:rPr>
          <w:rFonts w:cs="Times New Roman"/>
          <w:sz w:val="24"/>
          <w:szCs w:val="24"/>
        </w:rPr>
        <w:t>. Стоимость земельного участка 132581,58 (Сто тридцать две тысячи пятьсот восемьдесят один) рубль 58 копеек.</w:t>
      </w:r>
    </w:p>
    <w:p w:rsidR="0075585D" w:rsidRDefault="0075585D" w:rsidP="0075585D">
      <w:pPr>
        <w:rPr>
          <w:rFonts w:cs="Times New Roman"/>
          <w:sz w:val="24"/>
          <w:szCs w:val="24"/>
        </w:rPr>
      </w:pPr>
    </w:p>
    <w:p w:rsidR="0075585D" w:rsidRDefault="0075585D" w:rsidP="0075585D">
      <w:pPr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    Земельный участок с кадастровым номером 54:02:010107:1446 площадь земельного участка </w:t>
      </w:r>
      <w:r w:rsidRPr="00BC4749">
        <w:rPr>
          <w:rFonts w:cs="Times New Roman"/>
          <w:sz w:val="24"/>
          <w:szCs w:val="24"/>
        </w:rPr>
        <w:t xml:space="preserve">114882 </w:t>
      </w:r>
      <w:r>
        <w:rPr>
          <w:rFonts w:cs="Times New Roman"/>
          <w:sz w:val="24"/>
          <w:szCs w:val="24"/>
        </w:rPr>
        <w:t xml:space="preserve">кв.м, расположен по адресу: </w:t>
      </w:r>
      <w:r w:rsidRPr="00FB31B4">
        <w:rPr>
          <w:rFonts w:cs="Times New Roman"/>
          <w:sz w:val="24"/>
          <w:szCs w:val="24"/>
        </w:rPr>
        <w:t>Новосиби</w:t>
      </w:r>
      <w:r>
        <w:rPr>
          <w:rFonts w:cs="Times New Roman"/>
          <w:sz w:val="24"/>
          <w:szCs w:val="24"/>
        </w:rPr>
        <w:t xml:space="preserve">рская область, р-н Барабинский, категория земель: </w:t>
      </w:r>
      <w:r w:rsidRPr="00FB31B4">
        <w:rPr>
          <w:rFonts w:cs="Times New Roman"/>
          <w:sz w:val="24"/>
          <w:szCs w:val="24"/>
        </w:rPr>
        <w:t>Земли сельскохозяйственного назначения, разрешенное использование: для сельскохозяйственного производства</w:t>
      </w:r>
      <w:r>
        <w:rPr>
          <w:rFonts w:cs="Times New Roman"/>
          <w:sz w:val="24"/>
          <w:szCs w:val="24"/>
        </w:rPr>
        <w:t>. Стоимость земельного участка 23124,63 (Двадцать три тысячи сто двадцать четыре) рубля 63 копейки.</w:t>
      </w:r>
    </w:p>
    <w:p w:rsidR="0075585D" w:rsidRDefault="0075585D" w:rsidP="0075585D">
      <w:pPr>
        <w:rPr>
          <w:rFonts w:cs="Times New Roman"/>
          <w:sz w:val="24"/>
          <w:szCs w:val="24"/>
        </w:rPr>
      </w:pPr>
    </w:p>
    <w:p w:rsidR="0075585D" w:rsidRDefault="0075585D" w:rsidP="0075585D">
      <w:pPr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     С заявлением о заключении договора купли-продажи земельного участка с кадастровыми номерами 54:02:010107:1425 и 54:02:010107:1445 и документами </w:t>
      </w:r>
      <w:r>
        <w:rPr>
          <w:rFonts w:cs="Times New Roman"/>
          <w:sz w:val="24"/>
          <w:szCs w:val="24"/>
        </w:rPr>
        <w:lastRenderedPageBreak/>
        <w:t xml:space="preserve">подтверждающими право приобретения земельного участка без проведения торгов обращаться до 06 мая 2025 года по адресу: </w:t>
      </w:r>
      <w:r w:rsidRPr="0073776B">
        <w:rPr>
          <w:rFonts w:cs="Times New Roman"/>
          <w:sz w:val="24"/>
          <w:szCs w:val="24"/>
        </w:rPr>
        <w:t>632321, Новосибирская область, Барабинский район, д. Устьянцево, ул. Центральная, 41</w:t>
      </w:r>
      <w:r>
        <w:rPr>
          <w:rFonts w:cs="Times New Roman"/>
          <w:sz w:val="24"/>
          <w:szCs w:val="24"/>
        </w:rPr>
        <w:t xml:space="preserve">, администрация </w:t>
      </w:r>
      <w:r w:rsidRPr="0073776B">
        <w:rPr>
          <w:rFonts w:cs="Times New Roman"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>Устьянцевского сельсовета Барабинского района Новосибирской области.</w:t>
      </w:r>
    </w:p>
    <w:p w:rsidR="0075585D" w:rsidRDefault="0075585D" w:rsidP="0075585D">
      <w:pPr>
        <w:rPr>
          <w:rFonts w:cs="Times New Roman"/>
          <w:sz w:val="24"/>
          <w:szCs w:val="24"/>
        </w:rPr>
      </w:pPr>
    </w:p>
    <w:p w:rsidR="0075585D" w:rsidRPr="0073776B" w:rsidRDefault="0075585D" w:rsidP="0075585D">
      <w:pPr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    С заявлением о заключении договора купли-продажи земельного участка с кадастровым номером 54:02:010107:1446  </w:t>
      </w:r>
      <w:bookmarkStart w:id="0" w:name="_Hlk190869697"/>
      <w:r>
        <w:rPr>
          <w:rFonts w:cs="Times New Roman"/>
          <w:sz w:val="24"/>
          <w:szCs w:val="24"/>
        </w:rPr>
        <w:t xml:space="preserve">и документами подтверждающими право приобретения земельного участка без проведения торгов обращаться до 26 июня 2025 года по адресу: </w:t>
      </w:r>
      <w:r w:rsidRPr="0073776B">
        <w:rPr>
          <w:rFonts w:cs="Times New Roman"/>
          <w:sz w:val="24"/>
          <w:szCs w:val="24"/>
        </w:rPr>
        <w:t>632321, Новосибирская область, Барабинский район, д. Устьянцево, ул. Центральная, 41</w:t>
      </w:r>
      <w:r>
        <w:rPr>
          <w:rFonts w:cs="Times New Roman"/>
          <w:sz w:val="24"/>
          <w:szCs w:val="24"/>
        </w:rPr>
        <w:t xml:space="preserve">, администрация </w:t>
      </w:r>
      <w:r w:rsidRPr="0073776B">
        <w:rPr>
          <w:rFonts w:cs="Times New Roman"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>Устьянцевского сельсовета Барабинского района Новосибирской области</w:t>
      </w:r>
      <w:bookmarkEnd w:id="0"/>
      <w:r>
        <w:rPr>
          <w:rFonts w:cs="Times New Roman"/>
          <w:sz w:val="24"/>
          <w:szCs w:val="24"/>
        </w:rPr>
        <w:t>.</w:t>
      </w:r>
      <w:r w:rsidRPr="0073776B">
        <w:rPr>
          <w:rFonts w:cs="Times New Roman"/>
          <w:sz w:val="24"/>
          <w:szCs w:val="24"/>
        </w:rPr>
        <w:t xml:space="preserve"> </w:t>
      </w:r>
    </w:p>
    <w:p w:rsidR="004C5B77" w:rsidRDefault="004C5B77" w:rsidP="004C5B77">
      <w:pPr>
        <w:spacing w:before="0" w:after="0" w:line="240" w:lineRule="atLeast"/>
        <w:rPr>
          <w:szCs w:val="28"/>
        </w:rPr>
      </w:pPr>
    </w:p>
    <w:p w:rsidR="004C5B77" w:rsidRDefault="004C5B77" w:rsidP="004C5B77">
      <w:pPr>
        <w:spacing w:before="0" w:after="0" w:line="240" w:lineRule="atLeast"/>
      </w:pPr>
    </w:p>
    <w:p w:rsidR="0075585D" w:rsidRDefault="0075585D" w:rsidP="004C5B77">
      <w:pPr>
        <w:spacing w:before="0" w:after="0" w:line="240" w:lineRule="atLeast"/>
      </w:pPr>
    </w:p>
    <w:p w:rsidR="0075585D" w:rsidRDefault="0075585D" w:rsidP="004C5B77">
      <w:pPr>
        <w:spacing w:before="0" w:after="0" w:line="240" w:lineRule="atLeast"/>
      </w:pPr>
    </w:p>
    <w:p w:rsidR="0075585D" w:rsidRDefault="0075585D" w:rsidP="004C5B77">
      <w:pPr>
        <w:spacing w:before="0" w:after="0" w:line="240" w:lineRule="atLeast"/>
      </w:pPr>
    </w:p>
    <w:p w:rsidR="0075585D" w:rsidRDefault="0075585D" w:rsidP="004C5B77">
      <w:pPr>
        <w:spacing w:before="0" w:after="0" w:line="240" w:lineRule="atLeast"/>
      </w:pPr>
    </w:p>
    <w:p w:rsidR="0075585D" w:rsidRDefault="0075585D" w:rsidP="004C5B77">
      <w:pPr>
        <w:spacing w:before="0" w:after="0" w:line="240" w:lineRule="atLeast"/>
      </w:pPr>
    </w:p>
    <w:p w:rsidR="0075585D" w:rsidRDefault="0075585D" w:rsidP="004C5B77">
      <w:pPr>
        <w:spacing w:before="0" w:after="0" w:line="240" w:lineRule="atLeast"/>
      </w:pPr>
    </w:p>
    <w:p w:rsidR="0075585D" w:rsidRDefault="0075585D" w:rsidP="004C5B77">
      <w:pPr>
        <w:spacing w:before="0" w:after="0" w:line="240" w:lineRule="atLeast"/>
      </w:pPr>
    </w:p>
    <w:p w:rsidR="0075585D" w:rsidRDefault="0075585D" w:rsidP="004C5B77">
      <w:pPr>
        <w:spacing w:before="0" w:after="0" w:line="240" w:lineRule="atLeast"/>
      </w:pPr>
    </w:p>
    <w:p w:rsidR="0075585D" w:rsidRDefault="0075585D" w:rsidP="004C5B77">
      <w:pPr>
        <w:spacing w:before="0" w:after="0" w:line="240" w:lineRule="atLeast"/>
      </w:pPr>
    </w:p>
    <w:p w:rsidR="0075585D" w:rsidRDefault="0075585D" w:rsidP="004C5B77">
      <w:pPr>
        <w:spacing w:before="0" w:after="0" w:line="240" w:lineRule="atLeast"/>
      </w:pPr>
    </w:p>
    <w:p w:rsidR="0075585D" w:rsidRDefault="0075585D" w:rsidP="004C5B77">
      <w:pPr>
        <w:spacing w:before="0" w:after="0" w:line="240" w:lineRule="atLeast"/>
      </w:pPr>
    </w:p>
    <w:p w:rsidR="0075585D" w:rsidRDefault="0075585D" w:rsidP="004C5B77">
      <w:pPr>
        <w:spacing w:before="0" w:after="0" w:line="240" w:lineRule="atLeast"/>
      </w:pPr>
    </w:p>
    <w:p w:rsidR="0075585D" w:rsidRDefault="0075585D" w:rsidP="004C5B77">
      <w:pPr>
        <w:spacing w:before="0" w:after="0" w:line="240" w:lineRule="atLeast"/>
      </w:pPr>
    </w:p>
    <w:p w:rsidR="0075585D" w:rsidRDefault="0075585D" w:rsidP="004C5B77">
      <w:pPr>
        <w:spacing w:before="0" w:after="0" w:line="240" w:lineRule="atLeast"/>
      </w:pPr>
    </w:p>
    <w:p w:rsidR="0075585D" w:rsidRDefault="0075585D" w:rsidP="004C5B77">
      <w:pPr>
        <w:spacing w:before="0" w:after="0" w:line="240" w:lineRule="atLeast"/>
      </w:pPr>
    </w:p>
    <w:p w:rsidR="0075585D" w:rsidRDefault="0075585D" w:rsidP="004C5B77">
      <w:pPr>
        <w:spacing w:before="0" w:after="0" w:line="240" w:lineRule="atLeast"/>
      </w:pPr>
    </w:p>
    <w:p w:rsidR="0075585D" w:rsidRDefault="0075585D" w:rsidP="004C5B77">
      <w:pPr>
        <w:spacing w:before="0" w:after="0" w:line="240" w:lineRule="atLeast"/>
      </w:pPr>
    </w:p>
    <w:p w:rsidR="0075585D" w:rsidRDefault="0075585D" w:rsidP="004C5B77">
      <w:pPr>
        <w:spacing w:before="0" w:after="0" w:line="240" w:lineRule="atLeast"/>
      </w:pPr>
    </w:p>
    <w:p w:rsidR="0075585D" w:rsidRDefault="0075585D" w:rsidP="004C5B77">
      <w:pPr>
        <w:spacing w:before="0" w:after="0" w:line="240" w:lineRule="atLeast"/>
      </w:pPr>
    </w:p>
    <w:p w:rsidR="0075585D" w:rsidRDefault="0075585D" w:rsidP="004C5B77">
      <w:pPr>
        <w:spacing w:before="0" w:after="0" w:line="240" w:lineRule="atLeast"/>
      </w:pPr>
    </w:p>
    <w:p w:rsidR="0075585D" w:rsidRDefault="0075585D" w:rsidP="004C5B77">
      <w:pPr>
        <w:spacing w:before="0" w:after="0" w:line="240" w:lineRule="atLeast"/>
      </w:pPr>
    </w:p>
    <w:p w:rsidR="0075585D" w:rsidRDefault="0075585D" w:rsidP="004C5B77">
      <w:pPr>
        <w:spacing w:before="0" w:after="0" w:line="240" w:lineRule="atLeast"/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09"/>
        <w:gridCol w:w="4678"/>
      </w:tblGrid>
      <w:tr w:rsidR="001F2F7E" w:rsidRPr="008F3DD9" w:rsidTr="00AD115D">
        <w:tc>
          <w:tcPr>
            <w:tcW w:w="1809" w:type="dxa"/>
          </w:tcPr>
          <w:p w:rsidR="001F2F7E" w:rsidRDefault="001F2F7E" w:rsidP="00AD115D">
            <w:pPr>
              <w:spacing w:after="0"/>
              <w:ind w:firstLine="0"/>
              <w:rPr>
                <w:sz w:val="20"/>
              </w:rPr>
            </w:pPr>
          </w:p>
          <w:p w:rsidR="001F2F7E" w:rsidRPr="008F3DD9" w:rsidRDefault="001F2F7E" w:rsidP="00AD115D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Тираж</w:t>
            </w:r>
          </w:p>
          <w:p w:rsidR="001F2F7E" w:rsidRPr="008F3DD9" w:rsidRDefault="001F2F7E" w:rsidP="00AD115D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Учредитель</w:t>
            </w:r>
          </w:p>
          <w:p w:rsidR="001F2F7E" w:rsidRPr="008F3DD9" w:rsidRDefault="001F2F7E" w:rsidP="00AD115D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Адрес</w:t>
            </w:r>
          </w:p>
          <w:p w:rsidR="001F2F7E" w:rsidRDefault="001F2F7E" w:rsidP="00AD115D">
            <w:pPr>
              <w:spacing w:after="0"/>
              <w:ind w:firstLine="0"/>
              <w:rPr>
                <w:sz w:val="20"/>
              </w:rPr>
            </w:pPr>
          </w:p>
          <w:p w:rsidR="001F2F7E" w:rsidRPr="008F3DD9" w:rsidRDefault="001F2F7E" w:rsidP="00AD115D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Редактор</w:t>
            </w:r>
          </w:p>
          <w:p w:rsidR="001F2F7E" w:rsidRDefault="001F2F7E" w:rsidP="00AD115D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Телефо</w:t>
            </w:r>
            <w:r>
              <w:rPr>
                <w:sz w:val="20"/>
              </w:rPr>
              <w:t>н</w:t>
            </w:r>
          </w:p>
          <w:p w:rsidR="001F2F7E" w:rsidRPr="008F3DD9" w:rsidRDefault="001F2F7E" w:rsidP="00AD115D">
            <w:pPr>
              <w:spacing w:after="0"/>
              <w:ind w:firstLine="0"/>
              <w:rPr>
                <w:sz w:val="20"/>
              </w:rPr>
            </w:pPr>
          </w:p>
        </w:tc>
        <w:tc>
          <w:tcPr>
            <w:tcW w:w="4678" w:type="dxa"/>
          </w:tcPr>
          <w:p w:rsidR="001F2F7E" w:rsidRDefault="001F2F7E" w:rsidP="00AD115D">
            <w:pPr>
              <w:spacing w:after="0"/>
              <w:ind w:firstLine="0"/>
              <w:rPr>
                <w:sz w:val="20"/>
              </w:rPr>
            </w:pPr>
          </w:p>
          <w:p w:rsidR="001F2F7E" w:rsidRPr="008F3DD9" w:rsidRDefault="001F2F7E" w:rsidP="00AD115D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20 шт</w:t>
            </w:r>
          </w:p>
          <w:p w:rsidR="001F2F7E" w:rsidRPr="008F3DD9" w:rsidRDefault="001F2F7E" w:rsidP="00AD115D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Администрация Устьянцевского сельсовета</w:t>
            </w:r>
          </w:p>
          <w:p w:rsidR="001F2F7E" w:rsidRPr="008F3DD9" w:rsidRDefault="001F2F7E" w:rsidP="00AD115D">
            <w:pPr>
              <w:spacing w:after="0"/>
              <w:ind w:firstLine="0"/>
              <w:rPr>
                <w:sz w:val="20"/>
              </w:rPr>
            </w:pPr>
            <w:r>
              <w:rPr>
                <w:sz w:val="20"/>
              </w:rPr>
              <w:t>632321, Новосибирская область, Б</w:t>
            </w:r>
            <w:r w:rsidRPr="008F3DD9">
              <w:rPr>
                <w:sz w:val="20"/>
              </w:rPr>
              <w:t>арабинский район, д. устьянцево, ул Центральная, д. 41</w:t>
            </w:r>
          </w:p>
          <w:p w:rsidR="001F2F7E" w:rsidRPr="008F3DD9" w:rsidRDefault="001F2F7E" w:rsidP="00AD115D">
            <w:pPr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Лепинская Н.Н.</w:t>
            </w:r>
          </w:p>
          <w:p w:rsidR="001F2F7E" w:rsidRPr="008F3DD9" w:rsidRDefault="001F2F7E" w:rsidP="00AD115D">
            <w:pPr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83836162217</w:t>
            </w:r>
          </w:p>
        </w:tc>
      </w:tr>
    </w:tbl>
    <w:p w:rsidR="001F2F7E" w:rsidRPr="001F2F7E" w:rsidRDefault="001F2F7E" w:rsidP="001F2F7E"/>
    <w:sectPr w:rsidR="001F2F7E" w:rsidRPr="001F2F7E" w:rsidSect="00D549EF">
      <w:headerReference w:type="default" r:id="rId7"/>
      <w:headerReference w:type="first" r:id="rId8"/>
      <w:pgSz w:w="11906" w:h="16840"/>
      <w:pgMar w:top="284" w:right="851" w:bottom="709" w:left="1276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21F0F" w:rsidRDefault="00021F0F" w:rsidP="00652363">
      <w:pPr>
        <w:spacing w:before="0" w:after="0"/>
      </w:pPr>
      <w:r>
        <w:separator/>
      </w:r>
    </w:p>
  </w:endnote>
  <w:endnote w:type="continuationSeparator" w:id="0">
    <w:p w:rsidR="00021F0F" w:rsidRDefault="00021F0F" w:rsidP="00652363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21F0F" w:rsidRDefault="00021F0F" w:rsidP="00652363">
      <w:pPr>
        <w:spacing w:before="0" w:after="0"/>
      </w:pPr>
      <w:r>
        <w:separator/>
      </w:r>
    </w:p>
  </w:footnote>
  <w:footnote w:type="continuationSeparator" w:id="0">
    <w:p w:rsidR="00021F0F" w:rsidRDefault="00021F0F" w:rsidP="00652363">
      <w:pPr>
        <w:spacing w:before="0"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7693" w:rsidRDefault="00021F0F" w:rsidP="005F2C6C">
    <w:pPr>
      <w:pStyle w:val="a6"/>
      <w:jc w:val="cent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7693" w:rsidRDefault="00021F0F" w:rsidP="005F2C6C">
    <w:pPr>
      <w:pStyle w:val="a6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237B6D"/>
    <w:multiLevelType w:val="hybridMultilevel"/>
    <w:tmpl w:val="32E86056"/>
    <w:lvl w:ilvl="0" w:tplc="D4E04206">
      <w:start w:val="1"/>
      <w:numFmt w:val="decimal"/>
      <w:lvlText w:val="%1."/>
      <w:lvlJc w:val="left"/>
      <w:pPr>
        <w:ind w:left="899" w:hanging="360"/>
      </w:pPr>
      <w:rPr>
        <w:rFonts w:eastAsia="Times New Roman CYR"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">
    <w:nsid w:val="0DA235C1"/>
    <w:multiLevelType w:val="multilevel"/>
    <w:tmpl w:val="B09025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13B4400"/>
    <w:multiLevelType w:val="multilevel"/>
    <w:tmpl w:val="FECEC136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">
    <w:nsid w:val="172A4BD4"/>
    <w:multiLevelType w:val="multilevel"/>
    <w:tmpl w:val="82A444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AB71F8A"/>
    <w:multiLevelType w:val="hybridMultilevel"/>
    <w:tmpl w:val="F1F85502"/>
    <w:lvl w:ilvl="0" w:tplc="77F21C9C">
      <w:start w:val="1"/>
      <w:numFmt w:val="decimal"/>
      <w:lvlText w:val="%1."/>
      <w:lvlJc w:val="left"/>
      <w:pPr>
        <w:tabs>
          <w:tab w:val="num" w:pos="2295"/>
        </w:tabs>
        <w:ind w:left="2295" w:hanging="1215"/>
      </w:pPr>
    </w:lvl>
    <w:lvl w:ilvl="1" w:tplc="04190019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5">
    <w:nsid w:val="1F7D4384"/>
    <w:multiLevelType w:val="multilevel"/>
    <w:tmpl w:val="B4EE97EE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6">
    <w:nsid w:val="23797F28"/>
    <w:multiLevelType w:val="hybridMultilevel"/>
    <w:tmpl w:val="500660EA"/>
    <w:lvl w:ilvl="0" w:tplc="51489DDE">
      <w:start w:val="1"/>
      <w:numFmt w:val="decimal"/>
      <w:lvlText w:val="%1."/>
      <w:lvlJc w:val="left"/>
      <w:pPr>
        <w:ind w:left="1259" w:hanging="360"/>
      </w:pPr>
      <w:rPr>
        <w:rFonts w:ascii="Times New Roman" w:eastAsia="Calibri" w:hAnsi="Times New Roman" w:cs="Times New Roman"/>
        <w:b/>
      </w:rPr>
    </w:lvl>
    <w:lvl w:ilvl="1" w:tplc="04190019" w:tentative="1">
      <w:start w:val="1"/>
      <w:numFmt w:val="lowerLetter"/>
      <w:lvlText w:val="%2."/>
      <w:lvlJc w:val="left"/>
      <w:pPr>
        <w:ind w:left="1979" w:hanging="360"/>
      </w:pPr>
    </w:lvl>
    <w:lvl w:ilvl="2" w:tplc="0419001B" w:tentative="1">
      <w:start w:val="1"/>
      <w:numFmt w:val="lowerRoman"/>
      <w:lvlText w:val="%3."/>
      <w:lvlJc w:val="right"/>
      <w:pPr>
        <w:ind w:left="2699" w:hanging="180"/>
      </w:pPr>
    </w:lvl>
    <w:lvl w:ilvl="3" w:tplc="0419000F" w:tentative="1">
      <w:start w:val="1"/>
      <w:numFmt w:val="decimal"/>
      <w:lvlText w:val="%4."/>
      <w:lvlJc w:val="left"/>
      <w:pPr>
        <w:ind w:left="3419" w:hanging="360"/>
      </w:pPr>
    </w:lvl>
    <w:lvl w:ilvl="4" w:tplc="04190019" w:tentative="1">
      <w:start w:val="1"/>
      <w:numFmt w:val="lowerLetter"/>
      <w:lvlText w:val="%5."/>
      <w:lvlJc w:val="left"/>
      <w:pPr>
        <w:ind w:left="4139" w:hanging="360"/>
      </w:pPr>
    </w:lvl>
    <w:lvl w:ilvl="5" w:tplc="0419001B" w:tentative="1">
      <w:start w:val="1"/>
      <w:numFmt w:val="lowerRoman"/>
      <w:lvlText w:val="%6."/>
      <w:lvlJc w:val="right"/>
      <w:pPr>
        <w:ind w:left="4859" w:hanging="180"/>
      </w:pPr>
    </w:lvl>
    <w:lvl w:ilvl="6" w:tplc="0419000F" w:tentative="1">
      <w:start w:val="1"/>
      <w:numFmt w:val="decimal"/>
      <w:lvlText w:val="%7."/>
      <w:lvlJc w:val="left"/>
      <w:pPr>
        <w:ind w:left="5579" w:hanging="360"/>
      </w:pPr>
    </w:lvl>
    <w:lvl w:ilvl="7" w:tplc="04190019" w:tentative="1">
      <w:start w:val="1"/>
      <w:numFmt w:val="lowerLetter"/>
      <w:lvlText w:val="%8."/>
      <w:lvlJc w:val="left"/>
      <w:pPr>
        <w:ind w:left="6299" w:hanging="360"/>
      </w:pPr>
    </w:lvl>
    <w:lvl w:ilvl="8" w:tplc="0419001B" w:tentative="1">
      <w:start w:val="1"/>
      <w:numFmt w:val="lowerRoman"/>
      <w:lvlText w:val="%9."/>
      <w:lvlJc w:val="right"/>
      <w:pPr>
        <w:ind w:left="7019" w:hanging="180"/>
      </w:pPr>
    </w:lvl>
  </w:abstractNum>
  <w:abstractNum w:abstractNumId="7">
    <w:nsid w:val="25F56B84"/>
    <w:multiLevelType w:val="multilevel"/>
    <w:tmpl w:val="C628A1AA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8">
    <w:nsid w:val="26F00F6F"/>
    <w:multiLevelType w:val="multilevel"/>
    <w:tmpl w:val="190C4EB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Courier New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9">
    <w:nsid w:val="2A511D55"/>
    <w:multiLevelType w:val="hybridMultilevel"/>
    <w:tmpl w:val="A6A24762"/>
    <w:lvl w:ilvl="0" w:tplc="52C6D3F2">
      <w:start w:val="2"/>
      <w:numFmt w:val="decimal"/>
      <w:lvlText w:val="%1."/>
      <w:lvlJc w:val="left"/>
      <w:pPr>
        <w:ind w:left="-1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40" w:hanging="360"/>
      </w:pPr>
    </w:lvl>
    <w:lvl w:ilvl="2" w:tplc="0419001B" w:tentative="1">
      <w:start w:val="1"/>
      <w:numFmt w:val="lowerRoman"/>
      <w:lvlText w:val="%3."/>
      <w:lvlJc w:val="right"/>
      <w:pPr>
        <w:ind w:left="1260" w:hanging="180"/>
      </w:pPr>
    </w:lvl>
    <w:lvl w:ilvl="3" w:tplc="0419000F" w:tentative="1">
      <w:start w:val="1"/>
      <w:numFmt w:val="decimal"/>
      <w:lvlText w:val="%4."/>
      <w:lvlJc w:val="left"/>
      <w:pPr>
        <w:ind w:left="1980" w:hanging="360"/>
      </w:pPr>
    </w:lvl>
    <w:lvl w:ilvl="4" w:tplc="04190019" w:tentative="1">
      <w:start w:val="1"/>
      <w:numFmt w:val="lowerLetter"/>
      <w:lvlText w:val="%5."/>
      <w:lvlJc w:val="left"/>
      <w:pPr>
        <w:ind w:left="2700" w:hanging="360"/>
      </w:pPr>
    </w:lvl>
    <w:lvl w:ilvl="5" w:tplc="0419001B" w:tentative="1">
      <w:start w:val="1"/>
      <w:numFmt w:val="lowerRoman"/>
      <w:lvlText w:val="%6."/>
      <w:lvlJc w:val="right"/>
      <w:pPr>
        <w:ind w:left="3420" w:hanging="180"/>
      </w:pPr>
    </w:lvl>
    <w:lvl w:ilvl="6" w:tplc="0419000F" w:tentative="1">
      <w:start w:val="1"/>
      <w:numFmt w:val="decimal"/>
      <w:lvlText w:val="%7."/>
      <w:lvlJc w:val="left"/>
      <w:pPr>
        <w:ind w:left="4140" w:hanging="360"/>
      </w:pPr>
    </w:lvl>
    <w:lvl w:ilvl="7" w:tplc="04190019" w:tentative="1">
      <w:start w:val="1"/>
      <w:numFmt w:val="lowerLetter"/>
      <w:lvlText w:val="%8."/>
      <w:lvlJc w:val="left"/>
      <w:pPr>
        <w:ind w:left="4860" w:hanging="360"/>
      </w:pPr>
    </w:lvl>
    <w:lvl w:ilvl="8" w:tplc="0419001B" w:tentative="1">
      <w:start w:val="1"/>
      <w:numFmt w:val="lowerRoman"/>
      <w:lvlText w:val="%9."/>
      <w:lvlJc w:val="right"/>
      <w:pPr>
        <w:ind w:left="5580" w:hanging="180"/>
      </w:pPr>
    </w:lvl>
  </w:abstractNum>
  <w:abstractNum w:abstractNumId="10">
    <w:nsid w:val="2C514BCD"/>
    <w:multiLevelType w:val="multilevel"/>
    <w:tmpl w:val="97481EAE"/>
    <w:lvl w:ilvl="0">
      <w:start w:val="1"/>
      <w:numFmt w:val="decimal"/>
      <w:lvlText w:val="%1"/>
      <w:lvlJc w:val="left"/>
      <w:pPr>
        <w:ind w:left="504" w:hanging="50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24" w:hanging="50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11">
    <w:nsid w:val="31537F01"/>
    <w:multiLevelType w:val="multilevel"/>
    <w:tmpl w:val="381CD722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2">
    <w:nsid w:val="31C3424E"/>
    <w:multiLevelType w:val="hybridMultilevel"/>
    <w:tmpl w:val="A3A22A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1D91666"/>
    <w:multiLevelType w:val="hybridMultilevel"/>
    <w:tmpl w:val="DAD6DC70"/>
    <w:lvl w:ilvl="0" w:tplc="208CF210">
      <w:start w:val="1"/>
      <w:numFmt w:val="decimal"/>
      <w:lvlText w:val="%1."/>
      <w:lvlJc w:val="left"/>
      <w:pPr>
        <w:ind w:left="1259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979" w:hanging="360"/>
      </w:pPr>
    </w:lvl>
    <w:lvl w:ilvl="2" w:tplc="0419001B" w:tentative="1">
      <w:start w:val="1"/>
      <w:numFmt w:val="lowerRoman"/>
      <w:lvlText w:val="%3."/>
      <w:lvlJc w:val="right"/>
      <w:pPr>
        <w:ind w:left="2699" w:hanging="180"/>
      </w:pPr>
    </w:lvl>
    <w:lvl w:ilvl="3" w:tplc="0419000F" w:tentative="1">
      <w:start w:val="1"/>
      <w:numFmt w:val="decimal"/>
      <w:lvlText w:val="%4."/>
      <w:lvlJc w:val="left"/>
      <w:pPr>
        <w:ind w:left="3419" w:hanging="360"/>
      </w:pPr>
    </w:lvl>
    <w:lvl w:ilvl="4" w:tplc="04190019" w:tentative="1">
      <w:start w:val="1"/>
      <w:numFmt w:val="lowerLetter"/>
      <w:lvlText w:val="%5."/>
      <w:lvlJc w:val="left"/>
      <w:pPr>
        <w:ind w:left="4139" w:hanging="360"/>
      </w:pPr>
    </w:lvl>
    <w:lvl w:ilvl="5" w:tplc="0419001B" w:tentative="1">
      <w:start w:val="1"/>
      <w:numFmt w:val="lowerRoman"/>
      <w:lvlText w:val="%6."/>
      <w:lvlJc w:val="right"/>
      <w:pPr>
        <w:ind w:left="4859" w:hanging="180"/>
      </w:pPr>
    </w:lvl>
    <w:lvl w:ilvl="6" w:tplc="0419000F" w:tentative="1">
      <w:start w:val="1"/>
      <w:numFmt w:val="decimal"/>
      <w:lvlText w:val="%7."/>
      <w:lvlJc w:val="left"/>
      <w:pPr>
        <w:ind w:left="5579" w:hanging="360"/>
      </w:pPr>
    </w:lvl>
    <w:lvl w:ilvl="7" w:tplc="04190019" w:tentative="1">
      <w:start w:val="1"/>
      <w:numFmt w:val="lowerLetter"/>
      <w:lvlText w:val="%8."/>
      <w:lvlJc w:val="left"/>
      <w:pPr>
        <w:ind w:left="6299" w:hanging="360"/>
      </w:pPr>
    </w:lvl>
    <w:lvl w:ilvl="8" w:tplc="0419001B" w:tentative="1">
      <w:start w:val="1"/>
      <w:numFmt w:val="lowerRoman"/>
      <w:lvlText w:val="%9."/>
      <w:lvlJc w:val="right"/>
      <w:pPr>
        <w:ind w:left="7019" w:hanging="180"/>
      </w:pPr>
    </w:lvl>
  </w:abstractNum>
  <w:abstractNum w:abstractNumId="14">
    <w:nsid w:val="37171A56"/>
    <w:multiLevelType w:val="hybridMultilevel"/>
    <w:tmpl w:val="606ED4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D1502A8"/>
    <w:multiLevelType w:val="multilevel"/>
    <w:tmpl w:val="3842B92E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6">
    <w:nsid w:val="3EA6247C"/>
    <w:multiLevelType w:val="multilevel"/>
    <w:tmpl w:val="48D694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3F4F7E8C"/>
    <w:multiLevelType w:val="multilevel"/>
    <w:tmpl w:val="4328DE5E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8">
    <w:nsid w:val="41366CE7"/>
    <w:multiLevelType w:val="hybridMultilevel"/>
    <w:tmpl w:val="50CACFF4"/>
    <w:lvl w:ilvl="0" w:tplc="607840FC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9">
    <w:nsid w:val="42671E5D"/>
    <w:multiLevelType w:val="multilevel"/>
    <w:tmpl w:val="05480FB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0">
    <w:nsid w:val="43210C15"/>
    <w:multiLevelType w:val="multilevel"/>
    <w:tmpl w:val="0034170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21">
    <w:nsid w:val="46D7641F"/>
    <w:multiLevelType w:val="multilevel"/>
    <w:tmpl w:val="73F03A1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48CA2A22"/>
    <w:multiLevelType w:val="hybridMultilevel"/>
    <w:tmpl w:val="09EC10B0"/>
    <w:lvl w:ilvl="0" w:tplc="1ABAD9E0">
      <w:start w:val="1"/>
      <w:numFmt w:val="decimal"/>
      <w:lvlText w:val="%1."/>
      <w:lvlJc w:val="left"/>
      <w:pPr>
        <w:ind w:left="360" w:hanging="360"/>
      </w:pPr>
      <w:rPr>
        <w:rFonts w:cs="Calibr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492D0B72"/>
    <w:multiLevelType w:val="multilevel"/>
    <w:tmpl w:val="7056196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4A0D1EB5"/>
    <w:multiLevelType w:val="multilevel"/>
    <w:tmpl w:val="56DC9FE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4EB94E56"/>
    <w:multiLevelType w:val="hybridMultilevel"/>
    <w:tmpl w:val="40B605CC"/>
    <w:lvl w:ilvl="0" w:tplc="3AF2DFFC">
      <w:start w:val="1"/>
      <w:numFmt w:val="decimal"/>
      <w:lvlText w:val="%1."/>
      <w:lvlJc w:val="left"/>
      <w:pPr>
        <w:ind w:left="18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5E4A7EF0"/>
    <w:multiLevelType w:val="multilevel"/>
    <w:tmpl w:val="2D72F9E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7">
    <w:nsid w:val="60B71C23"/>
    <w:multiLevelType w:val="multilevel"/>
    <w:tmpl w:val="2D2AF74C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8">
    <w:nsid w:val="6AAE5219"/>
    <w:multiLevelType w:val="multilevel"/>
    <w:tmpl w:val="9506A222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9">
    <w:nsid w:val="71E36EF3"/>
    <w:multiLevelType w:val="multilevel"/>
    <w:tmpl w:val="6B9E0DA8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30">
    <w:nsid w:val="766010F3"/>
    <w:multiLevelType w:val="hybridMultilevel"/>
    <w:tmpl w:val="E03E5F42"/>
    <w:lvl w:ilvl="0" w:tplc="F300FB7A">
      <w:start w:val="1"/>
      <w:numFmt w:val="decimal"/>
      <w:lvlText w:val="%1."/>
      <w:lvlJc w:val="left"/>
      <w:pPr>
        <w:ind w:left="899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31">
    <w:nsid w:val="7A450489"/>
    <w:multiLevelType w:val="multilevel"/>
    <w:tmpl w:val="72ACC07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>
    <w:nsid w:val="7B553661"/>
    <w:multiLevelType w:val="multilevel"/>
    <w:tmpl w:val="E534B07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0"/>
  </w:num>
  <w:num w:numId="3">
    <w:abstractNumId w:val="8"/>
  </w:num>
  <w:num w:numId="4">
    <w:abstractNumId w:val="22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8"/>
  </w:num>
  <w:num w:numId="7">
    <w:abstractNumId w:val="0"/>
  </w:num>
  <w:num w:numId="8">
    <w:abstractNumId w:val="6"/>
  </w:num>
  <w:num w:numId="9">
    <w:abstractNumId w:val="2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>
    <w:abstractNumId w:val="13"/>
  </w:num>
  <w:num w:numId="11">
    <w:abstractNumId w:val="1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>
    <w:abstractNumId w:val="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1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5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6">
    <w:abstractNumId w:val="2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>
    <w:abstractNumId w:val="1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8">
    <w:abstractNumId w:val="2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9">
    <w:abstractNumId w:val="1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0">
    <w:abstractNumId w:val="14"/>
  </w:num>
  <w:num w:numId="21">
    <w:abstractNumId w:val="32"/>
  </w:num>
  <w:num w:numId="22">
    <w:abstractNumId w:val="21"/>
  </w:num>
  <w:num w:numId="23">
    <w:abstractNumId w:val="31"/>
  </w:num>
  <w:num w:numId="24">
    <w:abstractNumId w:val="23"/>
  </w:num>
  <w:num w:numId="25">
    <w:abstractNumId w:val="1"/>
  </w:num>
  <w:num w:numId="26">
    <w:abstractNumId w:val="24"/>
  </w:num>
  <w:num w:numId="27">
    <w:abstractNumId w:val="3"/>
  </w:num>
  <w:num w:numId="28">
    <w:abstractNumId w:val="16"/>
  </w:num>
  <w:num w:numId="29">
    <w:abstractNumId w:val="9"/>
  </w:num>
  <w:num w:numId="30">
    <w:abstractNumId w:val="29"/>
  </w:num>
  <w:num w:numId="31">
    <w:abstractNumId w:val="12"/>
  </w:num>
  <w:num w:numId="32">
    <w:abstractNumId w:val="10"/>
  </w:num>
  <w:num w:numId="33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55260"/>
    <w:rsid w:val="00021F0F"/>
    <w:rsid w:val="00053660"/>
    <w:rsid w:val="00055260"/>
    <w:rsid w:val="001B0ACB"/>
    <w:rsid w:val="001D385F"/>
    <w:rsid w:val="001E39D9"/>
    <w:rsid w:val="001F2F7E"/>
    <w:rsid w:val="002858E4"/>
    <w:rsid w:val="002A648E"/>
    <w:rsid w:val="002E6FC3"/>
    <w:rsid w:val="003477D5"/>
    <w:rsid w:val="003545AB"/>
    <w:rsid w:val="003C2C31"/>
    <w:rsid w:val="003C7F5F"/>
    <w:rsid w:val="003F2595"/>
    <w:rsid w:val="004505C4"/>
    <w:rsid w:val="004C5B77"/>
    <w:rsid w:val="004F1265"/>
    <w:rsid w:val="004F12CD"/>
    <w:rsid w:val="00545EF5"/>
    <w:rsid w:val="005533E1"/>
    <w:rsid w:val="00591543"/>
    <w:rsid w:val="00601530"/>
    <w:rsid w:val="00636B03"/>
    <w:rsid w:val="00652363"/>
    <w:rsid w:val="00685C7E"/>
    <w:rsid w:val="006A336E"/>
    <w:rsid w:val="006E02E5"/>
    <w:rsid w:val="006E4092"/>
    <w:rsid w:val="006F5F71"/>
    <w:rsid w:val="00751174"/>
    <w:rsid w:val="0075585D"/>
    <w:rsid w:val="00841D8A"/>
    <w:rsid w:val="008F312C"/>
    <w:rsid w:val="00907977"/>
    <w:rsid w:val="00930443"/>
    <w:rsid w:val="009B78DF"/>
    <w:rsid w:val="009D5C35"/>
    <w:rsid w:val="009F4121"/>
    <w:rsid w:val="00A15169"/>
    <w:rsid w:val="00AE198C"/>
    <w:rsid w:val="00B01C77"/>
    <w:rsid w:val="00B411CA"/>
    <w:rsid w:val="00B46B2C"/>
    <w:rsid w:val="00B6674D"/>
    <w:rsid w:val="00BB1312"/>
    <w:rsid w:val="00BC2A2B"/>
    <w:rsid w:val="00BE271E"/>
    <w:rsid w:val="00C24393"/>
    <w:rsid w:val="00C35209"/>
    <w:rsid w:val="00C72161"/>
    <w:rsid w:val="00C7553D"/>
    <w:rsid w:val="00CC610D"/>
    <w:rsid w:val="00CC7F8F"/>
    <w:rsid w:val="00CD65E9"/>
    <w:rsid w:val="00D549EF"/>
    <w:rsid w:val="00D6207D"/>
    <w:rsid w:val="00D8081F"/>
    <w:rsid w:val="00DA52FE"/>
    <w:rsid w:val="00DE6DA7"/>
    <w:rsid w:val="00DF3C6C"/>
    <w:rsid w:val="00E13218"/>
    <w:rsid w:val="00E167ED"/>
    <w:rsid w:val="00E365E1"/>
    <w:rsid w:val="00EC51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5260"/>
    <w:pPr>
      <w:spacing w:before="120" w:after="60" w:line="240" w:lineRule="auto"/>
      <w:ind w:firstLine="539"/>
      <w:jc w:val="both"/>
    </w:pPr>
    <w:rPr>
      <w:rFonts w:ascii="Times New Roman" w:eastAsia="Calibri" w:hAnsi="Times New Roman" w:cs="Arial"/>
      <w:sz w:val="28"/>
      <w:szCs w:val="20"/>
    </w:rPr>
  </w:style>
  <w:style w:type="paragraph" w:styleId="1">
    <w:name w:val="heading 1"/>
    <w:basedOn w:val="a"/>
    <w:next w:val="a"/>
    <w:link w:val="10"/>
    <w:uiPriority w:val="9"/>
    <w:qFormat/>
    <w:rsid w:val="00BB131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link w:val="20"/>
    <w:uiPriority w:val="9"/>
    <w:qFormat/>
    <w:rsid w:val="003C7F5F"/>
    <w:pPr>
      <w:spacing w:before="100" w:beforeAutospacing="1" w:after="100" w:afterAutospacing="1"/>
      <w:ind w:firstLine="0"/>
      <w:jc w:val="left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с интервалом,Без интервала1,No Spacing,No Spacing1"/>
    <w:link w:val="a4"/>
    <w:uiPriority w:val="1"/>
    <w:qFormat/>
    <w:rsid w:val="00055260"/>
    <w:pPr>
      <w:spacing w:after="0" w:line="240" w:lineRule="auto"/>
    </w:pPr>
  </w:style>
  <w:style w:type="paragraph" w:customStyle="1" w:styleId="ConsPlusTitle">
    <w:name w:val="ConsPlusTitle"/>
    <w:rsid w:val="0005526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055260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055260"/>
    <w:pPr>
      <w:tabs>
        <w:tab w:val="center" w:pos="4677"/>
        <w:tab w:val="right" w:pos="9355"/>
      </w:tabs>
      <w:spacing w:before="0" w:after="0"/>
      <w:ind w:firstLine="0"/>
      <w:jc w:val="left"/>
    </w:pPr>
    <w:rPr>
      <w:rFonts w:ascii="Calibri" w:hAnsi="Calibri" w:cs="Times New Roman"/>
      <w:sz w:val="22"/>
      <w:szCs w:val="22"/>
    </w:rPr>
  </w:style>
  <w:style w:type="character" w:customStyle="1" w:styleId="a7">
    <w:name w:val="Верхний колонтитул Знак"/>
    <w:basedOn w:val="a0"/>
    <w:link w:val="a6"/>
    <w:uiPriority w:val="99"/>
    <w:rsid w:val="00055260"/>
    <w:rPr>
      <w:rFonts w:ascii="Calibri" w:eastAsia="Calibri" w:hAnsi="Calibri" w:cs="Times New Roman"/>
    </w:rPr>
  </w:style>
  <w:style w:type="table" w:styleId="a8">
    <w:name w:val="Table Grid"/>
    <w:basedOn w:val="a1"/>
    <w:rsid w:val="0005526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er"/>
    <w:basedOn w:val="a"/>
    <w:link w:val="aa"/>
    <w:uiPriority w:val="99"/>
    <w:semiHidden/>
    <w:unhideWhenUsed/>
    <w:rsid w:val="002858E4"/>
    <w:pPr>
      <w:tabs>
        <w:tab w:val="center" w:pos="4677"/>
        <w:tab w:val="right" w:pos="9355"/>
      </w:tabs>
      <w:spacing w:before="0" w:after="0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2858E4"/>
    <w:rPr>
      <w:rFonts w:ascii="Times New Roman" w:eastAsia="Calibri" w:hAnsi="Times New Roman" w:cs="Arial"/>
      <w:sz w:val="28"/>
      <w:szCs w:val="20"/>
    </w:rPr>
  </w:style>
  <w:style w:type="character" w:customStyle="1" w:styleId="20">
    <w:name w:val="Заголовок 2 Знак"/>
    <w:basedOn w:val="a0"/>
    <w:link w:val="2"/>
    <w:uiPriority w:val="9"/>
    <w:rsid w:val="003C7F5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b">
    <w:name w:val="Body Text"/>
    <w:basedOn w:val="a"/>
    <w:link w:val="ac"/>
    <w:uiPriority w:val="1"/>
    <w:qFormat/>
    <w:rsid w:val="003C7F5F"/>
    <w:pPr>
      <w:widowControl w:val="0"/>
      <w:autoSpaceDE w:val="0"/>
      <w:autoSpaceDN w:val="0"/>
      <w:spacing w:before="0" w:after="0"/>
      <w:ind w:left="102" w:firstLine="566"/>
    </w:pPr>
    <w:rPr>
      <w:rFonts w:eastAsia="Times New Roman" w:cs="Times New Roman"/>
      <w:sz w:val="24"/>
      <w:szCs w:val="24"/>
    </w:rPr>
  </w:style>
  <w:style w:type="character" w:customStyle="1" w:styleId="ac">
    <w:name w:val="Основной текст Знак"/>
    <w:basedOn w:val="a0"/>
    <w:link w:val="ab"/>
    <w:uiPriority w:val="1"/>
    <w:rsid w:val="003C7F5F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9D5C3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d">
    <w:name w:val="Title"/>
    <w:basedOn w:val="a"/>
    <w:link w:val="ae"/>
    <w:qFormat/>
    <w:rsid w:val="00D8081F"/>
    <w:pPr>
      <w:spacing w:before="0" w:after="0"/>
      <w:ind w:firstLine="0"/>
      <w:jc w:val="center"/>
    </w:pPr>
    <w:rPr>
      <w:rFonts w:eastAsia="Times New Roman" w:cs="Times New Roman"/>
      <w:b/>
      <w:i/>
      <w:szCs w:val="24"/>
      <w:lang w:eastAsia="ru-RU"/>
    </w:rPr>
  </w:style>
  <w:style w:type="character" w:customStyle="1" w:styleId="ae">
    <w:name w:val="Название Знак"/>
    <w:basedOn w:val="a0"/>
    <w:link w:val="ad"/>
    <w:rsid w:val="00D8081F"/>
    <w:rPr>
      <w:rFonts w:ascii="Times New Roman" w:eastAsia="Times New Roman" w:hAnsi="Times New Roman" w:cs="Times New Roman"/>
      <w:b/>
      <w:i/>
      <w:sz w:val="28"/>
      <w:szCs w:val="24"/>
      <w:lang w:eastAsia="ru-RU"/>
    </w:rPr>
  </w:style>
  <w:style w:type="paragraph" w:styleId="af">
    <w:name w:val="Normal (Web)"/>
    <w:basedOn w:val="a"/>
    <w:link w:val="af0"/>
    <w:unhideWhenUsed/>
    <w:rsid w:val="00E13218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"/>
    <w:rsid w:val="009F4121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styleId="af1">
    <w:name w:val="footnote text"/>
    <w:basedOn w:val="a"/>
    <w:link w:val="af2"/>
    <w:uiPriority w:val="99"/>
    <w:unhideWhenUsed/>
    <w:rsid w:val="009F4121"/>
    <w:pPr>
      <w:spacing w:before="0" w:after="0"/>
      <w:ind w:firstLine="0"/>
      <w:jc w:val="left"/>
    </w:pPr>
    <w:rPr>
      <w:rFonts w:eastAsia="Times New Roman" w:cs="Times New Roman"/>
      <w:sz w:val="20"/>
      <w:lang w:eastAsia="ru-RU"/>
    </w:rPr>
  </w:style>
  <w:style w:type="character" w:customStyle="1" w:styleId="af2">
    <w:name w:val="Текст сноски Знак"/>
    <w:basedOn w:val="a0"/>
    <w:link w:val="af1"/>
    <w:uiPriority w:val="99"/>
    <w:rsid w:val="009F412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footnote reference"/>
    <w:basedOn w:val="a0"/>
    <w:uiPriority w:val="99"/>
    <w:unhideWhenUsed/>
    <w:rsid w:val="009F4121"/>
    <w:rPr>
      <w:vertAlign w:val="superscript"/>
    </w:rPr>
  </w:style>
  <w:style w:type="character" w:customStyle="1" w:styleId="21">
    <w:name w:val="Основной текст (2)_"/>
    <w:link w:val="22"/>
    <w:locked/>
    <w:rsid w:val="00C24393"/>
    <w:rPr>
      <w:rFonts w:ascii="Sylfaen" w:eastAsia="Sylfaen" w:hAnsi="Sylfaen" w:cs="Sylfaen"/>
      <w:b/>
      <w:bCs/>
      <w:sz w:val="27"/>
      <w:szCs w:val="27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C24393"/>
    <w:pPr>
      <w:widowControl w:val="0"/>
      <w:shd w:val="clear" w:color="auto" w:fill="FFFFFF"/>
      <w:spacing w:before="0" w:after="0" w:line="0" w:lineRule="atLeast"/>
      <w:ind w:firstLine="0"/>
      <w:jc w:val="center"/>
    </w:pPr>
    <w:rPr>
      <w:rFonts w:ascii="Sylfaen" w:eastAsia="Sylfaen" w:hAnsi="Sylfaen" w:cs="Sylfaen"/>
      <w:b/>
      <w:bCs/>
      <w:sz w:val="27"/>
      <w:szCs w:val="27"/>
    </w:rPr>
  </w:style>
  <w:style w:type="character" w:customStyle="1" w:styleId="af4">
    <w:name w:val="Основной текст_"/>
    <w:link w:val="11"/>
    <w:locked/>
    <w:rsid w:val="00C24393"/>
    <w:rPr>
      <w:rFonts w:ascii="Sylfaen" w:eastAsia="Sylfaen" w:hAnsi="Sylfaen" w:cs="Sylfaen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f4"/>
    <w:rsid w:val="00C24393"/>
    <w:pPr>
      <w:widowControl w:val="0"/>
      <w:shd w:val="clear" w:color="auto" w:fill="FFFFFF"/>
      <w:spacing w:before="540" w:after="0" w:line="302" w:lineRule="exact"/>
      <w:ind w:firstLine="0"/>
    </w:pPr>
    <w:rPr>
      <w:rFonts w:ascii="Sylfaen" w:eastAsia="Sylfaen" w:hAnsi="Sylfaen" w:cs="Sylfaen"/>
      <w:sz w:val="25"/>
      <w:szCs w:val="25"/>
    </w:rPr>
  </w:style>
  <w:style w:type="character" w:customStyle="1" w:styleId="10">
    <w:name w:val="Заголовок 1 Знак"/>
    <w:basedOn w:val="a0"/>
    <w:link w:val="1"/>
    <w:uiPriority w:val="9"/>
    <w:rsid w:val="00BB131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tandard">
    <w:name w:val="Standard"/>
    <w:rsid w:val="00BC2A2B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SimSun" w:hAnsi="Arial" w:cs="Mangal"/>
      <w:kern w:val="3"/>
      <w:sz w:val="21"/>
      <w:szCs w:val="24"/>
      <w:lang w:eastAsia="zh-CN" w:bidi="hi-IN"/>
    </w:rPr>
  </w:style>
  <w:style w:type="character" w:customStyle="1" w:styleId="5">
    <w:name w:val="Основной текст (5)_"/>
    <w:basedOn w:val="a0"/>
    <w:link w:val="50"/>
    <w:locked/>
    <w:rsid w:val="00751174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751174"/>
    <w:pPr>
      <w:widowControl w:val="0"/>
      <w:shd w:val="clear" w:color="auto" w:fill="FFFFFF"/>
      <w:spacing w:before="0" w:after="540" w:line="305" w:lineRule="exact"/>
      <w:ind w:hanging="160"/>
      <w:jc w:val="left"/>
    </w:pPr>
    <w:rPr>
      <w:rFonts w:eastAsia="Times New Roman" w:cs="Times New Roman"/>
      <w:sz w:val="18"/>
      <w:szCs w:val="18"/>
    </w:rPr>
  </w:style>
  <w:style w:type="character" w:customStyle="1" w:styleId="af5">
    <w:name w:val="Сноска_"/>
    <w:basedOn w:val="a0"/>
    <w:link w:val="af6"/>
    <w:locked/>
    <w:rsid w:val="00751174"/>
    <w:rPr>
      <w:rFonts w:ascii="Times New Roman" w:eastAsia="Times New Roman" w:hAnsi="Times New Roman" w:cs="Times New Roman"/>
      <w:b/>
      <w:bCs/>
      <w:sz w:val="18"/>
      <w:szCs w:val="18"/>
      <w:shd w:val="clear" w:color="auto" w:fill="FFFFFF"/>
    </w:rPr>
  </w:style>
  <w:style w:type="paragraph" w:customStyle="1" w:styleId="af6">
    <w:name w:val="Сноска"/>
    <w:basedOn w:val="a"/>
    <w:link w:val="af5"/>
    <w:rsid w:val="00751174"/>
    <w:pPr>
      <w:widowControl w:val="0"/>
      <w:shd w:val="clear" w:color="auto" w:fill="FFFFFF"/>
      <w:spacing w:before="0" w:after="0" w:line="230" w:lineRule="exact"/>
      <w:ind w:firstLine="480"/>
      <w:jc w:val="left"/>
    </w:pPr>
    <w:rPr>
      <w:rFonts w:eastAsia="Times New Roman" w:cs="Times New Roman"/>
      <w:b/>
      <w:bCs/>
      <w:sz w:val="18"/>
      <w:szCs w:val="18"/>
    </w:rPr>
  </w:style>
  <w:style w:type="character" w:customStyle="1" w:styleId="8">
    <w:name w:val="Основной текст (8)_"/>
    <w:basedOn w:val="a0"/>
    <w:link w:val="80"/>
    <w:locked/>
    <w:rsid w:val="00751174"/>
    <w:rPr>
      <w:rFonts w:ascii="Times New Roman" w:eastAsia="Times New Roman" w:hAnsi="Times New Roman" w:cs="Times New Roman"/>
      <w:b/>
      <w:bCs/>
      <w:sz w:val="18"/>
      <w:szCs w:val="18"/>
      <w:shd w:val="clear" w:color="auto" w:fill="FFFFFF"/>
    </w:rPr>
  </w:style>
  <w:style w:type="paragraph" w:customStyle="1" w:styleId="80">
    <w:name w:val="Основной текст (8)"/>
    <w:basedOn w:val="a"/>
    <w:link w:val="8"/>
    <w:rsid w:val="00751174"/>
    <w:pPr>
      <w:widowControl w:val="0"/>
      <w:shd w:val="clear" w:color="auto" w:fill="FFFFFF"/>
      <w:spacing w:before="0" w:after="240" w:line="0" w:lineRule="atLeast"/>
      <w:ind w:firstLine="0"/>
      <w:jc w:val="left"/>
    </w:pPr>
    <w:rPr>
      <w:rFonts w:eastAsia="Times New Roman" w:cs="Times New Roman"/>
      <w:b/>
      <w:bCs/>
      <w:sz w:val="18"/>
      <w:szCs w:val="18"/>
    </w:rPr>
  </w:style>
  <w:style w:type="character" w:customStyle="1" w:styleId="12">
    <w:name w:val="Заголовок №1_"/>
    <w:basedOn w:val="a0"/>
    <w:link w:val="13"/>
    <w:locked/>
    <w:rsid w:val="00751174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3">
    <w:name w:val="Заголовок №1"/>
    <w:basedOn w:val="a"/>
    <w:link w:val="12"/>
    <w:rsid w:val="00751174"/>
    <w:pPr>
      <w:widowControl w:val="0"/>
      <w:shd w:val="clear" w:color="auto" w:fill="FFFFFF"/>
      <w:spacing w:before="420" w:after="0" w:line="322" w:lineRule="exact"/>
      <w:ind w:firstLine="0"/>
      <w:jc w:val="center"/>
      <w:outlineLvl w:val="0"/>
    </w:pPr>
    <w:rPr>
      <w:rFonts w:eastAsia="Times New Roman" w:cs="Times New Roman"/>
      <w:b/>
      <w:bCs/>
      <w:szCs w:val="28"/>
    </w:rPr>
  </w:style>
  <w:style w:type="character" w:customStyle="1" w:styleId="100">
    <w:name w:val="Основной текст (10)_"/>
    <w:basedOn w:val="a0"/>
    <w:link w:val="101"/>
    <w:locked/>
    <w:rsid w:val="00751174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01">
    <w:name w:val="Основной текст (10)"/>
    <w:basedOn w:val="a"/>
    <w:link w:val="100"/>
    <w:rsid w:val="00751174"/>
    <w:pPr>
      <w:widowControl w:val="0"/>
      <w:shd w:val="clear" w:color="auto" w:fill="FFFFFF"/>
      <w:spacing w:before="60" w:after="0" w:line="326" w:lineRule="exact"/>
      <w:ind w:firstLine="0"/>
      <w:jc w:val="center"/>
    </w:pPr>
    <w:rPr>
      <w:rFonts w:eastAsia="Times New Roman" w:cs="Times New Roman"/>
      <w:b/>
      <w:bCs/>
      <w:szCs w:val="28"/>
    </w:rPr>
  </w:style>
  <w:style w:type="character" w:customStyle="1" w:styleId="120">
    <w:name w:val="Основной текст (12)_"/>
    <w:basedOn w:val="a0"/>
    <w:link w:val="121"/>
    <w:locked/>
    <w:rsid w:val="00751174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21">
    <w:name w:val="Основной текст (12)"/>
    <w:basedOn w:val="a"/>
    <w:link w:val="120"/>
    <w:rsid w:val="00751174"/>
    <w:pPr>
      <w:widowControl w:val="0"/>
      <w:shd w:val="clear" w:color="auto" w:fill="FFFFFF"/>
      <w:spacing w:before="240" w:after="0" w:line="326" w:lineRule="exact"/>
      <w:ind w:firstLine="740"/>
    </w:pPr>
    <w:rPr>
      <w:rFonts w:eastAsia="Times New Roman" w:cs="Times New Roman"/>
      <w:sz w:val="26"/>
      <w:szCs w:val="26"/>
    </w:rPr>
  </w:style>
  <w:style w:type="character" w:customStyle="1" w:styleId="23">
    <w:name w:val="Основной текст (2) + Курсив"/>
    <w:basedOn w:val="21"/>
    <w:rsid w:val="00751174"/>
    <w:rPr>
      <w:rFonts w:ascii="Times New Roman" w:eastAsia="Times New Roman" w:hAnsi="Times New Roman" w:cs="Times New Roman" w:hint="default"/>
      <w:b w:val="0"/>
      <w:bCs w:val="0"/>
      <w:i/>
      <w:iCs/>
      <w:smallCaps w:val="0"/>
      <w:strike w:val="0"/>
      <w:dstrike w:val="0"/>
      <w:color w:val="000000"/>
      <w:spacing w:val="0"/>
      <w:w w:val="100"/>
      <w:position w:val="0"/>
      <w:sz w:val="28"/>
      <w:szCs w:val="28"/>
      <w:u w:val="none"/>
      <w:effect w:val="none"/>
      <w:lang w:val="ru-RU" w:eastAsia="ru-RU" w:bidi="ru-RU"/>
    </w:rPr>
  </w:style>
  <w:style w:type="character" w:customStyle="1" w:styleId="24">
    <w:name w:val="Основной текст (2) + Полужирный"/>
    <w:basedOn w:val="21"/>
    <w:rsid w:val="00751174"/>
    <w:rPr>
      <w:rFonts w:ascii="Times New Roman" w:eastAsia="Times New Roman" w:hAnsi="Times New Roman" w:cs="Times New Roman" w:hint="default"/>
      <w:i w:val="0"/>
      <w:iCs w:val="0"/>
      <w:smallCaps w:val="0"/>
      <w:strike w:val="0"/>
      <w:dstrike w:val="0"/>
      <w:color w:val="000000"/>
      <w:spacing w:val="0"/>
      <w:w w:val="100"/>
      <w:position w:val="0"/>
      <w:sz w:val="28"/>
      <w:szCs w:val="28"/>
      <w:u w:val="none"/>
      <w:effect w:val="none"/>
      <w:lang w:val="ru-RU" w:eastAsia="ru-RU" w:bidi="ru-RU"/>
    </w:rPr>
  </w:style>
  <w:style w:type="character" w:customStyle="1" w:styleId="5Exact">
    <w:name w:val="Основной текст (5) Exact"/>
    <w:basedOn w:val="a0"/>
    <w:rsid w:val="00751174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z w:val="18"/>
      <w:szCs w:val="18"/>
      <w:u w:val="none"/>
      <w:effect w:val="none"/>
    </w:rPr>
  </w:style>
  <w:style w:type="character" w:customStyle="1" w:styleId="213pt">
    <w:name w:val="Основной текст (2) + 13 pt"/>
    <w:basedOn w:val="21"/>
    <w:rsid w:val="00751174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6"/>
      <w:szCs w:val="26"/>
      <w:u w:val="none"/>
      <w:effect w:val="none"/>
      <w:lang w:val="ru-RU" w:eastAsia="ru-RU" w:bidi="ru-RU"/>
    </w:rPr>
  </w:style>
  <w:style w:type="paragraph" w:customStyle="1" w:styleId="ConsPlusCell">
    <w:name w:val="ConsPlusCell"/>
    <w:rsid w:val="004505C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4505C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4">
    <w:name w:val="Без интервала Знак"/>
    <w:aliases w:val="с интервалом Знак,Без интервала1 Знак,No Spacing Знак,No Spacing1 Знак"/>
    <w:basedOn w:val="a0"/>
    <w:link w:val="a3"/>
    <w:uiPriority w:val="1"/>
    <w:rsid w:val="004505C4"/>
  </w:style>
  <w:style w:type="character" w:styleId="af7">
    <w:name w:val="Hyperlink"/>
    <w:basedOn w:val="a0"/>
    <w:unhideWhenUsed/>
    <w:rsid w:val="001F2F7E"/>
    <w:rPr>
      <w:color w:val="0000FF"/>
      <w:u w:val="single"/>
    </w:rPr>
  </w:style>
  <w:style w:type="paragraph" w:customStyle="1" w:styleId="s15">
    <w:name w:val="s_15"/>
    <w:basedOn w:val="a"/>
    <w:rsid w:val="001F2F7E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1F2F7E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character" w:customStyle="1" w:styleId="af0">
    <w:name w:val="Обычный (веб) Знак"/>
    <w:link w:val="af"/>
    <w:locked/>
    <w:rsid w:val="004C5B7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4C5B77"/>
    <w:rPr>
      <w:rFonts w:ascii="Arial" w:eastAsia="Calibri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670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0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2</Pages>
  <Words>462</Words>
  <Characters>2639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3095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32</cp:revision>
  <cp:lastPrinted>2022-01-31T09:56:00Z</cp:lastPrinted>
  <dcterms:created xsi:type="dcterms:W3CDTF">2021-06-29T07:40:00Z</dcterms:created>
  <dcterms:modified xsi:type="dcterms:W3CDTF">2025-02-19T12:32:00Z</dcterms:modified>
</cp:coreProperties>
</file>