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E" w:rsidRPr="0072654F" w:rsidRDefault="000E545D" w:rsidP="00DA52FE">
      <w:pPr>
        <w:pStyle w:val="a3"/>
        <w:jc w:val="center"/>
        <w:rPr>
          <w:rFonts w:ascii="Times New Roman" w:hAnsi="Times New Roman" w:cs="Times New Roman"/>
          <w:b/>
          <w:sz w:val="24"/>
          <w:szCs w:val="24"/>
        </w:rPr>
      </w:pPr>
      <w:r w:rsidRPr="000E545D">
        <w:rPr>
          <w:rFonts w:ascii="Times New Roman" w:hAnsi="Times New Roman" w:cs="Times New Roman"/>
          <w:sz w:val="24"/>
          <w:szCs w:val="24"/>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33" type="#_x0000_t54" style="position:absolute;left:0;text-align:left;margin-left:89.1pt;margin-top:-40.45pt;width:334.2pt;height:61.75pt;z-index:251660288">
            <v:textbox style="mso-next-textbox:#_x0000_s1033">
              <w:txbxContent>
                <w:p w:rsidR="00DA52FE" w:rsidRDefault="00DA52FE" w:rsidP="00DA52FE">
                  <w:pPr>
                    <w:pStyle w:val="a3"/>
                    <w:rPr>
                      <w:color w:val="0070C0"/>
                    </w:rPr>
                  </w:pPr>
                  <w:r>
                    <w:rPr>
                      <w:color w:val="0070C0"/>
                    </w:rPr>
                    <w:t>администрация Устьянцевского сельсовета Барабинского  район</w:t>
                  </w:r>
                </w:p>
                <w:p w:rsidR="00DA52FE" w:rsidRDefault="00DA52FE" w:rsidP="00DA52FE">
                  <w:pPr>
                    <w:pStyle w:val="a3"/>
                    <w:rPr>
                      <w:color w:val="0070C0"/>
                    </w:rPr>
                  </w:pPr>
                  <w:r>
                    <w:rPr>
                      <w:color w:val="0070C0"/>
                    </w:rPr>
                    <w:t>Новосибирской области</w:t>
                  </w:r>
                </w:p>
                <w:p w:rsidR="00DA52FE" w:rsidRDefault="00DA52FE" w:rsidP="00DA52FE">
                  <w:pPr>
                    <w:rPr>
                      <w:b/>
                      <w:color w:val="002060"/>
                      <w:sz w:val="20"/>
                    </w:rPr>
                  </w:pPr>
                </w:p>
                <w:p w:rsidR="00DA52FE" w:rsidRDefault="00DA52FE" w:rsidP="00DA52FE">
                  <w:pPr>
                    <w:rPr>
                      <w:b/>
                      <w:color w:val="002060"/>
                      <w:sz w:val="20"/>
                    </w:rPr>
                  </w:pPr>
                </w:p>
                <w:p w:rsidR="00DA52FE" w:rsidRDefault="00DA52FE" w:rsidP="00DA52FE">
                  <w:pPr>
                    <w:rPr>
                      <w:color w:val="002060"/>
                      <w:sz w:val="20"/>
                    </w:rPr>
                  </w:pPr>
                  <w:r>
                    <w:rPr>
                      <w:color w:val="002060"/>
                      <w:sz w:val="20"/>
                    </w:rPr>
                    <w:t>Новосибирская область</w:t>
                  </w:r>
                </w:p>
                <w:p w:rsidR="00DA52FE" w:rsidRDefault="00DA52FE" w:rsidP="00DA52FE">
                  <w:pPr>
                    <w:rPr>
                      <w:color w:val="002060"/>
                    </w:rPr>
                  </w:pPr>
                </w:p>
              </w:txbxContent>
            </v:textbox>
          </v:shape>
        </w:pict>
      </w:r>
      <w:r w:rsidRPr="000E545D">
        <w:rPr>
          <w:rFonts w:ascii="Times New Roman" w:hAnsi="Times New Roman" w:cs="Times New Roman"/>
          <w:sz w:val="24"/>
          <w:szCs w:val="24"/>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34" type="#_x0000_t97" style="position:absolute;left:0;text-align:left;margin-left:13.75pt;margin-top:39.35pt;width:443.45pt;height:39.75pt;z-index:251661312">
            <v:textbox style="mso-next-textbox:#_x0000_s1034">
              <w:txbxContent>
                <w:p w:rsidR="00DA52FE" w:rsidRDefault="00DA52FE" w:rsidP="00DA52FE">
                  <w:pPr>
                    <w:pStyle w:val="a3"/>
                    <w:spacing w:line="276" w:lineRule="auto"/>
                    <w:rPr>
                      <w:rFonts w:ascii="Times New Roman" w:hAnsi="Times New Roman" w:cs="Times New Roman"/>
                      <w:color w:val="0070C0"/>
                    </w:rPr>
                  </w:pPr>
                  <w:r>
                    <w:rPr>
                      <w:rFonts w:ascii="Times New Roman" w:hAnsi="Times New Roman" w:cs="Times New Roman"/>
                      <w:color w:val="0070C0"/>
                    </w:rPr>
                    <w:t xml:space="preserve"> Основана распоряжением администрации Устьянцевского  сельсовета                                                     </w:t>
                  </w:r>
                </w:p>
                <w:p w:rsidR="00DA52FE" w:rsidRDefault="00DA52FE" w:rsidP="00DA52FE">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DA52FE" w:rsidRDefault="00DA52FE" w:rsidP="00DA52FE">
                  <w:pPr>
                    <w:rPr>
                      <w:b/>
                      <w:color w:val="0070C0"/>
                      <w:sz w:val="20"/>
                    </w:rPr>
                  </w:pPr>
                </w:p>
              </w:txbxContent>
            </v:textbox>
          </v:shape>
        </w:pict>
      </w:r>
      <w:r w:rsidRPr="000E545D">
        <w:rPr>
          <w:rFonts w:ascii="Times New Roman" w:hAnsi="Times New Roman" w:cs="Times New Roman"/>
          <w:sz w:val="24"/>
          <w:szCs w:val="24"/>
        </w:rPr>
        <w:pict>
          <v:shape id="_x0000_s1035" type="#_x0000_t97" style="position:absolute;left:0;text-align:left;margin-left:-29.75pt;margin-top:-31.95pt;width:90.2pt;height:43.5pt;z-index:251662336">
            <v:textbox style="mso-next-textbox:#_x0000_s1035">
              <w:txbxContent>
                <w:p w:rsidR="00DA52FE" w:rsidRDefault="00BE73E5" w:rsidP="00DA52FE">
                  <w:pPr>
                    <w:pStyle w:val="a3"/>
                    <w:rPr>
                      <w:color w:val="0070C0"/>
                    </w:rPr>
                  </w:pPr>
                  <w:r>
                    <w:rPr>
                      <w:color w:val="0070C0"/>
                    </w:rPr>
                    <w:t>24</w:t>
                  </w:r>
                  <w:r w:rsidR="009B78DF">
                    <w:rPr>
                      <w:color w:val="0070C0"/>
                    </w:rPr>
                    <w:t>.0</w:t>
                  </w:r>
                  <w:r>
                    <w:rPr>
                      <w:color w:val="0070C0"/>
                    </w:rPr>
                    <w:t>3</w:t>
                  </w:r>
                  <w:r w:rsidR="0075585D">
                    <w:rPr>
                      <w:color w:val="0070C0"/>
                    </w:rPr>
                    <w:t>.2025</w:t>
                  </w:r>
                  <w:r w:rsidR="00DA52FE">
                    <w:rPr>
                      <w:color w:val="0070C0"/>
                    </w:rPr>
                    <w:t xml:space="preserve"> г </w:t>
                  </w:r>
                </w:p>
                <w:p w:rsidR="00DA52FE" w:rsidRDefault="00BE73E5" w:rsidP="00DA52FE">
                  <w:pPr>
                    <w:pStyle w:val="a3"/>
                    <w:rPr>
                      <w:color w:val="0070C0"/>
                    </w:rPr>
                  </w:pPr>
                  <w:r>
                    <w:rPr>
                      <w:color w:val="0070C0"/>
                    </w:rPr>
                    <w:t xml:space="preserve">        № 3</w:t>
                  </w:r>
                </w:p>
                <w:p w:rsidR="00DA52FE" w:rsidRDefault="00DA52FE" w:rsidP="00DA52FE">
                  <w:pPr>
                    <w:pStyle w:val="a3"/>
                  </w:pPr>
                </w:p>
                <w:p w:rsidR="00DA52FE" w:rsidRDefault="00DA52FE" w:rsidP="00DA52FE">
                  <w:pPr>
                    <w:pStyle w:val="a3"/>
                    <w:spacing w:line="276" w:lineRule="auto"/>
                    <w:rPr>
                      <w:rFonts w:ascii="Times New Roman" w:hAnsi="Times New Roman" w:cs="Times New Roman"/>
                    </w:rPr>
                  </w:pPr>
                </w:p>
                <w:p w:rsidR="00DA52FE" w:rsidRDefault="00DA52FE" w:rsidP="00DA52FE">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DA52FE" w:rsidRDefault="00DA52FE" w:rsidP="00DA52FE">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DA52FE" w:rsidRDefault="00DA52FE" w:rsidP="00DA52FE">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DA52FE" w:rsidRDefault="00DA52FE" w:rsidP="00DA52FE">
                  <w:pPr>
                    <w:jc w:val="center"/>
                    <w:rPr>
                      <w:b/>
                      <w:color w:val="0070C0"/>
                      <w:sz w:val="20"/>
                    </w:rPr>
                  </w:pPr>
                  <w:r>
                    <w:rPr>
                      <w:rFonts w:cs="Times New Roman"/>
                    </w:rPr>
                    <w:t>№ 27 от 14.05.2014 г</w:t>
                  </w:r>
                  <w:r>
                    <w:rPr>
                      <w:b/>
                      <w:color w:val="0070C0"/>
                      <w:sz w:val="20"/>
                    </w:rPr>
                    <w:t xml:space="preserve"> 2017 г.</w:t>
                  </w:r>
                </w:p>
                <w:p w:rsidR="00DA52FE" w:rsidRDefault="00DA52FE" w:rsidP="00DA52FE">
                  <w:pPr>
                    <w:jc w:val="center"/>
                    <w:rPr>
                      <w:b/>
                      <w:color w:val="0070C0"/>
                      <w:sz w:val="20"/>
                    </w:rPr>
                  </w:pPr>
                  <w:r>
                    <w:rPr>
                      <w:b/>
                      <w:color w:val="0070C0"/>
                      <w:sz w:val="20"/>
                    </w:rPr>
                    <w:t xml:space="preserve">№ 5 </w:t>
                  </w:r>
                </w:p>
              </w:txbxContent>
            </v:textbox>
          </v:shape>
        </w:pict>
      </w:r>
    </w:p>
    <w:p w:rsidR="00DA52FE" w:rsidRPr="0072654F" w:rsidRDefault="00DA52FE" w:rsidP="00DA52FE">
      <w:pPr>
        <w:pStyle w:val="a3"/>
        <w:rPr>
          <w:rFonts w:ascii="Times New Roman" w:hAnsi="Times New Roman" w:cs="Times New Roman"/>
          <w:b/>
          <w:sz w:val="24"/>
          <w:szCs w:val="24"/>
        </w:rPr>
      </w:pPr>
    </w:p>
    <w:p w:rsidR="00DA52FE" w:rsidRPr="0072654F" w:rsidRDefault="00DA52FE" w:rsidP="00DA52FE">
      <w:pPr>
        <w:pStyle w:val="a3"/>
        <w:rPr>
          <w:rFonts w:ascii="Times New Roman" w:hAnsi="Times New Roman" w:cs="Times New Roman"/>
          <w:b/>
          <w:color w:val="FF0000"/>
          <w:sz w:val="24"/>
          <w:szCs w:val="24"/>
        </w:rPr>
      </w:pPr>
    </w:p>
    <w:p w:rsidR="00DA52FE" w:rsidRPr="0072654F" w:rsidRDefault="00DA52FE" w:rsidP="00DA52FE">
      <w:pPr>
        <w:pStyle w:val="a3"/>
        <w:ind w:left="-426" w:right="-235"/>
        <w:rPr>
          <w:rFonts w:ascii="Times New Roman" w:hAnsi="Times New Roman" w:cs="Times New Roman"/>
          <w:b/>
          <w:color w:val="0070C0"/>
          <w:sz w:val="24"/>
          <w:szCs w:val="24"/>
        </w:rPr>
      </w:pPr>
      <w:r w:rsidRPr="0072654F">
        <w:rPr>
          <w:rFonts w:ascii="Times New Roman" w:hAnsi="Times New Roman" w:cs="Times New Roman"/>
          <w:b/>
          <w:color w:val="0070C0"/>
          <w:sz w:val="24"/>
          <w:szCs w:val="24"/>
        </w:rPr>
        <w:t>«Вестник Устьянцевского сельсовета»</w:t>
      </w:r>
    </w:p>
    <w:p w:rsidR="00DA52FE" w:rsidRPr="0072654F" w:rsidRDefault="00DA52FE" w:rsidP="00DA52FE">
      <w:pPr>
        <w:pStyle w:val="a3"/>
        <w:ind w:left="-426" w:right="-235"/>
        <w:rPr>
          <w:rFonts w:ascii="Times New Roman" w:hAnsi="Times New Roman" w:cs="Times New Roman"/>
          <w:b/>
          <w:color w:val="0070C0"/>
          <w:sz w:val="24"/>
          <w:szCs w:val="24"/>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DA52FE" w:rsidRPr="0072654F" w:rsidTr="00AD115D">
        <w:trPr>
          <w:trHeight w:val="825"/>
          <w:jc w:val="center"/>
        </w:trPr>
        <w:tc>
          <w:tcPr>
            <w:tcW w:w="9468" w:type="dxa"/>
            <w:tcBorders>
              <w:top w:val="single" w:sz="4" w:space="0" w:color="000000"/>
              <w:left w:val="single" w:sz="4" w:space="0" w:color="000000"/>
              <w:bottom w:val="single" w:sz="4" w:space="0" w:color="000000"/>
              <w:right w:val="single" w:sz="4" w:space="0" w:color="auto"/>
            </w:tcBorders>
            <w:hideMark/>
          </w:tcPr>
          <w:p w:rsidR="00DA52FE" w:rsidRPr="0072654F" w:rsidRDefault="00DA52FE" w:rsidP="00AD115D">
            <w:pPr>
              <w:pStyle w:val="a3"/>
              <w:spacing w:line="0" w:lineRule="atLeast"/>
              <w:rPr>
                <w:rFonts w:ascii="Times New Roman" w:hAnsi="Times New Roman" w:cs="Times New Roman"/>
                <w:b/>
                <w:sz w:val="24"/>
                <w:szCs w:val="24"/>
              </w:rPr>
            </w:pPr>
            <w:r w:rsidRPr="0072654F">
              <w:rPr>
                <w:rFonts w:ascii="Times New Roman" w:hAnsi="Times New Roman" w:cs="Times New Roman"/>
                <w:b/>
                <w:sz w:val="24"/>
                <w:szCs w:val="24"/>
              </w:rPr>
              <w:t xml:space="preserve">В номере: </w:t>
            </w:r>
          </w:p>
          <w:p w:rsidR="00DA52FE" w:rsidRPr="0072654F" w:rsidRDefault="00062D9E" w:rsidP="00062D9E">
            <w:pPr>
              <w:pStyle w:val="ConsNonformat"/>
              <w:widowControl/>
              <w:numPr>
                <w:ilvl w:val="0"/>
                <w:numId w:val="34"/>
              </w:numPr>
              <w:rPr>
                <w:rFonts w:ascii="Times New Roman" w:hAnsi="Times New Roman" w:cs="Times New Roman"/>
                <w:sz w:val="24"/>
                <w:szCs w:val="24"/>
              </w:rPr>
            </w:pPr>
            <w:r w:rsidRPr="0072654F">
              <w:rPr>
                <w:rFonts w:ascii="Times New Roman" w:hAnsi="Times New Roman" w:cs="Times New Roman"/>
                <w:sz w:val="24"/>
                <w:szCs w:val="24"/>
              </w:rPr>
              <w:t>Извещение о согласовании проекта межевания земельных участков</w:t>
            </w:r>
          </w:p>
          <w:p w:rsidR="00062D9E" w:rsidRPr="0072654F" w:rsidRDefault="00062D9E" w:rsidP="00062D9E">
            <w:pPr>
              <w:pStyle w:val="ConsNonformat"/>
              <w:widowControl/>
              <w:numPr>
                <w:ilvl w:val="0"/>
                <w:numId w:val="34"/>
              </w:numPr>
              <w:rPr>
                <w:rFonts w:ascii="Times New Roman" w:hAnsi="Times New Roman" w:cs="Times New Roman"/>
                <w:sz w:val="24"/>
                <w:szCs w:val="24"/>
              </w:rPr>
            </w:pPr>
            <w:r w:rsidRPr="0072654F">
              <w:rPr>
                <w:rFonts w:ascii="Times New Roman" w:hAnsi="Times New Roman" w:cs="Times New Roman"/>
                <w:sz w:val="24"/>
                <w:szCs w:val="24"/>
              </w:rPr>
              <w:t>Решения 40 сессии Совета депутатов Устьянцевского сельсовета от 17.03.2025г</w:t>
            </w:r>
          </w:p>
        </w:tc>
      </w:tr>
    </w:tbl>
    <w:p w:rsidR="00062D9E" w:rsidRPr="0072654F" w:rsidRDefault="00062D9E" w:rsidP="00062D9E">
      <w:pPr>
        <w:jc w:val="center"/>
        <w:rPr>
          <w:rFonts w:cs="Times New Roman"/>
          <w:b/>
          <w:sz w:val="24"/>
          <w:szCs w:val="24"/>
        </w:rPr>
      </w:pPr>
    </w:p>
    <w:p w:rsidR="00062D9E" w:rsidRPr="0072654F" w:rsidRDefault="00062D9E" w:rsidP="00062D9E">
      <w:pPr>
        <w:jc w:val="center"/>
        <w:rPr>
          <w:rFonts w:cs="Times New Roman"/>
          <w:b/>
          <w:sz w:val="24"/>
          <w:szCs w:val="24"/>
        </w:rPr>
      </w:pPr>
      <w:r w:rsidRPr="0072654F">
        <w:rPr>
          <w:rFonts w:cs="Times New Roman"/>
          <w:b/>
          <w:sz w:val="24"/>
          <w:szCs w:val="24"/>
        </w:rPr>
        <w:t>Извещение о согласовании проекта межевания земельных участков.</w:t>
      </w:r>
    </w:p>
    <w:p w:rsidR="00062D9E" w:rsidRPr="0072654F" w:rsidRDefault="00062D9E" w:rsidP="00062D9E">
      <w:pPr>
        <w:rPr>
          <w:rFonts w:cs="Times New Roman"/>
          <w:sz w:val="24"/>
          <w:szCs w:val="24"/>
        </w:rPr>
      </w:pPr>
      <w:r w:rsidRPr="0072654F">
        <w:rPr>
          <w:rFonts w:cs="Times New Roman"/>
          <w:sz w:val="24"/>
          <w:szCs w:val="24"/>
        </w:rPr>
        <w:t>Настоящим извещением уведомляем участников долевой собственности на земельный участок с кадастровым номером 54:02:010107:633 о месте и порядке ознакомления с проектом межевания земельных участков.</w:t>
      </w:r>
    </w:p>
    <w:p w:rsidR="00062D9E" w:rsidRPr="0072654F" w:rsidRDefault="00062D9E" w:rsidP="00062D9E">
      <w:pPr>
        <w:rPr>
          <w:rFonts w:cs="Times New Roman"/>
          <w:color w:val="000000"/>
          <w:sz w:val="24"/>
          <w:szCs w:val="24"/>
        </w:rPr>
      </w:pPr>
      <w:r w:rsidRPr="0072654F">
        <w:rPr>
          <w:rFonts w:cs="Times New Roman"/>
          <w:sz w:val="24"/>
          <w:szCs w:val="24"/>
        </w:rPr>
        <w:t xml:space="preserve">Заказчик работ по подготовке проекта межевания земельных участков: Администрация Устьянцевского сельсовета Барабинского сельсовета Новосибирской области, почтовый адрес: </w:t>
      </w:r>
      <w:r w:rsidRPr="0072654F">
        <w:rPr>
          <w:rFonts w:cs="Times New Roman"/>
          <w:color w:val="000000"/>
          <w:sz w:val="24"/>
          <w:szCs w:val="24"/>
        </w:rPr>
        <w:t>632321, Новосибирская</w:t>
      </w:r>
      <w:r w:rsidRPr="0072654F">
        <w:rPr>
          <w:rFonts w:cs="Times New Roman"/>
          <w:sz w:val="24"/>
          <w:szCs w:val="24"/>
        </w:rPr>
        <w:t xml:space="preserve"> область, Барабинский район, д.Устьянцево, улица Центральная, дом 41</w:t>
      </w:r>
      <w:r w:rsidRPr="0072654F">
        <w:rPr>
          <w:rFonts w:cs="Times New Roman"/>
          <w:color w:val="000000"/>
          <w:sz w:val="24"/>
          <w:szCs w:val="24"/>
        </w:rPr>
        <w:t>.</w:t>
      </w:r>
    </w:p>
    <w:p w:rsidR="00062D9E" w:rsidRPr="0072654F" w:rsidRDefault="00062D9E" w:rsidP="00062D9E">
      <w:pPr>
        <w:rPr>
          <w:rFonts w:cs="Times New Roman"/>
          <w:sz w:val="24"/>
          <w:szCs w:val="24"/>
        </w:rPr>
      </w:pPr>
      <w:r w:rsidRPr="0072654F">
        <w:rPr>
          <w:rFonts w:cs="Times New Roman"/>
          <w:sz w:val="24"/>
          <w:szCs w:val="24"/>
        </w:rPr>
        <w:t xml:space="preserve">Кадастровый инженер:  Шишкин Игорь Алексеевич, № квалификационного аттестата 54-10-14, почтовый адрес 632387, Новосибирская область, город Куйбышев, улица Куйбышева, дом 28, адрес электронной почты </w:t>
      </w:r>
      <w:hyperlink r:id="rId7" w:history="1">
        <w:r w:rsidRPr="0072654F">
          <w:rPr>
            <w:rStyle w:val="af7"/>
            <w:rFonts w:cs="Times New Roman"/>
            <w:sz w:val="24"/>
            <w:szCs w:val="24"/>
            <w:lang w:val="en-US"/>
          </w:rPr>
          <w:t>tnc</w:t>
        </w:r>
        <w:r w:rsidRPr="0072654F">
          <w:rPr>
            <w:rStyle w:val="af7"/>
            <w:rFonts w:cs="Times New Roman"/>
            <w:sz w:val="24"/>
            <w:szCs w:val="24"/>
          </w:rPr>
          <w:t>1@</w:t>
        </w:r>
        <w:r w:rsidRPr="0072654F">
          <w:rPr>
            <w:rStyle w:val="af7"/>
            <w:rFonts w:cs="Times New Roman"/>
            <w:sz w:val="24"/>
            <w:szCs w:val="24"/>
            <w:lang w:val="en-US"/>
          </w:rPr>
          <w:t>mail</w:t>
        </w:r>
        <w:r w:rsidRPr="0072654F">
          <w:rPr>
            <w:rStyle w:val="af7"/>
            <w:rFonts w:cs="Times New Roman"/>
            <w:sz w:val="24"/>
            <w:szCs w:val="24"/>
          </w:rPr>
          <w:t>.</w:t>
        </w:r>
        <w:r w:rsidRPr="0072654F">
          <w:rPr>
            <w:rStyle w:val="af7"/>
            <w:rFonts w:cs="Times New Roman"/>
            <w:sz w:val="24"/>
            <w:szCs w:val="24"/>
            <w:lang w:val="en-US"/>
          </w:rPr>
          <w:t>ru</w:t>
        </w:r>
      </w:hyperlink>
      <w:r w:rsidRPr="0072654F">
        <w:rPr>
          <w:rFonts w:cs="Times New Roman"/>
          <w:sz w:val="24"/>
          <w:szCs w:val="24"/>
        </w:rPr>
        <w:t>, номер контактного телефона 8-38362-24124.</w:t>
      </w:r>
    </w:p>
    <w:p w:rsidR="00062D9E" w:rsidRPr="0072654F" w:rsidRDefault="00062D9E" w:rsidP="00062D9E">
      <w:pPr>
        <w:rPr>
          <w:rFonts w:cs="Times New Roman"/>
          <w:sz w:val="24"/>
          <w:szCs w:val="24"/>
        </w:rPr>
      </w:pPr>
      <w:r w:rsidRPr="0072654F">
        <w:rPr>
          <w:rFonts w:cs="Times New Roman"/>
          <w:sz w:val="24"/>
          <w:szCs w:val="24"/>
        </w:rPr>
        <w:t xml:space="preserve">Кадастровый номер исходного земельного участка 54:02:010107:633, адрес земельного участка: Новосибирская область, </w:t>
      </w:r>
      <w:r w:rsidRPr="0072654F">
        <w:rPr>
          <w:rFonts w:cs="Times New Roman"/>
          <w:spacing w:val="-3"/>
          <w:sz w:val="24"/>
          <w:szCs w:val="24"/>
        </w:rPr>
        <w:t xml:space="preserve">Барабинский </w:t>
      </w:r>
      <w:r w:rsidRPr="0072654F">
        <w:rPr>
          <w:rFonts w:cs="Times New Roman"/>
          <w:sz w:val="24"/>
          <w:szCs w:val="24"/>
        </w:rPr>
        <w:t xml:space="preserve">район, </w:t>
      </w:r>
      <w:r w:rsidRPr="0072654F">
        <w:rPr>
          <w:rFonts w:cs="Times New Roman"/>
          <w:spacing w:val="-3"/>
          <w:sz w:val="24"/>
          <w:szCs w:val="24"/>
        </w:rPr>
        <w:t xml:space="preserve">Устьянцевский </w:t>
      </w:r>
      <w:r w:rsidRPr="0072654F">
        <w:rPr>
          <w:rFonts w:cs="Times New Roman"/>
          <w:sz w:val="24"/>
          <w:szCs w:val="24"/>
        </w:rPr>
        <w:t>сельсовет.</w:t>
      </w:r>
    </w:p>
    <w:p w:rsidR="00062D9E" w:rsidRPr="0072654F" w:rsidRDefault="00062D9E" w:rsidP="00062D9E">
      <w:pPr>
        <w:rPr>
          <w:rFonts w:cs="Times New Roman"/>
          <w:sz w:val="24"/>
          <w:szCs w:val="24"/>
        </w:rPr>
      </w:pPr>
      <w:r w:rsidRPr="0072654F">
        <w:rPr>
          <w:rFonts w:cs="Times New Roman"/>
          <w:sz w:val="24"/>
          <w:szCs w:val="24"/>
        </w:rPr>
        <w:t>С проектом межевания земельных участков можно ознакомиться по адресу: 632387, Новосибирская область, г. Куйбышев, ул. Куйбышева, дом 28, (ООО «Техноцентр») в течении тридцати</w:t>
      </w:r>
      <w:r w:rsidRPr="0072654F">
        <w:rPr>
          <w:rFonts w:cs="Times New Roman"/>
          <w:color w:val="2D2D2D"/>
          <w:spacing w:val="1"/>
          <w:sz w:val="24"/>
          <w:szCs w:val="24"/>
        </w:rPr>
        <w:t xml:space="preserve"> </w:t>
      </w:r>
      <w:r w:rsidRPr="0072654F">
        <w:rPr>
          <w:rFonts w:cs="Times New Roman"/>
          <w:sz w:val="24"/>
          <w:szCs w:val="24"/>
        </w:rPr>
        <w:t>дней со дня опубликования настоящего извещения. Обоснованные возражения по проекту межевания земельных участков, относительно размера и местоположения границ выделяемых в счет земельных долей земельных участков принимаются в течении тридцати</w:t>
      </w:r>
      <w:r w:rsidRPr="0072654F">
        <w:rPr>
          <w:rFonts w:cs="Times New Roman"/>
          <w:color w:val="2D2D2D"/>
          <w:spacing w:val="1"/>
          <w:sz w:val="24"/>
          <w:szCs w:val="24"/>
        </w:rPr>
        <w:t xml:space="preserve"> </w:t>
      </w:r>
      <w:r w:rsidRPr="0072654F">
        <w:rPr>
          <w:rFonts w:cs="Times New Roman"/>
          <w:sz w:val="24"/>
          <w:szCs w:val="24"/>
        </w:rPr>
        <w:t>дней со дня опубликования настоящего извещения, по адресу: 632387, Новосибирская область, г. Куйбышев, ул. Куйбышева, дом 28, (ООО «Техноцентр»).</w:t>
      </w:r>
    </w:p>
    <w:p w:rsidR="0075585D" w:rsidRPr="0072654F" w:rsidRDefault="0075585D" w:rsidP="004C5B77">
      <w:pPr>
        <w:spacing w:before="0" w:after="0" w:line="240" w:lineRule="atLeast"/>
        <w:rPr>
          <w:rFonts w:cs="Times New Roman"/>
          <w:sz w:val="24"/>
          <w:szCs w:val="24"/>
        </w:rPr>
      </w:pPr>
    </w:p>
    <w:p w:rsidR="0075585D" w:rsidRPr="0072654F" w:rsidRDefault="0075585D" w:rsidP="004C5B77">
      <w:pPr>
        <w:spacing w:before="0" w:after="0" w:line="240" w:lineRule="atLeast"/>
        <w:rPr>
          <w:rFonts w:cs="Times New Roman"/>
          <w:sz w:val="24"/>
          <w:szCs w:val="24"/>
        </w:rPr>
      </w:pPr>
    </w:p>
    <w:p w:rsidR="0075585D" w:rsidRPr="0072654F" w:rsidRDefault="0075585D" w:rsidP="004C5B77">
      <w:pPr>
        <w:spacing w:before="0" w:after="0" w:line="240" w:lineRule="atLeast"/>
        <w:rPr>
          <w:rFonts w:cs="Times New Roman"/>
          <w:sz w:val="24"/>
          <w:szCs w:val="24"/>
        </w:rPr>
      </w:pPr>
    </w:p>
    <w:p w:rsidR="0075585D" w:rsidRPr="0072654F" w:rsidRDefault="0075585D" w:rsidP="004C5B77">
      <w:pPr>
        <w:spacing w:before="0" w:after="0" w:line="240" w:lineRule="atLeast"/>
        <w:rPr>
          <w:rFonts w:cs="Times New Roman"/>
          <w:sz w:val="24"/>
          <w:szCs w:val="24"/>
        </w:rPr>
      </w:pPr>
    </w:p>
    <w:p w:rsidR="00C77FF7" w:rsidRPr="0072654F" w:rsidRDefault="00C77FF7" w:rsidP="00C77FF7">
      <w:pPr>
        <w:spacing w:after="0" w:line="240" w:lineRule="atLeast"/>
        <w:ind w:left="644"/>
        <w:jc w:val="center"/>
        <w:rPr>
          <w:rFonts w:cs="Times New Roman"/>
          <w:b/>
          <w:sz w:val="24"/>
          <w:szCs w:val="24"/>
        </w:rPr>
      </w:pPr>
      <w:r w:rsidRPr="0072654F">
        <w:rPr>
          <w:rFonts w:cs="Times New Roman"/>
          <w:b/>
          <w:sz w:val="24"/>
          <w:szCs w:val="24"/>
        </w:rPr>
        <w:t>Об   отчете Главы Устьянцевского сельсовета  Барабинского района Новосибирской области  о результатах своей деятельности, деятельности администрации и  подведомственных  ему муниципальных учреждений,  за 2024 год и задачах на 2025 год</w:t>
      </w:r>
    </w:p>
    <w:p w:rsidR="00C77FF7" w:rsidRPr="0072654F" w:rsidRDefault="00C77FF7" w:rsidP="00C77FF7">
      <w:pPr>
        <w:pStyle w:val="ConsPlusTitle"/>
        <w:widowControl/>
        <w:spacing w:line="240" w:lineRule="atLeast"/>
        <w:outlineLvl w:val="0"/>
      </w:pPr>
    </w:p>
    <w:p w:rsidR="00C77FF7" w:rsidRPr="0072654F" w:rsidRDefault="00C77FF7" w:rsidP="00C77FF7">
      <w:pPr>
        <w:spacing w:after="0" w:line="240" w:lineRule="atLeast"/>
        <w:rPr>
          <w:rFonts w:cs="Times New Roman"/>
          <w:sz w:val="24"/>
          <w:szCs w:val="24"/>
        </w:rPr>
      </w:pPr>
      <w:r w:rsidRPr="0072654F">
        <w:rPr>
          <w:rFonts w:cs="Times New Roman"/>
          <w:sz w:val="24"/>
          <w:szCs w:val="24"/>
        </w:rPr>
        <w:t xml:space="preserve">Руководствуясь Уставом Устьянцевского сельсовета Барабинского района Новосибирской области, заслушав отчет Главы Устьянцевского сельсовета  Барабинского района Новосибирской области о результатах его деятельности, деятельности администрации и подведомственных  ему муниципальных учреждений,  за 2024 год, Совет депутатов Устьянцевского сельсовета  Барабинского района Новосибирской области </w:t>
      </w:r>
    </w:p>
    <w:p w:rsidR="00C77FF7" w:rsidRPr="0072654F" w:rsidRDefault="00C77FF7" w:rsidP="00C77FF7">
      <w:pPr>
        <w:autoSpaceDE w:val="0"/>
        <w:autoSpaceDN w:val="0"/>
        <w:adjustRightInd w:val="0"/>
        <w:spacing w:after="0" w:line="240" w:lineRule="atLeast"/>
        <w:outlineLvl w:val="0"/>
        <w:rPr>
          <w:rFonts w:cs="Times New Roman"/>
          <w:b/>
          <w:sz w:val="24"/>
          <w:szCs w:val="24"/>
        </w:rPr>
      </w:pPr>
    </w:p>
    <w:p w:rsidR="00C77FF7" w:rsidRPr="0072654F" w:rsidRDefault="00C77FF7" w:rsidP="00C77FF7">
      <w:pPr>
        <w:autoSpaceDE w:val="0"/>
        <w:autoSpaceDN w:val="0"/>
        <w:adjustRightInd w:val="0"/>
        <w:spacing w:after="0" w:line="240" w:lineRule="atLeast"/>
        <w:outlineLvl w:val="0"/>
        <w:rPr>
          <w:rFonts w:cs="Times New Roman"/>
          <w:b/>
          <w:sz w:val="24"/>
          <w:szCs w:val="24"/>
        </w:rPr>
      </w:pPr>
      <w:r w:rsidRPr="0072654F">
        <w:rPr>
          <w:rFonts w:cs="Times New Roman"/>
          <w:b/>
          <w:sz w:val="24"/>
          <w:szCs w:val="24"/>
        </w:rPr>
        <w:t>РЕШИЛ:</w:t>
      </w:r>
    </w:p>
    <w:p w:rsidR="00C77FF7" w:rsidRPr="0072654F" w:rsidRDefault="00C77FF7" w:rsidP="00C77FF7">
      <w:pPr>
        <w:spacing w:after="0" w:line="240" w:lineRule="atLeast"/>
        <w:rPr>
          <w:rFonts w:cs="Times New Roman"/>
          <w:sz w:val="24"/>
          <w:szCs w:val="24"/>
        </w:rPr>
      </w:pPr>
      <w:r w:rsidRPr="0072654F">
        <w:rPr>
          <w:rFonts w:cs="Times New Roman"/>
          <w:sz w:val="24"/>
          <w:szCs w:val="24"/>
        </w:rPr>
        <w:t xml:space="preserve">1.Принять к сведению  отчет Главы Устьянцевского сельсовета  Барабинского района Новосибирской области о результатах его деятельности, деятельности администрации и подведомственных  ему муниципальных учреждений,  за 2024 год и задачах на 2025 год, </w:t>
      </w:r>
    </w:p>
    <w:p w:rsidR="00C77FF7" w:rsidRPr="0072654F" w:rsidRDefault="00C77FF7" w:rsidP="00C77FF7">
      <w:pPr>
        <w:pStyle w:val="ConsPlusTitle"/>
        <w:widowControl/>
        <w:spacing w:line="240" w:lineRule="atLeast"/>
        <w:jc w:val="both"/>
        <w:outlineLvl w:val="0"/>
        <w:rPr>
          <w:b w:val="0"/>
        </w:rPr>
      </w:pPr>
      <w:r w:rsidRPr="0072654F">
        <w:rPr>
          <w:b w:val="0"/>
        </w:rPr>
        <w:lastRenderedPageBreak/>
        <w:t>2.Настоящее решение разместить на официальном сайте администрации Устьянцевского сельсовета Барабинского района Новосибирской области  и опубликовать в газете «Вестник Устьянцевского сельсовета».</w:t>
      </w:r>
    </w:p>
    <w:p w:rsidR="00C77FF7" w:rsidRPr="0072654F" w:rsidRDefault="00C77FF7" w:rsidP="00C77FF7">
      <w:pPr>
        <w:suppressAutoHyphens/>
        <w:spacing w:after="0" w:line="240" w:lineRule="atLeast"/>
        <w:rPr>
          <w:rFonts w:cs="Times New Roman"/>
          <w:sz w:val="24"/>
          <w:szCs w:val="24"/>
        </w:rPr>
      </w:pPr>
      <w:r w:rsidRPr="0072654F">
        <w:rPr>
          <w:rFonts w:cs="Times New Roman"/>
          <w:sz w:val="24"/>
          <w:szCs w:val="24"/>
        </w:rPr>
        <w:t>3. Решение вступает в силу со дня его официального опубликования.</w:t>
      </w:r>
    </w:p>
    <w:p w:rsidR="00C77FF7" w:rsidRPr="0072654F" w:rsidRDefault="00C77FF7" w:rsidP="00C77FF7">
      <w:pPr>
        <w:autoSpaceDE w:val="0"/>
        <w:autoSpaceDN w:val="0"/>
        <w:adjustRightInd w:val="0"/>
        <w:spacing w:after="0" w:line="240" w:lineRule="atLeast"/>
        <w:ind w:firstLine="540"/>
        <w:outlineLvl w:val="0"/>
        <w:rPr>
          <w:rFonts w:cs="Times New Roman"/>
          <w:sz w:val="24"/>
          <w:szCs w:val="24"/>
        </w:rPr>
      </w:pPr>
    </w:p>
    <w:p w:rsidR="00C77FF7" w:rsidRPr="0072654F" w:rsidRDefault="00C77FF7" w:rsidP="00C77FF7">
      <w:pPr>
        <w:autoSpaceDE w:val="0"/>
        <w:autoSpaceDN w:val="0"/>
        <w:adjustRightInd w:val="0"/>
        <w:spacing w:after="0" w:line="240" w:lineRule="atLeast"/>
        <w:outlineLvl w:val="0"/>
        <w:rPr>
          <w:rFonts w:cs="Times New Roman"/>
          <w:sz w:val="24"/>
          <w:szCs w:val="24"/>
        </w:rPr>
      </w:pPr>
      <w:r w:rsidRPr="0072654F">
        <w:rPr>
          <w:rFonts w:cs="Times New Roman"/>
          <w:sz w:val="24"/>
          <w:szCs w:val="24"/>
        </w:rPr>
        <w:t>Председатель Совета депутатов</w:t>
      </w:r>
    </w:p>
    <w:p w:rsidR="00C77FF7" w:rsidRPr="0072654F" w:rsidRDefault="00C77FF7" w:rsidP="00C77FF7">
      <w:pPr>
        <w:autoSpaceDE w:val="0"/>
        <w:autoSpaceDN w:val="0"/>
        <w:adjustRightInd w:val="0"/>
        <w:spacing w:after="0" w:line="240" w:lineRule="atLeast"/>
        <w:outlineLvl w:val="0"/>
        <w:rPr>
          <w:rFonts w:cs="Times New Roman"/>
          <w:sz w:val="24"/>
          <w:szCs w:val="24"/>
        </w:rPr>
      </w:pPr>
      <w:r w:rsidRPr="0072654F">
        <w:rPr>
          <w:rFonts w:cs="Times New Roman"/>
          <w:sz w:val="24"/>
          <w:szCs w:val="24"/>
        </w:rPr>
        <w:t xml:space="preserve">Устьянцевского сельсовета </w:t>
      </w:r>
    </w:p>
    <w:p w:rsidR="00C77FF7" w:rsidRPr="0072654F" w:rsidRDefault="00C77FF7" w:rsidP="00C77FF7">
      <w:pPr>
        <w:autoSpaceDE w:val="0"/>
        <w:autoSpaceDN w:val="0"/>
        <w:adjustRightInd w:val="0"/>
        <w:spacing w:after="0" w:line="240" w:lineRule="atLeast"/>
        <w:outlineLvl w:val="0"/>
        <w:rPr>
          <w:rFonts w:cs="Times New Roman"/>
          <w:sz w:val="24"/>
          <w:szCs w:val="24"/>
        </w:rPr>
      </w:pPr>
      <w:r w:rsidRPr="0072654F">
        <w:rPr>
          <w:rFonts w:cs="Times New Roman"/>
          <w:sz w:val="24"/>
          <w:szCs w:val="24"/>
        </w:rPr>
        <w:t>Барабинского района Новосибирской области                  Н.И. Кошельченко</w:t>
      </w:r>
    </w:p>
    <w:p w:rsidR="00C77FF7" w:rsidRPr="0072654F" w:rsidRDefault="00C77FF7" w:rsidP="00C77FF7">
      <w:pPr>
        <w:autoSpaceDE w:val="0"/>
        <w:autoSpaceDN w:val="0"/>
        <w:adjustRightInd w:val="0"/>
        <w:spacing w:after="0" w:line="240" w:lineRule="atLeast"/>
        <w:outlineLvl w:val="0"/>
        <w:rPr>
          <w:rFonts w:cs="Times New Roman"/>
          <w:sz w:val="24"/>
          <w:szCs w:val="24"/>
        </w:rPr>
      </w:pPr>
    </w:p>
    <w:p w:rsidR="00C77FF7" w:rsidRPr="0072654F" w:rsidRDefault="00C77FF7" w:rsidP="00C77FF7">
      <w:pPr>
        <w:autoSpaceDE w:val="0"/>
        <w:autoSpaceDN w:val="0"/>
        <w:adjustRightInd w:val="0"/>
        <w:spacing w:after="0" w:line="240" w:lineRule="atLeast"/>
        <w:outlineLvl w:val="0"/>
        <w:rPr>
          <w:rFonts w:cs="Times New Roman"/>
          <w:sz w:val="24"/>
          <w:szCs w:val="24"/>
        </w:rPr>
      </w:pPr>
    </w:p>
    <w:p w:rsidR="0075585D" w:rsidRPr="0072654F" w:rsidRDefault="0075585D" w:rsidP="004C5B77">
      <w:pPr>
        <w:spacing w:before="0" w:after="0" w:line="240" w:lineRule="atLeast"/>
        <w:rPr>
          <w:rFonts w:cs="Times New Roman"/>
          <w:sz w:val="24"/>
          <w:szCs w:val="24"/>
        </w:rPr>
      </w:pPr>
    </w:p>
    <w:p w:rsidR="00C77FF7" w:rsidRPr="0072654F" w:rsidRDefault="00C77FF7" w:rsidP="005C0C64">
      <w:pPr>
        <w:spacing w:before="0" w:after="0" w:line="240" w:lineRule="atLeast"/>
        <w:jc w:val="center"/>
        <w:rPr>
          <w:rFonts w:cs="Times New Roman"/>
          <w:b/>
          <w:sz w:val="24"/>
          <w:szCs w:val="24"/>
        </w:rPr>
      </w:pPr>
      <w:r w:rsidRPr="0072654F">
        <w:rPr>
          <w:rFonts w:cs="Times New Roman"/>
          <w:b/>
          <w:sz w:val="24"/>
          <w:szCs w:val="24"/>
        </w:rPr>
        <w:t>СОВЕТ ДЕПУТАТОВ  УСТЬЯНЦЕВСКОГО СЕЛЬСОВЕТА</w:t>
      </w:r>
    </w:p>
    <w:p w:rsidR="00C77FF7" w:rsidRPr="0072654F" w:rsidRDefault="00C77FF7" w:rsidP="005C0C64">
      <w:pPr>
        <w:spacing w:before="0" w:after="0" w:line="240" w:lineRule="atLeast"/>
        <w:jc w:val="center"/>
        <w:rPr>
          <w:rFonts w:cs="Times New Roman"/>
          <w:b/>
          <w:sz w:val="24"/>
          <w:szCs w:val="24"/>
        </w:rPr>
      </w:pPr>
      <w:r w:rsidRPr="0072654F">
        <w:rPr>
          <w:rFonts w:cs="Times New Roman"/>
          <w:b/>
          <w:sz w:val="24"/>
          <w:szCs w:val="24"/>
        </w:rPr>
        <w:t>БАРАБИНСКОГО РАЙОНА НОВОСИБИРСКОЙ ОБЛАСТИ</w:t>
      </w:r>
    </w:p>
    <w:p w:rsidR="00C77FF7" w:rsidRPr="0072654F" w:rsidRDefault="00C77FF7" w:rsidP="00C77FF7">
      <w:pPr>
        <w:jc w:val="center"/>
        <w:rPr>
          <w:rFonts w:cs="Times New Roman"/>
          <w:b/>
          <w:sz w:val="24"/>
          <w:szCs w:val="24"/>
        </w:rPr>
      </w:pPr>
      <w:r w:rsidRPr="0072654F">
        <w:rPr>
          <w:rFonts w:cs="Times New Roman"/>
          <w:b/>
          <w:sz w:val="24"/>
          <w:szCs w:val="24"/>
        </w:rPr>
        <w:t>шестого созыва</w:t>
      </w:r>
    </w:p>
    <w:p w:rsidR="00C77FF7" w:rsidRPr="0072654F" w:rsidRDefault="00C77FF7" w:rsidP="00C77FF7">
      <w:pPr>
        <w:jc w:val="center"/>
        <w:rPr>
          <w:rFonts w:cs="Times New Roman"/>
          <w:b/>
          <w:sz w:val="24"/>
          <w:szCs w:val="24"/>
        </w:rPr>
      </w:pPr>
      <w:r w:rsidRPr="0072654F">
        <w:rPr>
          <w:rFonts w:cs="Times New Roman"/>
          <w:b/>
          <w:sz w:val="24"/>
          <w:szCs w:val="24"/>
        </w:rPr>
        <w:t xml:space="preserve">Р Е Ш Е Н И Е </w:t>
      </w:r>
    </w:p>
    <w:p w:rsidR="00C77FF7" w:rsidRPr="0072654F" w:rsidRDefault="00C77FF7" w:rsidP="00C77FF7">
      <w:pPr>
        <w:jc w:val="center"/>
        <w:rPr>
          <w:rFonts w:cs="Times New Roman"/>
          <w:b/>
          <w:sz w:val="24"/>
          <w:szCs w:val="24"/>
        </w:rPr>
      </w:pPr>
      <w:r w:rsidRPr="0072654F">
        <w:rPr>
          <w:rFonts w:cs="Times New Roman"/>
          <w:b/>
          <w:sz w:val="24"/>
          <w:szCs w:val="24"/>
        </w:rPr>
        <w:t xml:space="preserve">Сороковой  сессии  </w:t>
      </w:r>
    </w:p>
    <w:p w:rsidR="00C77FF7" w:rsidRPr="0072654F" w:rsidRDefault="00C77FF7" w:rsidP="00C77FF7">
      <w:pPr>
        <w:rPr>
          <w:rFonts w:cs="Times New Roman"/>
          <w:b/>
          <w:sz w:val="24"/>
          <w:szCs w:val="24"/>
        </w:rPr>
      </w:pPr>
      <w:r w:rsidRPr="0072654F">
        <w:rPr>
          <w:rFonts w:cs="Times New Roman"/>
          <w:b/>
          <w:sz w:val="24"/>
          <w:szCs w:val="24"/>
        </w:rPr>
        <w:t xml:space="preserve">       </w:t>
      </w:r>
      <w:r w:rsidRPr="0072654F">
        <w:rPr>
          <w:rFonts w:cs="Times New Roman"/>
          <w:sz w:val="24"/>
          <w:szCs w:val="24"/>
        </w:rPr>
        <w:t>от 17.03.2025 г</w:t>
      </w:r>
      <w:r w:rsidRPr="0072654F">
        <w:rPr>
          <w:rFonts w:cs="Times New Roman"/>
          <w:b/>
          <w:sz w:val="24"/>
          <w:szCs w:val="24"/>
        </w:rPr>
        <w:t xml:space="preserve">                                                                                  </w:t>
      </w:r>
      <w:r w:rsidRPr="0072654F">
        <w:rPr>
          <w:rFonts w:cs="Times New Roman"/>
          <w:sz w:val="24"/>
          <w:szCs w:val="24"/>
        </w:rPr>
        <w:t>№  3</w:t>
      </w:r>
    </w:p>
    <w:p w:rsidR="00C77FF7" w:rsidRPr="0072654F" w:rsidRDefault="00C77FF7" w:rsidP="00C77FF7">
      <w:pPr>
        <w:jc w:val="center"/>
        <w:rPr>
          <w:rFonts w:cs="Times New Roman"/>
          <w:sz w:val="24"/>
          <w:szCs w:val="24"/>
        </w:rPr>
      </w:pPr>
      <w:r w:rsidRPr="0072654F">
        <w:rPr>
          <w:rFonts w:cs="Times New Roman"/>
          <w:sz w:val="24"/>
          <w:szCs w:val="24"/>
        </w:rPr>
        <w:t>д. Устьянцево</w:t>
      </w:r>
    </w:p>
    <w:p w:rsidR="00C77FF7" w:rsidRPr="0072654F" w:rsidRDefault="00C77FF7" w:rsidP="00C77FF7">
      <w:pPr>
        <w:jc w:val="center"/>
        <w:rPr>
          <w:rFonts w:cs="Times New Roman"/>
          <w:b/>
          <w:sz w:val="24"/>
          <w:szCs w:val="24"/>
        </w:rPr>
      </w:pPr>
      <w:r w:rsidRPr="0072654F">
        <w:rPr>
          <w:rFonts w:cs="Times New Roman"/>
          <w:b/>
          <w:sz w:val="24"/>
          <w:szCs w:val="24"/>
        </w:rPr>
        <w:t>«О проведении публичных слушаний по проекту решения об исполнении  бюджета Устьянцевского сельсовета  за 2024 год»</w:t>
      </w:r>
    </w:p>
    <w:p w:rsidR="00C77FF7" w:rsidRPr="0072654F" w:rsidRDefault="00C77FF7" w:rsidP="00C77FF7">
      <w:pPr>
        <w:rPr>
          <w:rFonts w:cs="Times New Roman"/>
          <w:sz w:val="24"/>
          <w:szCs w:val="24"/>
        </w:rPr>
      </w:pPr>
      <w:r w:rsidRPr="0072654F">
        <w:rPr>
          <w:rFonts w:cs="Times New Roman"/>
          <w:sz w:val="24"/>
          <w:szCs w:val="24"/>
        </w:rPr>
        <w:t xml:space="preserve">   Руководствуясь Федеральным Законом от 06.10.2003 года № 131-ФЗ «Об общих принципах организации местного самоуправления в Российской Федерации» на основании Положения о порядке проведения публичных слушаний в Устьянцевском сельсовете Барабинского района Новосибирской области, Совет депутатов Устьянцевского сельсовета Барабинского района Новосибирской области</w:t>
      </w:r>
    </w:p>
    <w:p w:rsidR="00C77FF7" w:rsidRPr="0072654F" w:rsidRDefault="00C77FF7" w:rsidP="00C77FF7">
      <w:pPr>
        <w:rPr>
          <w:rFonts w:cs="Times New Roman"/>
          <w:b/>
          <w:sz w:val="24"/>
          <w:szCs w:val="24"/>
        </w:rPr>
      </w:pPr>
      <w:r w:rsidRPr="0072654F">
        <w:rPr>
          <w:rFonts w:cs="Times New Roman"/>
          <w:b/>
          <w:sz w:val="24"/>
          <w:szCs w:val="24"/>
        </w:rPr>
        <w:t>РЕШИЛ:</w:t>
      </w:r>
    </w:p>
    <w:p w:rsidR="00C77FF7" w:rsidRPr="0072654F" w:rsidRDefault="00C77FF7" w:rsidP="00C77FF7">
      <w:pPr>
        <w:numPr>
          <w:ilvl w:val="0"/>
          <w:numId w:val="35"/>
        </w:numPr>
        <w:spacing w:before="0" w:after="0"/>
        <w:rPr>
          <w:rFonts w:cs="Times New Roman"/>
          <w:sz w:val="24"/>
          <w:szCs w:val="24"/>
        </w:rPr>
      </w:pPr>
      <w:r w:rsidRPr="0072654F">
        <w:rPr>
          <w:rFonts w:cs="Times New Roman"/>
          <w:sz w:val="24"/>
          <w:szCs w:val="24"/>
        </w:rPr>
        <w:t>Опубликовать проект решения об исполнении  бюджета Устьянцевского сельсовета Барабинского района Новосибирской области за 2024 год на официальном сайте администрации Устьянцевского сельсовета Барабинского района Новосибирской области и в газете «Вестник Устьянцевского сельсовета».</w:t>
      </w:r>
    </w:p>
    <w:p w:rsidR="00C77FF7" w:rsidRPr="0072654F" w:rsidRDefault="00C77FF7" w:rsidP="00C77FF7">
      <w:pPr>
        <w:numPr>
          <w:ilvl w:val="0"/>
          <w:numId w:val="35"/>
        </w:numPr>
        <w:spacing w:before="0" w:after="0"/>
        <w:rPr>
          <w:rFonts w:cs="Times New Roman"/>
          <w:sz w:val="24"/>
          <w:szCs w:val="24"/>
        </w:rPr>
      </w:pPr>
      <w:r w:rsidRPr="0072654F">
        <w:rPr>
          <w:rFonts w:cs="Times New Roman"/>
          <w:sz w:val="24"/>
          <w:szCs w:val="24"/>
        </w:rPr>
        <w:t>Вынести на публичные слушания проект решения об исполнении  бюджета Устьянцевского сельсовета Барабинского района Новосибирской области за 2024 год.</w:t>
      </w:r>
    </w:p>
    <w:p w:rsidR="00C77FF7" w:rsidRPr="0072654F" w:rsidRDefault="00C77FF7" w:rsidP="00C77FF7">
      <w:pPr>
        <w:numPr>
          <w:ilvl w:val="0"/>
          <w:numId w:val="35"/>
        </w:numPr>
        <w:spacing w:before="0" w:after="0"/>
        <w:rPr>
          <w:rFonts w:cs="Times New Roman"/>
          <w:sz w:val="24"/>
          <w:szCs w:val="24"/>
        </w:rPr>
      </w:pPr>
      <w:r w:rsidRPr="0072654F">
        <w:rPr>
          <w:rFonts w:cs="Times New Roman"/>
          <w:sz w:val="24"/>
          <w:szCs w:val="24"/>
        </w:rPr>
        <w:t>Провести публичные слушания по проекту решения об исполнении  бюджета Устьянцевского сельсовета Барабинского района Новосибирской области за 2024 год.</w:t>
      </w:r>
    </w:p>
    <w:p w:rsidR="00C77FF7" w:rsidRPr="0072654F" w:rsidRDefault="00C77FF7" w:rsidP="00C77FF7">
      <w:pPr>
        <w:numPr>
          <w:ilvl w:val="0"/>
          <w:numId w:val="35"/>
        </w:numPr>
        <w:spacing w:before="0" w:after="0"/>
        <w:rPr>
          <w:rFonts w:cs="Times New Roman"/>
          <w:sz w:val="24"/>
          <w:szCs w:val="24"/>
        </w:rPr>
      </w:pPr>
      <w:r w:rsidRPr="0072654F">
        <w:rPr>
          <w:rFonts w:cs="Times New Roman"/>
          <w:sz w:val="24"/>
          <w:szCs w:val="24"/>
        </w:rPr>
        <w:t xml:space="preserve"> Назначить дату проведения публичных слушаний на 01.04.2025 года, начало в 14.00 часов в здании МКУ КДО «Радуга» Устьянцевского сельсовета Барабинского района по адресу: 632321  Россия, Новосибирская область, Барабинский район, д. Устьянцево, ул. Кузнечная, д.25. </w:t>
      </w:r>
      <w:r w:rsidRPr="0072654F">
        <w:rPr>
          <w:rFonts w:cs="Times New Roman"/>
          <w:i/>
          <w:sz w:val="24"/>
          <w:szCs w:val="24"/>
        </w:rPr>
        <w:t>Докладчик – Глава администрации Устьянцевского сельсовета  Устьянцев А.А.</w:t>
      </w:r>
    </w:p>
    <w:p w:rsidR="00C77FF7" w:rsidRPr="0072654F" w:rsidRDefault="00C77FF7" w:rsidP="00C77FF7">
      <w:pPr>
        <w:numPr>
          <w:ilvl w:val="0"/>
          <w:numId w:val="35"/>
        </w:numPr>
        <w:spacing w:before="0" w:after="0"/>
        <w:rPr>
          <w:rFonts w:cs="Times New Roman"/>
          <w:sz w:val="24"/>
          <w:szCs w:val="24"/>
        </w:rPr>
      </w:pPr>
      <w:r w:rsidRPr="0072654F">
        <w:rPr>
          <w:rFonts w:cs="Times New Roman"/>
          <w:sz w:val="24"/>
          <w:szCs w:val="24"/>
        </w:rPr>
        <w:t>Утвердить Порядок учета предложений и участия граждан в обсуждении проекта муниципального правового акта об исполнении  бюджета Устьянцевского сельсовета Барабинского района Новосибирской области за 2024 год.</w:t>
      </w:r>
    </w:p>
    <w:p w:rsidR="00C77FF7" w:rsidRPr="0072654F" w:rsidRDefault="00C77FF7" w:rsidP="00C77FF7">
      <w:pPr>
        <w:numPr>
          <w:ilvl w:val="0"/>
          <w:numId w:val="35"/>
        </w:numPr>
        <w:spacing w:before="0" w:after="0"/>
        <w:rPr>
          <w:rFonts w:cs="Times New Roman"/>
          <w:sz w:val="24"/>
          <w:szCs w:val="24"/>
        </w:rPr>
      </w:pPr>
      <w:r w:rsidRPr="0072654F">
        <w:rPr>
          <w:rFonts w:cs="Times New Roman"/>
          <w:sz w:val="24"/>
          <w:szCs w:val="24"/>
        </w:rPr>
        <w:t>Опубликовать данное решение в газете  «Вестник Устьянцевского сельсовета» и разместить на официальном сайте в сети «Интернет».</w:t>
      </w:r>
    </w:p>
    <w:p w:rsidR="00C77FF7" w:rsidRPr="0072654F" w:rsidRDefault="00C77FF7" w:rsidP="00C77FF7">
      <w:pPr>
        <w:tabs>
          <w:tab w:val="num" w:pos="0"/>
        </w:tabs>
        <w:rPr>
          <w:rFonts w:cs="Times New Roman"/>
          <w:sz w:val="24"/>
          <w:szCs w:val="24"/>
        </w:rPr>
      </w:pPr>
    </w:p>
    <w:p w:rsidR="00C77FF7" w:rsidRPr="0072654F" w:rsidRDefault="00C77FF7" w:rsidP="00C77FF7">
      <w:pPr>
        <w:tabs>
          <w:tab w:val="num" w:pos="0"/>
        </w:tabs>
        <w:rPr>
          <w:rFonts w:cs="Times New Roman"/>
          <w:sz w:val="24"/>
          <w:szCs w:val="24"/>
        </w:rPr>
      </w:pPr>
      <w:r w:rsidRPr="0072654F">
        <w:rPr>
          <w:rFonts w:cs="Times New Roman"/>
          <w:sz w:val="24"/>
          <w:szCs w:val="24"/>
        </w:rPr>
        <w:lastRenderedPageBreak/>
        <w:t xml:space="preserve"> Председатель Совета депутатов </w:t>
      </w:r>
    </w:p>
    <w:p w:rsidR="00C77FF7" w:rsidRPr="0072654F" w:rsidRDefault="00C77FF7" w:rsidP="00C77FF7">
      <w:pPr>
        <w:tabs>
          <w:tab w:val="num" w:pos="0"/>
        </w:tabs>
        <w:rPr>
          <w:rFonts w:cs="Times New Roman"/>
          <w:sz w:val="24"/>
          <w:szCs w:val="24"/>
        </w:rPr>
      </w:pPr>
      <w:r w:rsidRPr="0072654F">
        <w:rPr>
          <w:rFonts w:cs="Times New Roman"/>
          <w:sz w:val="24"/>
          <w:szCs w:val="24"/>
        </w:rPr>
        <w:t xml:space="preserve">Устьянцевского сельсовета </w:t>
      </w:r>
    </w:p>
    <w:p w:rsidR="00C77FF7" w:rsidRPr="0072654F" w:rsidRDefault="00C77FF7" w:rsidP="00C77FF7">
      <w:pPr>
        <w:tabs>
          <w:tab w:val="num" w:pos="0"/>
        </w:tabs>
        <w:rPr>
          <w:rFonts w:cs="Times New Roman"/>
          <w:sz w:val="24"/>
          <w:szCs w:val="24"/>
        </w:rPr>
      </w:pPr>
      <w:r w:rsidRPr="0072654F">
        <w:rPr>
          <w:rFonts w:cs="Times New Roman"/>
          <w:sz w:val="24"/>
          <w:szCs w:val="24"/>
        </w:rPr>
        <w:t>Барабинского района</w:t>
      </w:r>
    </w:p>
    <w:p w:rsidR="00C77FF7" w:rsidRPr="0072654F" w:rsidRDefault="00C77FF7" w:rsidP="00C77FF7">
      <w:pPr>
        <w:tabs>
          <w:tab w:val="num" w:pos="0"/>
        </w:tabs>
        <w:rPr>
          <w:rFonts w:cs="Times New Roman"/>
          <w:sz w:val="24"/>
          <w:szCs w:val="24"/>
        </w:rPr>
      </w:pPr>
      <w:r w:rsidRPr="0072654F">
        <w:rPr>
          <w:rFonts w:cs="Times New Roman"/>
          <w:sz w:val="24"/>
          <w:szCs w:val="24"/>
        </w:rPr>
        <w:t>Новосибирской области                                                         Н.И. Кошельченко</w:t>
      </w:r>
    </w:p>
    <w:p w:rsidR="0075585D" w:rsidRPr="0072654F" w:rsidRDefault="0075585D" w:rsidP="004C5B77">
      <w:pPr>
        <w:spacing w:before="0" w:after="0" w:line="240" w:lineRule="atLeast"/>
        <w:rPr>
          <w:rFonts w:cs="Times New Roman"/>
          <w:sz w:val="24"/>
          <w:szCs w:val="24"/>
        </w:rPr>
      </w:pPr>
    </w:p>
    <w:p w:rsidR="0075585D" w:rsidRPr="0072654F" w:rsidRDefault="0075585D" w:rsidP="004C5B77">
      <w:pPr>
        <w:spacing w:before="0" w:after="0" w:line="240" w:lineRule="atLeast"/>
        <w:rPr>
          <w:rFonts w:cs="Times New Roman"/>
          <w:sz w:val="24"/>
          <w:szCs w:val="24"/>
        </w:rPr>
      </w:pPr>
    </w:p>
    <w:p w:rsidR="0075585D" w:rsidRPr="0072654F" w:rsidRDefault="0075585D" w:rsidP="004C5B77">
      <w:pPr>
        <w:spacing w:before="0" w:after="0" w:line="240" w:lineRule="atLeast"/>
        <w:rPr>
          <w:rFonts w:cs="Times New Roman"/>
          <w:sz w:val="24"/>
          <w:szCs w:val="24"/>
        </w:rPr>
      </w:pPr>
    </w:p>
    <w:p w:rsidR="00C77FF7" w:rsidRPr="0072654F" w:rsidRDefault="00C77FF7" w:rsidP="005C0C64">
      <w:pPr>
        <w:widowControl w:val="0"/>
        <w:spacing w:before="0" w:after="0" w:line="0" w:lineRule="atLeast"/>
        <w:jc w:val="center"/>
        <w:rPr>
          <w:rFonts w:eastAsia="Arial Unicode MS" w:cs="Times New Roman"/>
          <w:b/>
          <w:color w:val="000000"/>
          <w:sz w:val="24"/>
          <w:szCs w:val="24"/>
          <w:lang w:eastAsia="ru-RU" w:bidi="ru-RU"/>
        </w:rPr>
      </w:pPr>
      <w:r w:rsidRPr="0072654F">
        <w:rPr>
          <w:rFonts w:eastAsia="Arial Unicode MS" w:cs="Times New Roman"/>
          <w:b/>
          <w:color w:val="000000"/>
          <w:sz w:val="24"/>
          <w:szCs w:val="24"/>
          <w:lang w:eastAsia="ru-RU" w:bidi="ru-RU"/>
        </w:rPr>
        <w:t>СОВЕТ ДЕПУТАТОВ УСТЬЯНЦЕВСКОГО СЕЛЬСОВЕТА</w:t>
      </w:r>
    </w:p>
    <w:p w:rsidR="00C77FF7" w:rsidRPr="0072654F" w:rsidRDefault="00C77FF7" w:rsidP="005C0C64">
      <w:pPr>
        <w:widowControl w:val="0"/>
        <w:spacing w:before="0" w:after="0" w:line="0" w:lineRule="atLeast"/>
        <w:jc w:val="center"/>
        <w:rPr>
          <w:rFonts w:eastAsia="Arial Unicode MS" w:cs="Times New Roman"/>
          <w:b/>
          <w:color w:val="000000"/>
          <w:sz w:val="24"/>
          <w:szCs w:val="24"/>
          <w:lang w:eastAsia="ru-RU" w:bidi="ru-RU"/>
        </w:rPr>
      </w:pPr>
      <w:r w:rsidRPr="0072654F">
        <w:rPr>
          <w:rFonts w:eastAsia="Arial Unicode MS" w:cs="Times New Roman"/>
          <w:b/>
          <w:color w:val="000000"/>
          <w:sz w:val="24"/>
          <w:szCs w:val="24"/>
          <w:lang w:eastAsia="ru-RU" w:bidi="ru-RU"/>
        </w:rPr>
        <w:t>БАРАБИНСКОГО РАЙОНА НОВОСИБИРСКОЙ ОБЛАСТИ</w:t>
      </w:r>
    </w:p>
    <w:p w:rsidR="00C77FF7" w:rsidRPr="0072654F" w:rsidRDefault="00C77FF7" w:rsidP="005C0C64">
      <w:pPr>
        <w:widowControl w:val="0"/>
        <w:spacing w:before="0" w:after="0" w:line="0" w:lineRule="atLeast"/>
        <w:jc w:val="center"/>
        <w:rPr>
          <w:rFonts w:eastAsia="Arial Unicode MS" w:cs="Times New Roman"/>
          <w:color w:val="000000"/>
          <w:sz w:val="24"/>
          <w:szCs w:val="24"/>
          <w:lang w:eastAsia="ru-RU" w:bidi="ru-RU"/>
        </w:rPr>
      </w:pPr>
      <w:r w:rsidRPr="0072654F">
        <w:rPr>
          <w:rFonts w:eastAsia="Arial Unicode MS" w:cs="Times New Roman"/>
          <w:color w:val="000000"/>
          <w:sz w:val="24"/>
          <w:szCs w:val="24"/>
          <w:lang w:eastAsia="ru-RU" w:bidi="ru-RU"/>
        </w:rPr>
        <w:t>шестого созыва</w:t>
      </w:r>
    </w:p>
    <w:p w:rsidR="00C77FF7" w:rsidRPr="0072654F" w:rsidRDefault="00C77FF7" w:rsidP="00C77FF7">
      <w:pPr>
        <w:widowControl w:val="0"/>
        <w:spacing w:after="0" w:line="0" w:lineRule="atLeast"/>
        <w:jc w:val="center"/>
        <w:rPr>
          <w:rFonts w:eastAsia="Arial Unicode MS" w:cs="Times New Roman"/>
          <w:b/>
          <w:color w:val="000000"/>
          <w:sz w:val="24"/>
          <w:szCs w:val="24"/>
          <w:lang w:eastAsia="ru-RU" w:bidi="ru-RU"/>
        </w:rPr>
      </w:pPr>
      <w:r w:rsidRPr="0072654F">
        <w:rPr>
          <w:rFonts w:eastAsia="Arial Unicode MS" w:cs="Times New Roman"/>
          <w:b/>
          <w:color w:val="000000"/>
          <w:sz w:val="24"/>
          <w:szCs w:val="24"/>
          <w:lang w:eastAsia="ru-RU" w:bidi="ru-RU"/>
        </w:rPr>
        <w:t>РЕШЕНИЕ</w:t>
      </w:r>
    </w:p>
    <w:p w:rsidR="00C77FF7" w:rsidRPr="0072654F" w:rsidRDefault="00C77FF7" w:rsidP="00C77FF7">
      <w:pPr>
        <w:widowControl w:val="0"/>
        <w:spacing w:after="0" w:line="0" w:lineRule="atLeast"/>
        <w:jc w:val="center"/>
        <w:rPr>
          <w:rFonts w:eastAsia="Arial Unicode MS" w:cs="Times New Roman"/>
          <w:color w:val="000000"/>
          <w:sz w:val="24"/>
          <w:szCs w:val="24"/>
          <w:lang w:eastAsia="ru-RU" w:bidi="ru-RU"/>
        </w:rPr>
      </w:pPr>
      <w:r w:rsidRPr="0072654F">
        <w:rPr>
          <w:rFonts w:eastAsia="Arial Unicode MS" w:cs="Times New Roman"/>
          <w:color w:val="000000"/>
          <w:sz w:val="24"/>
          <w:szCs w:val="24"/>
          <w:lang w:eastAsia="ru-RU" w:bidi="ru-RU"/>
        </w:rPr>
        <w:t>Сороковой сессии</w:t>
      </w:r>
    </w:p>
    <w:p w:rsidR="00C77FF7" w:rsidRPr="0072654F" w:rsidRDefault="00C77FF7" w:rsidP="00C77FF7">
      <w:pPr>
        <w:widowControl w:val="0"/>
        <w:spacing w:after="0" w:line="0" w:lineRule="atLeast"/>
        <w:jc w:val="center"/>
        <w:rPr>
          <w:rFonts w:eastAsia="Arial Unicode MS" w:cs="Times New Roman"/>
          <w:color w:val="000000"/>
          <w:sz w:val="24"/>
          <w:szCs w:val="24"/>
          <w:lang w:eastAsia="ru-RU" w:bidi="ru-RU"/>
        </w:rPr>
      </w:pPr>
    </w:p>
    <w:p w:rsidR="00C77FF7" w:rsidRPr="0072654F" w:rsidRDefault="00C77FF7" w:rsidP="00C77FF7">
      <w:pPr>
        <w:spacing w:after="12"/>
        <w:ind w:left="10" w:right="1" w:hanging="10"/>
        <w:jc w:val="center"/>
        <w:rPr>
          <w:rFonts w:cs="Times New Roman"/>
          <w:sz w:val="24"/>
          <w:szCs w:val="24"/>
        </w:rPr>
      </w:pPr>
      <w:r w:rsidRPr="0072654F">
        <w:rPr>
          <w:rFonts w:cs="Times New Roman"/>
          <w:b/>
          <w:sz w:val="24"/>
          <w:szCs w:val="24"/>
        </w:rPr>
        <w:t>РЕШЕНИЕ</w:t>
      </w:r>
    </w:p>
    <w:p w:rsidR="00C77FF7" w:rsidRPr="0072654F" w:rsidRDefault="00C77FF7" w:rsidP="00C77FF7">
      <w:pPr>
        <w:widowControl w:val="0"/>
        <w:spacing w:after="0" w:line="0" w:lineRule="atLeast"/>
        <w:rPr>
          <w:rFonts w:eastAsia="Arial Unicode MS" w:cs="Times New Roman"/>
          <w:color w:val="000000"/>
          <w:sz w:val="24"/>
          <w:szCs w:val="24"/>
          <w:lang w:eastAsia="ru-RU" w:bidi="ru-RU"/>
        </w:rPr>
      </w:pPr>
      <w:r w:rsidRPr="0072654F">
        <w:rPr>
          <w:rFonts w:cs="Times New Roman"/>
          <w:sz w:val="24"/>
          <w:szCs w:val="24"/>
          <w:lang w:eastAsia="ru-RU"/>
        </w:rPr>
        <w:t>От 17.03.2025 г.</w:t>
      </w:r>
      <w:r w:rsidRPr="0072654F">
        <w:rPr>
          <w:rFonts w:eastAsia="Arial Unicode MS" w:cs="Times New Roman"/>
          <w:color w:val="000000"/>
          <w:sz w:val="24"/>
          <w:szCs w:val="24"/>
          <w:lang w:eastAsia="ru-RU" w:bidi="ru-RU"/>
        </w:rPr>
        <w:t xml:space="preserve">                                                                                                              № 4</w:t>
      </w:r>
    </w:p>
    <w:p w:rsidR="00C77FF7" w:rsidRPr="0072654F" w:rsidRDefault="00C77FF7" w:rsidP="00C77FF7">
      <w:pPr>
        <w:widowControl w:val="0"/>
        <w:spacing w:after="0" w:line="0" w:lineRule="atLeast"/>
        <w:jc w:val="center"/>
        <w:rPr>
          <w:rFonts w:eastAsia="Arial Unicode MS" w:cs="Times New Roman"/>
          <w:color w:val="000000"/>
          <w:sz w:val="24"/>
          <w:szCs w:val="24"/>
          <w:lang w:eastAsia="ru-RU" w:bidi="ru-RU"/>
        </w:rPr>
      </w:pPr>
      <w:r w:rsidRPr="0072654F">
        <w:rPr>
          <w:rFonts w:eastAsia="Arial Unicode MS" w:cs="Times New Roman"/>
          <w:color w:val="000000"/>
          <w:sz w:val="24"/>
          <w:szCs w:val="24"/>
          <w:lang w:eastAsia="ru-RU" w:bidi="ru-RU"/>
        </w:rPr>
        <w:t>д. Устьянцево</w:t>
      </w:r>
    </w:p>
    <w:p w:rsidR="00C77FF7" w:rsidRPr="0072654F" w:rsidRDefault="00C77FF7" w:rsidP="00C77FF7">
      <w:pPr>
        <w:shd w:val="clear" w:color="auto" w:fill="FFFFFF"/>
        <w:tabs>
          <w:tab w:val="left" w:leader="underscore" w:pos="2179"/>
        </w:tabs>
        <w:spacing w:after="0"/>
        <w:jc w:val="center"/>
        <w:rPr>
          <w:rFonts w:cs="Times New Roman"/>
          <w:b/>
          <w:sz w:val="24"/>
          <w:szCs w:val="24"/>
        </w:rPr>
      </w:pPr>
      <w:r w:rsidRPr="0072654F">
        <w:rPr>
          <w:rFonts w:cs="Times New Roman"/>
          <w:b/>
          <w:sz w:val="24"/>
          <w:szCs w:val="24"/>
        </w:rPr>
        <w:t>О ВНЕСЕНИИ ИЗМЕНЕНИЙ В УСТАВ СЕЛЬСКОГО ПОСЕЛЕНИЯ УСТЬЯНЦЕВСКОГО СЕЛЬСОВЕТА БАРАБИНСКОГО МУНИЦИПАЛЬНОГО РАЙОНА НОВОСИБИРСКОЙ ОБЛАСТИ</w:t>
      </w:r>
    </w:p>
    <w:p w:rsidR="00C77FF7" w:rsidRPr="0072654F" w:rsidRDefault="00C77FF7" w:rsidP="00C77FF7">
      <w:pPr>
        <w:shd w:val="clear" w:color="auto" w:fill="FFFFFF"/>
        <w:tabs>
          <w:tab w:val="left" w:leader="underscore" w:pos="2179"/>
        </w:tabs>
        <w:spacing w:after="0"/>
        <w:ind w:firstLine="710"/>
        <w:rPr>
          <w:rFonts w:cs="Times New Roman"/>
          <w:color w:val="000000"/>
          <w:spacing w:val="-1"/>
          <w:sz w:val="24"/>
          <w:szCs w:val="24"/>
        </w:rPr>
      </w:pPr>
      <w:r w:rsidRPr="0072654F">
        <w:rPr>
          <w:rFonts w:cs="Times New Roman"/>
          <w:color w:val="000000"/>
          <w:spacing w:val="-1"/>
          <w:sz w:val="24"/>
          <w:szCs w:val="24"/>
        </w:rPr>
        <w:t>В соответствии со ст. 7, 35, 44 Федерального закона от 06.10.2003 № 131-ФЗ « Об общих принципах организации местного самоуправления в Российской Федерации» Совет депутатов Устьянцевского сельсовета Барабинского района Новосибирской области</w:t>
      </w:r>
    </w:p>
    <w:p w:rsidR="00C77FF7" w:rsidRPr="0072654F" w:rsidRDefault="00C77FF7" w:rsidP="00C77FF7">
      <w:pPr>
        <w:shd w:val="clear" w:color="auto" w:fill="FFFFFF"/>
        <w:tabs>
          <w:tab w:val="left" w:leader="underscore" w:pos="2179"/>
        </w:tabs>
        <w:spacing w:after="0"/>
        <w:ind w:firstLine="710"/>
        <w:rPr>
          <w:rFonts w:cs="Times New Roman"/>
          <w:b/>
          <w:color w:val="000000"/>
          <w:spacing w:val="-1"/>
          <w:sz w:val="24"/>
          <w:szCs w:val="24"/>
        </w:rPr>
      </w:pPr>
      <w:r w:rsidRPr="0072654F">
        <w:rPr>
          <w:rFonts w:cs="Times New Roman"/>
          <w:b/>
          <w:color w:val="000000"/>
          <w:spacing w:val="-1"/>
          <w:sz w:val="24"/>
          <w:szCs w:val="24"/>
        </w:rPr>
        <w:t>РЕШИЛ:</w:t>
      </w:r>
    </w:p>
    <w:p w:rsidR="00C77FF7" w:rsidRPr="0072654F" w:rsidRDefault="00C77FF7" w:rsidP="00C77FF7">
      <w:pPr>
        <w:spacing w:after="0"/>
        <w:ind w:firstLine="710"/>
        <w:rPr>
          <w:rFonts w:cs="Times New Roman"/>
          <w:sz w:val="24"/>
          <w:szCs w:val="24"/>
        </w:rPr>
      </w:pPr>
      <w:r w:rsidRPr="0072654F">
        <w:rPr>
          <w:rFonts w:cs="Times New Roman"/>
          <w:color w:val="000000"/>
          <w:spacing w:val="-21"/>
          <w:sz w:val="24"/>
          <w:szCs w:val="24"/>
        </w:rPr>
        <w:t>1.</w:t>
      </w:r>
      <w:r w:rsidRPr="0072654F">
        <w:rPr>
          <w:rFonts w:cs="Times New Roman"/>
          <w:color w:val="000000"/>
          <w:sz w:val="24"/>
          <w:szCs w:val="24"/>
        </w:rPr>
        <w:t xml:space="preserve"> </w:t>
      </w:r>
      <w:r w:rsidRPr="0072654F">
        <w:rPr>
          <w:rFonts w:cs="Times New Roman"/>
          <w:sz w:val="24"/>
          <w:szCs w:val="24"/>
        </w:rPr>
        <w:t xml:space="preserve">Внести в Устав сельского поселения </w:t>
      </w:r>
      <w:r w:rsidRPr="0072654F">
        <w:rPr>
          <w:rFonts w:cs="Times New Roman"/>
          <w:color w:val="000000"/>
          <w:spacing w:val="-1"/>
          <w:sz w:val="24"/>
          <w:szCs w:val="24"/>
        </w:rPr>
        <w:t xml:space="preserve">Устьянцевского сельсовета Барабинского </w:t>
      </w:r>
      <w:r w:rsidRPr="0072654F">
        <w:rPr>
          <w:rFonts w:cs="Times New Roman"/>
          <w:sz w:val="24"/>
          <w:szCs w:val="24"/>
        </w:rPr>
        <w:t>муниципального района Новосибирской области следующие изменения:</w:t>
      </w:r>
    </w:p>
    <w:p w:rsidR="00C77FF7" w:rsidRPr="0072654F" w:rsidRDefault="00C77FF7" w:rsidP="00C77FF7">
      <w:pPr>
        <w:spacing w:after="0"/>
        <w:ind w:firstLine="709"/>
        <w:rPr>
          <w:rFonts w:cs="Times New Roman"/>
          <w:b/>
          <w:sz w:val="24"/>
          <w:szCs w:val="24"/>
        </w:rPr>
      </w:pPr>
      <w:r w:rsidRPr="0072654F">
        <w:rPr>
          <w:rFonts w:cs="Times New Roman"/>
          <w:b/>
          <w:sz w:val="24"/>
          <w:szCs w:val="24"/>
        </w:rPr>
        <w:t xml:space="preserve">1.1. Статья 5. Вопросы местного значения </w:t>
      </w:r>
    </w:p>
    <w:p w:rsidR="00C77FF7" w:rsidRPr="0072654F" w:rsidRDefault="00C77FF7" w:rsidP="00C77FF7">
      <w:pPr>
        <w:spacing w:after="0"/>
        <w:ind w:firstLine="709"/>
        <w:rPr>
          <w:rFonts w:cs="Times New Roman"/>
          <w:sz w:val="24"/>
          <w:szCs w:val="24"/>
        </w:rPr>
      </w:pPr>
      <w:r w:rsidRPr="0072654F">
        <w:rPr>
          <w:rFonts w:cs="Times New Roman"/>
          <w:sz w:val="24"/>
          <w:szCs w:val="24"/>
        </w:rPr>
        <w:t>1.1.1. изложить пункт 27 части 1 в следующей редакции:</w:t>
      </w:r>
    </w:p>
    <w:p w:rsidR="00C77FF7" w:rsidRPr="0072654F" w:rsidRDefault="00C77FF7" w:rsidP="00C77FF7">
      <w:pPr>
        <w:spacing w:after="0"/>
        <w:ind w:firstLine="709"/>
        <w:rPr>
          <w:rFonts w:cs="Times New Roman"/>
          <w:color w:val="000000"/>
          <w:sz w:val="24"/>
          <w:szCs w:val="24"/>
        </w:rPr>
      </w:pPr>
      <w:r w:rsidRPr="0072654F">
        <w:rPr>
          <w:rFonts w:cs="Times New Roman"/>
          <w:sz w:val="24"/>
          <w:szCs w:val="24"/>
        </w:rPr>
        <w:t>«27) осуществление муниципального контроля в области охраны и использования особо охраняемых природных территорий местного значения</w:t>
      </w:r>
      <w:r w:rsidRPr="0072654F">
        <w:rPr>
          <w:rFonts w:cs="Times New Roman"/>
          <w:color w:val="000000"/>
          <w:sz w:val="24"/>
          <w:szCs w:val="24"/>
        </w:rPr>
        <w:t>;»;</w:t>
      </w:r>
    </w:p>
    <w:p w:rsidR="00C77FF7" w:rsidRPr="0072654F" w:rsidRDefault="00C77FF7" w:rsidP="00C77FF7">
      <w:pPr>
        <w:spacing w:after="0"/>
        <w:ind w:firstLine="709"/>
        <w:rPr>
          <w:rFonts w:cs="Times New Roman"/>
          <w:color w:val="000000"/>
          <w:sz w:val="24"/>
          <w:szCs w:val="24"/>
        </w:rPr>
      </w:pPr>
      <w:r w:rsidRPr="0072654F">
        <w:rPr>
          <w:rFonts w:cs="Times New Roman"/>
          <w:color w:val="000000"/>
          <w:sz w:val="24"/>
          <w:szCs w:val="24"/>
        </w:rPr>
        <w:t>1.1.2. дополнить часть 1 пунктом 41 следующего содержания:</w:t>
      </w:r>
    </w:p>
    <w:p w:rsidR="00C77FF7" w:rsidRPr="0072654F" w:rsidRDefault="00C77FF7" w:rsidP="00C77FF7">
      <w:pPr>
        <w:spacing w:after="0"/>
        <w:ind w:firstLine="709"/>
        <w:rPr>
          <w:rFonts w:cs="Times New Roman"/>
          <w:sz w:val="24"/>
          <w:szCs w:val="24"/>
        </w:rPr>
      </w:pPr>
      <w:r w:rsidRPr="0072654F">
        <w:rPr>
          <w:rFonts w:cs="Times New Roman"/>
          <w:sz w:val="24"/>
          <w:szCs w:val="24"/>
        </w:rPr>
        <w:t>«41) осуществление учета личных подсобных хозяйств, которые ведут граждане в соответствии с Федеральным законом </w:t>
      </w:r>
      <w:r w:rsidRPr="0072654F">
        <w:rPr>
          <w:rFonts w:cs="Times New Roman"/>
          <w:color w:val="22272F"/>
          <w:sz w:val="24"/>
          <w:szCs w:val="24"/>
          <w:shd w:val="clear" w:color="auto" w:fill="FFFFFF"/>
        </w:rPr>
        <w:t>от 7 июля 2003 года</w:t>
      </w:r>
      <w:r w:rsidRPr="0072654F">
        <w:rPr>
          <w:rFonts w:cs="Times New Roman"/>
          <w:sz w:val="24"/>
          <w:szCs w:val="24"/>
        </w:rPr>
        <w:t xml:space="preserve"> № 112-ФЗ «О личном подсобном хозяйстве», в похозяйственных книгах.»;</w:t>
      </w:r>
    </w:p>
    <w:p w:rsidR="00C77FF7" w:rsidRPr="0072654F" w:rsidRDefault="00C77FF7" w:rsidP="00C77FF7">
      <w:pPr>
        <w:tabs>
          <w:tab w:val="left" w:pos="0"/>
        </w:tabs>
        <w:spacing w:after="0"/>
        <w:ind w:firstLine="709"/>
        <w:rPr>
          <w:rFonts w:cs="Times New Roman"/>
          <w:b/>
          <w:color w:val="000000"/>
          <w:sz w:val="24"/>
          <w:szCs w:val="24"/>
        </w:rPr>
      </w:pPr>
      <w:r w:rsidRPr="0072654F">
        <w:rPr>
          <w:rFonts w:cs="Times New Roman"/>
          <w:b/>
          <w:sz w:val="24"/>
          <w:szCs w:val="24"/>
        </w:rPr>
        <w:t xml:space="preserve">1.2. </w:t>
      </w:r>
      <w:r w:rsidRPr="0072654F">
        <w:rPr>
          <w:rFonts w:eastAsia="Times New Roman" w:cs="Times New Roman"/>
          <w:b/>
          <w:sz w:val="24"/>
          <w:szCs w:val="24"/>
          <w:lang w:eastAsia="ru-RU"/>
        </w:rPr>
        <w:t xml:space="preserve">Статья 22. </w:t>
      </w:r>
      <w:r w:rsidRPr="0072654F">
        <w:rPr>
          <w:rFonts w:cs="Times New Roman"/>
          <w:b/>
          <w:color w:val="000000"/>
          <w:sz w:val="24"/>
          <w:szCs w:val="24"/>
        </w:rPr>
        <w:t>Статья 22 Гарантии осуществления полномочий депутатов, председателя Совета депутатов Устьянцевского сельсовета, Главы Устьянцевского сельсовета</w:t>
      </w:r>
    </w:p>
    <w:p w:rsidR="00C77FF7" w:rsidRPr="0072654F" w:rsidRDefault="00C77FF7" w:rsidP="00C77FF7">
      <w:pPr>
        <w:spacing w:after="0"/>
        <w:ind w:firstLine="709"/>
        <w:rPr>
          <w:rFonts w:cs="Times New Roman"/>
          <w:b/>
          <w:sz w:val="24"/>
          <w:szCs w:val="24"/>
        </w:rPr>
      </w:pPr>
      <w:r w:rsidRPr="0072654F">
        <w:rPr>
          <w:rFonts w:eastAsia="Times New Roman" w:cs="Times New Roman"/>
          <w:sz w:val="24"/>
          <w:szCs w:val="24"/>
          <w:lang w:eastAsia="ru-RU"/>
        </w:rPr>
        <w:t>1.2.1. в</w:t>
      </w:r>
      <w:r w:rsidRPr="0072654F">
        <w:rPr>
          <w:rFonts w:eastAsia="Times New Roman" w:cs="Times New Roman"/>
          <w:b/>
          <w:sz w:val="24"/>
          <w:szCs w:val="24"/>
          <w:lang w:eastAsia="ru-RU"/>
        </w:rPr>
        <w:t xml:space="preserve"> </w:t>
      </w:r>
      <w:r w:rsidRPr="0072654F">
        <w:rPr>
          <w:rFonts w:cs="Times New Roman"/>
          <w:sz w:val="24"/>
          <w:szCs w:val="24"/>
        </w:rPr>
        <w:t>пункте 4 части 4 после слов</w:t>
      </w:r>
      <w:r w:rsidRPr="0072654F">
        <w:rPr>
          <w:rFonts w:cs="Times New Roman"/>
          <w:b/>
          <w:sz w:val="24"/>
          <w:szCs w:val="24"/>
        </w:rPr>
        <w:t xml:space="preserve"> «</w:t>
      </w:r>
      <w:r w:rsidRPr="0072654F">
        <w:rPr>
          <w:rFonts w:cs="Times New Roman"/>
          <w:sz w:val="24"/>
          <w:szCs w:val="24"/>
        </w:rPr>
        <w:t>5-8»дополнить словами «и 9.2»;</w:t>
      </w:r>
    </w:p>
    <w:p w:rsidR="00C77FF7" w:rsidRPr="0072654F" w:rsidRDefault="00C77FF7" w:rsidP="00C77FF7">
      <w:pPr>
        <w:spacing w:after="0"/>
        <w:ind w:firstLine="709"/>
        <w:contextualSpacing/>
        <w:rPr>
          <w:rFonts w:cs="Times New Roman"/>
          <w:b/>
          <w:sz w:val="24"/>
          <w:szCs w:val="24"/>
        </w:rPr>
      </w:pPr>
      <w:r w:rsidRPr="0072654F">
        <w:rPr>
          <w:rFonts w:cs="Times New Roman"/>
          <w:b/>
          <w:sz w:val="24"/>
          <w:szCs w:val="24"/>
        </w:rPr>
        <w:t>1.3. Статья 29. Удаление главы поселения в отставку</w:t>
      </w:r>
    </w:p>
    <w:p w:rsidR="00C77FF7" w:rsidRPr="0072654F" w:rsidRDefault="00C77FF7" w:rsidP="00C77FF7">
      <w:pPr>
        <w:spacing w:after="0"/>
        <w:ind w:firstLine="709"/>
        <w:rPr>
          <w:rFonts w:cs="Times New Roman"/>
          <w:color w:val="000000"/>
          <w:sz w:val="24"/>
          <w:szCs w:val="24"/>
        </w:rPr>
      </w:pPr>
      <w:r w:rsidRPr="0072654F">
        <w:rPr>
          <w:rFonts w:cs="Times New Roman"/>
          <w:color w:val="000000"/>
          <w:sz w:val="24"/>
          <w:szCs w:val="24"/>
        </w:rPr>
        <w:t>1.3.1. дополнить часть 2 пунктом 6 следующего содержания:</w:t>
      </w:r>
    </w:p>
    <w:p w:rsidR="00C77FF7" w:rsidRPr="0072654F" w:rsidRDefault="00C77FF7" w:rsidP="00C77FF7">
      <w:pPr>
        <w:spacing w:after="0"/>
        <w:ind w:firstLine="709"/>
        <w:rPr>
          <w:rFonts w:cs="Times New Roman"/>
          <w:sz w:val="24"/>
          <w:szCs w:val="24"/>
        </w:rPr>
      </w:pPr>
      <w:r w:rsidRPr="0072654F">
        <w:rPr>
          <w:rFonts w:cs="Times New Roman"/>
          <w:sz w:val="24"/>
          <w:szCs w:val="24"/>
        </w:rPr>
        <w:t>«6) систематическое недостижение показателей для оценки эффективности деятельности органов местного самоуправления.»;</w:t>
      </w:r>
    </w:p>
    <w:p w:rsidR="00C77FF7" w:rsidRPr="0072654F" w:rsidRDefault="00C77FF7" w:rsidP="00C77FF7">
      <w:pPr>
        <w:spacing w:after="0"/>
        <w:ind w:firstLine="709"/>
        <w:rPr>
          <w:rFonts w:cs="Times New Roman"/>
          <w:b/>
          <w:sz w:val="24"/>
          <w:szCs w:val="24"/>
        </w:rPr>
      </w:pPr>
    </w:p>
    <w:p w:rsidR="00C77FF7" w:rsidRPr="0072654F" w:rsidRDefault="00C77FF7" w:rsidP="00C77FF7">
      <w:pPr>
        <w:spacing w:after="0"/>
        <w:ind w:firstLine="709"/>
        <w:rPr>
          <w:rFonts w:cs="Times New Roman"/>
          <w:b/>
          <w:sz w:val="24"/>
          <w:szCs w:val="24"/>
        </w:rPr>
      </w:pPr>
      <w:r w:rsidRPr="0072654F">
        <w:rPr>
          <w:rFonts w:cs="Times New Roman"/>
          <w:b/>
          <w:sz w:val="24"/>
          <w:szCs w:val="24"/>
        </w:rPr>
        <w:lastRenderedPageBreak/>
        <w:t xml:space="preserve">1.4. </w:t>
      </w:r>
      <w:r w:rsidRPr="0072654F">
        <w:rPr>
          <w:rFonts w:eastAsia="Times New Roman" w:cs="Times New Roman"/>
          <w:b/>
          <w:sz w:val="24"/>
          <w:szCs w:val="24"/>
          <w:lang w:eastAsia="ru-RU"/>
        </w:rPr>
        <w:t>Статья 32. Полномочия администрации</w:t>
      </w:r>
    </w:p>
    <w:p w:rsidR="00C77FF7" w:rsidRPr="0072654F" w:rsidRDefault="00C77FF7" w:rsidP="00C77FF7">
      <w:pPr>
        <w:spacing w:after="0"/>
        <w:ind w:firstLine="709"/>
        <w:rPr>
          <w:rFonts w:cs="Times New Roman"/>
          <w:sz w:val="24"/>
          <w:szCs w:val="24"/>
        </w:rPr>
      </w:pPr>
      <w:r w:rsidRPr="0072654F">
        <w:rPr>
          <w:rFonts w:cs="Times New Roman"/>
          <w:sz w:val="24"/>
          <w:szCs w:val="24"/>
        </w:rPr>
        <w:t>1.4.1. изложить пункт 31 в следующей редакции:</w:t>
      </w:r>
    </w:p>
    <w:p w:rsidR="00C77FF7" w:rsidRPr="0072654F" w:rsidRDefault="00C77FF7" w:rsidP="00C77FF7">
      <w:pPr>
        <w:spacing w:after="0"/>
        <w:ind w:firstLine="710"/>
        <w:rPr>
          <w:rFonts w:cs="Times New Roman"/>
          <w:sz w:val="24"/>
          <w:szCs w:val="24"/>
        </w:rPr>
      </w:pPr>
      <w:r w:rsidRPr="0072654F">
        <w:rPr>
          <w:rFonts w:cs="Times New Roman"/>
          <w:sz w:val="24"/>
          <w:szCs w:val="24"/>
        </w:rPr>
        <w:t>«31) осуществление муниципального контроля в области охраны и использования особо охраняемых природных территорий местного значения</w:t>
      </w:r>
      <w:r w:rsidRPr="0072654F">
        <w:rPr>
          <w:rFonts w:cs="Times New Roman"/>
          <w:color w:val="000000"/>
          <w:sz w:val="24"/>
          <w:szCs w:val="24"/>
        </w:rPr>
        <w:t>;»;</w:t>
      </w:r>
    </w:p>
    <w:p w:rsidR="00C77FF7" w:rsidRPr="0072654F" w:rsidRDefault="00C77FF7" w:rsidP="00C77FF7">
      <w:pPr>
        <w:spacing w:after="0"/>
        <w:ind w:firstLine="710"/>
        <w:rPr>
          <w:rFonts w:cs="Times New Roman"/>
          <w:sz w:val="24"/>
          <w:szCs w:val="24"/>
        </w:rPr>
      </w:pPr>
      <w:r w:rsidRPr="0072654F">
        <w:rPr>
          <w:rFonts w:cs="Times New Roman"/>
          <w:sz w:val="24"/>
          <w:szCs w:val="24"/>
        </w:rPr>
        <w:t>1.4.2. дополнить пунктом 58.1 следующего содержания:</w:t>
      </w:r>
    </w:p>
    <w:p w:rsidR="00C77FF7" w:rsidRPr="0072654F" w:rsidRDefault="00C77FF7" w:rsidP="00C77FF7">
      <w:pPr>
        <w:spacing w:after="0"/>
        <w:ind w:firstLine="710"/>
        <w:rPr>
          <w:rFonts w:cs="Times New Roman"/>
          <w:sz w:val="24"/>
          <w:szCs w:val="24"/>
        </w:rPr>
      </w:pPr>
      <w:r w:rsidRPr="0072654F">
        <w:rPr>
          <w:rFonts w:cs="Times New Roman"/>
          <w:sz w:val="24"/>
          <w:szCs w:val="24"/>
        </w:rPr>
        <w:t>«58.1) осуществление учета личных подсобных хозяйств, которые ведут граждане в соответствии с Федеральным законом от 07.07.2003  № 112-ФЗ «О личном подсобном хозяйстве», в похозяйственных книгах;».</w:t>
      </w:r>
    </w:p>
    <w:p w:rsidR="00C77FF7" w:rsidRPr="0072654F" w:rsidRDefault="00C77FF7" w:rsidP="00C77FF7">
      <w:pPr>
        <w:spacing w:after="0"/>
        <w:ind w:firstLine="710"/>
        <w:rPr>
          <w:rFonts w:cs="Times New Roman"/>
          <w:sz w:val="24"/>
          <w:szCs w:val="24"/>
        </w:rPr>
      </w:pPr>
      <w:r w:rsidRPr="0072654F">
        <w:rPr>
          <w:rFonts w:cs="Times New Roman"/>
          <w:sz w:val="24"/>
          <w:szCs w:val="24"/>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___________ сельсовета ___________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C77FF7" w:rsidRPr="0072654F" w:rsidRDefault="00C77FF7" w:rsidP="00C77FF7">
      <w:pPr>
        <w:autoSpaceDE w:val="0"/>
        <w:autoSpaceDN w:val="0"/>
        <w:adjustRightInd w:val="0"/>
        <w:spacing w:after="0"/>
        <w:ind w:firstLine="710"/>
        <w:rPr>
          <w:rFonts w:cs="Times New Roman"/>
          <w:i/>
          <w:sz w:val="24"/>
          <w:szCs w:val="24"/>
          <w:lang w:eastAsia="ru-RU"/>
        </w:rPr>
      </w:pPr>
      <w:r w:rsidRPr="0072654F">
        <w:rPr>
          <w:rFonts w:cs="Times New Roman"/>
          <w:sz w:val="24"/>
          <w:szCs w:val="24"/>
        </w:rPr>
        <w:t>3. Главе _________ сельсовета ____________ района Новосибирской области опубликовать муниципальный правовой акт __________ сельсовета после государственной регистрации в течение 7 дней</w:t>
      </w:r>
      <w:r w:rsidRPr="0072654F">
        <w:rPr>
          <w:rFonts w:cs="Times New Roman"/>
          <w:sz w:val="24"/>
          <w:szCs w:val="24"/>
          <w:lang w:eastAsia="ru-RU"/>
        </w:rPr>
        <w:t xml:space="preserve"> </w:t>
      </w:r>
      <w:r w:rsidRPr="0072654F">
        <w:rPr>
          <w:rFonts w:cs="Times New Roman"/>
          <w:sz w:val="24"/>
          <w:szCs w:val="24"/>
        </w:rPr>
        <w:t>со дня его поступления из Главного управления Министерства юстиции Российской Федерации по Новосибирской области.</w:t>
      </w:r>
    </w:p>
    <w:p w:rsidR="00C77FF7" w:rsidRPr="0072654F" w:rsidRDefault="00C77FF7" w:rsidP="00C77FF7">
      <w:pPr>
        <w:autoSpaceDE w:val="0"/>
        <w:autoSpaceDN w:val="0"/>
        <w:adjustRightInd w:val="0"/>
        <w:spacing w:after="0"/>
        <w:ind w:firstLine="709"/>
        <w:rPr>
          <w:rFonts w:cs="Times New Roman"/>
          <w:sz w:val="24"/>
          <w:szCs w:val="24"/>
        </w:rPr>
      </w:pPr>
      <w:r w:rsidRPr="0072654F">
        <w:rPr>
          <w:rFonts w:cs="Times New Roman"/>
          <w:sz w:val="24"/>
          <w:szCs w:val="24"/>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__________ сельсовета ___________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C77FF7" w:rsidRPr="0072654F" w:rsidRDefault="00C77FF7" w:rsidP="00C77FF7">
      <w:pPr>
        <w:spacing w:after="0"/>
        <w:ind w:firstLine="709"/>
        <w:rPr>
          <w:rFonts w:cs="Times New Roman"/>
          <w:sz w:val="24"/>
          <w:szCs w:val="24"/>
        </w:rPr>
      </w:pPr>
      <w:r w:rsidRPr="0072654F">
        <w:rPr>
          <w:rFonts w:cs="Times New Roman"/>
          <w:sz w:val="24"/>
          <w:szCs w:val="24"/>
        </w:rPr>
        <w:t>5. Настоящее решение вступает в силу после государственной регистрации и опубликования в «________ вестнике».</w:t>
      </w:r>
    </w:p>
    <w:p w:rsidR="00C77FF7" w:rsidRPr="0072654F" w:rsidRDefault="00C77FF7" w:rsidP="00C77FF7">
      <w:pPr>
        <w:spacing w:after="0"/>
        <w:ind w:firstLine="709"/>
        <w:rPr>
          <w:rFonts w:cs="Times New Roman"/>
          <w:sz w:val="24"/>
          <w:szCs w:val="24"/>
        </w:rPr>
      </w:pPr>
    </w:p>
    <w:p w:rsidR="00C77FF7" w:rsidRPr="0072654F" w:rsidRDefault="00C77FF7" w:rsidP="00C77FF7">
      <w:pPr>
        <w:spacing w:after="0" w:line="240" w:lineRule="atLeast"/>
        <w:rPr>
          <w:rFonts w:cs="Times New Roman"/>
          <w:sz w:val="24"/>
          <w:szCs w:val="24"/>
        </w:rPr>
      </w:pPr>
      <w:r w:rsidRPr="0072654F">
        <w:rPr>
          <w:rFonts w:cs="Times New Roman"/>
          <w:sz w:val="24"/>
          <w:szCs w:val="24"/>
        </w:rPr>
        <w:t>Председатель Совета депутатов</w:t>
      </w:r>
    </w:p>
    <w:p w:rsidR="00C77FF7" w:rsidRPr="0072654F" w:rsidRDefault="00C77FF7" w:rsidP="00C77FF7">
      <w:pPr>
        <w:spacing w:after="0" w:line="240" w:lineRule="atLeast"/>
        <w:rPr>
          <w:rFonts w:cs="Times New Roman"/>
          <w:sz w:val="24"/>
          <w:szCs w:val="24"/>
        </w:rPr>
      </w:pPr>
      <w:r w:rsidRPr="0072654F">
        <w:rPr>
          <w:rFonts w:cs="Times New Roman"/>
          <w:sz w:val="24"/>
          <w:szCs w:val="24"/>
        </w:rPr>
        <w:t xml:space="preserve"> Устьянцевского сельсовета</w:t>
      </w:r>
    </w:p>
    <w:p w:rsidR="00C77FF7" w:rsidRPr="0072654F" w:rsidRDefault="00C77FF7" w:rsidP="00C77FF7">
      <w:pPr>
        <w:spacing w:after="0" w:line="240" w:lineRule="atLeast"/>
        <w:rPr>
          <w:rFonts w:cs="Times New Roman"/>
          <w:sz w:val="24"/>
          <w:szCs w:val="24"/>
        </w:rPr>
      </w:pPr>
      <w:r w:rsidRPr="0072654F">
        <w:rPr>
          <w:rFonts w:cs="Times New Roman"/>
          <w:sz w:val="24"/>
          <w:szCs w:val="24"/>
        </w:rPr>
        <w:t xml:space="preserve"> Барабинского района </w:t>
      </w:r>
    </w:p>
    <w:p w:rsidR="00C77FF7" w:rsidRPr="0072654F" w:rsidRDefault="00C77FF7" w:rsidP="00C77FF7">
      <w:pPr>
        <w:spacing w:after="0" w:line="240" w:lineRule="atLeast"/>
        <w:rPr>
          <w:rFonts w:cs="Times New Roman"/>
          <w:sz w:val="24"/>
          <w:szCs w:val="24"/>
        </w:rPr>
      </w:pPr>
      <w:r w:rsidRPr="0072654F">
        <w:rPr>
          <w:rFonts w:cs="Times New Roman"/>
          <w:sz w:val="24"/>
          <w:szCs w:val="24"/>
        </w:rPr>
        <w:t xml:space="preserve"> Новосиб</w:t>
      </w:r>
      <w:r w:rsidR="000A65D5" w:rsidRPr="0072654F">
        <w:rPr>
          <w:rFonts w:cs="Times New Roman"/>
          <w:sz w:val="24"/>
          <w:szCs w:val="24"/>
        </w:rPr>
        <w:t xml:space="preserve">ирской </w:t>
      </w:r>
      <w:r w:rsidRPr="0072654F">
        <w:rPr>
          <w:rFonts w:cs="Times New Roman"/>
          <w:sz w:val="24"/>
          <w:szCs w:val="24"/>
        </w:rPr>
        <w:t>области                                                                          Н.И.Кошельченко</w:t>
      </w:r>
    </w:p>
    <w:p w:rsidR="00C77FF7" w:rsidRPr="0072654F" w:rsidRDefault="00C77FF7" w:rsidP="00C77FF7">
      <w:pPr>
        <w:spacing w:after="0" w:line="240" w:lineRule="atLeast"/>
        <w:rPr>
          <w:rFonts w:cs="Times New Roman"/>
          <w:sz w:val="24"/>
          <w:szCs w:val="24"/>
        </w:rPr>
      </w:pPr>
    </w:p>
    <w:p w:rsidR="00C77FF7" w:rsidRPr="0072654F" w:rsidRDefault="00C77FF7" w:rsidP="000A65D5">
      <w:pPr>
        <w:tabs>
          <w:tab w:val="left" w:pos="8484"/>
        </w:tabs>
        <w:spacing w:after="0" w:line="240" w:lineRule="atLeast"/>
        <w:jc w:val="left"/>
        <w:rPr>
          <w:rFonts w:cs="Times New Roman"/>
          <w:sz w:val="24"/>
          <w:szCs w:val="24"/>
        </w:rPr>
      </w:pPr>
      <w:r w:rsidRPr="0072654F">
        <w:rPr>
          <w:rFonts w:cs="Times New Roman"/>
          <w:sz w:val="24"/>
          <w:szCs w:val="24"/>
        </w:rPr>
        <w:t>Глава Устьянцевского сельсовета</w:t>
      </w:r>
      <w:r w:rsidR="000A65D5" w:rsidRPr="0072654F">
        <w:rPr>
          <w:rFonts w:cs="Times New Roman"/>
          <w:sz w:val="24"/>
          <w:szCs w:val="24"/>
        </w:rPr>
        <w:t xml:space="preserve">                                                           </w:t>
      </w:r>
      <w:r w:rsidRPr="0072654F">
        <w:rPr>
          <w:rFonts w:cs="Times New Roman"/>
          <w:sz w:val="24"/>
          <w:szCs w:val="24"/>
        </w:rPr>
        <w:t xml:space="preserve">А.А.Устьянцев   </w:t>
      </w:r>
    </w:p>
    <w:p w:rsidR="00C77FF7" w:rsidRPr="0072654F" w:rsidRDefault="00C77FF7" w:rsidP="000A65D5">
      <w:pPr>
        <w:spacing w:after="0" w:line="240" w:lineRule="atLeast"/>
        <w:jc w:val="left"/>
        <w:rPr>
          <w:rFonts w:cs="Times New Roman"/>
          <w:sz w:val="24"/>
          <w:szCs w:val="24"/>
        </w:rPr>
      </w:pPr>
      <w:r w:rsidRPr="0072654F">
        <w:rPr>
          <w:rFonts w:cs="Times New Roman"/>
          <w:sz w:val="24"/>
          <w:szCs w:val="24"/>
        </w:rPr>
        <w:t xml:space="preserve"> Барабинского района </w:t>
      </w:r>
    </w:p>
    <w:p w:rsidR="00C77FF7" w:rsidRPr="0072654F" w:rsidRDefault="00C77FF7" w:rsidP="000A65D5">
      <w:pPr>
        <w:spacing w:after="0" w:line="240" w:lineRule="atLeast"/>
        <w:jc w:val="left"/>
        <w:rPr>
          <w:rFonts w:cs="Times New Roman"/>
          <w:sz w:val="24"/>
          <w:szCs w:val="24"/>
        </w:rPr>
      </w:pPr>
      <w:r w:rsidRPr="0072654F">
        <w:rPr>
          <w:rFonts w:cs="Times New Roman"/>
          <w:sz w:val="24"/>
          <w:szCs w:val="24"/>
        </w:rPr>
        <w:t xml:space="preserve"> Новосибирской области                                                                                                  </w:t>
      </w:r>
    </w:p>
    <w:p w:rsidR="0075585D" w:rsidRPr="0072654F" w:rsidRDefault="0075585D" w:rsidP="004C5B77">
      <w:pPr>
        <w:spacing w:before="0" w:after="0" w:line="240" w:lineRule="atLeast"/>
        <w:rPr>
          <w:rFonts w:cs="Times New Roman"/>
          <w:sz w:val="24"/>
          <w:szCs w:val="24"/>
        </w:rPr>
      </w:pPr>
    </w:p>
    <w:p w:rsidR="0075585D" w:rsidRPr="0072654F" w:rsidRDefault="0075585D" w:rsidP="004C5B77">
      <w:pPr>
        <w:spacing w:before="0" w:after="0" w:line="240" w:lineRule="atLeast"/>
        <w:rPr>
          <w:rFonts w:cs="Times New Roman"/>
          <w:sz w:val="24"/>
          <w:szCs w:val="24"/>
        </w:rPr>
      </w:pPr>
    </w:p>
    <w:p w:rsidR="0075585D" w:rsidRPr="0072654F" w:rsidRDefault="0075585D" w:rsidP="004C5B77">
      <w:pPr>
        <w:spacing w:before="0" w:after="0" w:line="240" w:lineRule="atLeast"/>
        <w:rPr>
          <w:rFonts w:cs="Times New Roman"/>
          <w:sz w:val="24"/>
          <w:szCs w:val="24"/>
        </w:rPr>
      </w:pPr>
    </w:p>
    <w:p w:rsidR="000A65D5" w:rsidRPr="0072654F" w:rsidRDefault="000A65D5" w:rsidP="005C0C64">
      <w:pPr>
        <w:spacing w:before="0" w:after="0" w:line="240" w:lineRule="atLeast"/>
        <w:jc w:val="center"/>
        <w:rPr>
          <w:rFonts w:cs="Times New Roman"/>
          <w:b/>
          <w:sz w:val="24"/>
          <w:szCs w:val="24"/>
        </w:rPr>
      </w:pPr>
      <w:r w:rsidRPr="0072654F">
        <w:rPr>
          <w:rFonts w:cs="Times New Roman"/>
          <w:b/>
          <w:sz w:val="24"/>
          <w:szCs w:val="24"/>
        </w:rPr>
        <w:t xml:space="preserve">СОВЕТ ДЕПУТАТОВ УСТЬЯНЦЕВСКОГО СЕЛЬСОВЕТА  </w:t>
      </w:r>
    </w:p>
    <w:p w:rsidR="000A65D5" w:rsidRPr="0072654F" w:rsidRDefault="000A65D5" w:rsidP="005C0C64">
      <w:pPr>
        <w:spacing w:before="0" w:after="0" w:line="240" w:lineRule="atLeast"/>
        <w:jc w:val="center"/>
        <w:rPr>
          <w:rFonts w:cs="Times New Roman"/>
          <w:b/>
          <w:sz w:val="24"/>
          <w:szCs w:val="24"/>
        </w:rPr>
      </w:pPr>
      <w:r w:rsidRPr="0072654F">
        <w:rPr>
          <w:rFonts w:cs="Times New Roman"/>
          <w:b/>
          <w:sz w:val="24"/>
          <w:szCs w:val="24"/>
        </w:rPr>
        <w:t xml:space="preserve">БАРАБИНСКОГО РАЙОНА НОВОСИБИРСКОЙ ОБЛАСТИ </w:t>
      </w:r>
    </w:p>
    <w:p w:rsidR="000A65D5" w:rsidRPr="0072654F" w:rsidRDefault="000A65D5" w:rsidP="005C0C64">
      <w:pPr>
        <w:shd w:val="clear" w:color="auto" w:fill="FFFFFF"/>
        <w:tabs>
          <w:tab w:val="left" w:pos="3677"/>
          <w:tab w:val="left" w:pos="8496"/>
        </w:tabs>
        <w:spacing w:before="0" w:after="0" w:line="240" w:lineRule="atLeast"/>
        <w:jc w:val="center"/>
        <w:rPr>
          <w:rFonts w:eastAsia="Times New Roman" w:cs="Times New Roman"/>
          <w:sz w:val="24"/>
          <w:szCs w:val="24"/>
          <w:lang w:eastAsia="ru-RU"/>
        </w:rPr>
      </w:pPr>
      <w:r w:rsidRPr="0072654F">
        <w:rPr>
          <w:rFonts w:eastAsia="Times New Roman" w:cs="Times New Roman"/>
          <w:sz w:val="24"/>
          <w:szCs w:val="24"/>
          <w:lang w:eastAsia="ru-RU"/>
        </w:rPr>
        <w:t>шестого созыва</w:t>
      </w:r>
    </w:p>
    <w:p w:rsidR="000A65D5" w:rsidRPr="0072654F" w:rsidRDefault="000A65D5" w:rsidP="000A65D5">
      <w:pPr>
        <w:shd w:val="clear" w:color="auto" w:fill="FFFFFF"/>
        <w:tabs>
          <w:tab w:val="left" w:pos="3677"/>
          <w:tab w:val="left" w:pos="8496"/>
        </w:tabs>
        <w:spacing w:after="0" w:line="0" w:lineRule="atLeast"/>
        <w:jc w:val="center"/>
        <w:rPr>
          <w:rFonts w:eastAsia="Times New Roman" w:cs="Times New Roman"/>
          <w:sz w:val="24"/>
          <w:szCs w:val="24"/>
          <w:lang w:eastAsia="ru-RU"/>
        </w:rPr>
      </w:pPr>
      <w:r w:rsidRPr="0072654F">
        <w:rPr>
          <w:rFonts w:eastAsia="Times New Roman" w:cs="Times New Roman"/>
          <w:sz w:val="24"/>
          <w:szCs w:val="24"/>
          <w:lang w:eastAsia="ru-RU"/>
        </w:rPr>
        <w:t>РЕШЕНИЕ</w:t>
      </w:r>
    </w:p>
    <w:p w:rsidR="000A65D5" w:rsidRPr="0072654F" w:rsidRDefault="000A65D5" w:rsidP="000A65D5">
      <w:pPr>
        <w:shd w:val="clear" w:color="auto" w:fill="FFFFFF"/>
        <w:tabs>
          <w:tab w:val="left" w:pos="3677"/>
          <w:tab w:val="left" w:pos="8496"/>
        </w:tabs>
        <w:spacing w:after="0" w:line="0" w:lineRule="atLeast"/>
        <w:jc w:val="center"/>
        <w:rPr>
          <w:rFonts w:eastAsia="Times New Roman" w:cs="Times New Roman"/>
          <w:sz w:val="24"/>
          <w:szCs w:val="24"/>
          <w:lang w:eastAsia="ru-RU"/>
        </w:rPr>
      </w:pPr>
      <w:r w:rsidRPr="0072654F">
        <w:rPr>
          <w:rFonts w:eastAsia="Times New Roman" w:cs="Times New Roman"/>
          <w:sz w:val="24"/>
          <w:szCs w:val="24"/>
          <w:lang w:eastAsia="ru-RU"/>
        </w:rPr>
        <w:t>40 сессии</w:t>
      </w:r>
    </w:p>
    <w:p w:rsidR="000A65D5" w:rsidRPr="0072654F" w:rsidRDefault="000A65D5" w:rsidP="000A65D5">
      <w:pPr>
        <w:shd w:val="clear" w:color="auto" w:fill="FFFFFF"/>
        <w:tabs>
          <w:tab w:val="left" w:pos="3677"/>
          <w:tab w:val="left" w:pos="8496"/>
        </w:tabs>
        <w:spacing w:after="0" w:line="0" w:lineRule="atLeast"/>
        <w:jc w:val="center"/>
        <w:rPr>
          <w:rFonts w:eastAsia="Times New Roman" w:cs="Times New Roman"/>
          <w:sz w:val="24"/>
          <w:szCs w:val="24"/>
          <w:lang w:eastAsia="ru-RU"/>
        </w:rPr>
      </w:pPr>
      <w:r w:rsidRPr="0072654F">
        <w:rPr>
          <w:rFonts w:eastAsia="Times New Roman" w:cs="Times New Roman"/>
          <w:sz w:val="24"/>
          <w:szCs w:val="24"/>
          <w:lang w:eastAsia="ru-RU"/>
        </w:rPr>
        <w:t>17.03.2025  г.                                                                                        № 5</w:t>
      </w:r>
    </w:p>
    <w:p w:rsidR="000A65D5" w:rsidRPr="0072654F" w:rsidRDefault="000A65D5" w:rsidP="000A65D5">
      <w:pPr>
        <w:shd w:val="clear" w:color="auto" w:fill="FFFFFF"/>
        <w:tabs>
          <w:tab w:val="left" w:pos="3677"/>
          <w:tab w:val="left" w:pos="8496"/>
        </w:tabs>
        <w:spacing w:after="0" w:line="0" w:lineRule="atLeast"/>
        <w:jc w:val="center"/>
        <w:rPr>
          <w:rFonts w:eastAsia="Times New Roman" w:cs="Times New Roman"/>
          <w:sz w:val="24"/>
          <w:szCs w:val="24"/>
          <w:lang w:eastAsia="ru-RU"/>
        </w:rPr>
      </w:pPr>
      <w:r w:rsidRPr="0072654F">
        <w:rPr>
          <w:rFonts w:eastAsia="Times New Roman" w:cs="Times New Roman"/>
          <w:sz w:val="24"/>
          <w:szCs w:val="24"/>
          <w:lang w:eastAsia="ru-RU"/>
        </w:rPr>
        <w:lastRenderedPageBreak/>
        <w:t>д. Устьянцево</w:t>
      </w:r>
    </w:p>
    <w:p w:rsidR="000A65D5" w:rsidRPr="0072654F" w:rsidRDefault="000A65D5" w:rsidP="000A65D5">
      <w:pPr>
        <w:shd w:val="clear" w:color="auto" w:fill="FFFFFF"/>
        <w:spacing w:after="240"/>
        <w:jc w:val="center"/>
        <w:textAlignment w:val="baseline"/>
        <w:outlineLvl w:val="1"/>
        <w:rPr>
          <w:rFonts w:eastAsia="Times New Roman" w:cs="Times New Roman"/>
          <w:bCs/>
          <w:sz w:val="24"/>
          <w:szCs w:val="24"/>
          <w:lang w:eastAsia="ru-RU"/>
        </w:rPr>
      </w:pPr>
      <w:r w:rsidRPr="0072654F">
        <w:rPr>
          <w:rFonts w:eastAsia="Times New Roman" w:cs="Times New Roman"/>
          <w:bCs/>
          <w:sz w:val="24"/>
          <w:szCs w:val="24"/>
          <w:lang w:eastAsia="ru-RU"/>
        </w:rPr>
        <w:t>Об утверждении муниципальной целевой программы «Развитие транспортной инфраструктуры на территории Устьянцевского сельсовета Барабинского района Новосибирской области на 2025-2027г.г»</w:t>
      </w:r>
    </w:p>
    <w:p w:rsidR="000A65D5" w:rsidRPr="0072654F" w:rsidRDefault="000A65D5" w:rsidP="000A65D5">
      <w:pPr>
        <w:shd w:val="clear" w:color="auto" w:fill="FFFFFF"/>
        <w:spacing w:after="0"/>
        <w:ind w:firstLine="567"/>
        <w:textAlignment w:val="baseline"/>
        <w:rPr>
          <w:rFonts w:cs="Times New Roman"/>
          <w:color w:val="000000"/>
          <w:sz w:val="24"/>
          <w:szCs w:val="24"/>
        </w:rPr>
      </w:pPr>
      <w:r w:rsidRPr="0072654F">
        <w:rPr>
          <w:rFonts w:cs="Times New Roman"/>
          <w:sz w:val="24"/>
          <w:szCs w:val="24"/>
        </w:rPr>
        <w:t>В соответствии с </w:t>
      </w:r>
      <w:hyperlink r:id="rId8" w:anchor="7D20K3" w:history="1">
        <w:r w:rsidRPr="0072654F">
          <w:rPr>
            <w:rStyle w:val="af7"/>
            <w:rFonts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w:t>
        </w:r>
      </w:hyperlink>
      <w:r w:rsidRPr="0072654F">
        <w:rPr>
          <w:rFonts w:cs="Times New Roman"/>
          <w:sz w:val="24"/>
          <w:szCs w:val="24"/>
        </w:rPr>
        <w:t>, Федеральным законом от 10.12.1995 № 196-ФЗ «О безопасности дорожного движения», Федеральным законом от 08.11.2007 № 257-ФЗ «Об автомобильных дорогах и дорожной деятельности в Российской Федерации и о внесении изменений в отдельные законодательные акты Российской Федерации»</w:t>
      </w:r>
      <w:r w:rsidRPr="0072654F">
        <w:rPr>
          <w:rFonts w:cs="Times New Roman"/>
          <w:color w:val="000000"/>
          <w:sz w:val="24"/>
          <w:szCs w:val="24"/>
        </w:rPr>
        <w:t xml:space="preserve"> Совет депутатов Устьянцевского сельсовета Барабинского района Новосибирской области </w:t>
      </w:r>
    </w:p>
    <w:p w:rsidR="000A65D5" w:rsidRPr="0072654F" w:rsidRDefault="000A65D5" w:rsidP="000A65D5">
      <w:pPr>
        <w:pStyle w:val="af"/>
        <w:spacing w:before="0" w:beforeAutospacing="0" w:after="0" w:afterAutospacing="0"/>
        <w:ind w:firstLine="640"/>
        <w:jc w:val="both"/>
        <w:rPr>
          <w:b/>
          <w:color w:val="000000"/>
        </w:rPr>
      </w:pPr>
      <w:r w:rsidRPr="0072654F">
        <w:rPr>
          <w:b/>
          <w:color w:val="000000"/>
        </w:rPr>
        <w:t>РЕШИЛ:</w:t>
      </w:r>
    </w:p>
    <w:p w:rsidR="000A65D5" w:rsidRPr="0072654F" w:rsidRDefault="000A65D5" w:rsidP="005C0C64">
      <w:pPr>
        <w:shd w:val="clear" w:color="auto" w:fill="FFFFFF"/>
        <w:spacing w:after="0"/>
        <w:ind w:firstLine="567"/>
        <w:textAlignment w:val="baseline"/>
        <w:rPr>
          <w:rFonts w:eastAsia="Times New Roman" w:cs="Times New Roman"/>
          <w:bCs/>
          <w:sz w:val="24"/>
          <w:szCs w:val="24"/>
          <w:lang w:eastAsia="ru-RU"/>
        </w:rPr>
      </w:pPr>
      <w:r w:rsidRPr="0072654F">
        <w:rPr>
          <w:rFonts w:eastAsia="Times New Roman" w:cs="Times New Roman"/>
          <w:sz w:val="24"/>
          <w:szCs w:val="24"/>
          <w:lang w:eastAsia="ru-RU"/>
        </w:rPr>
        <w:t xml:space="preserve">  1. Утвердить </w:t>
      </w:r>
      <w:r w:rsidRPr="0072654F">
        <w:rPr>
          <w:rFonts w:eastAsia="Times New Roman" w:cs="Times New Roman"/>
          <w:bCs/>
          <w:sz w:val="24"/>
          <w:szCs w:val="24"/>
          <w:lang w:eastAsia="ru-RU"/>
        </w:rPr>
        <w:t xml:space="preserve">муниципальную целевую программу «Развитие транспортной инфраструктуры на территории Устьянцевского сельсовета Барабинского района Новосибирской области на 2025-2027г.г» </w:t>
      </w:r>
    </w:p>
    <w:p w:rsidR="000A65D5" w:rsidRPr="0072654F" w:rsidRDefault="000A65D5" w:rsidP="000A65D5">
      <w:pPr>
        <w:spacing w:after="0"/>
        <w:ind w:firstLine="567"/>
        <w:rPr>
          <w:rFonts w:cs="Times New Roman"/>
          <w:sz w:val="24"/>
          <w:szCs w:val="24"/>
        </w:rPr>
      </w:pPr>
      <w:r w:rsidRPr="0072654F">
        <w:rPr>
          <w:rFonts w:cs="Times New Roman"/>
          <w:sz w:val="24"/>
          <w:szCs w:val="24"/>
        </w:rPr>
        <w:t xml:space="preserve">2. Опубликовать настоящее решение в периодическом печатном издании «Вестник Устьянцевского сельсовета» и разместить на официальном сайте администрации </w:t>
      </w:r>
      <w:r w:rsidRPr="0072654F">
        <w:rPr>
          <w:rFonts w:cs="Times New Roman"/>
          <w:bCs/>
          <w:sz w:val="24"/>
          <w:szCs w:val="24"/>
        </w:rPr>
        <w:t>Устьянцевского сельсовета Барабинского района Новосибирской области</w:t>
      </w:r>
      <w:r w:rsidRPr="0072654F">
        <w:rPr>
          <w:rFonts w:cs="Times New Roman"/>
          <w:sz w:val="24"/>
          <w:szCs w:val="24"/>
        </w:rPr>
        <w:t>.</w:t>
      </w:r>
    </w:p>
    <w:p w:rsidR="000A65D5" w:rsidRPr="0072654F" w:rsidRDefault="000A65D5" w:rsidP="000A65D5">
      <w:pPr>
        <w:spacing w:after="0"/>
        <w:ind w:firstLine="567"/>
        <w:rPr>
          <w:rFonts w:cs="Times New Roman"/>
          <w:sz w:val="24"/>
          <w:szCs w:val="24"/>
        </w:rPr>
      </w:pPr>
      <w:r w:rsidRPr="0072654F">
        <w:rPr>
          <w:rFonts w:cs="Times New Roman"/>
          <w:sz w:val="24"/>
          <w:szCs w:val="24"/>
        </w:rPr>
        <w:t>3. Настоящее решение вступает в силу с момента его опубликования.</w:t>
      </w:r>
    </w:p>
    <w:p w:rsidR="000A65D5" w:rsidRPr="0072654F" w:rsidRDefault="000A65D5" w:rsidP="000A65D5">
      <w:pPr>
        <w:spacing w:after="0"/>
        <w:ind w:firstLine="567"/>
        <w:rPr>
          <w:rFonts w:cs="Times New Roman"/>
          <w:sz w:val="24"/>
          <w:szCs w:val="24"/>
        </w:rPr>
      </w:pPr>
    </w:p>
    <w:p w:rsidR="000A65D5" w:rsidRPr="0072654F" w:rsidRDefault="000A65D5" w:rsidP="000A65D5">
      <w:pPr>
        <w:spacing w:after="0"/>
        <w:rPr>
          <w:rFonts w:cs="Times New Roman"/>
          <w:sz w:val="24"/>
          <w:szCs w:val="24"/>
        </w:rPr>
      </w:pPr>
    </w:p>
    <w:tbl>
      <w:tblPr>
        <w:tblW w:w="9747" w:type="dxa"/>
        <w:tblLook w:val="04A0"/>
      </w:tblPr>
      <w:tblGrid>
        <w:gridCol w:w="4644"/>
        <w:gridCol w:w="567"/>
        <w:gridCol w:w="4536"/>
      </w:tblGrid>
      <w:tr w:rsidR="000A65D5" w:rsidRPr="0072654F" w:rsidTr="0005020E">
        <w:tc>
          <w:tcPr>
            <w:tcW w:w="4644" w:type="dxa"/>
            <w:hideMark/>
          </w:tcPr>
          <w:p w:rsidR="000A65D5" w:rsidRPr="0072654F" w:rsidRDefault="000A65D5" w:rsidP="0005020E">
            <w:pPr>
              <w:spacing w:after="0"/>
              <w:rPr>
                <w:rFonts w:eastAsia="Times New Roman" w:cs="Times New Roman"/>
                <w:sz w:val="24"/>
                <w:szCs w:val="24"/>
                <w:lang w:eastAsia="ru-RU"/>
              </w:rPr>
            </w:pPr>
            <w:r w:rsidRPr="0072654F">
              <w:rPr>
                <w:rFonts w:eastAsia="Times New Roman" w:cs="Times New Roman"/>
                <w:sz w:val="24"/>
                <w:szCs w:val="24"/>
                <w:lang w:eastAsia="ru-RU"/>
              </w:rPr>
              <w:t>Глава Устьянцевского сельсовета Барабинского района Новосибирской области</w:t>
            </w:r>
          </w:p>
        </w:tc>
        <w:tc>
          <w:tcPr>
            <w:tcW w:w="567" w:type="dxa"/>
          </w:tcPr>
          <w:p w:rsidR="000A65D5" w:rsidRPr="0072654F" w:rsidRDefault="000A65D5" w:rsidP="0005020E">
            <w:pPr>
              <w:spacing w:after="0"/>
              <w:rPr>
                <w:rFonts w:eastAsia="Times New Roman" w:cs="Times New Roman"/>
                <w:sz w:val="24"/>
                <w:szCs w:val="24"/>
                <w:lang w:eastAsia="ru-RU"/>
              </w:rPr>
            </w:pPr>
          </w:p>
        </w:tc>
        <w:tc>
          <w:tcPr>
            <w:tcW w:w="4536" w:type="dxa"/>
            <w:hideMark/>
          </w:tcPr>
          <w:p w:rsidR="000A65D5" w:rsidRPr="0072654F" w:rsidRDefault="000A65D5" w:rsidP="0005020E">
            <w:pPr>
              <w:spacing w:after="0"/>
              <w:rPr>
                <w:rFonts w:eastAsia="Times New Roman" w:cs="Times New Roman"/>
                <w:sz w:val="24"/>
                <w:szCs w:val="24"/>
                <w:lang w:eastAsia="ru-RU"/>
              </w:rPr>
            </w:pPr>
            <w:r w:rsidRPr="0072654F">
              <w:rPr>
                <w:rFonts w:eastAsia="Times New Roman" w:cs="Times New Roman"/>
                <w:sz w:val="24"/>
                <w:szCs w:val="24"/>
                <w:lang w:eastAsia="ru-RU"/>
              </w:rPr>
              <w:t>Председатель Совета депутатов</w:t>
            </w:r>
          </w:p>
          <w:p w:rsidR="000A65D5" w:rsidRPr="0072654F" w:rsidRDefault="000A65D5" w:rsidP="0005020E">
            <w:pPr>
              <w:spacing w:after="0"/>
              <w:rPr>
                <w:rFonts w:eastAsia="Times New Roman" w:cs="Times New Roman"/>
                <w:sz w:val="24"/>
                <w:szCs w:val="24"/>
                <w:lang w:eastAsia="ru-RU"/>
              </w:rPr>
            </w:pPr>
            <w:r w:rsidRPr="0072654F">
              <w:rPr>
                <w:rFonts w:eastAsia="Times New Roman" w:cs="Times New Roman"/>
                <w:sz w:val="24"/>
                <w:szCs w:val="24"/>
                <w:lang w:eastAsia="ru-RU"/>
              </w:rPr>
              <w:t>Устьянцевского сельсовета Барабинского района Новосибирской области</w:t>
            </w:r>
          </w:p>
        </w:tc>
      </w:tr>
      <w:tr w:rsidR="000A65D5" w:rsidRPr="0072654F" w:rsidTr="0005020E">
        <w:tc>
          <w:tcPr>
            <w:tcW w:w="4644" w:type="dxa"/>
          </w:tcPr>
          <w:p w:rsidR="000A65D5" w:rsidRPr="0072654F" w:rsidRDefault="000A65D5" w:rsidP="0005020E">
            <w:pPr>
              <w:spacing w:after="0"/>
              <w:rPr>
                <w:rFonts w:eastAsia="Times New Roman" w:cs="Times New Roman"/>
                <w:sz w:val="24"/>
                <w:szCs w:val="24"/>
                <w:lang w:eastAsia="ru-RU"/>
              </w:rPr>
            </w:pPr>
          </w:p>
          <w:p w:rsidR="000A65D5" w:rsidRPr="0072654F" w:rsidRDefault="000A65D5" w:rsidP="0005020E">
            <w:pPr>
              <w:spacing w:after="0"/>
              <w:rPr>
                <w:rFonts w:eastAsia="Times New Roman" w:cs="Times New Roman"/>
                <w:sz w:val="24"/>
                <w:szCs w:val="24"/>
                <w:lang w:eastAsia="ru-RU"/>
              </w:rPr>
            </w:pPr>
            <w:r w:rsidRPr="0072654F">
              <w:rPr>
                <w:rFonts w:eastAsia="Times New Roman" w:cs="Times New Roman"/>
                <w:sz w:val="24"/>
                <w:szCs w:val="24"/>
                <w:lang w:eastAsia="ru-RU"/>
              </w:rPr>
              <w:t>_____________ А.А. Устьянцев</w:t>
            </w:r>
          </w:p>
        </w:tc>
        <w:tc>
          <w:tcPr>
            <w:tcW w:w="567" w:type="dxa"/>
          </w:tcPr>
          <w:p w:rsidR="000A65D5" w:rsidRPr="0072654F" w:rsidRDefault="000A65D5" w:rsidP="0005020E">
            <w:pPr>
              <w:spacing w:after="0"/>
              <w:rPr>
                <w:rFonts w:eastAsia="Times New Roman" w:cs="Times New Roman"/>
                <w:sz w:val="24"/>
                <w:szCs w:val="24"/>
                <w:lang w:eastAsia="ru-RU"/>
              </w:rPr>
            </w:pPr>
          </w:p>
        </w:tc>
        <w:tc>
          <w:tcPr>
            <w:tcW w:w="4536" w:type="dxa"/>
          </w:tcPr>
          <w:p w:rsidR="000A65D5" w:rsidRPr="0072654F" w:rsidRDefault="000A65D5" w:rsidP="0005020E">
            <w:pPr>
              <w:spacing w:after="0"/>
              <w:rPr>
                <w:rFonts w:eastAsia="Times New Roman" w:cs="Times New Roman"/>
                <w:sz w:val="24"/>
                <w:szCs w:val="24"/>
                <w:lang w:eastAsia="ru-RU"/>
              </w:rPr>
            </w:pPr>
          </w:p>
          <w:p w:rsidR="000A65D5" w:rsidRPr="0072654F" w:rsidRDefault="000A65D5" w:rsidP="0005020E">
            <w:pPr>
              <w:spacing w:after="0"/>
              <w:rPr>
                <w:rFonts w:eastAsia="Times New Roman" w:cs="Times New Roman"/>
                <w:sz w:val="24"/>
                <w:szCs w:val="24"/>
                <w:lang w:eastAsia="ru-RU"/>
              </w:rPr>
            </w:pPr>
            <w:r w:rsidRPr="0072654F">
              <w:rPr>
                <w:rFonts w:eastAsia="Times New Roman" w:cs="Times New Roman"/>
                <w:sz w:val="24"/>
                <w:szCs w:val="24"/>
                <w:lang w:eastAsia="ru-RU"/>
              </w:rPr>
              <w:t>______________ Н.И. Кошельченко</w:t>
            </w:r>
          </w:p>
        </w:tc>
      </w:tr>
    </w:tbl>
    <w:p w:rsidR="000A65D5" w:rsidRPr="0072654F" w:rsidRDefault="000A65D5" w:rsidP="000A65D5">
      <w:pPr>
        <w:rPr>
          <w:rFonts w:cs="Times New Roman"/>
          <w:sz w:val="24"/>
          <w:szCs w:val="24"/>
        </w:rPr>
      </w:pPr>
    </w:p>
    <w:p w:rsidR="000A65D5" w:rsidRPr="0072654F" w:rsidRDefault="000A65D5" w:rsidP="000A65D5">
      <w:pPr>
        <w:rPr>
          <w:rFonts w:cs="Times New Roman"/>
          <w:sz w:val="24"/>
          <w:szCs w:val="24"/>
        </w:rPr>
      </w:pPr>
    </w:p>
    <w:p w:rsidR="000A65D5" w:rsidRPr="0072654F" w:rsidRDefault="000A65D5" w:rsidP="000A65D5">
      <w:pPr>
        <w:rPr>
          <w:rFonts w:cs="Times New Roman"/>
          <w:sz w:val="24"/>
          <w:szCs w:val="24"/>
        </w:rPr>
      </w:pPr>
    </w:p>
    <w:p w:rsidR="000A65D5" w:rsidRPr="0072654F" w:rsidRDefault="000A65D5" w:rsidP="000A65D5">
      <w:pPr>
        <w:pStyle w:val="a3"/>
        <w:jc w:val="right"/>
        <w:rPr>
          <w:rFonts w:ascii="Times New Roman" w:hAnsi="Times New Roman" w:cs="Times New Roman"/>
          <w:bCs/>
          <w:sz w:val="24"/>
          <w:szCs w:val="24"/>
        </w:rPr>
      </w:pPr>
    </w:p>
    <w:p w:rsidR="000A65D5" w:rsidRPr="0072654F" w:rsidRDefault="000A65D5" w:rsidP="000A65D5">
      <w:pPr>
        <w:pStyle w:val="a3"/>
        <w:jc w:val="right"/>
        <w:rPr>
          <w:rFonts w:ascii="Times New Roman" w:hAnsi="Times New Roman" w:cs="Times New Roman"/>
          <w:bCs/>
          <w:sz w:val="24"/>
          <w:szCs w:val="24"/>
        </w:rPr>
      </w:pPr>
    </w:p>
    <w:p w:rsidR="000A65D5" w:rsidRPr="0072654F" w:rsidRDefault="000A65D5" w:rsidP="000A65D5">
      <w:pPr>
        <w:pStyle w:val="a3"/>
        <w:jc w:val="right"/>
        <w:rPr>
          <w:rFonts w:ascii="Times New Roman" w:hAnsi="Times New Roman" w:cs="Times New Roman"/>
          <w:bCs/>
          <w:sz w:val="24"/>
          <w:szCs w:val="24"/>
        </w:rPr>
      </w:pPr>
    </w:p>
    <w:p w:rsidR="000A65D5" w:rsidRPr="0072654F" w:rsidRDefault="000A65D5" w:rsidP="000A65D5">
      <w:pPr>
        <w:pStyle w:val="a3"/>
        <w:jc w:val="right"/>
        <w:rPr>
          <w:rFonts w:ascii="Times New Roman" w:hAnsi="Times New Roman" w:cs="Times New Roman"/>
          <w:bCs/>
          <w:sz w:val="24"/>
          <w:szCs w:val="24"/>
        </w:rPr>
      </w:pPr>
    </w:p>
    <w:p w:rsidR="000A65D5" w:rsidRPr="0072654F" w:rsidRDefault="000A65D5" w:rsidP="000A65D5">
      <w:pPr>
        <w:pStyle w:val="a3"/>
        <w:jc w:val="right"/>
        <w:rPr>
          <w:rFonts w:ascii="Times New Roman" w:hAnsi="Times New Roman" w:cs="Times New Roman"/>
          <w:bCs/>
          <w:sz w:val="24"/>
          <w:szCs w:val="24"/>
        </w:rPr>
      </w:pPr>
    </w:p>
    <w:p w:rsidR="000A65D5" w:rsidRPr="0072654F" w:rsidRDefault="000A65D5" w:rsidP="000A65D5">
      <w:pPr>
        <w:pStyle w:val="a3"/>
        <w:jc w:val="right"/>
        <w:rPr>
          <w:rFonts w:ascii="Times New Roman" w:hAnsi="Times New Roman" w:cs="Times New Roman"/>
          <w:bCs/>
          <w:sz w:val="24"/>
          <w:szCs w:val="24"/>
        </w:rPr>
      </w:pPr>
    </w:p>
    <w:p w:rsidR="000A65D5" w:rsidRDefault="000A65D5" w:rsidP="000A65D5">
      <w:pPr>
        <w:pStyle w:val="a3"/>
        <w:jc w:val="right"/>
        <w:rPr>
          <w:rFonts w:ascii="Times New Roman" w:hAnsi="Times New Roman" w:cs="Times New Roman"/>
          <w:bCs/>
          <w:sz w:val="24"/>
          <w:szCs w:val="24"/>
        </w:rPr>
      </w:pPr>
    </w:p>
    <w:p w:rsidR="005C0C64" w:rsidRDefault="005C0C64" w:rsidP="000A65D5">
      <w:pPr>
        <w:pStyle w:val="a3"/>
        <w:jc w:val="right"/>
        <w:rPr>
          <w:rFonts w:ascii="Times New Roman" w:hAnsi="Times New Roman" w:cs="Times New Roman"/>
          <w:bCs/>
          <w:sz w:val="24"/>
          <w:szCs w:val="24"/>
        </w:rPr>
      </w:pPr>
    </w:p>
    <w:p w:rsidR="005C0C64" w:rsidRDefault="005C0C64" w:rsidP="000A65D5">
      <w:pPr>
        <w:pStyle w:val="a3"/>
        <w:jc w:val="right"/>
        <w:rPr>
          <w:rFonts w:ascii="Times New Roman" w:hAnsi="Times New Roman" w:cs="Times New Roman"/>
          <w:bCs/>
          <w:sz w:val="24"/>
          <w:szCs w:val="24"/>
        </w:rPr>
      </w:pPr>
    </w:p>
    <w:p w:rsidR="005C0C64" w:rsidRDefault="005C0C64" w:rsidP="000A65D5">
      <w:pPr>
        <w:pStyle w:val="a3"/>
        <w:jc w:val="right"/>
        <w:rPr>
          <w:rFonts w:ascii="Times New Roman" w:hAnsi="Times New Roman" w:cs="Times New Roman"/>
          <w:bCs/>
          <w:sz w:val="24"/>
          <w:szCs w:val="24"/>
        </w:rPr>
      </w:pPr>
    </w:p>
    <w:p w:rsidR="005C0C64" w:rsidRDefault="005C0C64" w:rsidP="000A65D5">
      <w:pPr>
        <w:pStyle w:val="a3"/>
        <w:jc w:val="right"/>
        <w:rPr>
          <w:rFonts w:ascii="Times New Roman" w:hAnsi="Times New Roman" w:cs="Times New Roman"/>
          <w:bCs/>
          <w:sz w:val="24"/>
          <w:szCs w:val="24"/>
        </w:rPr>
      </w:pPr>
    </w:p>
    <w:p w:rsidR="005C0C64" w:rsidRDefault="005C0C64" w:rsidP="000A65D5">
      <w:pPr>
        <w:pStyle w:val="a3"/>
        <w:jc w:val="right"/>
        <w:rPr>
          <w:rFonts w:ascii="Times New Roman" w:hAnsi="Times New Roman" w:cs="Times New Roman"/>
          <w:bCs/>
          <w:sz w:val="24"/>
          <w:szCs w:val="24"/>
        </w:rPr>
      </w:pPr>
    </w:p>
    <w:p w:rsidR="005C0C64" w:rsidRPr="0072654F" w:rsidRDefault="005C0C64" w:rsidP="000A65D5">
      <w:pPr>
        <w:pStyle w:val="a3"/>
        <w:jc w:val="right"/>
        <w:rPr>
          <w:rFonts w:ascii="Times New Roman" w:hAnsi="Times New Roman" w:cs="Times New Roman"/>
          <w:bCs/>
          <w:sz w:val="24"/>
          <w:szCs w:val="24"/>
        </w:rPr>
      </w:pPr>
    </w:p>
    <w:p w:rsidR="000A65D5" w:rsidRPr="0072654F" w:rsidRDefault="000A65D5" w:rsidP="000A65D5">
      <w:pPr>
        <w:pStyle w:val="a3"/>
        <w:jc w:val="right"/>
        <w:rPr>
          <w:rFonts w:ascii="Times New Roman" w:hAnsi="Times New Roman" w:cs="Times New Roman"/>
          <w:bCs/>
          <w:sz w:val="24"/>
          <w:szCs w:val="24"/>
        </w:rPr>
      </w:pPr>
    </w:p>
    <w:p w:rsidR="000A65D5" w:rsidRPr="0072654F" w:rsidRDefault="000A65D5" w:rsidP="000A65D5">
      <w:pPr>
        <w:pStyle w:val="a3"/>
        <w:jc w:val="right"/>
        <w:rPr>
          <w:rFonts w:ascii="Times New Roman" w:hAnsi="Times New Roman" w:cs="Times New Roman"/>
          <w:bCs/>
          <w:sz w:val="24"/>
          <w:szCs w:val="24"/>
        </w:rPr>
      </w:pPr>
    </w:p>
    <w:p w:rsidR="000A65D5" w:rsidRPr="0072654F" w:rsidRDefault="000A65D5" w:rsidP="000A65D5">
      <w:pPr>
        <w:pStyle w:val="a3"/>
        <w:jc w:val="right"/>
        <w:rPr>
          <w:rFonts w:ascii="Times New Roman" w:hAnsi="Times New Roman" w:cs="Times New Roman"/>
          <w:bCs/>
          <w:sz w:val="24"/>
          <w:szCs w:val="24"/>
        </w:rPr>
      </w:pPr>
    </w:p>
    <w:p w:rsidR="000A65D5" w:rsidRPr="0072654F" w:rsidRDefault="000A65D5" w:rsidP="000A65D5">
      <w:pPr>
        <w:pStyle w:val="a3"/>
        <w:jc w:val="right"/>
        <w:rPr>
          <w:rFonts w:ascii="Times New Roman" w:hAnsi="Times New Roman" w:cs="Times New Roman"/>
          <w:bCs/>
          <w:sz w:val="24"/>
          <w:szCs w:val="24"/>
        </w:rPr>
      </w:pPr>
      <w:r w:rsidRPr="0072654F">
        <w:rPr>
          <w:rFonts w:ascii="Times New Roman" w:hAnsi="Times New Roman" w:cs="Times New Roman"/>
          <w:bCs/>
          <w:sz w:val="24"/>
          <w:szCs w:val="24"/>
        </w:rPr>
        <w:lastRenderedPageBreak/>
        <w:t xml:space="preserve">Утверждена </w:t>
      </w:r>
    </w:p>
    <w:p w:rsidR="000A65D5" w:rsidRPr="0072654F" w:rsidRDefault="000A65D5" w:rsidP="000A65D5">
      <w:pPr>
        <w:pStyle w:val="a3"/>
        <w:jc w:val="right"/>
        <w:rPr>
          <w:rFonts w:ascii="Times New Roman" w:hAnsi="Times New Roman" w:cs="Times New Roman"/>
          <w:sz w:val="24"/>
          <w:szCs w:val="24"/>
        </w:rPr>
      </w:pPr>
      <w:r w:rsidRPr="0072654F">
        <w:rPr>
          <w:rFonts w:ascii="Times New Roman" w:hAnsi="Times New Roman" w:cs="Times New Roman"/>
          <w:bCs/>
          <w:sz w:val="24"/>
          <w:szCs w:val="24"/>
        </w:rPr>
        <w:t xml:space="preserve">Решением 40 сессии </w:t>
      </w:r>
    </w:p>
    <w:p w:rsidR="000A65D5" w:rsidRPr="0072654F" w:rsidRDefault="000A65D5" w:rsidP="000A65D5">
      <w:pPr>
        <w:pStyle w:val="a3"/>
        <w:jc w:val="right"/>
        <w:rPr>
          <w:rFonts w:ascii="Times New Roman" w:hAnsi="Times New Roman" w:cs="Times New Roman"/>
          <w:sz w:val="24"/>
          <w:szCs w:val="24"/>
        </w:rPr>
      </w:pPr>
      <w:r w:rsidRPr="0072654F">
        <w:rPr>
          <w:rFonts w:ascii="Times New Roman" w:hAnsi="Times New Roman" w:cs="Times New Roman"/>
          <w:sz w:val="24"/>
          <w:szCs w:val="24"/>
        </w:rPr>
        <w:t>Совета депутатов Устьянцевского</w:t>
      </w:r>
    </w:p>
    <w:p w:rsidR="000A65D5" w:rsidRPr="0072654F" w:rsidRDefault="000A65D5" w:rsidP="000A65D5">
      <w:pPr>
        <w:pStyle w:val="a3"/>
        <w:jc w:val="right"/>
        <w:rPr>
          <w:rFonts w:ascii="Times New Roman" w:hAnsi="Times New Roman" w:cs="Times New Roman"/>
          <w:sz w:val="24"/>
          <w:szCs w:val="24"/>
        </w:rPr>
      </w:pPr>
      <w:r w:rsidRPr="0072654F">
        <w:rPr>
          <w:rFonts w:ascii="Times New Roman" w:hAnsi="Times New Roman" w:cs="Times New Roman"/>
          <w:sz w:val="24"/>
          <w:szCs w:val="24"/>
        </w:rPr>
        <w:t xml:space="preserve"> сельсовета Барабинского района</w:t>
      </w:r>
    </w:p>
    <w:p w:rsidR="000A65D5" w:rsidRPr="0072654F" w:rsidRDefault="000A65D5" w:rsidP="000A65D5">
      <w:pPr>
        <w:pStyle w:val="a3"/>
        <w:jc w:val="right"/>
        <w:rPr>
          <w:rFonts w:ascii="Times New Roman" w:hAnsi="Times New Roman" w:cs="Times New Roman"/>
          <w:sz w:val="24"/>
          <w:szCs w:val="24"/>
        </w:rPr>
      </w:pPr>
      <w:r w:rsidRPr="0072654F">
        <w:rPr>
          <w:rFonts w:ascii="Times New Roman" w:hAnsi="Times New Roman" w:cs="Times New Roman"/>
          <w:sz w:val="24"/>
          <w:szCs w:val="24"/>
        </w:rPr>
        <w:t>Новосибирской области</w:t>
      </w:r>
    </w:p>
    <w:p w:rsidR="000A65D5" w:rsidRPr="0072654F" w:rsidRDefault="000A65D5" w:rsidP="000A65D5">
      <w:pPr>
        <w:pStyle w:val="a3"/>
        <w:jc w:val="right"/>
        <w:rPr>
          <w:rFonts w:ascii="Times New Roman" w:hAnsi="Times New Roman" w:cs="Times New Roman"/>
          <w:sz w:val="24"/>
          <w:szCs w:val="24"/>
        </w:rPr>
      </w:pPr>
      <w:r w:rsidRPr="0072654F">
        <w:rPr>
          <w:rFonts w:ascii="Times New Roman" w:hAnsi="Times New Roman" w:cs="Times New Roman"/>
          <w:sz w:val="24"/>
          <w:szCs w:val="24"/>
        </w:rPr>
        <w:t>№  2 от  13.03.2025г.</w:t>
      </w:r>
    </w:p>
    <w:p w:rsidR="000A65D5" w:rsidRPr="0072654F" w:rsidRDefault="000A65D5" w:rsidP="000A65D5">
      <w:pPr>
        <w:pStyle w:val="ConsPlusNormal"/>
        <w:ind w:firstLine="0"/>
        <w:jc w:val="both"/>
        <w:rPr>
          <w:rFonts w:ascii="Times New Roman" w:hAnsi="Times New Roman" w:cs="Times New Roman"/>
          <w:sz w:val="24"/>
          <w:szCs w:val="24"/>
        </w:rPr>
      </w:pPr>
    </w:p>
    <w:p w:rsidR="000A65D5" w:rsidRPr="0072654F" w:rsidRDefault="000A65D5" w:rsidP="000A65D5">
      <w:pPr>
        <w:pStyle w:val="ConsPlusNormal"/>
        <w:ind w:firstLine="0"/>
        <w:jc w:val="both"/>
        <w:rPr>
          <w:rFonts w:ascii="Times New Roman" w:hAnsi="Times New Roman" w:cs="Times New Roman"/>
          <w:sz w:val="24"/>
          <w:szCs w:val="24"/>
        </w:rPr>
      </w:pPr>
    </w:p>
    <w:p w:rsidR="000A65D5" w:rsidRPr="0072654F" w:rsidRDefault="000A65D5" w:rsidP="000A65D5">
      <w:pPr>
        <w:rPr>
          <w:rFonts w:cs="Times New Roman"/>
          <w:sz w:val="24"/>
          <w:szCs w:val="24"/>
        </w:rPr>
      </w:pPr>
    </w:p>
    <w:p w:rsidR="000A65D5" w:rsidRPr="0072654F" w:rsidRDefault="000A65D5" w:rsidP="000A65D5">
      <w:pPr>
        <w:pStyle w:val="ConsPlusTitle"/>
        <w:widowControl/>
        <w:jc w:val="center"/>
        <w:outlineLvl w:val="0"/>
      </w:pPr>
      <w:r w:rsidRPr="0072654F">
        <w:t xml:space="preserve">МУНИЦИПАЛЬНАЯ   ЦЕЛЕВАЯ ПРОГРАММА </w:t>
      </w:r>
    </w:p>
    <w:p w:rsidR="000A65D5" w:rsidRPr="0072654F" w:rsidRDefault="000A65D5" w:rsidP="000A65D5">
      <w:pPr>
        <w:pStyle w:val="ConsPlusTitle"/>
        <w:widowControl/>
        <w:jc w:val="center"/>
        <w:outlineLvl w:val="0"/>
      </w:pPr>
      <w:r w:rsidRPr="0072654F">
        <w:t xml:space="preserve">РАЗВИТИЕ ТРАНСПОРТНОЙ ИНФРАСТРУКТУРЫ </w:t>
      </w:r>
    </w:p>
    <w:p w:rsidR="000A65D5" w:rsidRPr="0072654F" w:rsidRDefault="000A65D5" w:rsidP="000A65D5">
      <w:pPr>
        <w:pStyle w:val="ConsPlusTitle"/>
        <w:widowControl/>
        <w:jc w:val="center"/>
        <w:outlineLvl w:val="0"/>
      </w:pPr>
      <w:r w:rsidRPr="0072654F">
        <w:t xml:space="preserve">НА ТЕРРИТОРИИ УСТЬЯЦЕВСКОГО СЕЛЬСОВЕТА </w:t>
      </w:r>
    </w:p>
    <w:p w:rsidR="000A65D5" w:rsidRPr="0072654F" w:rsidRDefault="000A65D5" w:rsidP="000A65D5">
      <w:pPr>
        <w:pStyle w:val="ConsPlusTitle"/>
        <w:widowControl/>
        <w:jc w:val="center"/>
        <w:outlineLvl w:val="0"/>
      </w:pPr>
      <w:r w:rsidRPr="0072654F">
        <w:t xml:space="preserve">БАРАБИНСКОГО РАЙОНА </w:t>
      </w:r>
    </w:p>
    <w:p w:rsidR="000A65D5" w:rsidRPr="0072654F" w:rsidRDefault="000A65D5" w:rsidP="000A65D5">
      <w:pPr>
        <w:pStyle w:val="ConsPlusTitle"/>
        <w:widowControl/>
        <w:jc w:val="center"/>
        <w:outlineLvl w:val="0"/>
      </w:pPr>
      <w:r w:rsidRPr="0072654F">
        <w:t xml:space="preserve">НОВОСИБИРСКОЙ ОБЛАСТИ </w:t>
      </w:r>
    </w:p>
    <w:p w:rsidR="000A65D5" w:rsidRPr="0072654F" w:rsidRDefault="000A65D5" w:rsidP="000A65D5">
      <w:pPr>
        <w:pStyle w:val="ConsPlusTitle"/>
        <w:widowControl/>
        <w:jc w:val="center"/>
        <w:outlineLvl w:val="0"/>
      </w:pPr>
      <w:r w:rsidRPr="0072654F">
        <w:t>НА 2025 - 2027 ГОДЫ</w:t>
      </w:r>
    </w:p>
    <w:p w:rsidR="000A65D5" w:rsidRPr="0072654F" w:rsidRDefault="000A65D5" w:rsidP="000A65D5">
      <w:pPr>
        <w:jc w:val="center"/>
        <w:rPr>
          <w:rFonts w:cs="Times New Roman"/>
          <w:b/>
          <w:sz w:val="24"/>
          <w:szCs w:val="24"/>
        </w:rPr>
      </w:pPr>
    </w:p>
    <w:p w:rsidR="000A65D5" w:rsidRPr="0072654F" w:rsidRDefault="000A65D5" w:rsidP="000A65D5">
      <w:pPr>
        <w:jc w:val="center"/>
        <w:rPr>
          <w:rFonts w:cs="Times New Roman"/>
          <w:b/>
          <w:sz w:val="24"/>
          <w:szCs w:val="24"/>
        </w:rPr>
      </w:pPr>
    </w:p>
    <w:p w:rsidR="000A65D5" w:rsidRPr="0072654F" w:rsidRDefault="000A65D5" w:rsidP="000A65D5">
      <w:pPr>
        <w:jc w:val="center"/>
        <w:rPr>
          <w:rFonts w:cs="Times New Roman"/>
          <w:sz w:val="24"/>
          <w:szCs w:val="24"/>
        </w:rPr>
      </w:pPr>
    </w:p>
    <w:p w:rsidR="000A65D5" w:rsidRPr="0072654F" w:rsidRDefault="000A65D5" w:rsidP="000A65D5">
      <w:pPr>
        <w:jc w:val="center"/>
        <w:rPr>
          <w:rFonts w:cs="Times New Roman"/>
          <w:b/>
          <w:sz w:val="24"/>
          <w:szCs w:val="24"/>
        </w:rPr>
      </w:pPr>
      <w:r w:rsidRPr="0072654F">
        <w:rPr>
          <w:rFonts w:cs="Times New Roman"/>
          <w:b/>
          <w:sz w:val="24"/>
          <w:szCs w:val="24"/>
        </w:rPr>
        <w:t>ПАСПОРТ ПРОГРАММЫ</w:t>
      </w:r>
    </w:p>
    <w:p w:rsidR="000A65D5" w:rsidRPr="0072654F" w:rsidRDefault="000A65D5" w:rsidP="000A65D5">
      <w:pPr>
        <w:jc w:val="center"/>
        <w:rPr>
          <w:rFonts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7088"/>
      </w:tblGrid>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Наименование Программы</w:t>
            </w:r>
          </w:p>
        </w:tc>
        <w:tc>
          <w:tcPr>
            <w:tcW w:w="7088" w:type="dxa"/>
          </w:tcPr>
          <w:p w:rsidR="000A65D5" w:rsidRPr="0072654F" w:rsidRDefault="000A65D5" w:rsidP="0005020E">
            <w:pPr>
              <w:jc w:val="center"/>
              <w:rPr>
                <w:rFonts w:cs="Times New Roman"/>
                <w:b/>
                <w:sz w:val="24"/>
                <w:szCs w:val="24"/>
              </w:rPr>
            </w:pPr>
            <w:r w:rsidRPr="0072654F">
              <w:rPr>
                <w:rFonts w:cs="Times New Roman"/>
                <w:b/>
                <w:sz w:val="24"/>
                <w:szCs w:val="24"/>
              </w:rPr>
              <w:t>Муниципальная целевая программа «Развитие транспортной инфраструктуры на территории  Устьянцевского сельсовета Барабинского района Новосибирской области на 2025-2027г.» (далее Программа)</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Основания для разработки</w:t>
            </w:r>
          </w:p>
          <w:p w:rsidR="000A65D5" w:rsidRPr="0072654F" w:rsidRDefault="000A65D5" w:rsidP="0005020E">
            <w:pPr>
              <w:jc w:val="center"/>
              <w:rPr>
                <w:rFonts w:cs="Times New Roman"/>
                <w:b/>
                <w:sz w:val="24"/>
                <w:szCs w:val="24"/>
              </w:rPr>
            </w:pPr>
            <w:r w:rsidRPr="0072654F">
              <w:rPr>
                <w:rFonts w:cs="Times New Roman"/>
                <w:b/>
                <w:sz w:val="24"/>
                <w:szCs w:val="24"/>
              </w:rPr>
              <w:t>Программы</w:t>
            </w:r>
          </w:p>
        </w:tc>
        <w:tc>
          <w:tcPr>
            <w:tcW w:w="7088" w:type="dxa"/>
          </w:tcPr>
          <w:p w:rsidR="000A65D5" w:rsidRPr="0072654F" w:rsidRDefault="000A65D5" w:rsidP="0005020E">
            <w:pPr>
              <w:pStyle w:val="ConsPlusNormal"/>
              <w:ind w:firstLine="540"/>
              <w:jc w:val="both"/>
              <w:outlineLvl w:val="2"/>
              <w:rPr>
                <w:rFonts w:ascii="Times New Roman" w:hAnsi="Times New Roman" w:cs="Times New Roman"/>
                <w:sz w:val="24"/>
                <w:szCs w:val="24"/>
              </w:rPr>
            </w:pPr>
            <w:r w:rsidRPr="0072654F">
              <w:rPr>
                <w:rFonts w:ascii="Times New Roman" w:hAnsi="Times New Roman" w:cs="Times New Roman"/>
                <w:sz w:val="24"/>
                <w:szCs w:val="24"/>
              </w:rPr>
              <w:t>Федеральный закон от 10.12.1995 N 196-ФЗ "О безопасности дорожного движения";</w:t>
            </w:r>
          </w:p>
          <w:p w:rsidR="000A65D5" w:rsidRPr="0072654F" w:rsidRDefault="000A65D5" w:rsidP="0005020E">
            <w:pPr>
              <w:pStyle w:val="ConsPlusNormal"/>
              <w:ind w:firstLine="540"/>
              <w:jc w:val="both"/>
              <w:outlineLvl w:val="2"/>
              <w:rPr>
                <w:rFonts w:ascii="Times New Roman" w:hAnsi="Times New Roman" w:cs="Times New Roman"/>
                <w:sz w:val="24"/>
                <w:szCs w:val="24"/>
              </w:rPr>
            </w:pPr>
            <w:r w:rsidRPr="0072654F">
              <w:rPr>
                <w:rFonts w:ascii="Times New Roman" w:hAnsi="Times New Roman" w:cs="Times New Roman"/>
                <w:sz w:val="24"/>
                <w:szCs w:val="24"/>
              </w:rPr>
              <w:t>Федеральный закон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0A65D5" w:rsidRPr="0072654F" w:rsidRDefault="000A65D5" w:rsidP="0005020E">
            <w:pPr>
              <w:pStyle w:val="ConsPlusNormal"/>
              <w:ind w:firstLine="540"/>
              <w:jc w:val="both"/>
              <w:outlineLvl w:val="2"/>
              <w:rPr>
                <w:rFonts w:ascii="Times New Roman" w:hAnsi="Times New Roman" w:cs="Times New Roman"/>
                <w:sz w:val="24"/>
                <w:szCs w:val="24"/>
              </w:rPr>
            </w:pPr>
            <w:r w:rsidRPr="0072654F">
              <w:rPr>
                <w:rFonts w:ascii="Times New Roman" w:hAnsi="Times New Roman" w:cs="Times New Roman"/>
                <w:sz w:val="24"/>
                <w:szCs w:val="24"/>
              </w:rPr>
              <w:t>Транспортная стратегия Российской Федерации на период до 2030 года, утвержденная распоряжением Правительства РФ от 22.11.2008 N 1734-р;</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Заказчик Программы</w:t>
            </w:r>
          </w:p>
        </w:tc>
        <w:tc>
          <w:tcPr>
            <w:tcW w:w="7088" w:type="dxa"/>
          </w:tcPr>
          <w:p w:rsidR="000A65D5" w:rsidRPr="0072654F" w:rsidRDefault="000A65D5" w:rsidP="0005020E">
            <w:pPr>
              <w:rPr>
                <w:rFonts w:cs="Times New Roman"/>
                <w:sz w:val="24"/>
                <w:szCs w:val="24"/>
              </w:rPr>
            </w:pPr>
            <w:r w:rsidRPr="0072654F">
              <w:rPr>
                <w:rFonts w:cs="Times New Roman"/>
                <w:sz w:val="24"/>
                <w:szCs w:val="24"/>
              </w:rPr>
              <w:t>администрация Устьянцевского сельсовета Барабинского района Новосибирской области</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Разработчик Программы</w:t>
            </w:r>
          </w:p>
        </w:tc>
        <w:tc>
          <w:tcPr>
            <w:tcW w:w="7088" w:type="dxa"/>
          </w:tcPr>
          <w:p w:rsidR="000A65D5" w:rsidRPr="0072654F" w:rsidRDefault="000A65D5" w:rsidP="0005020E">
            <w:pPr>
              <w:rPr>
                <w:rFonts w:cs="Times New Roman"/>
                <w:sz w:val="24"/>
                <w:szCs w:val="24"/>
              </w:rPr>
            </w:pPr>
            <w:r w:rsidRPr="0072654F">
              <w:rPr>
                <w:rFonts w:cs="Times New Roman"/>
                <w:sz w:val="24"/>
                <w:szCs w:val="24"/>
              </w:rPr>
              <w:t>администрация Устьянцевского сельсовета Барабинского района Новосибирской области</w:t>
            </w:r>
          </w:p>
          <w:p w:rsidR="000A65D5" w:rsidRPr="0072654F" w:rsidRDefault="000A65D5" w:rsidP="0005020E">
            <w:pPr>
              <w:rPr>
                <w:rFonts w:cs="Times New Roman"/>
                <w:sz w:val="24"/>
                <w:szCs w:val="24"/>
              </w:rPr>
            </w:pPr>
            <w:r w:rsidRPr="0072654F">
              <w:rPr>
                <w:rFonts w:cs="Times New Roman"/>
                <w:sz w:val="24"/>
                <w:szCs w:val="24"/>
              </w:rPr>
              <w:t>Отдел ГИБДД  Барабинского района</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Координатор реализации Программы</w:t>
            </w:r>
          </w:p>
        </w:tc>
        <w:tc>
          <w:tcPr>
            <w:tcW w:w="7088" w:type="dxa"/>
          </w:tcPr>
          <w:p w:rsidR="000A65D5" w:rsidRPr="0072654F" w:rsidRDefault="000A65D5" w:rsidP="0005020E">
            <w:pPr>
              <w:rPr>
                <w:rFonts w:cs="Times New Roman"/>
                <w:sz w:val="24"/>
                <w:szCs w:val="24"/>
              </w:rPr>
            </w:pPr>
            <w:r w:rsidRPr="0072654F">
              <w:rPr>
                <w:rFonts w:cs="Times New Roman"/>
                <w:sz w:val="24"/>
                <w:szCs w:val="24"/>
              </w:rPr>
              <w:t>администрация Устьянцевского сельсовета Барабинского района Новосибирской области</w:t>
            </w:r>
          </w:p>
          <w:p w:rsidR="000A65D5" w:rsidRPr="0072654F" w:rsidRDefault="000A65D5" w:rsidP="0005020E">
            <w:pPr>
              <w:rPr>
                <w:rFonts w:cs="Times New Roman"/>
                <w:sz w:val="24"/>
                <w:szCs w:val="24"/>
              </w:rPr>
            </w:pPr>
            <w:r w:rsidRPr="0072654F">
              <w:rPr>
                <w:rFonts w:cs="Times New Roman"/>
                <w:sz w:val="24"/>
                <w:szCs w:val="24"/>
              </w:rPr>
              <w:t xml:space="preserve">Комиссия по безопасности дорожного движения </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Основные исполнители программы</w:t>
            </w:r>
          </w:p>
        </w:tc>
        <w:tc>
          <w:tcPr>
            <w:tcW w:w="7088" w:type="dxa"/>
          </w:tcPr>
          <w:p w:rsidR="000A65D5" w:rsidRPr="0072654F" w:rsidRDefault="000A65D5" w:rsidP="0005020E">
            <w:pPr>
              <w:rPr>
                <w:rFonts w:cs="Times New Roman"/>
                <w:sz w:val="24"/>
                <w:szCs w:val="24"/>
              </w:rPr>
            </w:pPr>
            <w:r w:rsidRPr="0072654F">
              <w:rPr>
                <w:rFonts w:cs="Times New Roman"/>
                <w:sz w:val="24"/>
                <w:szCs w:val="24"/>
              </w:rPr>
              <w:t xml:space="preserve">администрация Устьянцевского сельсовета Барабинского района Новосибирской области, жилищно-коммунальные и дорожные предприятия и организации, независимо от формы собственности, иные предприятия и организации, независимо от </w:t>
            </w:r>
            <w:r w:rsidRPr="0072654F">
              <w:rPr>
                <w:rFonts w:cs="Times New Roman"/>
                <w:sz w:val="24"/>
                <w:szCs w:val="24"/>
              </w:rPr>
              <w:lastRenderedPageBreak/>
              <w:t>формы собственности, осуществляющие деятельность, связанную тем или иным образом с реализацией Программы, Отдел ГИБДД Барабинского района</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lastRenderedPageBreak/>
              <w:t>Цель программы</w:t>
            </w:r>
          </w:p>
        </w:tc>
        <w:tc>
          <w:tcPr>
            <w:tcW w:w="7088" w:type="dxa"/>
          </w:tcPr>
          <w:p w:rsidR="000A65D5" w:rsidRPr="0072654F" w:rsidRDefault="000A65D5" w:rsidP="0005020E">
            <w:pPr>
              <w:rPr>
                <w:rFonts w:cs="Times New Roman"/>
                <w:sz w:val="24"/>
                <w:szCs w:val="24"/>
              </w:rPr>
            </w:pPr>
            <w:r w:rsidRPr="0072654F">
              <w:rPr>
                <w:rFonts w:cs="Times New Roman"/>
                <w:sz w:val="24"/>
                <w:szCs w:val="24"/>
              </w:rPr>
              <w:t>Создание условий для устойчивого функционирования транспортной инфраструктуры Устьянцевского сельсовета Барабинского района Новосибирской области,   повышение уровня безопасности движения.</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Задачи Программы</w:t>
            </w:r>
          </w:p>
        </w:tc>
        <w:tc>
          <w:tcPr>
            <w:tcW w:w="7088" w:type="dxa"/>
          </w:tcPr>
          <w:p w:rsidR="000A65D5" w:rsidRPr="0072654F" w:rsidRDefault="000A65D5" w:rsidP="0005020E">
            <w:pPr>
              <w:rPr>
                <w:rFonts w:cs="Times New Roman"/>
                <w:sz w:val="24"/>
                <w:szCs w:val="24"/>
              </w:rPr>
            </w:pPr>
            <w:r w:rsidRPr="0072654F">
              <w:rPr>
                <w:rFonts w:cs="Times New Roman"/>
                <w:sz w:val="24"/>
                <w:szCs w:val="24"/>
              </w:rPr>
              <w:t>Условием достижения цели Программы является решение следующих задач:</w:t>
            </w:r>
          </w:p>
          <w:p w:rsidR="000A65D5" w:rsidRPr="0072654F" w:rsidRDefault="000A65D5" w:rsidP="000A65D5">
            <w:pPr>
              <w:pStyle w:val="ConsNormal"/>
              <w:widowControl/>
              <w:numPr>
                <w:ilvl w:val="0"/>
                <w:numId w:val="36"/>
              </w:numPr>
              <w:tabs>
                <w:tab w:val="left" w:pos="662"/>
              </w:tabs>
              <w:ind w:left="0" w:firstLine="360"/>
              <w:jc w:val="both"/>
              <w:rPr>
                <w:rFonts w:ascii="Times New Roman" w:hAnsi="Times New Roman" w:cs="Times New Roman"/>
                <w:sz w:val="24"/>
                <w:szCs w:val="24"/>
              </w:rPr>
            </w:pPr>
            <w:r w:rsidRPr="0072654F">
              <w:rPr>
                <w:rFonts w:ascii="Times New Roman" w:hAnsi="Times New Roman" w:cs="Times New Roman"/>
                <w:sz w:val="24"/>
                <w:szCs w:val="24"/>
              </w:rPr>
              <w:t xml:space="preserve">Обеспечение сохранности автомобильных дорог общего пользования местного значения за счет содержание и текущего ремонта. </w:t>
            </w:r>
          </w:p>
          <w:p w:rsidR="000A65D5" w:rsidRPr="0072654F" w:rsidRDefault="000A65D5" w:rsidP="000A65D5">
            <w:pPr>
              <w:pStyle w:val="ConsNormal"/>
              <w:widowControl/>
              <w:numPr>
                <w:ilvl w:val="0"/>
                <w:numId w:val="36"/>
              </w:numPr>
              <w:tabs>
                <w:tab w:val="left" w:pos="662"/>
              </w:tabs>
              <w:ind w:left="0" w:firstLine="360"/>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Увеличение  протяженности автомобильных дорог общего пользования местного значения,  отвечающих нормативным требованиям, за счет </w:t>
            </w:r>
            <w:r w:rsidRPr="0072654F">
              <w:rPr>
                <w:rFonts w:ascii="Times New Roman" w:hAnsi="Times New Roman" w:cs="Times New Roman"/>
                <w:sz w:val="24"/>
                <w:szCs w:val="24"/>
              </w:rPr>
              <w:t xml:space="preserve"> строительства, реконструкции и капитального ремонта. </w:t>
            </w:r>
          </w:p>
          <w:p w:rsidR="000A65D5" w:rsidRPr="0072654F" w:rsidRDefault="000A65D5" w:rsidP="000A65D5">
            <w:pPr>
              <w:pStyle w:val="ConsNormal"/>
              <w:widowControl/>
              <w:numPr>
                <w:ilvl w:val="0"/>
                <w:numId w:val="36"/>
              </w:numPr>
              <w:tabs>
                <w:tab w:val="left" w:pos="662"/>
              </w:tabs>
              <w:ind w:left="0" w:firstLine="360"/>
              <w:jc w:val="both"/>
              <w:rPr>
                <w:rFonts w:ascii="Times New Roman" w:hAnsi="Times New Roman" w:cs="Times New Roman"/>
                <w:sz w:val="24"/>
                <w:szCs w:val="24"/>
              </w:rPr>
            </w:pPr>
            <w:r w:rsidRPr="0072654F">
              <w:rPr>
                <w:rFonts w:ascii="Times New Roman" w:hAnsi="Times New Roman" w:cs="Times New Roman"/>
                <w:sz w:val="24"/>
                <w:szCs w:val="24"/>
              </w:rPr>
              <w:t>Повышение безопасности дорожного движения, снижение дорожно – транспортного травматизма за счет:</w:t>
            </w:r>
          </w:p>
          <w:p w:rsidR="000A65D5" w:rsidRPr="0072654F" w:rsidRDefault="000A65D5" w:rsidP="0005020E">
            <w:pPr>
              <w:rPr>
                <w:rFonts w:cs="Times New Roman"/>
                <w:sz w:val="24"/>
                <w:szCs w:val="24"/>
              </w:rPr>
            </w:pPr>
            <w:r w:rsidRPr="0072654F">
              <w:rPr>
                <w:rFonts w:cs="Times New Roman"/>
                <w:sz w:val="24"/>
                <w:szCs w:val="24"/>
              </w:rPr>
              <w:t>-    предупреждения опасного поведения участников дорожного движения,</w:t>
            </w:r>
          </w:p>
          <w:p w:rsidR="000A65D5" w:rsidRPr="0072654F" w:rsidRDefault="000A65D5" w:rsidP="0005020E">
            <w:pPr>
              <w:rPr>
                <w:rFonts w:cs="Times New Roman"/>
                <w:sz w:val="24"/>
                <w:szCs w:val="24"/>
              </w:rPr>
            </w:pPr>
            <w:r w:rsidRPr="0072654F">
              <w:rPr>
                <w:rFonts w:cs="Times New Roman"/>
                <w:sz w:val="24"/>
                <w:szCs w:val="24"/>
              </w:rPr>
              <w:t>- организационно – планировочных и инженерных мер, направленных на совершенствование организации движения транспортных средств и пешеходов.</w:t>
            </w:r>
          </w:p>
          <w:p w:rsidR="000A65D5" w:rsidRPr="0072654F" w:rsidRDefault="000A65D5" w:rsidP="0005020E">
            <w:pPr>
              <w:rPr>
                <w:rFonts w:cs="Times New Roman"/>
                <w:sz w:val="24"/>
                <w:szCs w:val="24"/>
              </w:rPr>
            </w:pPr>
            <w:r w:rsidRPr="0072654F">
              <w:rPr>
                <w:rFonts w:cs="Times New Roman"/>
                <w:sz w:val="24"/>
                <w:szCs w:val="24"/>
              </w:rPr>
              <w:t>- совершенствования контрольно-надзорной деятельности и деятельности по ликвидации последствий и снижению тяжести ДТП.</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Важнейшие целевые показатели и индикаторы</w:t>
            </w:r>
          </w:p>
        </w:tc>
        <w:tc>
          <w:tcPr>
            <w:tcW w:w="7088" w:type="dxa"/>
          </w:tcPr>
          <w:p w:rsidR="000A65D5" w:rsidRPr="0072654F" w:rsidRDefault="000A65D5" w:rsidP="0005020E">
            <w:pPr>
              <w:pStyle w:val="ConsNormal"/>
              <w:widowControl/>
              <w:tabs>
                <w:tab w:val="left" w:pos="662"/>
              </w:tabs>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w:t>
            </w:r>
            <w:r w:rsidRPr="0072654F">
              <w:rPr>
                <w:rFonts w:ascii="Times New Roman" w:hAnsi="Times New Roman" w:cs="Times New Roman"/>
                <w:color w:val="000000"/>
                <w:sz w:val="24"/>
                <w:szCs w:val="24"/>
              </w:rPr>
              <w:softHyphen/>
              <w:t>вания местного значения;</w:t>
            </w:r>
          </w:p>
          <w:p w:rsidR="000A65D5" w:rsidRPr="0072654F" w:rsidRDefault="000A65D5" w:rsidP="0005020E">
            <w:pPr>
              <w:pStyle w:val="ConsNormal"/>
              <w:widowControl/>
              <w:tabs>
                <w:tab w:val="left" w:pos="662"/>
              </w:tabs>
              <w:jc w:val="both"/>
              <w:rPr>
                <w:rFonts w:ascii="Times New Roman" w:hAnsi="Times New Roman" w:cs="Times New Roman"/>
                <w:color w:val="000000"/>
                <w:sz w:val="24"/>
                <w:szCs w:val="24"/>
              </w:rPr>
            </w:pPr>
            <w:r w:rsidRPr="0072654F">
              <w:rPr>
                <w:rFonts w:ascii="Times New Roman" w:hAnsi="Times New Roman" w:cs="Times New Roman"/>
                <w:sz w:val="24"/>
                <w:szCs w:val="24"/>
              </w:rPr>
              <w:t>2.</w:t>
            </w:r>
            <w:r w:rsidRPr="0072654F">
              <w:rPr>
                <w:rFonts w:ascii="Times New Roman" w:hAnsi="Times New Roman" w:cs="Times New Roman"/>
                <w:color w:val="000000"/>
                <w:sz w:val="24"/>
                <w:szCs w:val="24"/>
              </w:rPr>
              <w:t xml:space="preserve"> Количество километров построенных  (реконструированных) и отремонтиро</w:t>
            </w:r>
            <w:r w:rsidRPr="0072654F">
              <w:rPr>
                <w:rFonts w:ascii="Times New Roman" w:hAnsi="Times New Roman" w:cs="Times New Roman"/>
                <w:color w:val="000000"/>
                <w:sz w:val="24"/>
                <w:szCs w:val="24"/>
              </w:rPr>
              <w:softHyphen/>
              <w:t>ванных (капитально отремонтирован</w:t>
            </w:r>
            <w:r w:rsidRPr="0072654F">
              <w:rPr>
                <w:rFonts w:ascii="Times New Roman" w:hAnsi="Times New Roman" w:cs="Times New Roman"/>
                <w:color w:val="000000"/>
                <w:sz w:val="24"/>
                <w:szCs w:val="24"/>
              </w:rPr>
              <w:softHyphen/>
              <w:t>ных) автомобильных дорог общего пользования местного значения в общей протяженности автомобильных дорог общего пользо</w:t>
            </w:r>
            <w:r w:rsidRPr="0072654F">
              <w:rPr>
                <w:rFonts w:ascii="Times New Roman" w:hAnsi="Times New Roman" w:cs="Times New Roman"/>
                <w:color w:val="000000"/>
                <w:sz w:val="24"/>
                <w:szCs w:val="24"/>
              </w:rPr>
              <w:softHyphen/>
              <w:t>вания местного значения;</w:t>
            </w:r>
          </w:p>
          <w:p w:rsidR="000A65D5" w:rsidRPr="0072654F" w:rsidRDefault="000A65D5" w:rsidP="0005020E">
            <w:pPr>
              <w:pStyle w:val="ConsNormal"/>
              <w:widowControl/>
              <w:tabs>
                <w:tab w:val="left" w:pos="662"/>
              </w:tabs>
              <w:jc w:val="both"/>
              <w:rPr>
                <w:rFonts w:ascii="Times New Roman" w:hAnsi="Times New Roman" w:cs="Times New Roman"/>
                <w:color w:val="000000"/>
                <w:sz w:val="24"/>
                <w:szCs w:val="24"/>
              </w:rPr>
            </w:pPr>
            <w:r w:rsidRPr="0072654F">
              <w:rPr>
                <w:rFonts w:ascii="Times New Roman" w:hAnsi="Times New Roman" w:cs="Times New Roman"/>
                <w:sz w:val="24"/>
                <w:szCs w:val="24"/>
              </w:rPr>
              <w:t>3. Соответствие состояния автомобильных дорог общего пользования местного значения установленным нормативным требованиям</w:t>
            </w:r>
          </w:p>
          <w:p w:rsidR="000A65D5" w:rsidRPr="0072654F" w:rsidRDefault="000A65D5" w:rsidP="0005020E">
            <w:pPr>
              <w:pStyle w:val="ConsNormal"/>
              <w:widowControl/>
              <w:tabs>
                <w:tab w:val="left" w:pos="662"/>
              </w:tabs>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 Количество километров автомобильных дорог общего пользования местного значения, оборудованных в соответствии с ГОСТами безопасности дорожного движения, в общей протяженности автомобильных дорог общего пользо</w:t>
            </w:r>
            <w:r w:rsidRPr="0072654F">
              <w:rPr>
                <w:rFonts w:ascii="Times New Roman" w:hAnsi="Times New Roman" w:cs="Times New Roman"/>
                <w:color w:val="000000"/>
                <w:sz w:val="24"/>
                <w:szCs w:val="24"/>
              </w:rPr>
              <w:softHyphen/>
              <w:t>вания местного значения.</w:t>
            </w:r>
          </w:p>
          <w:p w:rsidR="000A65D5" w:rsidRPr="0072654F" w:rsidRDefault="000A65D5" w:rsidP="0005020E">
            <w:pPr>
              <w:rPr>
                <w:rFonts w:cs="Times New Roman"/>
                <w:sz w:val="24"/>
                <w:szCs w:val="24"/>
              </w:rPr>
            </w:pPr>
            <w:r w:rsidRPr="0072654F">
              <w:rPr>
                <w:rFonts w:cs="Times New Roman"/>
                <w:sz w:val="24"/>
                <w:szCs w:val="24"/>
              </w:rPr>
              <w:t>5.</w:t>
            </w:r>
            <w:r w:rsidRPr="0072654F">
              <w:rPr>
                <w:rFonts w:cs="Times New Roman"/>
                <w:color w:val="000000"/>
                <w:sz w:val="24"/>
                <w:szCs w:val="24"/>
              </w:rPr>
              <w:t xml:space="preserve"> Количество лиц, погибших и пострадавших  в результате дорожно-транспортных происшествий</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 xml:space="preserve">Объемы и источники финансирования </w:t>
            </w:r>
            <w:r w:rsidRPr="0072654F">
              <w:rPr>
                <w:rFonts w:cs="Times New Roman"/>
                <w:b/>
                <w:sz w:val="24"/>
                <w:szCs w:val="24"/>
              </w:rPr>
              <w:lastRenderedPageBreak/>
              <w:t>программы</w:t>
            </w:r>
          </w:p>
        </w:tc>
        <w:tc>
          <w:tcPr>
            <w:tcW w:w="7088" w:type="dxa"/>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lastRenderedPageBreak/>
              <w:t>Программа финансируется из местного, районного, областного и федерального бюджетов.</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lastRenderedPageBreak/>
              <w:t>Сроки реализации программы</w:t>
            </w:r>
          </w:p>
        </w:tc>
        <w:tc>
          <w:tcPr>
            <w:tcW w:w="7088" w:type="dxa"/>
          </w:tcPr>
          <w:p w:rsidR="000A65D5" w:rsidRPr="0072654F" w:rsidRDefault="000A65D5" w:rsidP="0005020E">
            <w:pPr>
              <w:rPr>
                <w:rFonts w:cs="Times New Roman"/>
                <w:sz w:val="24"/>
                <w:szCs w:val="24"/>
              </w:rPr>
            </w:pPr>
            <w:r w:rsidRPr="0072654F">
              <w:rPr>
                <w:rFonts w:cs="Times New Roman"/>
                <w:sz w:val="24"/>
                <w:szCs w:val="24"/>
              </w:rPr>
              <w:t>2025-2027г .</w:t>
            </w:r>
          </w:p>
        </w:tc>
      </w:tr>
      <w:tr w:rsidR="000A65D5" w:rsidRPr="0072654F" w:rsidTr="0005020E">
        <w:tc>
          <w:tcPr>
            <w:tcW w:w="2693" w:type="dxa"/>
          </w:tcPr>
          <w:p w:rsidR="000A65D5" w:rsidRPr="0072654F" w:rsidRDefault="000A65D5" w:rsidP="0005020E">
            <w:pPr>
              <w:jc w:val="center"/>
              <w:rPr>
                <w:rFonts w:cs="Times New Roman"/>
                <w:b/>
                <w:sz w:val="24"/>
                <w:szCs w:val="24"/>
              </w:rPr>
            </w:pPr>
            <w:r w:rsidRPr="0072654F">
              <w:rPr>
                <w:rFonts w:cs="Times New Roman"/>
                <w:b/>
                <w:sz w:val="24"/>
                <w:szCs w:val="24"/>
              </w:rPr>
              <w:t>Ожидаемые конечные результаты реализации Программы</w:t>
            </w:r>
          </w:p>
        </w:tc>
        <w:tc>
          <w:tcPr>
            <w:tcW w:w="7088" w:type="dxa"/>
          </w:tcPr>
          <w:p w:rsidR="000A65D5" w:rsidRPr="0072654F" w:rsidRDefault="000A65D5" w:rsidP="000A65D5">
            <w:pPr>
              <w:pStyle w:val="af"/>
              <w:numPr>
                <w:ilvl w:val="0"/>
                <w:numId w:val="37"/>
              </w:numPr>
            </w:pPr>
            <w:r w:rsidRPr="0072654F">
              <w:t>- Доведение до 100% количества  автомобильных дорог местного значения, находящихся на содержании, от общей протяженности сети автомобильных дорог местного значения.</w:t>
            </w:r>
          </w:p>
          <w:p w:rsidR="000A65D5" w:rsidRPr="0072654F" w:rsidRDefault="000A65D5" w:rsidP="000A65D5">
            <w:pPr>
              <w:pStyle w:val="af"/>
              <w:numPr>
                <w:ilvl w:val="0"/>
                <w:numId w:val="37"/>
              </w:numPr>
            </w:pPr>
            <w:r w:rsidRPr="0072654F">
              <w:t>Ежегодное увеличение протяженности участков автомобильных дорог местного значения, на которых выполнен текущий  ремонт с целью доведения их до нормативных требований;</w:t>
            </w:r>
          </w:p>
          <w:p w:rsidR="000A65D5" w:rsidRPr="0072654F" w:rsidRDefault="000A65D5" w:rsidP="000A65D5">
            <w:pPr>
              <w:pStyle w:val="af"/>
              <w:numPr>
                <w:ilvl w:val="0"/>
                <w:numId w:val="37"/>
              </w:numPr>
            </w:pPr>
            <w:r w:rsidRPr="0072654F">
              <w:t>Ежегодное  увеличение протяженности участков автомобильных дорог местного значения, на которых выполнен капитальный ремонт с целью доведения их до нормативных требований;</w:t>
            </w:r>
          </w:p>
          <w:p w:rsidR="000A65D5" w:rsidRPr="0072654F" w:rsidRDefault="000A65D5" w:rsidP="0005020E">
            <w:pPr>
              <w:rPr>
                <w:rFonts w:cs="Times New Roman"/>
                <w:sz w:val="24"/>
                <w:szCs w:val="24"/>
              </w:rPr>
            </w:pPr>
            <w:r w:rsidRPr="0072654F">
              <w:rPr>
                <w:rFonts w:cs="Times New Roman"/>
                <w:sz w:val="24"/>
                <w:szCs w:val="24"/>
              </w:rPr>
              <w:t>Создание современной системы безопасности дорожного движения на автомобильных дорогах общего пользования и улично-дорожной сети населённых пунктов в  Устьянцевском сельсовете.</w:t>
            </w:r>
          </w:p>
        </w:tc>
      </w:tr>
    </w:tbl>
    <w:p w:rsidR="000A65D5" w:rsidRPr="0072654F" w:rsidRDefault="000A65D5" w:rsidP="000A65D5">
      <w:pPr>
        <w:widowControl w:val="0"/>
        <w:autoSpaceDE w:val="0"/>
        <w:autoSpaceDN w:val="0"/>
        <w:adjustRightInd w:val="0"/>
        <w:jc w:val="center"/>
        <w:outlineLvl w:val="1"/>
        <w:rPr>
          <w:rFonts w:cs="Times New Roman"/>
          <w:b/>
          <w:sz w:val="24"/>
          <w:szCs w:val="24"/>
        </w:rPr>
      </w:pPr>
    </w:p>
    <w:p w:rsidR="000A65D5" w:rsidRPr="0072654F" w:rsidRDefault="000A65D5" w:rsidP="000A65D5">
      <w:pPr>
        <w:widowControl w:val="0"/>
        <w:autoSpaceDE w:val="0"/>
        <w:autoSpaceDN w:val="0"/>
        <w:adjustRightInd w:val="0"/>
        <w:jc w:val="center"/>
        <w:outlineLvl w:val="1"/>
        <w:rPr>
          <w:rFonts w:cs="Times New Roman"/>
          <w:b/>
          <w:sz w:val="24"/>
          <w:szCs w:val="24"/>
        </w:rPr>
      </w:pPr>
      <w:r w:rsidRPr="0072654F">
        <w:rPr>
          <w:rFonts w:cs="Times New Roman"/>
          <w:b/>
          <w:sz w:val="24"/>
          <w:szCs w:val="24"/>
        </w:rPr>
        <w:t xml:space="preserve">Раздел 1. Обоснование необходимости реализации муниципальной целевой программы </w:t>
      </w:r>
    </w:p>
    <w:p w:rsidR="000A65D5" w:rsidRPr="0072654F" w:rsidRDefault="000A65D5" w:rsidP="000A65D5">
      <w:pPr>
        <w:widowControl w:val="0"/>
        <w:autoSpaceDE w:val="0"/>
        <w:autoSpaceDN w:val="0"/>
        <w:adjustRightInd w:val="0"/>
        <w:outlineLvl w:val="1"/>
        <w:rPr>
          <w:rFonts w:cs="Times New Roman"/>
          <w:b/>
          <w:sz w:val="24"/>
          <w:szCs w:val="24"/>
        </w:rPr>
      </w:pPr>
      <w:r w:rsidRPr="0072654F">
        <w:rPr>
          <w:rFonts w:cs="Times New Roman"/>
          <w:sz w:val="24"/>
          <w:szCs w:val="24"/>
        </w:rPr>
        <w:t xml:space="preserve">          Развитие транспортной системы Устьянцевского сельсовета Барабинского района Новосибирской области (далее – Устьянцевского сельсовета ) является необходимым условием улучшения качества жизни населения в поселении.</w:t>
      </w:r>
    </w:p>
    <w:p w:rsidR="000A65D5" w:rsidRPr="0072654F" w:rsidRDefault="000A65D5" w:rsidP="000A65D5">
      <w:pPr>
        <w:shd w:val="clear" w:color="auto" w:fill="FFFFFF"/>
        <w:ind w:right="58" w:firstLine="540"/>
        <w:rPr>
          <w:rFonts w:cs="Times New Roman"/>
          <w:sz w:val="24"/>
          <w:szCs w:val="24"/>
        </w:rPr>
      </w:pPr>
      <w:r w:rsidRPr="0072654F">
        <w:rPr>
          <w:rFonts w:cs="Times New Roman"/>
          <w:sz w:val="24"/>
          <w:szCs w:val="24"/>
        </w:rPr>
        <w:t xml:space="preserve">Транспортная инфраструктура Устьянцевского сельсовета  является составляющей инфраструктуры Барабинского района Новосибирской области. </w:t>
      </w:r>
    </w:p>
    <w:p w:rsidR="000A65D5" w:rsidRPr="0072654F" w:rsidRDefault="000A65D5" w:rsidP="000A65D5">
      <w:pPr>
        <w:shd w:val="clear" w:color="auto" w:fill="FFFFFF"/>
        <w:ind w:right="58" w:firstLine="540"/>
        <w:rPr>
          <w:rFonts w:cs="Times New Roman"/>
          <w:sz w:val="24"/>
          <w:szCs w:val="24"/>
        </w:rPr>
      </w:pPr>
      <w:r w:rsidRPr="0072654F">
        <w:rPr>
          <w:rFonts w:cs="Times New Roman"/>
          <w:sz w:val="24"/>
          <w:szCs w:val="24"/>
        </w:rPr>
        <w:t xml:space="preserve">Автомобильные дороги имеют стратегическое значение для Устьянцевского сельсовета. Они связывают территорию сельсовета с соседними территориями, населенные пункты с районным центром, обеспечивают жизнедеятельность всех населенных пунктов сельсовета, во многом определяют возможности развития сельсовета, по ним осуществляются  автомобильные перевозки грузов и пассажиров. Сеть  внутрипоселковых автомобильных дорог обеспечивает мобильность населения и доступ к материальным ресурсам, позволяет расширить производственные возможности экономики за счет снижения транспортных издержек  и  затрат  времени  на перевозки. </w:t>
      </w:r>
    </w:p>
    <w:p w:rsidR="000A65D5" w:rsidRPr="0072654F" w:rsidRDefault="000A65D5" w:rsidP="000A65D5">
      <w:pPr>
        <w:shd w:val="clear" w:color="auto" w:fill="FFFFFF"/>
        <w:ind w:right="58" w:firstLine="540"/>
        <w:rPr>
          <w:rFonts w:cs="Times New Roman"/>
          <w:sz w:val="24"/>
          <w:szCs w:val="24"/>
        </w:rPr>
      </w:pPr>
      <w:r w:rsidRPr="0072654F">
        <w:rPr>
          <w:rFonts w:cs="Times New Roman"/>
          <w:sz w:val="24"/>
          <w:szCs w:val="24"/>
        </w:rPr>
        <w:t xml:space="preserve">Развитие экономики сельсовета  во многом определяется эффективностью функционирования автомобильного транспорта, которая зависит  от уровня развития и состояния сети  внутрипоселковых автомобильных дорог общего пользования. </w:t>
      </w:r>
    </w:p>
    <w:p w:rsidR="000A65D5" w:rsidRPr="0072654F" w:rsidRDefault="000A65D5" w:rsidP="000A65D5">
      <w:pPr>
        <w:shd w:val="clear" w:color="auto" w:fill="FFFFFF"/>
        <w:spacing w:after="0" w:line="240" w:lineRule="atLeast"/>
        <w:ind w:right="58" w:firstLine="540"/>
        <w:rPr>
          <w:rFonts w:cs="Times New Roman"/>
          <w:sz w:val="24"/>
          <w:szCs w:val="24"/>
        </w:rPr>
      </w:pPr>
      <w:r w:rsidRPr="0072654F">
        <w:rPr>
          <w:rFonts w:cs="Times New Roman"/>
          <w:sz w:val="24"/>
          <w:szCs w:val="24"/>
        </w:rPr>
        <w:t>Недостаточный уровень развития дорожной сети приводит к значительным потерям экономики и населения  сельсовета, является одним из наиболее существенных ограничений темпов роста социально-экономического развития, поэтому совершенствование сети внутрипоселковых автомобильных дорог общего пользования имеет важное  значение для сельсовета.</w:t>
      </w:r>
    </w:p>
    <w:p w:rsidR="000A65D5" w:rsidRPr="0072654F" w:rsidRDefault="000A65D5" w:rsidP="000A65D5">
      <w:pPr>
        <w:shd w:val="clear" w:color="auto" w:fill="FFFFFF"/>
        <w:spacing w:after="0" w:line="240" w:lineRule="atLeast"/>
        <w:ind w:right="58" w:firstLine="540"/>
        <w:rPr>
          <w:rFonts w:cs="Times New Roman"/>
          <w:sz w:val="24"/>
          <w:szCs w:val="24"/>
        </w:rPr>
      </w:pPr>
      <w:r w:rsidRPr="0072654F">
        <w:rPr>
          <w:rFonts w:cs="Times New Roman"/>
          <w:sz w:val="24"/>
          <w:szCs w:val="24"/>
        </w:rPr>
        <w:t>Это в будущем позволит  обеспечить приток  трудовых ресурсов, развитие производства, а это в свою очередь  приведет к экономическому росту сельсовета.</w:t>
      </w:r>
    </w:p>
    <w:p w:rsidR="000A65D5" w:rsidRPr="0072654F" w:rsidRDefault="000A65D5" w:rsidP="000A65D5">
      <w:pPr>
        <w:shd w:val="clear" w:color="auto" w:fill="FFFFFF"/>
        <w:spacing w:after="0" w:line="240" w:lineRule="atLeast"/>
        <w:ind w:right="58"/>
        <w:rPr>
          <w:rFonts w:cs="Times New Roman"/>
          <w:sz w:val="24"/>
          <w:szCs w:val="24"/>
        </w:rPr>
      </w:pPr>
      <w:r w:rsidRPr="0072654F">
        <w:rPr>
          <w:rFonts w:cs="Times New Roman"/>
          <w:sz w:val="24"/>
          <w:szCs w:val="24"/>
        </w:rPr>
        <w:lastRenderedPageBreak/>
        <w:t xml:space="preserve">         Наиболее важной проблемой развития сети автомобильных дорог сельсовета  являются  внутрипоселковые автомобильные дороги общего пользования.  </w:t>
      </w:r>
    </w:p>
    <w:p w:rsidR="000A65D5" w:rsidRPr="0072654F" w:rsidRDefault="000A65D5" w:rsidP="000A65D5">
      <w:pPr>
        <w:autoSpaceDE w:val="0"/>
        <w:autoSpaceDN w:val="0"/>
        <w:adjustRightInd w:val="0"/>
        <w:spacing w:after="0" w:line="240" w:lineRule="atLeast"/>
        <w:ind w:firstLine="540"/>
        <w:rPr>
          <w:rFonts w:cs="Times New Roman"/>
          <w:sz w:val="24"/>
          <w:szCs w:val="24"/>
        </w:rPr>
      </w:pPr>
      <w:r w:rsidRPr="0072654F">
        <w:rPr>
          <w:rFonts w:cs="Times New Roman"/>
          <w:sz w:val="24"/>
          <w:szCs w:val="24"/>
        </w:rPr>
        <w:t xml:space="preserve">Автомобильные дороги подвержены влиянию природной окружающей среды, хозяйственной деятельности человека и постоянному воздействию транспортных средств, в результате чего меняется технико-эксплуатационное состояние дорог. </w:t>
      </w:r>
    </w:p>
    <w:p w:rsidR="000A65D5" w:rsidRPr="0072654F" w:rsidRDefault="000A65D5" w:rsidP="000A65D5">
      <w:pPr>
        <w:autoSpaceDE w:val="0"/>
        <w:autoSpaceDN w:val="0"/>
        <w:adjustRightInd w:val="0"/>
        <w:ind w:firstLine="540"/>
        <w:rPr>
          <w:rFonts w:cs="Times New Roman"/>
          <w:sz w:val="24"/>
          <w:szCs w:val="24"/>
        </w:rPr>
      </w:pPr>
      <w:r w:rsidRPr="0072654F">
        <w:rPr>
          <w:rFonts w:cs="Times New Roman"/>
          <w:sz w:val="24"/>
          <w:szCs w:val="24"/>
        </w:rPr>
        <w:t xml:space="preserve">Состояние сети дорог определяется своевременностью, полнотой и качеством выполнения работ по содержанию,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 </w:t>
      </w:r>
    </w:p>
    <w:p w:rsidR="000A65D5" w:rsidRPr="0072654F" w:rsidRDefault="000A65D5" w:rsidP="000A65D5">
      <w:pPr>
        <w:autoSpaceDE w:val="0"/>
        <w:autoSpaceDN w:val="0"/>
        <w:adjustRightInd w:val="0"/>
        <w:ind w:firstLine="540"/>
        <w:rPr>
          <w:rFonts w:cs="Times New Roman"/>
          <w:sz w:val="24"/>
          <w:szCs w:val="24"/>
        </w:rPr>
      </w:pPr>
      <w:r w:rsidRPr="0072654F">
        <w:rPr>
          <w:rFonts w:cs="Times New Roman"/>
          <w:sz w:val="24"/>
          <w:szCs w:val="24"/>
        </w:rPr>
        <w:t xml:space="preserve">В условиях, когда объем инвестиций в дорожный комплекс является явно недостаточным, а рост уровня автомобилизации значительно опережает темпы роста развития дорожной сети на первый план выходят работы по содержанию и эксплуатации дорог. При выполнении текущего ремонта используются современные  технологии с использованием специализированных звеньев машин и механизмов, позволяющих сократить ручной труд и обеспечить высокое качество выполняемых работ. </w:t>
      </w:r>
    </w:p>
    <w:p w:rsidR="000A65D5" w:rsidRPr="0072654F" w:rsidRDefault="000A65D5" w:rsidP="000A65D5">
      <w:pPr>
        <w:autoSpaceDE w:val="0"/>
        <w:autoSpaceDN w:val="0"/>
        <w:adjustRightInd w:val="0"/>
        <w:ind w:firstLine="540"/>
        <w:rPr>
          <w:rFonts w:cs="Times New Roman"/>
          <w:sz w:val="24"/>
          <w:szCs w:val="24"/>
        </w:rPr>
      </w:pPr>
      <w:r w:rsidRPr="0072654F">
        <w:rPr>
          <w:rFonts w:cs="Times New Roman"/>
          <w:sz w:val="24"/>
          <w:szCs w:val="24"/>
        </w:rPr>
        <w:t>Недофинансирование дорожной отрасли, в условиях постоянного роста интенсивности движения, изменения состава движения в сторону увеличения грузоподъемности транспортных средств, приводит к несоблюдению межремонтных сроков, накоплению количества участков недоремонта.</w:t>
      </w:r>
    </w:p>
    <w:p w:rsidR="000A65D5" w:rsidRPr="0072654F" w:rsidRDefault="000A65D5" w:rsidP="000A65D5">
      <w:pPr>
        <w:autoSpaceDE w:val="0"/>
        <w:autoSpaceDN w:val="0"/>
        <w:adjustRightInd w:val="0"/>
        <w:ind w:firstLine="540"/>
        <w:rPr>
          <w:rFonts w:cs="Times New Roman"/>
          <w:sz w:val="24"/>
          <w:szCs w:val="24"/>
        </w:rPr>
      </w:pPr>
      <w:r w:rsidRPr="0072654F">
        <w:rPr>
          <w:rFonts w:cs="Times New Roman"/>
          <w:sz w:val="24"/>
          <w:szCs w:val="24"/>
        </w:rPr>
        <w:t>Учитывая вышеизложенное,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w:t>
      </w:r>
    </w:p>
    <w:p w:rsidR="000A65D5" w:rsidRPr="0072654F" w:rsidRDefault="000A65D5" w:rsidP="000A65D5">
      <w:pPr>
        <w:autoSpaceDE w:val="0"/>
        <w:autoSpaceDN w:val="0"/>
        <w:adjustRightInd w:val="0"/>
        <w:ind w:firstLine="540"/>
        <w:rPr>
          <w:rFonts w:cs="Times New Roman"/>
          <w:sz w:val="24"/>
          <w:szCs w:val="24"/>
        </w:rPr>
      </w:pPr>
      <w:r w:rsidRPr="0072654F">
        <w:rPr>
          <w:rFonts w:cs="Times New Roman"/>
          <w:sz w:val="24"/>
          <w:szCs w:val="24"/>
        </w:rPr>
        <w:t>Применение программно-целевого метода в развитии внутрипоселковых  автомобильных дорог общего пользования Устьянцевского сельсовета позволит системно направлять средства на решение неотложных проблем дорожной отрасли в условиях ограниченных финансовых ресурсов.</w:t>
      </w:r>
    </w:p>
    <w:p w:rsidR="000A65D5" w:rsidRPr="0072654F" w:rsidRDefault="000A65D5" w:rsidP="000A65D5">
      <w:pPr>
        <w:autoSpaceDE w:val="0"/>
        <w:autoSpaceDN w:val="0"/>
        <w:adjustRightInd w:val="0"/>
        <w:ind w:firstLine="540"/>
        <w:rPr>
          <w:rFonts w:cs="Times New Roman"/>
          <w:sz w:val="24"/>
          <w:szCs w:val="24"/>
        </w:rPr>
      </w:pPr>
      <w:r w:rsidRPr="0072654F">
        <w:rPr>
          <w:rFonts w:cs="Times New Roman"/>
          <w:sz w:val="24"/>
          <w:szCs w:val="24"/>
        </w:rPr>
        <w:t>Других вариантов решения данной проблемы не существует.</w:t>
      </w:r>
    </w:p>
    <w:p w:rsidR="000A65D5" w:rsidRPr="0072654F" w:rsidRDefault="000A65D5" w:rsidP="000A65D5">
      <w:pPr>
        <w:shd w:val="clear" w:color="auto" w:fill="FFFFFF"/>
        <w:spacing w:after="0" w:line="240" w:lineRule="atLeast"/>
        <w:ind w:right="58" w:firstLine="540"/>
        <w:rPr>
          <w:rFonts w:cs="Times New Roman"/>
          <w:sz w:val="24"/>
          <w:szCs w:val="24"/>
        </w:rPr>
      </w:pPr>
      <w:r w:rsidRPr="0072654F">
        <w:rPr>
          <w:rFonts w:cs="Times New Roman"/>
          <w:sz w:val="24"/>
          <w:szCs w:val="24"/>
        </w:rPr>
        <w:t>Несоответствие уровня развития автомобильных дорог уровню автомобилизации приводит к существенному росту расходов, снижению скорости движения, повышению уровня аварийности.</w:t>
      </w:r>
    </w:p>
    <w:p w:rsidR="000A65D5" w:rsidRPr="0072654F" w:rsidRDefault="000A65D5" w:rsidP="000A65D5">
      <w:pPr>
        <w:spacing w:after="0" w:line="240" w:lineRule="atLeast"/>
        <w:rPr>
          <w:rFonts w:cs="Times New Roman"/>
          <w:sz w:val="24"/>
          <w:szCs w:val="24"/>
        </w:rPr>
      </w:pPr>
      <w:r w:rsidRPr="0072654F">
        <w:rPr>
          <w:rFonts w:cs="Times New Roman"/>
          <w:sz w:val="24"/>
          <w:szCs w:val="24"/>
        </w:rPr>
        <w:t>К основным факторам, определяющим причины высокого уровня аварийности, следует отнести:</w:t>
      </w:r>
    </w:p>
    <w:p w:rsidR="000A65D5" w:rsidRPr="0072654F" w:rsidRDefault="000A65D5" w:rsidP="000A65D5">
      <w:pPr>
        <w:spacing w:after="0" w:line="240" w:lineRule="atLeast"/>
        <w:rPr>
          <w:rFonts w:cs="Times New Roman"/>
          <w:sz w:val="24"/>
          <w:szCs w:val="24"/>
        </w:rPr>
      </w:pPr>
      <w:r w:rsidRPr="0072654F">
        <w:rPr>
          <w:rFonts w:cs="Times New Roman"/>
          <w:sz w:val="24"/>
          <w:szCs w:val="24"/>
        </w:rPr>
        <w:t>- массовое пренебрежение требованиями безопасности дорожного движения со стороны участников движения;</w:t>
      </w:r>
    </w:p>
    <w:p w:rsidR="000A65D5" w:rsidRPr="0072654F" w:rsidRDefault="000A65D5" w:rsidP="000A65D5">
      <w:pPr>
        <w:spacing w:after="0" w:line="240" w:lineRule="atLeast"/>
        <w:ind w:left="-900" w:firstLine="900"/>
        <w:rPr>
          <w:rFonts w:cs="Times New Roman"/>
          <w:sz w:val="24"/>
          <w:szCs w:val="24"/>
        </w:rPr>
      </w:pPr>
      <w:r w:rsidRPr="0072654F">
        <w:rPr>
          <w:rFonts w:cs="Times New Roman"/>
          <w:sz w:val="24"/>
          <w:szCs w:val="24"/>
        </w:rPr>
        <w:t>- низкий уровень подготовки водителей транспортных средств;</w:t>
      </w:r>
    </w:p>
    <w:p w:rsidR="000A65D5" w:rsidRPr="0072654F" w:rsidRDefault="000A65D5" w:rsidP="000A65D5">
      <w:pPr>
        <w:spacing w:after="0" w:line="240" w:lineRule="atLeast"/>
        <w:ind w:left="-900" w:firstLine="900"/>
        <w:rPr>
          <w:rFonts w:cs="Times New Roman"/>
          <w:sz w:val="24"/>
          <w:szCs w:val="24"/>
        </w:rPr>
      </w:pPr>
      <w:r w:rsidRPr="0072654F">
        <w:rPr>
          <w:rFonts w:cs="Times New Roman"/>
          <w:sz w:val="24"/>
          <w:szCs w:val="24"/>
        </w:rPr>
        <w:t>- недостаточный технический уровень дорожного хозяйства;</w:t>
      </w:r>
    </w:p>
    <w:p w:rsidR="000A65D5" w:rsidRPr="0072654F" w:rsidRDefault="000A65D5" w:rsidP="000A65D5">
      <w:pPr>
        <w:spacing w:after="0" w:line="240" w:lineRule="atLeast"/>
        <w:ind w:left="-900" w:firstLine="900"/>
        <w:rPr>
          <w:rFonts w:cs="Times New Roman"/>
          <w:sz w:val="24"/>
          <w:szCs w:val="24"/>
        </w:rPr>
      </w:pPr>
      <w:r w:rsidRPr="0072654F">
        <w:rPr>
          <w:rFonts w:cs="Times New Roman"/>
          <w:sz w:val="24"/>
          <w:szCs w:val="24"/>
        </w:rPr>
        <w:t>- несовершенство технических средств организации дорожного движения.</w:t>
      </w:r>
    </w:p>
    <w:p w:rsidR="000A65D5" w:rsidRPr="0072654F" w:rsidRDefault="000A65D5" w:rsidP="000A65D5">
      <w:pPr>
        <w:spacing w:after="0" w:line="240" w:lineRule="atLeast"/>
        <w:rPr>
          <w:rFonts w:cs="Times New Roman"/>
          <w:sz w:val="24"/>
          <w:szCs w:val="24"/>
        </w:rPr>
      </w:pPr>
      <w:r w:rsidRPr="0072654F">
        <w:rPr>
          <w:rFonts w:cs="Times New Roman"/>
          <w:sz w:val="24"/>
          <w:szCs w:val="24"/>
        </w:rPr>
        <w:t>Основными виновниками ДТП являются водители транспортных средств, нарушающие правила дорожного движения.</w:t>
      </w:r>
    </w:p>
    <w:p w:rsidR="000A65D5" w:rsidRPr="0072654F" w:rsidRDefault="000A65D5" w:rsidP="000A65D5">
      <w:pPr>
        <w:spacing w:after="0" w:line="240" w:lineRule="atLeast"/>
        <w:rPr>
          <w:rFonts w:cs="Times New Roman"/>
          <w:sz w:val="24"/>
          <w:szCs w:val="24"/>
        </w:rPr>
      </w:pPr>
      <w:r w:rsidRPr="0072654F">
        <w:rPr>
          <w:rFonts w:cs="Times New Roman"/>
          <w:sz w:val="24"/>
          <w:szCs w:val="24"/>
        </w:rPr>
        <w:t>Наиболее многочисленной и самой уязвимой группой участников дорожного движения являются пешеходы.</w:t>
      </w:r>
    </w:p>
    <w:p w:rsidR="000A65D5" w:rsidRPr="0072654F" w:rsidRDefault="000A65D5" w:rsidP="000A65D5">
      <w:pPr>
        <w:spacing w:after="0" w:line="240" w:lineRule="atLeast"/>
        <w:rPr>
          <w:rFonts w:cs="Times New Roman"/>
          <w:sz w:val="24"/>
          <w:szCs w:val="24"/>
        </w:rPr>
      </w:pPr>
      <w:r w:rsidRPr="0072654F">
        <w:rPr>
          <w:rFonts w:cs="Times New Roman"/>
          <w:sz w:val="24"/>
          <w:szCs w:val="24"/>
        </w:rPr>
        <w:t>Сложная обстановка с аварийностью и наличие тенденций к дальнейшему ухудшению ситуации во многом объясняются следующими причинами:</w:t>
      </w:r>
    </w:p>
    <w:p w:rsidR="000A65D5" w:rsidRPr="0072654F" w:rsidRDefault="000A65D5" w:rsidP="000A65D5">
      <w:pPr>
        <w:spacing w:after="0" w:line="240" w:lineRule="atLeast"/>
        <w:ind w:left="-900" w:firstLine="900"/>
        <w:rPr>
          <w:rFonts w:cs="Times New Roman"/>
          <w:sz w:val="24"/>
          <w:szCs w:val="24"/>
        </w:rPr>
      </w:pPr>
      <w:r w:rsidRPr="0072654F">
        <w:rPr>
          <w:rFonts w:cs="Times New Roman"/>
          <w:sz w:val="24"/>
          <w:szCs w:val="24"/>
        </w:rPr>
        <w:t>- постоянно возрастающая мобильность населения;</w:t>
      </w:r>
    </w:p>
    <w:p w:rsidR="000A65D5" w:rsidRPr="0072654F" w:rsidRDefault="000A65D5" w:rsidP="000A65D5">
      <w:pPr>
        <w:spacing w:after="0" w:line="240" w:lineRule="atLeast"/>
        <w:ind w:left="-900" w:firstLine="900"/>
        <w:rPr>
          <w:rFonts w:cs="Times New Roman"/>
          <w:sz w:val="24"/>
          <w:szCs w:val="24"/>
        </w:rPr>
      </w:pPr>
      <w:r w:rsidRPr="0072654F">
        <w:rPr>
          <w:rFonts w:cs="Times New Roman"/>
          <w:sz w:val="24"/>
          <w:szCs w:val="24"/>
        </w:rPr>
        <w:lastRenderedPageBreak/>
        <w:t>- увеличение перевозок личным транспортом;</w:t>
      </w:r>
    </w:p>
    <w:p w:rsidR="000A65D5" w:rsidRPr="0072654F" w:rsidRDefault="000A65D5" w:rsidP="000A65D5">
      <w:pPr>
        <w:spacing w:after="0" w:line="240" w:lineRule="atLeast"/>
        <w:rPr>
          <w:rFonts w:cs="Times New Roman"/>
          <w:sz w:val="24"/>
          <w:szCs w:val="24"/>
        </w:rPr>
      </w:pPr>
      <w:r w:rsidRPr="0072654F">
        <w:rPr>
          <w:rFonts w:cs="Times New Roman"/>
          <w:sz w:val="24"/>
          <w:szCs w:val="24"/>
        </w:rPr>
        <w:t>-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0A65D5" w:rsidRPr="0072654F" w:rsidRDefault="000A65D5" w:rsidP="000A65D5">
      <w:pPr>
        <w:rPr>
          <w:rFonts w:cs="Times New Roman"/>
          <w:sz w:val="24"/>
          <w:szCs w:val="24"/>
        </w:rPr>
      </w:pPr>
      <w:r w:rsidRPr="0072654F">
        <w:rPr>
          <w:rFonts w:cs="Times New Roman"/>
          <w:sz w:val="24"/>
          <w:szCs w:val="24"/>
        </w:rPr>
        <w:t>Сложившаяся диспропорция между темпами развития улично-дорожной сети и темпами роста количества транспортных средств приводит к ухудшению условий дорожного движения, ухудшения экологической обстановки, увеличение количества заторов, социальному дискомфорту, и, как следствие, к росту аварийности.</w:t>
      </w:r>
    </w:p>
    <w:p w:rsidR="000A65D5" w:rsidRPr="0072654F" w:rsidRDefault="000A65D5" w:rsidP="000A65D5">
      <w:pPr>
        <w:rPr>
          <w:rFonts w:cs="Times New Roman"/>
          <w:sz w:val="24"/>
          <w:szCs w:val="24"/>
        </w:rPr>
      </w:pPr>
      <w:r w:rsidRPr="0072654F">
        <w:rPr>
          <w:rFonts w:cs="Times New Roman"/>
          <w:sz w:val="24"/>
          <w:szCs w:val="24"/>
        </w:rPr>
        <w:t>Усугубление обстановки с аварийностью и наличие проблем обеспечения безопасности дорожного движения требуют выработки и реализации долгосрочной стратегии, координации усилий государства и общества, концентрации федеральных, региональных и местных ресурсов, а также формирования эффективных механизмов взаимодействия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институтов и негосударственных структур при возможно более полном учете интересов граждан.</w:t>
      </w:r>
    </w:p>
    <w:p w:rsidR="000A65D5" w:rsidRPr="0072654F" w:rsidRDefault="000A65D5" w:rsidP="000A65D5">
      <w:pPr>
        <w:rPr>
          <w:rFonts w:cs="Times New Roman"/>
          <w:sz w:val="24"/>
          <w:szCs w:val="24"/>
        </w:rPr>
      </w:pPr>
      <w:r w:rsidRPr="0072654F">
        <w:rPr>
          <w:rFonts w:cs="Times New Roman"/>
          <w:sz w:val="24"/>
          <w:szCs w:val="24"/>
        </w:rPr>
        <w:t>В условиях ограниченных средств на развитие улично-дорожной сети решение вопросов упорядоченного движения транспорта и пешеходов, сокращение числа дорожно-транспортных происшествий возможно только за счет широкого внедрения рациональных методов и применения современных технологических средств и систем организации движения. Их устройство должно быть, в первую очередь связано с местами концентрации ДТП.</w:t>
      </w:r>
    </w:p>
    <w:p w:rsidR="000A65D5" w:rsidRPr="0072654F" w:rsidRDefault="000A65D5" w:rsidP="000A65D5">
      <w:pPr>
        <w:spacing w:after="0" w:line="240" w:lineRule="atLeast"/>
        <w:rPr>
          <w:rFonts w:cs="Times New Roman"/>
          <w:sz w:val="24"/>
          <w:szCs w:val="24"/>
        </w:rPr>
      </w:pPr>
      <w:r w:rsidRPr="0072654F">
        <w:rPr>
          <w:rFonts w:cs="Times New Roman"/>
          <w:sz w:val="24"/>
          <w:szCs w:val="24"/>
        </w:rPr>
        <w:t>Таким образом, необходимость разработки и реализации Программы обусловлена следующими причинами:</w:t>
      </w:r>
    </w:p>
    <w:p w:rsidR="000A65D5" w:rsidRPr="0072654F" w:rsidRDefault="000A65D5" w:rsidP="000A65D5">
      <w:pPr>
        <w:spacing w:after="0" w:line="240" w:lineRule="atLeast"/>
        <w:ind w:left="-900" w:firstLine="900"/>
        <w:rPr>
          <w:rFonts w:cs="Times New Roman"/>
          <w:sz w:val="24"/>
          <w:szCs w:val="24"/>
        </w:rPr>
      </w:pPr>
      <w:r w:rsidRPr="0072654F">
        <w:rPr>
          <w:rFonts w:cs="Times New Roman"/>
          <w:sz w:val="24"/>
          <w:szCs w:val="24"/>
        </w:rPr>
        <w:t>- социально-экономическая острота проблемы;</w:t>
      </w:r>
    </w:p>
    <w:p w:rsidR="000A65D5" w:rsidRPr="0072654F" w:rsidRDefault="000A65D5" w:rsidP="000A65D5">
      <w:pPr>
        <w:spacing w:after="0" w:line="240" w:lineRule="atLeast"/>
        <w:ind w:left="-900" w:firstLine="900"/>
        <w:rPr>
          <w:rFonts w:cs="Times New Roman"/>
          <w:sz w:val="24"/>
          <w:szCs w:val="24"/>
        </w:rPr>
      </w:pPr>
      <w:r w:rsidRPr="0072654F">
        <w:rPr>
          <w:rFonts w:cs="Times New Roman"/>
          <w:sz w:val="24"/>
          <w:szCs w:val="24"/>
        </w:rPr>
        <w:t>- межотраслевой и межведомственный характер проблемы;</w:t>
      </w:r>
    </w:p>
    <w:p w:rsidR="000A65D5" w:rsidRPr="0072654F" w:rsidRDefault="000A65D5" w:rsidP="000A65D5">
      <w:pPr>
        <w:spacing w:after="0" w:line="240" w:lineRule="atLeast"/>
        <w:rPr>
          <w:rFonts w:cs="Times New Roman"/>
          <w:sz w:val="24"/>
          <w:szCs w:val="24"/>
        </w:rPr>
      </w:pPr>
      <w:r w:rsidRPr="0072654F">
        <w:rPr>
          <w:rFonts w:cs="Times New Roman"/>
          <w:sz w:val="24"/>
          <w:szCs w:val="24"/>
        </w:rPr>
        <w:t>- необходимость привлечения к решению проблемы различных структур и общественных институтов.</w:t>
      </w:r>
    </w:p>
    <w:p w:rsidR="000A65D5" w:rsidRPr="0072654F" w:rsidRDefault="000A65D5" w:rsidP="000A65D5">
      <w:pPr>
        <w:shd w:val="clear" w:color="auto" w:fill="FFFFFF"/>
        <w:spacing w:after="0" w:line="240" w:lineRule="atLeast"/>
        <w:ind w:right="58" w:firstLine="540"/>
        <w:rPr>
          <w:rFonts w:cs="Times New Roman"/>
          <w:sz w:val="24"/>
          <w:szCs w:val="24"/>
        </w:rPr>
      </w:pPr>
    </w:p>
    <w:p w:rsidR="000A65D5" w:rsidRPr="0072654F" w:rsidRDefault="000A65D5" w:rsidP="000A65D5">
      <w:pPr>
        <w:spacing w:after="0" w:line="240" w:lineRule="atLeast"/>
        <w:ind w:left="786"/>
        <w:jc w:val="center"/>
        <w:rPr>
          <w:rFonts w:cs="Times New Roman"/>
          <w:b/>
          <w:sz w:val="24"/>
          <w:szCs w:val="24"/>
        </w:rPr>
      </w:pPr>
      <w:r w:rsidRPr="0072654F">
        <w:rPr>
          <w:rFonts w:cs="Times New Roman"/>
          <w:b/>
          <w:sz w:val="24"/>
          <w:szCs w:val="24"/>
        </w:rPr>
        <w:t>Раздел 2. Цели, задачи, важнейшие целевые индикаторы муниципальной Программы</w:t>
      </w:r>
    </w:p>
    <w:p w:rsidR="000A65D5" w:rsidRPr="0072654F" w:rsidRDefault="000A65D5" w:rsidP="000A65D5">
      <w:pPr>
        <w:widowControl w:val="0"/>
        <w:autoSpaceDE w:val="0"/>
        <w:autoSpaceDN w:val="0"/>
        <w:adjustRightInd w:val="0"/>
        <w:spacing w:after="0" w:line="240" w:lineRule="atLeast"/>
        <w:rPr>
          <w:rFonts w:cs="Times New Roman"/>
          <w:sz w:val="24"/>
          <w:szCs w:val="24"/>
        </w:rPr>
      </w:pPr>
      <w:r w:rsidRPr="0072654F">
        <w:rPr>
          <w:rFonts w:cs="Times New Roman"/>
          <w:b/>
          <w:sz w:val="24"/>
          <w:szCs w:val="24"/>
        </w:rPr>
        <w:t xml:space="preserve">    Цель:</w:t>
      </w:r>
      <w:r w:rsidRPr="0072654F">
        <w:rPr>
          <w:rFonts w:cs="Times New Roman"/>
          <w:sz w:val="24"/>
          <w:szCs w:val="24"/>
        </w:rPr>
        <w:t xml:space="preserve"> Развитие современной транспортной инфраструктуры,   обеспечивающей повышение доступности и безопасности  услуг транспортного комплекса для населения Устьянцевского сельсовета</w:t>
      </w:r>
    </w:p>
    <w:p w:rsidR="000A65D5" w:rsidRPr="0072654F" w:rsidRDefault="000A65D5" w:rsidP="000A65D5">
      <w:pPr>
        <w:tabs>
          <w:tab w:val="left" w:pos="2235"/>
        </w:tabs>
        <w:spacing w:after="0"/>
        <w:ind w:left="-567"/>
        <w:rPr>
          <w:rFonts w:cs="Times New Roman"/>
          <w:b/>
          <w:sz w:val="24"/>
          <w:szCs w:val="24"/>
        </w:rPr>
      </w:pPr>
      <w:r w:rsidRPr="0072654F">
        <w:rPr>
          <w:rFonts w:cs="Times New Roman"/>
          <w:sz w:val="24"/>
          <w:szCs w:val="24"/>
        </w:rPr>
        <w:t xml:space="preserve">   </w:t>
      </w:r>
      <w:r w:rsidRPr="0072654F">
        <w:rPr>
          <w:rFonts w:cs="Times New Roman"/>
          <w:b/>
          <w:sz w:val="24"/>
          <w:szCs w:val="24"/>
        </w:rPr>
        <w:t xml:space="preserve"> Задачи: </w:t>
      </w:r>
      <w:r w:rsidRPr="0072654F">
        <w:rPr>
          <w:rFonts w:cs="Times New Roman"/>
          <w:b/>
          <w:sz w:val="24"/>
          <w:szCs w:val="24"/>
        </w:rPr>
        <w:tab/>
      </w:r>
    </w:p>
    <w:p w:rsidR="000A65D5" w:rsidRPr="0072654F" w:rsidRDefault="000A65D5" w:rsidP="000A65D5">
      <w:pPr>
        <w:pStyle w:val="ConsNormal"/>
        <w:widowControl/>
        <w:tabs>
          <w:tab w:val="left" w:pos="662"/>
        </w:tabs>
        <w:ind w:left="-567" w:firstLine="0"/>
        <w:jc w:val="both"/>
        <w:rPr>
          <w:rFonts w:ascii="Times New Roman" w:hAnsi="Times New Roman" w:cs="Times New Roman"/>
          <w:sz w:val="24"/>
          <w:szCs w:val="24"/>
        </w:rPr>
      </w:pPr>
      <w:r w:rsidRPr="0072654F">
        <w:rPr>
          <w:rFonts w:ascii="Times New Roman" w:hAnsi="Times New Roman" w:cs="Times New Roman"/>
          <w:sz w:val="24"/>
          <w:szCs w:val="24"/>
        </w:rPr>
        <w:t xml:space="preserve">       1.Обеспечение сохранности автомобильных дорог общего пользования местного значения за счет содержание и текущего ремонта. </w:t>
      </w:r>
    </w:p>
    <w:p w:rsidR="000A65D5" w:rsidRPr="0072654F" w:rsidRDefault="000A65D5" w:rsidP="000A65D5">
      <w:pPr>
        <w:pStyle w:val="ConsNormal"/>
        <w:widowControl/>
        <w:numPr>
          <w:ilvl w:val="0"/>
          <w:numId w:val="39"/>
        </w:numPr>
        <w:tabs>
          <w:tab w:val="left" w:pos="662"/>
        </w:tabs>
        <w:ind w:left="-567" w:firstLine="0"/>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Увеличение  протяженности автомобильных дорог общего пользования местного значения,  отвечающих нормативным требованиям, за счет </w:t>
      </w:r>
      <w:r w:rsidRPr="0072654F">
        <w:rPr>
          <w:rFonts w:ascii="Times New Roman" w:hAnsi="Times New Roman" w:cs="Times New Roman"/>
          <w:sz w:val="24"/>
          <w:szCs w:val="24"/>
        </w:rPr>
        <w:t xml:space="preserve"> строительства, реконструкции и капитального ремонта. </w:t>
      </w:r>
    </w:p>
    <w:p w:rsidR="000A65D5" w:rsidRPr="0072654F" w:rsidRDefault="000A65D5" w:rsidP="000A65D5">
      <w:pPr>
        <w:pStyle w:val="ConsNormal"/>
        <w:widowControl/>
        <w:numPr>
          <w:ilvl w:val="0"/>
          <w:numId w:val="39"/>
        </w:numPr>
        <w:tabs>
          <w:tab w:val="left" w:pos="662"/>
        </w:tabs>
        <w:ind w:left="-567" w:firstLine="0"/>
        <w:jc w:val="both"/>
        <w:rPr>
          <w:rFonts w:ascii="Times New Roman" w:hAnsi="Times New Roman" w:cs="Times New Roman"/>
          <w:sz w:val="24"/>
          <w:szCs w:val="24"/>
        </w:rPr>
      </w:pPr>
      <w:r w:rsidRPr="0072654F">
        <w:rPr>
          <w:rFonts w:ascii="Times New Roman" w:hAnsi="Times New Roman" w:cs="Times New Roman"/>
          <w:sz w:val="24"/>
          <w:szCs w:val="24"/>
        </w:rPr>
        <w:t>Повышение безопасности дорожного движения, снижение дорожно – транспортного травматизма за счет:</w:t>
      </w:r>
    </w:p>
    <w:p w:rsidR="000A65D5" w:rsidRPr="0072654F" w:rsidRDefault="000A65D5" w:rsidP="000A65D5">
      <w:pPr>
        <w:spacing w:after="0"/>
        <w:ind w:left="-567"/>
        <w:rPr>
          <w:rFonts w:cs="Times New Roman"/>
          <w:sz w:val="24"/>
          <w:szCs w:val="24"/>
        </w:rPr>
      </w:pPr>
      <w:r w:rsidRPr="0072654F">
        <w:rPr>
          <w:rFonts w:cs="Times New Roman"/>
          <w:sz w:val="24"/>
          <w:szCs w:val="24"/>
        </w:rPr>
        <w:t>-    предупреждения опасного поведения участников дорожного движения,</w:t>
      </w:r>
    </w:p>
    <w:p w:rsidR="000A65D5" w:rsidRPr="0072654F" w:rsidRDefault="000A65D5" w:rsidP="000A65D5">
      <w:pPr>
        <w:spacing w:after="0"/>
        <w:ind w:left="-567"/>
        <w:rPr>
          <w:rFonts w:cs="Times New Roman"/>
          <w:sz w:val="24"/>
          <w:szCs w:val="24"/>
        </w:rPr>
      </w:pPr>
      <w:r w:rsidRPr="0072654F">
        <w:rPr>
          <w:rFonts w:cs="Times New Roman"/>
          <w:sz w:val="24"/>
          <w:szCs w:val="24"/>
        </w:rPr>
        <w:t>- организационно – планировочных и инженерных мер, направленных на совершенствование организации движения транспортных средств и пешеходов.</w:t>
      </w:r>
    </w:p>
    <w:p w:rsidR="000A65D5" w:rsidRPr="0072654F" w:rsidRDefault="000A65D5" w:rsidP="000A65D5">
      <w:pPr>
        <w:spacing w:after="0"/>
        <w:ind w:left="-567"/>
        <w:rPr>
          <w:rFonts w:cs="Times New Roman"/>
          <w:sz w:val="24"/>
          <w:szCs w:val="24"/>
        </w:rPr>
      </w:pPr>
      <w:r w:rsidRPr="0072654F">
        <w:rPr>
          <w:rFonts w:cs="Times New Roman"/>
          <w:sz w:val="24"/>
          <w:szCs w:val="24"/>
        </w:rPr>
        <w:t>- подготовки и переподготовки водительского, ремонтного и инженерно-технического персонала.</w:t>
      </w:r>
    </w:p>
    <w:p w:rsidR="000A65D5" w:rsidRPr="0072654F" w:rsidRDefault="000A65D5" w:rsidP="000A65D5">
      <w:pPr>
        <w:spacing w:after="0"/>
        <w:ind w:left="-567"/>
        <w:rPr>
          <w:rFonts w:cs="Times New Roman"/>
          <w:sz w:val="24"/>
          <w:szCs w:val="24"/>
        </w:rPr>
      </w:pPr>
      <w:r w:rsidRPr="0072654F">
        <w:rPr>
          <w:rFonts w:cs="Times New Roman"/>
          <w:sz w:val="24"/>
          <w:szCs w:val="24"/>
        </w:rPr>
        <w:lastRenderedPageBreak/>
        <w:t>- совершенствования контрольно-надзорной деятельности и деятельности по ликвидации последствий и снижению тяжести ДТП.</w:t>
      </w:r>
    </w:p>
    <w:p w:rsidR="000A65D5" w:rsidRPr="0072654F" w:rsidRDefault="000A65D5" w:rsidP="000A65D5">
      <w:pPr>
        <w:pStyle w:val="ConsNormal"/>
        <w:widowControl/>
        <w:tabs>
          <w:tab w:val="left" w:pos="662"/>
        </w:tabs>
        <w:ind w:left="-567" w:firstLine="0"/>
        <w:jc w:val="both"/>
        <w:rPr>
          <w:rFonts w:ascii="Times New Roman" w:hAnsi="Times New Roman" w:cs="Times New Roman"/>
          <w:sz w:val="24"/>
          <w:szCs w:val="24"/>
        </w:rPr>
      </w:pPr>
    </w:p>
    <w:p w:rsidR="000A65D5" w:rsidRPr="0072654F" w:rsidRDefault="000A65D5" w:rsidP="000A65D5">
      <w:pPr>
        <w:pStyle w:val="ConsNormal"/>
        <w:widowControl/>
        <w:tabs>
          <w:tab w:val="left" w:pos="662"/>
        </w:tabs>
        <w:ind w:left="-567" w:firstLine="0"/>
        <w:jc w:val="both"/>
        <w:rPr>
          <w:rFonts w:ascii="Times New Roman" w:hAnsi="Times New Roman" w:cs="Times New Roman"/>
          <w:sz w:val="24"/>
          <w:szCs w:val="24"/>
        </w:rPr>
      </w:pPr>
    </w:p>
    <w:p w:rsidR="000A65D5" w:rsidRPr="0072654F" w:rsidRDefault="000A65D5" w:rsidP="000A65D5">
      <w:pPr>
        <w:pStyle w:val="ConsNormal"/>
        <w:widowControl/>
        <w:tabs>
          <w:tab w:val="left" w:pos="662"/>
        </w:tabs>
        <w:ind w:left="-567" w:firstLine="0"/>
        <w:jc w:val="both"/>
        <w:rPr>
          <w:rFonts w:ascii="Times New Roman" w:hAnsi="Times New Roman" w:cs="Times New Roman"/>
          <w:sz w:val="24"/>
          <w:szCs w:val="24"/>
        </w:rPr>
      </w:pPr>
      <w:r w:rsidRPr="0072654F">
        <w:rPr>
          <w:rFonts w:ascii="Times New Roman" w:hAnsi="Times New Roman" w:cs="Times New Roman"/>
          <w:sz w:val="24"/>
          <w:szCs w:val="24"/>
        </w:rPr>
        <w:t>В соответствии с установленными целевыми ориентирами в сфере развития транспортной инфраструктуры для оценки хода реализации мероприятий и степени решения поставленных задач используются следующие целевые индикаторы:</w:t>
      </w:r>
    </w:p>
    <w:p w:rsidR="000A65D5" w:rsidRPr="0072654F" w:rsidRDefault="000A65D5" w:rsidP="000A65D5">
      <w:pPr>
        <w:pStyle w:val="ConsNormal"/>
        <w:widowControl/>
        <w:tabs>
          <w:tab w:val="left" w:pos="662"/>
        </w:tabs>
        <w:ind w:left="360" w:firstLine="0"/>
        <w:jc w:val="both"/>
        <w:rPr>
          <w:rFonts w:ascii="Times New Roman" w:hAnsi="Times New Roman" w:cs="Times New Roman"/>
          <w:sz w:val="24"/>
          <w:szCs w:val="24"/>
        </w:rPr>
      </w:pPr>
    </w:p>
    <w:p w:rsidR="000A65D5" w:rsidRPr="0072654F" w:rsidRDefault="000A65D5" w:rsidP="000A65D5">
      <w:pPr>
        <w:pStyle w:val="ConsNormal"/>
        <w:widowControl/>
        <w:tabs>
          <w:tab w:val="left" w:pos="662"/>
        </w:tabs>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w:t>
      </w:r>
      <w:r w:rsidRPr="0072654F">
        <w:rPr>
          <w:rFonts w:ascii="Times New Roman" w:hAnsi="Times New Roman" w:cs="Times New Roman"/>
          <w:color w:val="000000"/>
          <w:sz w:val="24"/>
          <w:szCs w:val="24"/>
        </w:rPr>
        <w:softHyphen/>
        <w:t>вания местного значения;</w:t>
      </w:r>
    </w:p>
    <w:p w:rsidR="000A65D5" w:rsidRPr="0072654F" w:rsidRDefault="000A65D5" w:rsidP="000A65D5">
      <w:pPr>
        <w:pStyle w:val="ConsNormal"/>
        <w:widowControl/>
        <w:tabs>
          <w:tab w:val="left" w:pos="662"/>
        </w:tabs>
        <w:jc w:val="both"/>
        <w:rPr>
          <w:rFonts w:ascii="Times New Roman" w:hAnsi="Times New Roman" w:cs="Times New Roman"/>
          <w:color w:val="000000"/>
          <w:sz w:val="24"/>
          <w:szCs w:val="24"/>
        </w:rPr>
      </w:pPr>
      <w:r w:rsidRPr="0072654F">
        <w:rPr>
          <w:rFonts w:ascii="Times New Roman" w:hAnsi="Times New Roman" w:cs="Times New Roman"/>
          <w:sz w:val="24"/>
          <w:szCs w:val="24"/>
        </w:rPr>
        <w:t>2.</w:t>
      </w:r>
      <w:r w:rsidRPr="0072654F">
        <w:rPr>
          <w:rFonts w:ascii="Times New Roman" w:hAnsi="Times New Roman" w:cs="Times New Roman"/>
          <w:color w:val="000000"/>
          <w:sz w:val="24"/>
          <w:szCs w:val="24"/>
        </w:rPr>
        <w:t xml:space="preserve"> Количество километров построенных  (реконструированных) и отремонтиро</w:t>
      </w:r>
      <w:r w:rsidRPr="0072654F">
        <w:rPr>
          <w:rFonts w:ascii="Times New Roman" w:hAnsi="Times New Roman" w:cs="Times New Roman"/>
          <w:color w:val="000000"/>
          <w:sz w:val="24"/>
          <w:szCs w:val="24"/>
        </w:rPr>
        <w:softHyphen/>
        <w:t>ванных (капитально отремонтирован</w:t>
      </w:r>
      <w:r w:rsidRPr="0072654F">
        <w:rPr>
          <w:rFonts w:ascii="Times New Roman" w:hAnsi="Times New Roman" w:cs="Times New Roman"/>
          <w:color w:val="000000"/>
          <w:sz w:val="24"/>
          <w:szCs w:val="24"/>
        </w:rPr>
        <w:softHyphen/>
        <w:t>ных) автомобильных дорог общего пользования местного значения в общей протяженности автомобильных дорог общего пользо</w:t>
      </w:r>
      <w:r w:rsidRPr="0072654F">
        <w:rPr>
          <w:rFonts w:ascii="Times New Roman" w:hAnsi="Times New Roman" w:cs="Times New Roman"/>
          <w:color w:val="000000"/>
          <w:sz w:val="24"/>
          <w:szCs w:val="24"/>
        </w:rPr>
        <w:softHyphen/>
        <w:t>вания местного значения;</w:t>
      </w:r>
    </w:p>
    <w:p w:rsidR="000A65D5" w:rsidRPr="0072654F" w:rsidRDefault="000A65D5" w:rsidP="000A65D5">
      <w:pPr>
        <w:pStyle w:val="ConsNormal"/>
        <w:widowControl/>
        <w:tabs>
          <w:tab w:val="left" w:pos="662"/>
        </w:tabs>
        <w:jc w:val="both"/>
        <w:rPr>
          <w:rFonts w:ascii="Times New Roman" w:hAnsi="Times New Roman" w:cs="Times New Roman"/>
          <w:color w:val="000000"/>
          <w:sz w:val="24"/>
          <w:szCs w:val="24"/>
        </w:rPr>
      </w:pPr>
      <w:r w:rsidRPr="0072654F">
        <w:rPr>
          <w:rFonts w:ascii="Times New Roman" w:hAnsi="Times New Roman" w:cs="Times New Roman"/>
          <w:sz w:val="24"/>
          <w:szCs w:val="24"/>
        </w:rPr>
        <w:t>3. Соответствие состояния автомобильных дорог общего пользования местного значения установленным нормативным требованиям</w:t>
      </w:r>
    </w:p>
    <w:p w:rsidR="000A65D5" w:rsidRPr="0072654F" w:rsidRDefault="000A65D5" w:rsidP="000A65D5">
      <w:pPr>
        <w:pStyle w:val="ConsNormal"/>
        <w:widowControl/>
        <w:tabs>
          <w:tab w:val="left" w:pos="662"/>
        </w:tabs>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 Количество километров автомобильных дорог общего пользования местного значения, оборудованных в соответствии с ГОСТами безопасности дорожного движения, в общей протяженности автомобильных дорог общего пользо</w:t>
      </w:r>
      <w:r w:rsidRPr="0072654F">
        <w:rPr>
          <w:rFonts w:ascii="Times New Roman" w:hAnsi="Times New Roman" w:cs="Times New Roman"/>
          <w:color w:val="000000"/>
          <w:sz w:val="24"/>
          <w:szCs w:val="24"/>
        </w:rPr>
        <w:softHyphen/>
        <w:t>вания местного значения.</w:t>
      </w:r>
    </w:p>
    <w:p w:rsidR="000A65D5" w:rsidRPr="0072654F" w:rsidRDefault="000A65D5" w:rsidP="000A65D5">
      <w:pPr>
        <w:pStyle w:val="ConsNormal"/>
        <w:widowControl/>
        <w:tabs>
          <w:tab w:val="left" w:pos="662"/>
        </w:tabs>
        <w:jc w:val="both"/>
        <w:rPr>
          <w:rFonts w:ascii="Times New Roman" w:hAnsi="Times New Roman" w:cs="Times New Roman"/>
          <w:sz w:val="24"/>
          <w:szCs w:val="24"/>
        </w:rPr>
      </w:pPr>
      <w:r w:rsidRPr="0072654F">
        <w:rPr>
          <w:rFonts w:ascii="Times New Roman" w:hAnsi="Times New Roman" w:cs="Times New Roman"/>
          <w:sz w:val="24"/>
          <w:szCs w:val="24"/>
        </w:rPr>
        <w:t>5.</w:t>
      </w:r>
      <w:r w:rsidRPr="0072654F">
        <w:rPr>
          <w:rFonts w:ascii="Times New Roman" w:hAnsi="Times New Roman" w:cs="Times New Roman"/>
          <w:color w:val="000000"/>
          <w:sz w:val="24"/>
          <w:szCs w:val="24"/>
        </w:rPr>
        <w:t xml:space="preserve"> Количество лиц, погибших и пострадавших  в результате дорожно-транспортных происшествий.</w:t>
      </w:r>
    </w:p>
    <w:p w:rsidR="000A65D5" w:rsidRPr="0072654F" w:rsidRDefault="000A65D5" w:rsidP="000A65D5">
      <w:pPr>
        <w:spacing w:line="0" w:lineRule="atLeast"/>
        <w:ind w:firstLine="567"/>
        <w:rPr>
          <w:rFonts w:cs="Times New Roman"/>
          <w:sz w:val="24"/>
          <w:szCs w:val="24"/>
        </w:rPr>
      </w:pPr>
      <w:r w:rsidRPr="0072654F">
        <w:rPr>
          <w:rFonts w:cs="Times New Roman"/>
          <w:sz w:val="24"/>
          <w:szCs w:val="24"/>
        </w:rPr>
        <w:t xml:space="preserve">Цели и задачи программы с указанием целевых индикаторов приведены в </w:t>
      </w:r>
    </w:p>
    <w:p w:rsidR="000A65D5" w:rsidRPr="0072654F" w:rsidRDefault="000A65D5" w:rsidP="000A65D5">
      <w:pPr>
        <w:spacing w:line="0" w:lineRule="atLeast"/>
        <w:ind w:firstLine="567"/>
        <w:rPr>
          <w:rFonts w:cs="Times New Roman"/>
          <w:sz w:val="24"/>
          <w:szCs w:val="24"/>
        </w:rPr>
      </w:pPr>
      <w:r w:rsidRPr="0072654F">
        <w:rPr>
          <w:rFonts w:cs="Times New Roman"/>
          <w:b/>
          <w:sz w:val="24"/>
          <w:szCs w:val="24"/>
        </w:rPr>
        <w:t>Таблице №1 Приложения 1</w:t>
      </w:r>
      <w:r w:rsidRPr="0072654F">
        <w:rPr>
          <w:rFonts w:cs="Times New Roman"/>
          <w:sz w:val="24"/>
          <w:szCs w:val="24"/>
        </w:rPr>
        <w:t xml:space="preserve"> к Муниципальной программе.</w:t>
      </w:r>
    </w:p>
    <w:p w:rsidR="000A65D5" w:rsidRPr="0072654F" w:rsidRDefault="000A65D5" w:rsidP="000A65D5">
      <w:pPr>
        <w:jc w:val="center"/>
        <w:rPr>
          <w:rFonts w:cs="Times New Roman"/>
          <w:b/>
          <w:sz w:val="24"/>
          <w:szCs w:val="24"/>
        </w:rPr>
      </w:pPr>
    </w:p>
    <w:p w:rsidR="000A65D5" w:rsidRPr="0072654F" w:rsidRDefault="000A65D5" w:rsidP="000A65D5">
      <w:pPr>
        <w:jc w:val="center"/>
        <w:rPr>
          <w:rFonts w:cs="Times New Roman"/>
          <w:b/>
          <w:sz w:val="24"/>
          <w:szCs w:val="24"/>
        </w:rPr>
      </w:pPr>
      <w:r w:rsidRPr="0072654F">
        <w:rPr>
          <w:rFonts w:cs="Times New Roman"/>
          <w:b/>
          <w:sz w:val="24"/>
          <w:szCs w:val="24"/>
        </w:rPr>
        <w:t>Раздел 3. Система основных мероприятий муниципальной программы</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Для реализации поставленной  цели и решения задач программы, достижения планируемых значений показателей и индикаторов предусмотрено выполнение следующих мероприятий:</w:t>
      </w:r>
    </w:p>
    <w:p w:rsidR="000A65D5" w:rsidRPr="0072654F" w:rsidRDefault="000A65D5" w:rsidP="000A65D5">
      <w:pPr>
        <w:widowControl w:val="0"/>
        <w:autoSpaceDE w:val="0"/>
        <w:autoSpaceDN w:val="0"/>
        <w:adjustRightInd w:val="0"/>
        <w:spacing w:after="0" w:line="240" w:lineRule="atLeast"/>
        <w:rPr>
          <w:rFonts w:cs="Times New Roman"/>
          <w:color w:val="000000"/>
          <w:sz w:val="24"/>
          <w:szCs w:val="24"/>
        </w:rPr>
      </w:pPr>
      <w:r w:rsidRPr="0072654F">
        <w:rPr>
          <w:rFonts w:cs="Times New Roman"/>
          <w:color w:val="000000"/>
          <w:sz w:val="24"/>
          <w:szCs w:val="24"/>
        </w:rPr>
        <w:t>1. Мероприятия по содержанию автомобильных дорог общего пользования местного значения и искусственных сооружений на них.</w:t>
      </w:r>
    </w:p>
    <w:p w:rsidR="000A65D5" w:rsidRPr="0072654F" w:rsidRDefault="000A65D5" w:rsidP="000A65D5">
      <w:pPr>
        <w:widowControl w:val="0"/>
        <w:autoSpaceDE w:val="0"/>
        <w:autoSpaceDN w:val="0"/>
        <w:adjustRightInd w:val="0"/>
        <w:spacing w:after="0" w:line="240" w:lineRule="atLeast"/>
        <w:rPr>
          <w:rFonts w:cs="Times New Roman"/>
          <w:color w:val="000000"/>
          <w:sz w:val="24"/>
          <w:szCs w:val="24"/>
        </w:rPr>
      </w:pPr>
      <w:r w:rsidRPr="0072654F">
        <w:rPr>
          <w:rFonts w:cs="Times New Roman"/>
          <w:color w:val="000000"/>
          <w:sz w:val="24"/>
          <w:szCs w:val="24"/>
        </w:rPr>
        <w:t>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w:t>
      </w:r>
    </w:p>
    <w:p w:rsidR="000A65D5" w:rsidRPr="0072654F" w:rsidRDefault="000A65D5" w:rsidP="000A65D5">
      <w:pPr>
        <w:widowControl w:val="0"/>
        <w:autoSpaceDE w:val="0"/>
        <w:autoSpaceDN w:val="0"/>
        <w:adjustRightInd w:val="0"/>
        <w:ind w:firstLine="540"/>
        <w:rPr>
          <w:rFonts w:cs="Times New Roman"/>
          <w:color w:val="000000"/>
          <w:sz w:val="24"/>
          <w:szCs w:val="24"/>
        </w:rPr>
      </w:pPr>
      <w:r w:rsidRPr="0072654F">
        <w:rPr>
          <w:rFonts w:cs="Times New Roman"/>
          <w:color w:val="000000"/>
          <w:sz w:val="24"/>
          <w:szCs w:val="24"/>
        </w:rPr>
        <w:t>2. Мероприятия по ремонту автомобильных дорог общего пользования местного значения и искусственных сооружений на них.</w:t>
      </w:r>
    </w:p>
    <w:p w:rsidR="000A65D5" w:rsidRPr="0072654F" w:rsidRDefault="000A65D5" w:rsidP="000A65D5">
      <w:pPr>
        <w:widowControl w:val="0"/>
        <w:autoSpaceDE w:val="0"/>
        <w:autoSpaceDN w:val="0"/>
        <w:adjustRightInd w:val="0"/>
        <w:spacing w:after="0" w:line="240" w:lineRule="atLeast"/>
        <w:rPr>
          <w:rFonts w:cs="Times New Roman"/>
          <w:color w:val="000000"/>
          <w:sz w:val="24"/>
          <w:szCs w:val="24"/>
        </w:rPr>
      </w:pPr>
      <w:r w:rsidRPr="0072654F">
        <w:rPr>
          <w:rFonts w:cs="Times New Roman"/>
          <w:color w:val="000000"/>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0A65D5" w:rsidRPr="0072654F" w:rsidRDefault="000A65D5" w:rsidP="000A65D5">
      <w:pPr>
        <w:widowControl w:val="0"/>
        <w:autoSpaceDE w:val="0"/>
        <w:autoSpaceDN w:val="0"/>
        <w:adjustRightInd w:val="0"/>
        <w:spacing w:after="0" w:line="240" w:lineRule="atLeast"/>
        <w:rPr>
          <w:rFonts w:cs="Times New Roman"/>
          <w:color w:val="000000"/>
          <w:sz w:val="24"/>
          <w:szCs w:val="24"/>
        </w:rPr>
      </w:pPr>
      <w:r w:rsidRPr="0072654F">
        <w:rPr>
          <w:rFonts w:cs="Times New Roman"/>
          <w:color w:val="000000"/>
          <w:sz w:val="24"/>
          <w:szCs w:val="24"/>
        </w:rPr>
        <w:t>3. Мероприятия по капитальному ремонту автомобильных дорог общего пользования местного значения и искусственных сооружений на них.</w:t>
      </w:r>
    </w:p>
    <w:p w:rsidR="000A65D5" w:rsidRPr="0072654F" w:rsidRDefault="000A65D5" w:rsidP="000A65D5">
      <w:pPr>
        <w:widowControl w:val="0"/>
        <w:autoSpaceDE w:val="0"/>
        <w:autoSpaceDN w:val="0"/>
        <w:adjustRightInd w:val="0"/>
        <w:spacing w:after="0" w:line="240" w:lineRule="atLeast"/>
        <w:rPr>
          <w:rFonts w:cs="Times New Roman"/>
          <w:color w:val="000000"/>
          <w:sz w:val="24"/>
          <w:szCs w:val="24"/>
        </w:rPr>
      </w:pPr>
      <w:r w:rsidRPr="0072654F">
        <w:rPr>
          <w:rFonts w:cs="Times New Roman"/>
          <w:color w:val="000000"/>
          <w:sz w:val="24"/>
          <w:szCs w:val="24"/>
        </w:rPr>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0A65D5" w:rsidRPr="0072654F" w:rsidRDefault="000A65D5" w:rsidP="000A65D5">
      <w:pPr>
        <w:widowControl w:val="0"/>
        <w:autoSpaceDE w:val="0"/>
        <w:autoSpaceDN w:val="0"/>
        <w:adjustRightInd w:val="0"/>
        <w:spacing w:after="0" w:line="240" w:lineRule="atLeast"/>
        <w:rPr>
          <w:rFonts w:cs="Times New Roman"/>
          <w:color w:val="000000"/>
          <w:sz w:val="24"/>
          <w:szCs w:val="24"/>
        </w:rPr>
      </w:pPr>
      <w:r w:rsidRPr="0072654F">
        <w:rPr>
          <w:rFonts w:cs="Times New Roman"/>
          <w:color w:val="000000"/>
          <w:sz w:val="24"/>
          <w:szCs w:val="24"/>
        </w:rPr>
        <w:t>4. Мероприятия по строительству и реконструкции автомобильных дорог общего пользования местного  значения и искусственных сооружений на них.</w:t>
      </w:r>
    </w:p>
    <w:p w:rsidR="000A65D5" w:rsidRPr="0072654F" w:rsidRDefault="000A65D5" w:rsidP="000A65D5">
      <w:pPr>
        <w:widowControl w:val="0"/>
        <w:autoSpaceDE w:val="0"/>
        <w:autoSpaceDN w:val="0"/>
        <w:adjustRightInd w:val="0"/>
        <w:spacing w:after="0" w:line="240" w:lineRule="atLeast"/>
        <w:rPr>
          <w:rFonts w:cs="Times New Roman"/>
          <w:color w:val="000000"/>
          <w:sz w:val="24"/>
          <w:szCs w:val="24"/>
        </w:rPr>
      </w:pPr>
      <w:r w:rsidRPr="0072654F">
        <w:rPr>
          <w:rFonts w:cs="Times New Roman"/>
          <w:color w:val="000000"/>
          <w:sz w:val="24"/>
          <w:szCs w:val="24"/>
        </w:rPr>
        <w:t xml:space="preserve">Реализация мероприятий позволит сохранить протяженность автомобильных дорог общего пользования местного значения, на которых уровень загрузки соответствует </w:t>
      </w:r>
      <w:r w:rsidRPr="0072654F">
        <w:rPr>
          <w:rFonts w:cs="Times New Roman"/>
          <w:color w:val="000000"/>
          <w:sz w:val="24"/>
          <w:szCs w:val="24"/>
        </w:rPr>
        <w:lastRenderedPageBreak/>
        <w:t>нормативному.</w:t>
      </w:r>
    </w:p>
    <w:p w:rsidR="000A65D5" w:rsidRPr="0072654F" w:rsidRDefault="000A65D5" w:rsidP="000A65D5">
      <w:pPr>
        <w:rPr>
          <w:rFonts w:cs="Times New Roman"/>
          <w:color w:val="000000"/>
          <w:sz w:val="24"/>
          <w:szCs w:val="24"/>
        </w:rPr>
      </w:pPr>
      <w:r w:rsidRPr="0072654F">
        <w:rPr>
          <w:rFonts w:cs="Times New Roman"/>
          <w:color w:val="000000"/>
          <w:sz w:val="24"/>
          <w:szCs w:val="24"/>
        </w:rPr>
        <w:t xml:space="preserve">        5. Мероприятия по повышению безопасности дорожного движения:</w:t>
      </w:r>
    </w:p>
    <w:p w:rsidR="000A65D5" w:rsidRPr="0072654F" w:rsidRDefault="000A65D5" w:rsidP="000A65D5">
      <w:pPr>
        <w:spacing w:after="0" w:line="240" w:lineRule="atLeast"/>
        <w:rPr>
          <w:rFonts w:cs="Times New Roman"/>
          <w:color w:val="000000"/>
          <w:sz w:val="24"/>
          <w:szCs w:val="24"/>
        </w:rPr>
      </w:pPr>
      <w:r w:rsidRPr="0072654F">
        <w:rPr>
          <w:rFonts w:cs="Times New Roman"/>
          <w:color w:val="000000"/>
          <w:sz w:val="24"/>
          <w:szCs w:val="24"/>
        </w:rPr>
        <w:t>-  проведение разъяснительной и предупредительно-профилактической работы среди населения по вопросам обеспечения безопасности дорожного движения с использованием СМИ;</w:t>
      </w:r>
    </w:p>
    <w:p w:rsidR="000A65D5" w:rsidRPr="0072654F" w:rsidRDefault="000A65D5" w:rsidP="000A65D5">
      <w:pPr>
        <w:spacing w:after="0" w:line="240" w:lineRule="atLeast"/>
        <w:rPr>
          <w:rFonts w:cs="Times New Roman"/>
          <w:color w:val="000000"/>
          <w:sz w:val="24"/>
          <w:szCs w:val="24"/>
        </w:rPr>
      </w:pPr>
      <w:r w:rsidRPr="0072654F">
        <w:rPr>
          <w:rFonts w:cs="Times New Roman"/>
          <w:color w:val="000000"/>
          <w:sz w:val="24"/>
          <w:szCs w:val="24"/>
        </w:rPr>
        <w:t>-  обеспечение контроля за выполнением мероприятий по обеспечению безопасности дорожного движения;</w:t>
      </w:r>
    </w:p>
    <w:p w:rsidR="000A65D5" w:rsidRPr="0072654F" w:rsidRDefault="000A65D5" w:rsidP="000A65D5">
      <w:pPr>
        <w:spacing w:after="0" w:line="240" w:lineRule="atLeast"/>
        <w:rPr>
          <w:rFonts w:cs="Times New Roman"/>
          <w:color w:val="000000"/>
          <w:sz w:val="24"/>
          <w:szCs w:val="24"/>
        </w:rPr>
      </w:pPr>
      <w:r w:rsidRPr="0072654F">
        <w:rPr>
          <w:rFonts w:cs="Times New Roman"/>
          <w:color w:val="000000"/>
          <w:sz w:val="24"/>
          <w:szCs w:val="24"/>
        </w:rPr>
        <w:t xml:space="preserve"> - повышение безопасности школьных  автобусов;</w:t>
      </w:r>
    </w:p>
    <w:p w:rsidR="000A65D5" w:rsidRPr="0072654F" w:rsidRDefault="000A65D5" w:rsidP="000A65D5">
      <w:pPr>
        <w:spacing w:after="0" w:line="240" w:lineRule="atLeast"/>
        <w:rPr>
          <w:rFonts w:cs="Times New Roman"/>
          <w:color w:val="000000"/>
          <w:sz w:val="24"/>
          <w:szCs w:val="24"/>
        </w:rPr>
      </w:pPr>
      <w:r w:rsidRPr="0072654F">
        <w:rPr>
          <w:rFonts w:cs="Times New Roman"/>
          <w:color w:val="000000"/>
          <w:sz w:val="24"/>
          <w:szCs w:val="24"/>
        </w:rPr>
        <w:t xml:space="preserve"> -  развитие целевой системы воспитания и обучения детей безопасному поведению на улицах и дорогах;</w:t>
      </w:r>
    </w:p>
    <w:p w:rsidR="000A65D5" w:rsidRPr="0072654F" w:rsidRDefault="000A65D5" w:rsidP="000A65D5">
      <w:pPr>
        <w:spacing w:after="0" w:line="240" w:lineRule="atLeast"/>
        <w:rPr>
          <w:rFonts w:cs="Times New Roman"/>
          <w:color w:val="000000"/>
          <w:sz w:val="24"/>
          <w:szCs w:val="24"/>
        </w:rPr>
      </w:pPr>
      <w:r w:rsidRPr="0072654F">
        <w:rPr>
          <w:rFonts w:cs="Times New Roman"/>
          <w:color w:val="000000"/>
          <w:sz w:val="24"/>
          <w:szCs w:val="24"/>
        </w:rPr>
        <w:t xml:space="preserve">   -  проведение проверок знаний ПДД водителями, осуществляющими пассажирские перевозки, во время государственного технического осмотра юридических лиц;</w:t>
      </w:r>
    </w:p>
    <w:p w:rsidR="000A65D5" w:rsidRPr="0072654F" w:rsidRDefault="000A65D5" w:rsidP="000A65D5">
      <w:pPr>
        <w:spacing w:after="0" w:line="240" w:lineRule="atLeast"/>
        <w:rPr>
          <w:rFonts w:cs="Times New Roman"/>
          <w:color w:val="000000"/>
          <w:sz w:val="24"/>
          <w:szCs w:val="24"/>
        </w:rPr>
      </w:pPr>
      <w:r w:rsidRPr="0072654F">
        <w:rPr>
          <w:rFonts w:cs="Times New Roman"/>
          <w:color w:val="000000"/>
          <w:sz w:val="24"/>
          <w:szCs w:val="24"/>
        </w:rPr>
        <w:t xml:space="preserve">   -  обеспечение контроля за образовательными  учреждениями и организациями, осуществляющими  подготовку водителей;</w:t>
      </w:r>
    </w:p>
    <w:p w:rsidR="000A65D5" w:rsidRPr="0072654F" w:rsidRDefault="000A65D5" w:rsidP="000A65D5">
      <w:pPr>
        <w:spacing w:after="0" w:line="240" w:lineRule="atLeast"/>
        <w:rPr>
          <w:rFonts w:cs="Times New Roman"/>
          <w:color w:val="000000"/>
          <w:sz w:val="24"/>
          <w:szCs w:val="24"/>
        </w:rPr>
      </w:pPr>
      <w:r w:rsidRPr="0072654F">
        <w:rPr>
          <w:rFonts w:cs="Times New Roman"/>
          <w:color w:val="000000"/>
          <w:sz w:val="24"/>
          <w:szCs w:val="24"/>
        </w:rPr>
        <w:t xml:space="preserve">    -  обеспечение контроля за проведением предрейсовых и послерейсовых, а также текущих медосмотров водителей транспортных средств, осуществляющих пассажирские и грузовые перевозки, силами медработников в соответствии с требованиями приказа МЗ РФ от 14.07.2003 года № 308 «О медицинском освидетельствовании на состояние опьянения»;</w:t>
      </w:r>
    </w:p>
    <w:p w:rsidR="000A65D5" w:rsidRPr="0072654F" w:rsidRDefault="000A65D5" w:rsidP="000A65D5">
      <w:pPr>
        <w:rPr>
          <w:rFonts w:cs="Times New Roman"/>
          <w:b/>
          <w:sz w:val="24"/>
          <w:szCs w:val="24"/>
        </w:rPr>
      </w:pPr>
    </w:p>
    <w:p w:rsidR="000A65D5" w:rsidRPr="0072654F" w:rsidRDefault="000A65D5" w:rsidP="000A65D5">
      <w:pPr>
        <w:rPr>
          <w:rFonts w:cs="Times New Roman"/>
          <w:sz w:val="24"/>
          <w:szCs w:val="24"/>
        </w:rPr>
      </w:pPr>
      <w:r w:rsidRPr="0072654F">
        <w:rPr>
          <w:rFonts w:cs="Times New Roman"/>
          <w:sz w:val="24"/>
          <w:szCs w:val="24"/>
        </w:rPr>
        <w:t xml:space="preserve">Сведения об основных мероприятиях программы с указанием их исполнителей, сроков реализации и ожидаемых результатов представлены в </w:t>
      </w:r>
      <w:r w:rsidRPr="0072654F">
        <w:rPr>
          <w:rFonts w:cs="Times New Roman"/>
          <w:b/>
          <w:sz w:val="24"/>
          <w:szCs w:val="24"/>
        </w:rPr>
        <w:t>Таблице № 2 Приложения № 1</w:t>
      </w:r>
      <w:r w:rsidRPr="0072654F">
        <w:rPr>
          <w:rFonts w:cs="Times New Roman"/>
          <w:sz w:val="24"/>
          <w:szCs w:val="24"/>
        </w:rPr>
        <w:t xml:space="preserve"> к Муниципальной программе.</w:t>
      </w:r>
    </w:p>
    <w:p w:rsidR="000A65D5" w:rsidRPr="0072654F" w:rsidRDefault="000A65D5" w:rsidP="000A65D5">
      <w:pPr>
        <w:jc w:val="center"/>
        <w:rPr>
          <w:rFonts w:cs="Times New Roman"/>
          <w:b/>
          <w:sz w:val="24"/>
          <w:szCs w:val="24"/>
        </w:rPr>
      </w:pPr>
      <w:r w:rsidRPr="0072654F">
        <w:rPr>
          <w:rFonts w:cs="Times New Roman"/>
          <w:b/>
          <w:sz w:val="24"/>
          <w:szCs w:val="24"/>
        </w:rPr>
        <w:t>Раздел 4. Ресурсное обеспечение муниципальной программы</w:t>
      </w:r>
    </w:p>
    <w:p w:rsidR="000A65D5" w:rsidRPr="0072654F" w:rsidRDefault="000A65D5" w:rsidP="000A65D5">
      <w:pPr>
        <w:widowControl w:val="0"/>
        <w:autoSpaceDE w:val="0"/>
        <w:autoSpaceDN w:val="0"/>
        <w:adjustRightInd w:val="0"/>
        <w:ind w:firstLine="720"/>
        <w:rPr>
          <w:rFonts w:cs="Times New Roman"/>
          <w:sz w:val="24"/>
          <w:szCs w:val="24"/>
        </w:rPr>
      </w:pPr>
      <w:r w:rsidRPr="0072654F">
        <w:rPr>
          <w:rFonts w:cs="Times New Roman"/>
          <w:sz w:val="24"/>
          <w:szCs w:val="24"/>
        </w:rPr>
        <w:t xml:space="preserve">При реализации  Программы предполагается привлечение финансирования из  средств дорожного фонда Устьянцевского сельсовета, а также субсидия из областного бюджета на основании соглашений. </w:t>
      </w:r>
    </w:p>
    <w:p w:rsidR="000A65D5" w:rsidRPr="0072654F" w:rsidRDefault="000A65D5" w:rsidP="000A65D5">
      <w:pPr>
        <w:widowControl w:val="0"/>
        <w:autoSpaceDE w:val="0"/>
        <w:autoSpaceDN w:val="0"/>
        <w:adjustRightInd w:val="0"/>
        <w:ind w:firstLine="720"/>
        <w:rPr>
          <w:rFonts w:cs="Times New Roman"/>
          <w:sz w:val="24"/>
          <w:szCs w:val="24"/>
        </w:rPr>
      </w:pPr>
      <w:r w:rsidRPr="0072654F">
        <w:rPr>
          <w:rFonts w:cs="Times New Roman"/>
          <w:sz w:val="24"/>
          <w:szCs w:val="24"/>
        </w:rPr>
        <w:t>Ресурсное обеспечение реализации муниципальной программы за счет всех источников финансирования планируемое с учетом возможностей ее реализации, с учетом действующих расходных обязательств и необходимых дополнительных средств при эффективном взаимодействии всех участников муниципальной программы, подлежит ежегодному уточнению в рамках бюджетного цикла.</w:t>
      </w:r>
    </w:p>
    <w:p w:rsidR="000A65D5" w:rsidRPr="0072654F" w:rsidRDefault="000A65D5" w:rsidP="000A65D5">
      <w:pPr>
        <w:rPr>
          <w:rFonts w:cs="Times New Roman"/>
          <w:b/>
          <w:sz w:val="24"/>
          <w:szCs w:val="24"/>
        </w:rPr>
      </w:pPr>
      <w:r w:rsidRPr="0072654F">
        <w:rPr>
          <w:rFonts w:cs="Times New Roman"/>
          <w:sz w:val="24"/>
          <w:szCs w:val="24"/>
        </w:rPr>
        <w:t xml:space="preserve">           </w:t>
      </w:r>
      <w:r w:rsidRPr="0072654F">
        <w:rPr>
          <w:rFonts w:cs="Times New Roman"/>
          <w:b/>
          <w:sz w:val="24"/>
          <w:szCs w:val="24"/>
        </w:rPr>
        <w:t>Раздел 5. Ожидаемые результаты реализации муниципальной программы</w:t>
      </w:r>
    </w:p>
    <w:p w:rsidR="000A65D5" w:rsidRPr="0072654F" w:rsidRDefault="000A65D5" w:rsidP="000A65D5">
      <w:pPr>
        <w:jc w:val="center"/>
        <w:rPr>
          <w:rFonts w:cs="Times New Roman"/>
          <w:b/>
          <w:sz w:val="24"/>
          <w:szCs w:val="24"/>
        </w:rPr>
      </w:pPr>
      <w:r w:rsidRPr="0072654F">
        <w:rPr>
          <w:rFonts w:cs="Times New Roman"/>
          <w:sz w:val="24"/>
          <w:szCs w:val="24"/>
        </w:rPr>
        <w:t>Реализация мероприятий Программы приведет к достижению следующих результатов:</w:t>
      </w:r>
    </w:p>
    <w:p w:rsidR="000A65D5" w:rsidRPr="0072654F" w:rsidRDefault="000A65D5" w:rsidP="000A65D5">
      <w:pPr>
        <w:pStyle w:val="af"/>
        <w:numPr>
          <w:ilvl w:val="0"/>
          <w:numId w:val="40"/>
        </w:numPr>
        <w:jc w:val="both"/>
      </w:pPr>
      <w:r w:rsidRPr="0072654F">
        <w:t>Доведение до 100% количества  автомобильных дорог местного значения, находящихся на содержании, от общей протяженности сети автомобильных дорог местного значения.</w:t>
      </w:r>
    </w:p>
    <w:p w:rsidR="000A65D5" w:rsidRPr="0072654F" w:rsidRDefault="000A65D5" w:rsidP="000A65D5">
      <w:pPr>
        <w:pStyle w:val="af"/>
        <w:numPr>
          <w:ilvl w:val="0"/>
          <w:numId w:val="40"/>
        </w:numPr>
        <w:jc w:val="both"/>
      </w:pPr>
      <w:r w:rsidRPr="0072654F">
        <w:t>Ежегодное увеличение протяженности участков автомобильных дорог местного значения, на которых выполнен текущий  ремонт с целью доведения их до нормативных требований;</w:t>
      </w:r>
    </w:p>
    <w:p w:rsidR="000A65D5" w:rsidRPr="0072654F" w:rsidRDefault="000A65D5" w:rsidP="000A65D5">
      <w:pPr>
        <w:pStyle w:val="af"/>
        <w:numPr>
          <w:ilvl w:val="0"/>
          <w:numId w:val="40"/>
        </w:numPr>
        <w:jc w:val="both"/>
      </w:pPr>
      <w:r w:rsidRPr="0072654F">
        <w:t>Ежегодное  увеличение протяженности участков автомобильных дорог местного значения, на которых выполнен капитальный ремонт с целью доведения их до нормативных требований;</w:t>
      </w:r>
    </w:p>
    <w:p w:rsidR="000A65D5" w:rsidRPr="0072654F" w:rsidRDefault="000A65D5" w:rsidP="000A65D5">
      <w:pPr>
        <w:pStyle w:val="af"/>
        <w:numPr>
          <w:ilvl w:val="0"/>
          <w:numId w:val="40"/>
        </w:numPr>
        <w:jc w:val="both"/>
      </w:pPr>
      <w:r w:rsidRPr="0072654F">
        <w:t>Создание современной системы безопасности дорожного движения на автомобильных дорогах общего пользования и улично-дорожной сети населённых пунктов в  Устьянцевском сельсовете;</w:t>
      </w:r>
    </w:p>
    <w:p w:rsidR="000A65D5" w:rsidRPr="0072654F" w:rsidRDefault="000A65D5" w:rsidP="000A65D5">
      <w:pPr>
        <w:widowControl w:val="0"/>
        <w:autoSpaceDE w:val="0"/>
        <w:autoSpaceDN w:val="0"/>
        <w:adjustRightInd w:val="0"/>
        <w:outlineLvl w:val="1"/>
        <w:rPr>
          <w:rFonts w:cs="Times New Roman"/>
          <w:color w:val="000000"/>
          <w:sz w:val="24"/>
          <w:szCs w:val="24"/>
        </w:rPr>
      </w:pPr>
      <w:r w:rsidRPr="0072654F">
        <w:rPr>
          <w:rFonts w:cs="Times New Roman"/>
          <w:color w:val="000000"/>
          <w:sz w:val="24"/>
          <w:szCs w:val="24"/>
        </w:rPr>
        <w:lastRenderedPageBreak/>
        <w:t xml:space="preserve">       Эффективность реализации муниципальной программы оценивается ежегодно на основе целевых показателей и индикаторов, предусмотренных в </w:t>
      </w:r>
      <w:r w:rsidRPr="0072654F">
        <w:rPr>
          <w:rFonts w:cs="Times New Roman"/>
          <w:b/>
          <w:color w:val="000000"/>
          <w:sz w:val="24"/>
          <w:szCs w:val="24"/>
        </w:rPr>
        <w:t>приложении № 1,</w:t>
      </w:r>
      <w:r w:rsidRPr="0072654F">
        <w:rPr>
          <w:rFonts w:cs="Times New Roman"/>
          <w:color w:val="000000"/>
          <w:sz w:val="24"/>
          <w:szCs w:val="24"/>
        </w:rPr>
        <w:t xml:space="preserve"> исходя из соответствия фактических значений показателей (индикаторов) с их целевыми значениями, а также уровнем использования средств  областного и местного бюджетов, предусмотренных в целях финансирования мероприятий муниципальной программы.</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 xml:space="preserve"> Оценка эффективности реализации муниципальной программы, цели (задачи) определяются по формуле:</w:t>
      </w:r>
    </w:p>
    <w:p w:rsidR="000A65D5" w:rsidRPr="0072654F" w:rsidRDefault="000A65D5" w:rsidP="000A65D5">
      <w:pPr>
        <w:widowControl w:val="0"/>
        <w:autoSpaceDE w:val="0"/>
        <w:autoSpaceDN w:val="0"/>
        <w:adjustRightInd w:val="0"/>
        <w:ind w:firstLine="720"/>
        <w:rPr>
          <w:rFonts w:cs="Times New Roman"/>
          <w:color w:val="000000"/>
          <w:sz w:val="24"/>
          <w:szCs w:val="24"/>
        </w:rPr>
      </w:pPr>
      <w:r w:rsidRPr="0072654F">
        <w:rPr>
          <w:rFonts w:cs="Times New Roman"/>
          <w:color w:val="000000"/>
          <w:sz w:val="24"/>
          <w:szCs w:val="24"/>
        </w:rPr>
        <w:t xml:space="preserve"> </w:t>
      </w:r>
      <w:r w:rsidRPr="0072654F">
        <w:rPr>
          <w:rFonts w:cs="Times New Roman"/>
          <w:noProof/>
          <w:color w:val="000000"/>
          <w:position w:val="-24"/>
          <w:sz w:val="24"/>
          <w:szCs w:val="24"/>
          <w:lang w:eastAsia="ru-RU"/>
        </w:rPr>
        <w:drawing>
          <wp:inline distT="0" distB="0" distL="0" distR="0">
            <wp:extent cx="1234440" cy="609600"/>
            <wp:effectExtent l="1905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234440" cy="609600"/>
                    </a:xfrm>
                    <a:prstGeom prst="rect">
                      <a:avLst/>
                    </a:prstGeom>
                    <a:noFill/>
                    <a:ln w="9525">
                      <a:noFill/>
                      <a:miter lim="800000"/>
                      <a:headEnd/>
                      <a:tailEnd/>
                    </a:ln>
                  </pic:spPr>
                </pic:pic>
              </a:graphicData>
            </a:graphic>
          </wp:inline>
        </w:drawing>
      </w:r>
      <w:r w:rsidRPr="0072654F">
        <w:rPr>
          <w:rFonts w:cs="Times New Roman"/>
          <w:color w:val="000000"/>
          <w:sz w:val="24"/>
          <w:szCs w:val="24"/>
        </w:rPr>
        <w:t>, где:</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E – эффективность реализации муниципальной программы, цели (задачи), процентов;</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Fi – фактическое значение i-го целевого показателя (индикатора), характеризующего выполнение цели (задачи), достигнутое в ходе реализации Программы (подпрограммы);</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Ni – плановое значение i-го целевого показателя (индикатора), характеризующего выполнение цели (задачи), предусмотренное муниципальной программы;</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n – количество показателей (индикаторов), характеризующих выполнение цели (задачи) муниципальной программы.</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В зависимости от полученных в результате реализации мероприятий муниципальной программы значений целевых показателей (индикаторов) муниципальной программы эффективность реализации муниципальной программы (подпрограммы) по целям (задачам), а также в целом можно охарактеризовать по следующим уровням:</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высокий (E  95%);</w:t>
      </w:r>
    </w:p>
    <w:p w:rsidR="000A65D5" w:rsidRPr="0072654F" w:rsidRDefault="000A65D5" w:rsidP="000A65D5">
      <w:pPr>
        <w:widowControl w:val="0"/>
        <w:tabs>
          <w:tab w:val="left" w:pos="993"/>
        </w:tabs>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удовлетворительный (E  75%);</w:t>
      </w:r>
    </w:p>
    <w:p w:rsidR="000A65D5" w:rsidRPr="0072654F" w:rsidRDefault="000A65D5" w:rsidP="000A65D5">
      <w:pPr>
        <w:widowControl w:val="0"/>
        <w:tabs>
          <w:tab w:val="left" w:pos="993"/>
        </w:tabs>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неудовлетворительный (если значение эффективности реализации муниципальной программы не отвечает приведенным выше уровням, эффективность ее реализации признается неудовлетворительной).</w:t>
      </w:r>
    </w:p>
    <w:p w:rsidR="000A65D5" w:rsidRPr="0072654F" w:rsidRDefault="000A65D5" w:rsidP="000A65D5">
      <w:pPr>
        <w:widowControl w:val="0"/>
        <w:numPr>
          <w:ilvl w:val="0"/>
          <w:numId w:val="38"/>
        </w:numPr>
        <w:tabs>
          <w:tab w:val="left" w:pos="993"/>
        </w:tabs>
        <w:autoSpaceDE w:val="0"/>
        <w:autoSpaceDN w:val="0"/>
        <w:adjustRightInd w:val="0"/>
        <w:spacing w:before="0" w:after="200" w:line="276" w:lineRule="auto"/>
        <w:ind w:left="0" w:firstLine="720"/>
        <w:contextualSpacing/>
        <w:outlineLvl w:val="1"/>
        <w:rPr>
          <w:rFonts w:cs="Times New Roman"/>
          <w:color w:val="000000"/>
          <w:sz w:val="24"/>
          <w:szCs w:val="24"/>
        </w:rPr>
      </w:pPr>
      <w:r w:rsidRPr="0072654F">
        <w:rPr>
          <w:rFonts w:cs="Times New Roman"/>
          <w:color w:val="000000"/>
          <w:sz w:val="24"/>
          <w:szCs w:val="24"/>
        </w:rPr>
        <w:t>Оценка степени соответствия запланированному уровню затрат и эффективности использования средств  областного и местных бюджетов ресурсного обеспечения муниципальной программы осуществляется путем сопоставления плановых и фактических объемов финансирования основных мероприятий муниципальной  программы по каждому источнику ресурсного обеспечения. Данные показатели характеризуют уровень исполнения финансирования в связи с неполным исполнением мероприятий муниципальной программы в разрезе указанных источников и направлений финансирования.</w:t>
      </w:r>
    </w:p>
    <w:p w:rsidR="000A65D5" w:rsidRPr="0072654F" w:rsidRDefault="000A65D5" w:rsidP="000A65D5">
      <w:pPr>
        <w:widowControl w:val="0"/>
        <w:tabs>
          <w:tab w:val="left" w:pos="993"/>
        </w:tabs>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 xml:space="preserve">Уровень исполнения финансирования по муниципальной  программе в целом определяется по формуле: </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 xml:space="preserve">                                                           Фф</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 xml:space="preserve">                                            Уэф = ----------, </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 xml:space="preserve">                                                         Фп</w:t>
      </w:r>
      <w:r w:rsidRPr="0072654F">
        <w:rPr>
          <w:rFonts w:cs="Times New Roman"/>
          <w:color w:val="000000"/>
          <w:sz w:val="24"/>
          <w:szCs w:val="24"/>
        </w:rPr>
        <w:tab/>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где:</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Уэф – уровень исполнения финансирования муниципальной программы за отчетный период, процентов;</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Фф – фактически израсходованный объем средств, направленный на реализацию мероприятий муниципальной программы, тыс. рублей;</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lastRenderedPageBreak/>
        <w:t>Фп – плановый объем средств на соответствующий отчетный период, тыс. рублей.</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Уровень исполнения финансирования представляется целесообразным охарактеризовать следующим образом:</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высокий (E   95%);</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удовлетворительный (E   75%);</w:t>
      </w:r>
    </w:p>
    <w:p w:rsidR="000A65D5" w:rsidRPr="0072654F" w:rsidRDefault="000A65D5" w:rsidP="000A65D5">
      <w:pPr>
        <w:widowControl w:val="0"/>
        <w:autoSpaceDE w:val="0"/>
        <w:autoSpaceDN w:val="0"/>
        <w:adjustRightInd w:val="0"/>
        <w:ind w:firstLine="720"/>
        <w:outlineLvl w:val="1"/>
        <w:rPr>
          <w:rFonts w:cs="Times New Roman"/>
          <w:color w:val="000000"/>
          <w:sz w:val="24"/>
          <w:szCs w:val="24"/>
        </w:rPr>
      </w:pPr>
      <w:r w:rsidRPr="0072654F">
        <w:rPr>
          <w:rFonts w:cs="Times New Roman"/>
          <w:color w:val="000000"/>
          <w:sz w:val="24"/>
          <w:szCs w:val="24"/>
        </w:rPr>
        <w:t>неудовлетворительный (если процент освоения средств не отвечает приведенным выше уровням, уровень исполнения финансирования признается неудовлетворительным).</w:t>
      </w:r>
    </w:p>
    <w:p w:rsidR="000A65D5" w:rsidRPr="0072654F" w:rsidRDefault="000A65D5" w:rsidP="000A65D5">
      <w:pPr>
        <w:pStyle w:val="af"/>
        <w:jc w:val="both"/>
      </w:pPr>
      <w:r w:rsidRPr="0072654F">
        <w:t> Сроки реализации Программы - 2025-2027г годы.</w:t>
      </w:r>
    </w:p>
    <w:p w:rsidR="000A65D5" w:rsidRPr="0072654F" w:rsidRDefault="000A65D5" w:rsidP="000A65D5">
      <w:pPr>
        <w:ind w:firstLine="567"/>
        <w:rPr>
          <w:rFonts w:cs="Times New Roman"/>
          <w:sz w:val="24"/>
          <w:szCs w:val="24"/>
        </w:rPr>
      </w:pPr>
      <w:r w:rsidRPr="0072654F">
        <w:rPr>
          <w:rFonts w:cs="Times New Roman"/>
          <w:sz w:val="24"/>
          <w:szCs w:val="24"/>
        </w:rPr>
        <w:t>Выделение этапов реализации не предусмотрено.</w:t>
      </w:r>
    </w:p>
    <w:p w:rsidR="000A65D5" w:rsidRPr="0072654F" w:rsidRDefault="000A65D5" w:rsidP="000A65D5">
      <w:pPr>
        <w:ind w:firstLine="567"/>
        <w:rPr>
          <w:rFonts w:cs="Times New Roman"/>
          <w:sz w:val="24"/>
          <w:szCs w:val="24"/>
        </w:rPr>
      </w:pPr>
      <w:r w:rsidRPr="0072654F">
        <w:rPr>
          <w:rFonts w:cs="Times New Roman"/>
          <w:sz w:val="24"/>
          <w:szCs w:val="24"/>
        </w:rPr>
        <w:t>В ходе исполнения Программы будет производиться корректировка параметров и ежегодных планов ее реализации в рамках бюджетного процесса, с учетом тенденций демографического и социально-экономического развития Устьянцевского сельсовета.</w:t>
      </w: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ind w:left="-900" w:firstLine="900"/>
        <w:rPr>
          <w:rFonts w:cs="Times New Roman"/>
          <w:b/>
          <w:sz w:val="24"/>
          <w:szCs w:val="24"/>
        </w:rPr>
      </w:pPr>
    </w:p>
    <w:p w:rsidR="000A65D5" w:rsidRPr="0072654F" w:rsidRDefault="000A65D5" w:rsidP="000A65D5">
      <w:pPr>
        <w:spacing w:line="240" w:lineRule="exact"/>
        <w:jc w:val="right"/>
        <w:rPr>
          <w:rFonts w:cs="Times New Roman"/>
          <w:sz w:val="24"/>
          <w:szCs w:val="24"/>
        </w:rPr>
        <w:sectPr w:rsidR="000A65D5" w:rsidRPr="0072654F" w:rsidSect="001E75AE">
          <w:pgSz w:w="11906" w:h="16838"/>
          <w:pgMar w:top="1134" w:right="567" w:bottom="1134" w:left="1418" w:header="709" w:footer="709" w:gutter="0"/>
          <w:cols w:space="708"/>
          <w:docGrid w:linePitch="360"/>
        </w:sectPr>
      </w:pPr>
    </w:p>
    <w:p w:rsidR="000A65D5" w:rsidRPr="0072654F" w:rsidRDefault="000A65D5" w:rsidP="000A65D5">
      <w:pPr>
        <w:spacing w:line="240" w:lineRule="exact"/>
        <w:jc w:val="right"/>
        <w:rPr>
          <w:rFonts w:cs="Times New Roman"/>
          <w:sz w:val="24"/>
          <w:szCs w:val="24"/>
        </w:rPr>
      </w:pPr>
      <w:r w:rsidRPr="0072654F">
        <w:rPr>
          <w:rFonts w:cs="Times New Roman"/>
          <w:sz w:val="24"/>
          <w:szCs w:val="24"/>
        </w:rPr>
        <w:lastRenderedPageBreak/>
        <w:t>Приложение № 1</w:t>
      </w:r>
    </w:p>
    <w:p w:rsidR="000A65D5" w:rsidRPr="0072654F" w:rsidRDefault="000A65D5" w:rsidP="000A65D5">
      <w:pPr>
        <w:spacing w:line="240" w:lineRule="exact"/>
        <w:jc w:val="right"/>
        <w:rPr>
          <w:rFonts w:cs="Times New Roman"/>
          <w:sz w:val="24"/>
          <w:szCs w:val="24"/>
        </w:rPr>
      </w:pPr>
      <w:r w:rsidRPr="0072654F">
        <w:rPr>
          <w:rFonts w:cs="Times New Roman"/>
          <w:sz w:val="24"/>
          <w:szCs w:val="24"/>
        </w:rPr>
        <w:t xml:space="preserve"> «Развитие транспортной инфраструктуры </w:t>
      </w:r>
    </w:p>
    <w:p w:rsidR="000A65D5" w:rsidRPr="0072654F" w:rsidRDefault="000A65D5" w:rsidP="000A65D5">
      <w:pPr>
        <w:spacing w:line="240" w:lineRule="exact"/>
        <w:jc w:val="right"/>
        <w:rPr>
          <w:rFonts w:cs="Times New Roman"/>
          <w:sz w:val="24"/>
          <w:szCs w:val="24"/>
        </w:rPr>
      </w:pPr>
      <w:r w:rsidRPr="0072654F">
        <w:rPr>
          <w:rFonts w:cs="Times New Roman"/>
          <w:sz w:val="24"/>
          <w:szCs w:val="24"/>
        </w:rPr>
        <w:t xml:space="preserve">на территории Устьянцевского сельсовета Барабинского района </w:t>
      </w:r>
    </w:p>
    <w:p w:rsidR="000A65D5" w:rsidRPr="0072654F" w:rsidRDefault="000A65D5" w:rsidP="000A65D5">
      <w:pPr>
        <w:spacing w:line="240" w:lineRule="exact"/>
        <w:jc w:val="right"/>
        <w:rPr>
          <w:rFonts w:cs="Times New Roman"/>
          <w:b/>
          <w:sz w:val="24"/>
          <w:szCs w:val="24"/>
        </w:rPr>
      </w:pPr>
      <w:r w:rsidRPr="0072654F">
        <w:rPr>
          <w:rFonts w:cs="Times New Roman"/>
          <w:sz w:val="24"/>
          <w:szCs w:val="24"/>
        </w:rPr>
        <w:t>Новосибирской области на 2025-2027 годы».</w:t>
      </w:r>
    </w:p>
    <w:p w:rsidR="000A65D5" w:rsidRPr="0072654F" w:rsidRDefault="000A65D5" w:rsidP="000A65D5">
      <w:pPr>
        <w:jc w:val="center"/>
        <w:rPr>
          <w:rFonts w:cs="Times New Roman"/>
          <w:b/>
          <w:sz w:val="24"/>
          <w:szCs w:val="24"/>
        </w:rPr>
      </w:pPr>
      <w:r w:rsidRPr="0072654F">
        <w:rPr>
          <w:rFonts w:cs="Times New Roman"/>
          <w:b/>
          <w:sz w:val="24"/>
          <w:szCs w:val="24"/>
        </w:rPr>
        <w:t>Таблица №1.</w:t>
      </w:r>
      <w:r w:rsidRPr="0072654F">
        <w:rPr>
          <w:rFonts w:cs="Times New Roman"/>
          <w:sz w:val="24"/>
          <w:szCs w:val="24"/>
        </w:rPr>
        <w:t xml:space="preserve"> </w:t>
      </w:r>
      <w:r w:rsidRPr="0072654F">
        <w:rPr>
          <w:rFonts w:cs="Times New Roman"/>
          <w:b/>
          <w:sz w:val="24"/>
          <w:szCs w:val="24"/>
        </w:rPr>
        <w:t>Цели, задачи и целевые индикаторы муниципальной программы</w:t>
      </w:r>
    </w:p>
    <w:tbl>
      <w:tblPr>
        <w:tblW w:w="14885" w:type="dxa"/>
        <w:tblCellSpacing w:w="5" w:type="nil"/>
        <w:tblInd w:w="75" w:type="dxa"/>
        <w:tblLayout w:type="fixed"/>
        <w:tblCellMar>
          <w:left w:w="75" w:type="dxa"/>
          <w:right w:w="75" w:type="dxa"/>
        </w:tblCellMar>
        <w:tblLook w:val="0000"/>
      </w:tblPr>
      <w:tblGrid>
        <w:gridCol w:w="3686"/>
        <w:gridCol w:w="2977"/>
        <w:gridCol w:w="855"/>
        <w:gridCol w:w="1555"/>
        <w:gridCol w:w="1495"/>
        <w:gridCol w:w="1276"/>
        <w:gridCol w:w="1701"/>
        <w:gridCol w:w="1340"/>
      </w:tblGrid>
      <w:tr w:rsidR="000A65D5" w:rsidRPr="0072654F" w:rsidTr="0005020E">
        <w:trPr>
          <w:tblCellSpacing w:w="5" w:type="nil"/>
        </w:trPr>
        <w:tc>
          <w:tcPr>
            <w:tcW w:w="3686" w:type="dxa"/>
            <w:vMerge w:val="restart"/>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Цель/задачи, требующие решения для достижения цели</w:t>
            </w:r>
          </w:p>
        </w:tc>
        <w:tc>
          <w:tcPr>
            <w:tcW w:w="2977" w:type="dxa"/>
            <w:vMerge w:val="restart"/>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Наименование целевого индикатора</w:t>
            </w:r>
          </w:p>
        </w:tc>
        <w:tc>
          <w:tcPr>
            <w:tcW w:w="855" w:type="dxa"/>
            <w:vMerge w:val="restart"/>
            <w:tcBorders>
              <w:top w:val="single" w:sz="4" w:space="0" w:color="auto"/>
              <w:left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Ед. измерения</w:t>
            </w:r>
          </w:p>
        </w:tc>
        <w:tc>
          <w:tcPr>
            <w:tcW w:w="1555" w:type="dxa"/>
            <w:vMerge w:val="restart"/>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Значение весового коэффициента целевого индикатора</w:t>
            </w:r>
          </w:p>
        </w:tc>
        <w:tc>
          <w:tcPr>
            <w:tcW w:w="4472" w:type="dxa"/>
            <w:gridSpan w:val="3"/>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Значение целевого индикатора</w:t>
            </w:r>
          </w:p>
        </w:tc>
        <w:tc>
          <w:tcPr>
            <w:tcW w:w="1340" w:type="dxa"/>
            <w:tcBorders>
              <w:top w:val="single" w:sz="4" w:space="0" w:color="auto"/>
              <w:left w:val="single" w:sz="4" w:space="0" w:color="auto"/>
              <w:right w:val="single" w:sz="4" w:space="0" w:color="auto"/>
            </w:tcBorders>
            <w:vAlign w:val="center"/>
          </w:tcPr>
          <w:p w:rsidR="000A65D5" w:rsidRPr="0072654F" w:rsidRDefault="000A65D5" w:rsidP="0005020E">
            <w:pPr>
              <w:pStyle w:val="ConsPlusCell"/>
              <w:jc w:val="center"/>
              <w:rPr>
                <w:rFonts w:ascii="Times New Roman" w:hAnsi="Times New Roman" w:cs="Times New Roman"/>
                <w:sz w:val="24"/>
                <w:szCs w:val="24"/>
              </w:rPr>
            </w:pPr>
          </w:p>
        </w:tc>
      </w:tr>
      <w:tr w:rsidR="000A65D5" w:rsidRPr="0072654F" w:rsidTr="0005020E">
        <w:trPr>
          <w:trHeight w:val="333"/>
          <w:tblCellSpacing w:w="5" w:type="nil"/>
        </w:trPr>
        <w:tc>
          <w:tcPr>
            <w:tcW w:w="3686" w:type="dxa"/>
            <w:vMerge/>
            <w:tcBorders>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855" w:type="dxa"/>
            <w:vMerge/>
            <w:tcBorders>
              <w:left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555" w:type="dxa"/>
            <w:vMerge/>
            <w:tcBorders>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495" w:type="dxa"/>
            <w:vMerge w:val="restart"/>
            <w:tcBorders>
              <w:left w:val="single" w:sz="4" w:space="0" w:color="auto"/>
              <w:right w:val="single" w:sz="4" w:space="0" w:color="auto"/>
            </w:tcBorders>
            <w:vAlign w:val="center"/>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2025 год</w:t>
            </w:r>
          </w:p>
        </w:tc>
        <w:tc>
          <w:tcPr>
            <w:tcW w:w="1276" w:type="dxa"/>
            <w:vMerge w:val="restart"/>
            <w:tcBorders>
              <w:left w:val="single" w:sz="4" w:space="0" w:color="auto"/>
              <w:right w:val="single" w:sz="4" w:space="0" w:color="auto"/>
            </w:tcBorders>
            <w:vAlign w:val="center"/>
          </w:tcPr>
          <w:p w:rsidR="000A65D5" w:rsidRPr="0072654F" w:rsidRDefault="000A65D5" w:rsidP="0005020E">
            <w:pPr>
              <w:jc w:val="center"/>
              <w:rPr>
                <w:rFonts w:cs="Times New Roman"/>
                <w:sz w:val="24"/>
                <w:szCs w:val="24"/>
              </w:rPr>
            </w:pPr>
            <w:r w:rsidRPr="0072654F">
              <w:rPr>
                <w:rFonts w:cs="Times New Roman"/>
                <w:sz w:val="24"/>
                <w:szCs w:val="24"/>
              </w:rPr>
              <w:t>2026 год</w:t>
            </w:r>
          </w:p>
        </w:tc>
        <w:tc>
          <w:tcPr>
            <w:tcW w:w="1701" w:type="dxa"/>
            <w:vMerge w:val="restart"/>
            <w:tcBorders>
              <w:left w:val="single" w:sz="4" w:space="0" w:color="auto"/>
              <w:right w:val="single" w:sz="4" w:space="0" w:color="auto"/>
            </w:tcBorders>
            <w:vAlign w:val="center"/>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2027 год</w:t>
            </w:r>
          </w:p>
        </w:tc>
        <w:tc>
          <w:tcPr>
            <w:tcW w:w="1340" w:type="dxa"/>
            <w:vMerge w:val="restart"/>
            <w:tcBorders>
              <w:left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Примечание</w:t>
            </w:r>
          </w:p>
        </w:tc>
      </w:tr>
      <w:tr w:rsidR="000A65D5" w:rsidRPr="0072654F" w:rsidTr="0005020E">
        <w:trPr>
          <w:trHeight w:val="276"/>
          <w:tblCellSpacing w:w="5" w:type="nil"/>
        </w:trPr>
        <w:tc>
          <w:tcPr>
            <w:tcW w:w="3686" w:type="dxa"/>
            <w:vMerge/>
            <w:tcBorders>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2977" w:type="dxa"/>
            <w:vMerge/>
            <w:tcBorders>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855" w:type="dxa"/>
            <w:vMerge/>
            <w:tcBorders>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555" w:type="dxa"/>
            <w:vMerge/>
            <w:tcBorders>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495" w:type="dxa"/>
            <w:vMerge/>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p>
        </w:tc>
        <w:tc>
          <w:tcPr>
            <w:tcW w:w="1340" w:type="dxa"/>
            <w:vMerge/>
            <w:tcBorders>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r>
      <w:tr w:rsidR="000A65D5" w:rsidRPr="0072654F" w:rsidTr="0005020E">
        <w:trPr>
          <w:tblCellSpacing w:w="5" w:type="nil"/>
        </w:trPr>
        <w:tc>
          <w:tcPr>
            <w:tcW w:w="3686" w:type="dxa"/>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1</w:t>
            </w:r>
          </w:p>
        </w:tc>
        <w:tc>
          <w:tcPr>
            <w:tcW w:w="2977" w:type="dxa"/>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2</w:t>
            </w:r>
          </w:p>
        </w:tc>
        <w:tc>
          <w:tcPr>
            <w:tcW w:w="855" w:type="dxa"/>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3</w:t>
            </w:r>
          </w:p>
        </w:tc>
        <w:tc>
          <w:tcPr>
            <w:tcW w:w="1555" w:type="dxa"/>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4</w:t>
            </w:r>
          </w:p>
        </w:tc>
        <w:tc>
          <w:tcPr>
            <w:tcW w:w="1495" w:type="dxa"/>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5</w:t>
            </w:r>
          </w:p>
        </w:tc>
        <w:tc>
          <w:tcPr>
            <w:tcW w:w="1276" w:type="dxa"/>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6</w:t>
            </w:r>
          </w:p>
        </w:tc>
        <w:tc>
          <w:tcPr>
            <w:tcW w:w="1701" w:type="dxa"/>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7</w:t>
            </w:r>
          </w:p>
        </w:tc>
        <w:tc>
          <w:tcPr>
            <w:tcW w:w="1340" w:type="dxa"/>
            <w:tcBorders>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8</w:t>
            </w:r>
          </w:p>
        </w:tc>
      </w:tr>
      <w:tr w:rsidR="000A65D5" w:rsidRPr="0072654F" w:rsidTr="0005020E">
        <w:trPr>
          <w:tblCellSpacing w:w="5" w:type="nil"/>
        </w:trPr>
        <w:tc>
          <w:tcPr>
            <w:tcW w:w="14885" w:type="dxa"/>
            <w:gridSpan w:val="8"/>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jc w:val="center"/>
              <w:rPr>
                <w:rFonts w:ascii="Times New Roman" w:hAnsi="Times New Roman" w:cs="Times New Roman"/>
                <w:sz w:val="24"/>
                <w:szCs w:val="24"/>
              </w:rPr>
            </w:pPr>
            <w:r w:rsidRPr="0072654F">
              <w:rPr>
                <w:rFonts w:ascii="Times New Roman" w:hAnsi="Times New Roman" w:cs="Times New Roman"/>
                <w:sz w:val="24"/>
                <w:szCs w:val="24"/>
              </w:rPr>
              <w:t xml:space="preserve"> Муниципальная программа «Развитие транспортной инфраструктуры  на территории Устьянцевского сельсовета Барабинского района Новосибирской области на 2025-2027г годы».</w:t>
            </w:r>
          </w:p>
        </w:tc>
      </w:tr>
      <w:tr w:rsidR="000A65D5" w:rsidRPr="0072654F" w:rsidTr="0005020E">
        <w:trPr>
          <w:trHeight w:val="517"/>
          <w:tblCellSpacing w:w="5" w:type="nil"/>
        </w:trPr>
        <w:tc>
          <w:tcPr>
            <w:tcW w:w="14885" w:type="dxa"/>
            <w:gridSpan w:val="8"/>
            <w:tcBorders>
              <w:left w:val="single" w:sz="4" w:space="0" w:color="auto"/>
              <w:bottom w:val="single" w:sz="4" w:space="0" w:color="auto"/>
              <w:right w:val="single" w:sz="4" w:space="0" w:color="auto"/>
            </w:tcBorders>
          </w:tcPr>
          <w:p w:rsidR="000A65D5" w:rsidRPr="0072654F" w:rsidRDefault="000A65D5" w:rsidP="0005020E">
            <w:pPr>
              <w:widowControl w:val="0"/>
              <w:autoSpaceDE w:val="0"/>
              <w:autoSpaceDN w:val="0"/>
              <w:adjustRightInd w:val="0"/>
              <w:rPr>
                <w:rFonts w:cs="Times New Roman"/>
                <w:sz w:val="24"/>
                <w:szCs w:val="24"/>
              </w:rPr>
            </w:pPr>
            <w:r w:rsidRPr="0072654F">
              <w:rPr>
                <w:rFonts w:cs="Times New Roman"/>
                <w:sz w:val="24"/>
                <w:szCs w:val="24"/>
              </w:rPr>
              <w:t>Цель:</w:t>
            </w:r>
            <w:r w:rsidRPr="0072654F">
              <w:rPr>
                <w:rFonts w:cs="Times New Roman"/>
                <w:b/>
                <w:sz w:val="24"/>
                <w:szCs w:val="24"/>
              </w:rPr>
              <w:t xml:space="preserve">  </w:t>
            </w:r>
            <w:r w:rsidRPr="0072654F">
              <w:rPr>
                <w:rFonts w:cs="Times New Roman"/>
                <w:sz w:val="24"/>
                <w:szCs w:val="24"/>
              </w:rPr>
              <w:t xml:space="preserve">Создание условий для устойчивого функционирования транспортной инфраструктуры Устьянцевского сельсовета Барабинского района Новосибирской области,   повышение уровня безопасности движения </w:t>
            </w:r>
          </w:p>
        </w:tc>
      </w:tr>
      <w:tr w:rsidR="000A65D5" w:rsidRPr="0072654F" w:rsidTr="0005020E">
        <w:trPr>
          <w:trHeight w:val="1373"/>
          <w:tblCellSpacing w:w="5" w:type="nil"/>
        </w:trPr>
        <w:tc>
          <w:tcPr>
            <w:tcW w:w="3686" w:type="dxa"/>
            <w:tcBorders>
              <w:top w:val="single" w:sz="4" w:space="0" w:color="auto"/>
              <w:left w:val="single" w:sz="4" w:space="0" w:color="auto"/>
              <w:right w:val="single" w:sz="4" w:space="0" w:color="auto"/>
            </w:tcBorders>
          </w:tcPr>
          <w:p w:rsidR="000A65D5" w:rsidRPr="0072654F" w:rsidRDefault="000A65D5" w:rsidP="0005020E">
            <w:pPr>
              <w:rPr>
                <w:rFonts w:cs="Times New Roman"/>
                <w:sz w:val="24"/>
                <w:szCs w:val="24"/>
              </w:rPr>
            </w:pPr>
            <w:r w:rsidRPr="0072654F">
              <w:rPr>
                <w:rFonts w:cs="Times New Roman"/>
                <w:sz w:val="24"/>
                <w:szCs w:val="24"/>
              </w:rPr>
              <w:t xml:space="preserve">Задача 1: Обеспечение сохранности автомобильных дорог общего пользования местного значения за счет содержание и текущего ремонта </w:t>
            </w:r>
          </w:p>
        </w:tc>
        <w:tc>
          <w:tcPr>
            <w:tcW w:w="2977" w:type="dxa"/>
            <w:tcBorders>
              <w:top w:val="single" w:sz="4" w:space="0" w:color="auto"/>
              <w:left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Соответствие состояния автомобильных дорог общего пользования местного значения установленным нормативным требованиям</w:t>
            </w:r>
          </w:p>
        </w:tc>
        <w:tc>
          <w:tcPr>
            <w:tcW w:w="855" w:type="dxa"/>
            <w:tcBorders>
              <w:top w:val="single" w:sz="4" w:space="0" w:color="auto"/>
              <w:left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w:t>
            </w:r>
          </w:p>
        </w:tc>
        <w:tc>
          <w:tcPr>
            <w:tcW w:w="1555" w:type="dxa"/>
            <w:tcBorders>
              <w:top w:val="single" w:sz="4" w:space="0" w:color="auto"/>
              <w:left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495" w:type="dxa"/>
            <w:tcBorders>
              <w:top w:val="single" w:sz="4" w:space="0" w:color="auto"/>
              <w:left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100</w:t>
            </w:r>
          </w:p>
        </w:tc>
        <w:tc>
          <w:tcPr>
            <w:tcW w:w="1276" w:type="dxa"/>
            <w:tcBorders>
              <w:top w:val="single" w:sz="4" w:space="0" w:color="auto"/>
              <w:left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100</w:t>
            </w:r>
          </w:p>
        </w:tc>
        <w:tc>
          <w:tcPr>
            <w:tcW w:w="1701" w:type="dxa"/>
            <w:tcBorders>
              <w:top w:val="single" w:sz="4" w:space="0" w:color="auto"/>
              <w:left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100</w:t>
            </w:r>
          </w:p>
        </w:tc>
        <w:tc>
          <w:tcPr>
            <w:tcW w:w="1340" w:type="dxa"/>
            <w:tcBorders>
              <w:top w:val="single" w:sz="4" w:space="0" w:color="auto"/>
              <w:left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r>
      <w:tr w:rsidR="000A65D5" w:rsidRPr="0072654F" w:rsidTr="0005020E">
        <w:trPr>
          <w:trHeight w:val="2464"/>
          <w:tblCellSpacing w:w="5" w:type="nil"/>
        </w:trPr>
        <w:tc>
          <w:tcPr>
            <w:tcW w:w="3686" w:type="dxa"/>
            <w:vMerge w:val="restart"/>
            <w:tcBorders>
              <w:top w:val="single" w:sz="4" w:space="0" w:color="auto"/>
              <w:left w:val="single" w:sz="4" w:space="0" w:color="auto"/>
              <w:right w:val="single" w:sz="4" w:space="0" w:color="auto"/>
            </w:tcBorders>
          </w:tcPr>
          <w:p w:rsidR="000A65D5" w:rsidRPr="0072654F" w:rsidRDefault="000A65D5" w:rsidP="0005020E">
            <w:pPr>
              <w:rPr>
                <w:rFonts w:cs="Times New Roman"/>
                <w:color w:val="FF0000"/>
                <w:sz w:val="24"/>
                <w:szCs w:val="24"/>
              </w:rPr>
            </w:pPr>
            <w:r w:rsidRPr="0072654F">
              <w:rPr>
                <w:rFonts w:cs="Times New Roman"/>
                <w:sz w:val="24"/>
                <w:szCs w:val="24"/>
              </w:rPr>
              <w:t>Задача 2:</w:t>
            </w:r>
            <w:r w:rsidRPr="0072654F">
              <w:rPr>
                <w:rFonts w:cs="Times New Roman"/>
                <w:color w:val="FF0000"/>
                <w:sz w:val="24"/>
                <w:szCs w:val="24"/>
              </w:rPr>
              <w:t xml:space="preserve"> </w:t>
            </w:r>
            <w:r w:rsidRPr="0072654F">
              <w:rPr>
                <w:rFonts w:cs="Times New Roman"/>
                <w:color w:val="000000"/>
                <w:sz w:val="24"/>
                <w:szCs w:val="24"/>
              </w:rPr>
              <w:t xml:space="preserve">Увеличение  протяженности автомобильных дорог общего пользования местного значения,  отвечающих нормативным требованиям, за счет </w:t>
            </w:r>
            <w:r w:rsidRPr="0072654F">
              <w:rPr>
                <w:rFonts w:cs="Times New Roman"/>
                <w:sz w:val="24"/>
                <w:szCs w:val="24"/>
              </w:rPr>
              <w:t xml:space="preserve"> строительства, реконструкции и капитального ремонта</w:t>
            </w:r>
            <w:r w:rsidRPr="0072654F">
              <w:rPr>
                <w:rFonts w:cs="Times New Roman"/>
                <w:color w:val="FF0000"/>
                <w:sz w:val="24"/>
                <w:szCs w:val="24"/>
              </w:rPr>
              <w:t xml:space="preserve"> </w:t>
            </w:r>
          </w:p>
        </w:tc>
        <w:tc>
          <w:tcPr>
            <w:tcW w:w="2977"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spacing w:after="0" w:line="240" w:lineRule="atLeast"/>
              <w:rPr>
                <w:rFonts w:cs="Times New Roman"/>
                <w:sz w:val="24"/>
                <w:szCs w:val="24"/>
              </w:rPr>
            </w:pPr>
            <w:r w:rsidRPr="0072654F">
              <w:rPr>
                <w:rFonts w:cs="Times New Roman"/>
                <w:color w:val="000000"/>
                <w:sz w:val="24"/>
                <w:szCs w:val="24"/>
              </w:rPr>
              <w:t>Доля протяженности автомобильных дорог общего пользования местного значения,  отвечающих нормативным требованиям, в общей протяженности автомобильных дорог общего пользо</w:t>
            </w:r>
            <w:r w:rsidRPr="0072654F">
              <w:rPr>
                <w:rFonts w:cs="Times New Roman"/>
                <w:color w:val="000000"/>
                <w:sz w:val="24"/>
                <w:szCs w:val="24"/>
              </w:rPr>
              <w:softHyphen/>
              <w:t>вания местного значения;</w:t>
            </w:r>
          </w:p>
        </w:tc>
        <w:tc>
          <w:tcPr>
            <w:tcW w:w="8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w:t>
            </w:r>
          </w:p>
        </w:tc>
        <w:tc>
          <w:tcPr>
            <w:tcW w:w="15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r>
      <w:tr w:rsidR="000A65D5" w:rsidRPr="0072654F" w:rsidTr="0005020E">
        <w:trPr>
          <w:trHeight w:val="921"/>
          <w:tblCellSpacing w:w="5" w:type="nil"/>
        </w:trPr>
        <w:tc>
          <w:tcPr>
            <w:tcW w:w="3686" w:type="dxa"/>
            <w:vMerge/>
            <w:tcBorders>
              <w:left w:val="single" w:sz="4" w:space="0" w:color="auto"/>
              <w:right w:val="single" w:sz="4" w:space="0" w:color="auto"/>
            </w:tcBorders>
          </w:tcPr>
          <w:p w:rsidR="000A65D5" w:rsidRPr="0072654F" w:rsidRDefault="000A65D5" w:rsidP="0005020E">
            <w:pPr>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rPr>
                <w:rFonts w:cs="Times New Roman"/>
                <w:sz w:val="24"/>
                <w:szCs w:val="24"/>
              </w:rPr>
            </w:pPr>
            <w:r w:rsidRPr="0072654F">
              <w:rPr>
                <w:rFonts w:cs="Times New Roman"/>
                <w:color w:val="000000"/>
                <w:sz w:val="24"/>
                <w:szCs w:val="24"/>
              </w:rPr>
              <w:t>Количество километров построенных  (реконструированных) и отремонтиро</w:t>
            </w:r>
            <w:r w:rsidRPr="0072654F">
              <w:rPr>
                <w:rFonts w:cs="Times New Roman"/>
                <w:color w:val="000000"/>
                <w:sz w:val="24"/>
                <w:szCs w:val="24"/>
              </w:rPr>
              <w:softHyphen/>
              <w:t>ванных (капитально отремонтирован</w:t>
            </w:r>
            <w:r w:rsidRPr="0072654F">
              <w:rPr>
                <w:rFonts w:cs="Times New Roman"/>
                <w:color w:val="000000"/>
                <w:sz w:val="24"/>
                <w:szCs w:val="24"/>
              </w:rPr>
              <w:softHyphen/>
              <w:t>ных) автомобильных дорог общего пользования местного значения в общей протяженности автомобильных дорог общего пользо</w:t>
            </w:r>
            <w:r w:rsidRPr="0072654F">
              <w:rPr>
                <w:rFonts w:cs="Times New Roman"/>
                <w:color w:val="000000"/>
                <w:sz w:val="24"/>
                <w:szCs w:val="24"/>
              </w:rPr>
              <w:softHyphen/>
              <w:t>вания местного значения</w:t>
            </w:r>
          </w:p>
        </w:tc>
        <w:tc>
          <w:tcPr>
            <w:tcW w:w="8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км</w:t>
            </w:r>
          </w:p>
        </w:tc>
        <w:tc>
          <w:tcPr>
            <w:tcW w:w="15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0,966</w:t>
            </w:r>
          </w:p>
        </w:tc>
        <w:tc>
          <w:tcPr>
            <w:tcW w:w="1701"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0,766</w:t>
            </w:r>
          </w:p>
        </w:tc>
        <w:tc>
          <w:tcPr>
            <w:tcW w:w="1340"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r>
      <w:tr w:rsidR="000A65D5" w:rsidRPr="0072654F" w:rsidTr="0005020E">
        <w:trPr>
          <w:trHeight w:val="385"/>
          <w:tblCellSpacing w:w="5" w:type="nil"/>
        </w:trPr>
        <w:tc>
          <w:tcPr>
            <w:tcW w:w="3686" w:type="dxa"/>
            <w:vMerge/>
            <w:tcBorders>
              <w:left w:val="single" w:sz="4" w:space="0" w:color="auto"/>
              <w:bottom w:val="single" w:sz="4" w:space="0" w:color="auto"/>
              <w:right w:val="single" w:sz="4" w:space="0" w:color="auto"/>
            </w:tcBorders>
          </w:tcPr>
          <w:p w:rsidR="000A65D5" w:rsidRPr="0072654F" w:rsidRDefault="000A65D5" w:rsidP="0005020E">
            <w:pPr>
              <w:rPr>
                <w:rFonts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rPr>
                <w:rFonts w:cs="Times New Roman"/>
                <w:sz w:val="24"/>
                <w:szCs w:val="24"/>
              </w:rPr>
            </w:pPr>
          </w:p>
        </w:tc>
        <w:tc>
          <w:tcPr>
            <w:tcW w:w="8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5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340"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r>
      <w:tr w:rsidR="000A65D5" w:rsidRPr="0072654F" w:rsidTr="0005020E">
        <w:trPr>
          <w:trHeight w:val="435"/>
          <w:tblCellSpacing w:w="5" w:type="nil"/>
        </w:trPr>
        <w:tc>
          <w:tcPr>
            <w:tcW w:w="3686" w:type="dxa"/>
            <w:vMerge w:val="restart"/>
            <w:tcBorders>
              <w:top w:val="single" w:sz="4" w:space="0" w:color="auto"/>
              <w:left w:val="single" w:sz="4" w:space="0" w:color="auto"/>
              <w:right w:val="single" w:sz="4" w:space="0" w:color="auto"/>
            </w:tcBorders>
          </w:tcPr>
          <w:p w:rsidR="000A65D5" w:rsidRPr="0072654F" w:rsidRDefault="000A65D5" w:rsidP="0005020E">
            <w:pPr>
              <w:pStyle w:val="ConsNormal"/>
              <w:widowControl/>
              <w:tabs>
                <w:tab w:val="left" w:pos="662"/>
              </w:tabs>
              <w:ind w:firstLine="0"/>
              <w:jc w:val="both"/>
              <w:rPr>
                <w:rFonts w:ascii="Times New Roman" w:hAnsi="Times New Roman" w:cs="Times New Roman"/>
                <w:sz w:val="24"/>
                <w:szCs w:val="24"/>
              </w:rPr>
            </w:pPr>
            <w:r w:rsidRPr="0072654F">
              <w:rPr>
                <w:rFonts w:ascii="Times New Roman" w:hAnsi="Times New Roman" w:cs="Times New Roman"/>
                <w:sz w:val="24"/>
                <w:szCs w:val="24"/>
              </w:rPr>
              <w:t>Задача 3: Повышение безопасности дорожного движения, снижение дорожно – транспортного травматизма</w:t>
            </w:r>
          </w:p>
          <w:p w:rsidR="000A65D5" w:rsidRPr="0072654F" w:rsidRDefault="000A65D5" w:rsidP="0005020E">
            <w:pPr>
              <w:pStyle w:val="ConsNormal"/>
              <w:widowControl/>
              <w:tabs>
                <w:tab w:val="left" w:pos="662"/>
              </w:tabs>
              <w:jc w:val="both"/>
              <w:rPr>
                <w:rFonts w:ascii="Times New Roman" w:hAnsi="Times New Roman" w:cs="Times New Roman"/>
                <w:sz w:val="24"/>
                <w:szCs w:val="24"/>
              </w:rPr>
            </w:pPr>
          </w:p>
          <w:p w:rsidR="000A65D5" w:rsidRPr="0072654F" w:rsidRDefault="000A65D5" w:rsidP="0005020E">
            <w:pPr>
              <w:pStyle w:val="ConsNormal"/>
              <w:widowControl/>
              <w:tabs>
                <w:tab w:val="left" w:pos="662"/>
              </w:tabs>
              <w:ind w:firstLine="0"/>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shd w:val="clear" w:color="auto" w:fill="FFFFFF"/>
              </w:rPr>
            </w:pPr>
            <w:r w:rsidRPr="0072654F">
              <w:rPr>
                <w:rFonts w:ascii="Times New Roman" w:hAnsi="Times New Roman" w:cs="Times New Roman"/>
                <w:color w:val="000000"/>
                <w:sz w:val="24"/>
                <w:szCs w:val="24"/>
              </w:rPr>
              <w:t>Количество километров автомобильных дорог общего пользования местного значения, оборудованных в соответствии с ГОСТами безопасности дорожного движения, в общей протяженности автомобильных дорог общего пользо</w:t>
            </w:r>
            <w:r w:rsidRPr="0072654F">
              <w:rPr>
                <w:rFonts w:ascii="Times New Roman" w:hAnsi="Times New Roman" w:cs="Times New Roman"/>
                <w:color w:val="000000"/>
                <w:sz w:val="24"/>
                <w:szCs w:val="24"/>
              </w:rPr>
              <w:softHyphen/>
              <w:t>вания местного значения</w:t>
            </w:r>
          </w:p>
        </w:tc>
        <w:tc>
          <w:tcPr>
            <w:tcW w:w="8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км</w:t>
            </w:r>
          </w:p>
        </w:tc>
        <w:tc>
          <w:tcPr>
            <w:tcW w:w="15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1,78</w:t>
            </w:r>
          </w:p>
        </w:tc>
        <w:tc>
          <w:tcPr>
            <w:tcW w:w="1701"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2,4</w:t>
            </w:r>
          </w:p>
        </w:tc>
        <w:tc>
          <w:tcPr>
            <w:tcW w:w="1340"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r>
      <w:tr w:rsidR="000A65D5" w:rsidRPr="0072654F" w:rsidTr="0005020E">
        <w:trPr>
          <w:trHeight w:val="435"/>
          <w:tblCellSpacing w:w="5" w:type="nil"/>
        </w:trPr>
        <w:tc>
          <w:tcPr>
            <w:tcW w:w="3686" w:type="dxa"/>
            <w:vMerge/>
            <w:tcBorders>
              <w:left w:val="single" w:sz="4" w:space="0" w:color="auto"/>
              <w:bottom w:val="single" w:sz="4" w:space="0" w:color="auto"/>
              <w:right w:val="single" w:sz="4" w:space="0" w:color="auto"/>
            </w:tcBorders>
          </w:tcPr>
          <w:p w:rsidR="000A65D5" w:rsidRPr="0072654F" w:rsidRDefault="000A65D5" w:rsidP="0005020E">
            <w:pPr>
              <w:pStyle w:val="ConsNormal"/>
              <w:widowControl/>
              <w:tabs>
                <w:tab w:val="left" w:pos="662"/>
              </w:tabs>
              <w:ind w:firstLine="0"/>
              <w:jc w:val="both"/>
              <w:rPr>
                <w:rFonts w:ascii="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ind w:left="-900" w:firstLine="900"/>
              <w:rPr>
                <w:rFonts w:cs="Times New Roman"/>
                <w:sz w:val="24"/>
                <w:szCs w:val="24"/>
                <w:shd w:val="clear" w:color="auto" w:fill="FFFFFF"/>
              </w:rPr>
            </w:pPr>
            <w:r w:rsidRPr="0072654F">
              <w:rPr>
                <w:rFonts w:cs="Times New Roman"/>
                <w:sz w:val="24"/>
                <w:szCs w:val="24"/>
                <w:shd w:val="clear" w:color="auto" w:fill="FFFFFF"/>
              </w:rPr>
              <w:t xml:space="preserve">Количество лиц, погибших и ппии поспострадавших в результате ДТП </w:t>
            </w:r>
          </w:p>
        </w:tc>
        <w:tc>
          <w:tcPr>
            <w:tcW w:w="8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чел</w:t>
            </w:r>
          </w:p>
        </w:tc>
        <w:tc>
          <w:tcPr>
            <w:tcW w:w="155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c>
          <w:tcPr>
            <w:tcW w:w="1495"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r w:rsidRPr="0072654F">
              <w:rPr>
                <w:rFonts w:ascii="Times New Roman" w:hAnsi="Times New Roman" w:cs="Times New Roman"/>
                <w:sz w:val="24"/>
                <w:szCs w:val="24"/>
              </w:rPr>
              <w:t>0</w:t>
            </w:r>
          </w:p>
        </w:tc>
        <w:tc>
          <w:tcPr>
            <w:tcW w:w="1340" w:type="dxa"/>
            <w:tcBorders>
              <w:top w:val="single" w:sz="4" w:space="0" w:color="auto"/>
              <w:left w:val="single" w:sz="4" w:space="0" w:color="auto"/>
              <w:bottom w:val="single" w:sz="4" w:space="0" w:color="auto"/>
              <w:right w:val="single" w:sz="4" w:space="0" w:color="auto"/>
            </w:tcBorders>
          </w:tcPr>
          <w:p w:rsidR="000A65D5" w:rsidRPr="0072654F" w:rsidRDefault="000A65D5" w:rsidP="0005020E">
            <w:pPr>
              <w:pStyle w:val="ConsPlusCell"/>
              <w:rPr>
                <w:rFonts w:ascii="Times New Roman" w:hAnsi="Times New Roman" w:cs="Times New Roman"/>
                <w:sz w:val="24"/>
                <w:szCs w:val="24"/>
              </w:rPr>
            </w:pPr>
          </w:p>
        </w:tc>
      </w:tr>
    </w:tbl>
    <w:p w:rsidR="000A65D5" w:rsidRPr="0072654F" w:rsidRDefault="000A65D5" w:rsidP="000A65D5">
      <w:pPr>
        <w:jc w:val="center"/>
        <w:rPr>
          <w:rFonts w:cs="Times New Roman"/>
          <w:b/>
          <w:sz w:val="24"/>
          <w:szCs w:val="24"/>
        </w:rPr>
      </w:pPr>
    </w:p>
    <w:p w:rsidR="000A65D5" w:rsidRPr="0072654F" w:rsidRDefault="000A65D5" w:rsidP="000A65D5">
      <w:pPr>
        <w:rPr>
          <w:rFonts w:cs="Times New Roman"/>
          <w:b/>
          <w:sz w:val="24"/>
          <w:szCs w:val="24"/>
        </w:rPr>
      </w:pPr>
    </w:p>
    <w:p w:rsidR="000A65D5" w:rsidRPr="0072654F" w:rsidRDefault="000A65D5" w:rsidP="000A65D5">
      <w:pPr>
        <w:jc w:val="center"/>
        <w:rPr>
          <w:rFonts w:cs="Times New Roman"/>
          <w:sz w:val="24"/>
          <w:szCs w:val="24"/>
        </w:rPr>
      </w:pPr>
      <w:r w:rsidRPr="0072654F">
        <w:rPr>
          <w:rFonts w:cs="Times New Roman"/>
          <w:b/>
          <w:sz w:val="24"/>
          <w:szCs w:val="24"/>
        </w:rPr>
        <w:lastRenderedPageBreak/>
        <w:t>Таблица №2. Перечень основных мероприятий муниципальной программы</w:t>
      </w:r>
    </w:p>
    <w:tbl>
      <w:tblPr>
        <w:tblW w:w="1446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402"/>
        <w:gridCol w:w="3827"/>
        <w:gridCol w:w="2500"/>
        <w:gridCol w:w="27"/>
        <w:gridCol w:w="2713"/>
      </w:tblGrid>
      <w:tr w:rsidR="000A65D5" w:rsidRPr="0072654F" w:rsidTr="0005020E">
        <w:trPr>
          <w:trHeight w:hRule="exact" w:val="284"/>
        </w:trPr>
        <w:tc>
          <w:tcPr>
            <w:tcW w:w="5402" w:type="dxa"/>
            <w:vMerge w:val="restart"/>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Наименование основного мероприятия</w:t>
            </w:r>
          </w:p>
        </w:tc>
        <w:tc>
          <w:tcPr>
            <w:tcW w:w="3827" w:type="dxa"/>
            <w:vMerge w:val="restart"/>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Ответственный исполнитель программных мероприятий</w:t>
            </w:r>
          </w:p>
        </w:tc>
        <w:tc>
          <w:tcPr>
            <w:tcW w:w="2527" w:type="dxa"/>
            <w:gridSpan w:val="2"/>
            <w:vMerge w:val="restart"/>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Срок реализации</w:t>
            </w:r>
          </w:p>
        </w:tc>
        <w:tc>
          <w:tcPr>
            <w:tcW w:w="2713" w:type="dxa"/>
            <w:vMerge w:val="restart"/>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Ожидаемый результат (краткое описание)</w:t>
            </w:r>
          </w:p>
        </w:tc>
      </w:tr>
      <w:tr w:rsidR="000A65D5" w:rsidRPr="0072654F" w:rsidTr="0005020E">
        <w:trPr>
          <w:trHeight w:hRule="exact" w:val="284"/>
        </w:trPr>
        <w:tc>
          <w:tcPr>
            <w:tcW w:w="5402" w:type="dxa"/>
            <w:vMerge/>
          </w:tcPr>
          <w:p w:rsidR="000A65D5" w:rsidRPr="0072654F" w:rsidRDefault="000A65D5" w:rsidP="0005020E">
            <w:pPr>
              <w:jc w:val="center"/>
              <w:rPr>
                <w:rFonts w:cs="Times New Roman"/>
                <w:color w:val="000000"/>
                <w:sz w:val="24"/>
                <w:szCs w:val="24"/>
              </w:rPr>
            </w:pPr>
          </w:p>
        </w:tc>
        <w:tc>
          <w:tcPr>
            <w:tcW w:w="3827" w:type="dxa"/>
            <w:vMerge/>
          </w:tcPr>
          <w:p w:rsidR="000A65D5" w:rsidRPr="0072654F" w:rsidRDefault="000A65D5" w:rsidP="0005020E">
            <w:pPr>
              <w:jc w:val="center"/>
              <w:rPr>
                <w:rFonts w:cs="Times New Roman"/>
                <w:color w:val="000000"/>
                <w:sz w:val="24"/>
                <w:szCs w:val="24"/>
              </w:rPr>
            </w:pPr>
          </w:p>
        </w:tc>
        <w:tc>
          <w:tcPr>
            <w:tcW w:w="2527" w:type="dxa"/>
            <w:gridSpan w:val="2"/>
            <w:vMerge/>
          </w:tcPr>
          <w:p w:rsidR="000A65D5" w:rsidRPr="0072654F" w:rsidRDefault="000A65D5" w:rsidP="0005020E">
            <w:pPr>
              <w:jc w:val="center"/>
              <w:rPr>
                <w:rFonts w:cs="Times New Roman"/>
                <w:color w:val="000000"/>
                <w:sz w:val="24"/>
                <w:szCs w:val="24"/>
              </w:rPr>
            </w:pPr>
          </w:p>
        </w:tc>
        <w:tc>
          <w:tcPr>
            <w:tcW w:w="2713" w:type="dxa"/>
            <w:vMerge/>
          </w:tcPr>
          <w:p w:rsidR="000A65D5" w:rsidRPr="0072654F" w:rsidRDefault="000A65D5" w:rsidP="0005020E">
            <w:pPr>
              <w:jc w:val="center"/>
              <w:rPr>
                <w:rFonts w:cs="Times New Roman"/>
                <w:color w:val="000000"/>
                <w:sz w:val="24"/>
                <w:szCs w:val="24"/>
              </w:rPr>
            </w:pPr>
          </w:p>
        </w:tc>
      </w:tr>
      <w:tr w:rsidR="000A65D5" w:rsidRPr="0072654F" w:rsidTr="0005020E">
        <w:trPr>
          <w:trHeight w:hRule="exact" w:val="284"/>
        </w:trPr>
        <w:tc>
          <w:tcPr>
            <w:tcW w:w="5402" w:type="dxa"/>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1</w:t>
            </w:r>
          </w:p>
        </w:tc>
        <w:tc>
          <w:tcPr>
            <w:tcW w:w="3827" w:type="dxa"/>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2</w:t>
            </w:r>
          </w:p>
        </w:tc>
        <w:tc>
          <w:tcPr>
            <w:tcW w:w="2527" w:type="dxa"/>
            <w:gridSpan w:val="2"/>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3</w:t>
            </w:r>
          </w:p>
        </w:tc>
        <w:tc>
          <w:tcPr>
            <w:tcW w:w="2713" w:type="dxa"/>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4</w:t>
            </w:r>
          </w:p>
        </w:tc>
      </w:tr>
      <w:tr w:rsidR="000A65D5" w:rsidRPr="0072654F" w:rsidTr="0005020E">
        <w:trPr>
          <w:trHeight w:hRule="exact" w:val="585"/>
        </w:trPr>
        <w:tc>
          <w:tcPr>
            <w:tcW w:w="14469" w:type="dxa"/>
            <w:gridSpan w:val="5"/>
          </w:tcPr>
          <w:p w:rsidR="000A65D5" w:rsidRPr="0072654F" w:rsidRDefault="000A65D5" w:rsidP="0005020E">
            <w:pPr>
              <w:jc w:val="center"/>
              <w:rPr>
                <w:rFonts w:cs="Times New Roman"/>
                <w:color w:val="000000"/>
                <w:sz w:val="24"/>
                <w:szCs w:val="24"/>
              </w:rPr>
            </w:pPr>
            <w:r w:rsidRPr="0072654F">
              <w:rPr>
                <w:rFonts w:cs="Times New Roman"/>
                <w:sz w:val="24"/>
                <w:szCs w:val="24"/>
              </w:rPr>
              <w:t>Муниципальная программа «Развитие транспортной инфраструктуры  на территории Устьянцевского сельсовета Барабинского района Новосибирской области на 2025-2027г оды».</w:t>
            </w:r>
          </w:p>
        </w:tc>
      </w:tr>
      <w:tr w:rsidR="000A65D5" w:rsidRPr="0072654F" w:rsidTr="0005020E">
        <w:trPr>
          <w:trHeight w:hRule="exact" w:val="640"/>
        </w:trPr>
        <w:tc>
          <w:tcPr>
            <w:tcW w:w="14469" w:type="dxa"/>
            <w:gridSpan w:val="5"/>
            <w:shd w:val="clear" w:color="auto" w:fill="FFFFFF"/>
            <w:vAlign w:val="center"/>
          </w:tcPr>
          <w:p w:rsidR="000A65D5" w:rsidRPr="0072654F" w:rsidRDefault="000A65D5" w:rsidP="0005020E">
            <w:pPr>
              <w:rPr>
                <w:rFonts w:cs="Times New Roman"/>
                <w:color w:val="000000"/>
                <w:sz w:val="24"/>
                <w:szCs w:val="24"/>
              </w:rPr>
            </w:pPr>
            <w:r w:rsidRPr="0072654F">
              <w:rPr>
                <w:rFonts w:cs="Times New Roman"/>
                <w:sz w:val="24"/>
                <w:szCs w:val="24"/>
              </w:rPr>
              <w:t>Цель:</w:t>
            </w:r>
            <w:r w:rsidRPr="0072654F">
              <w:rPr>
                <w:rFonts w:cs="Times New Roman"/>
                <w:b/>
                <w:sz w:val="24"/>
                <w:szCs w:val="24"/>
              </w:rPr>
              <w:t xml:space="preserve"> </w:t>
            </w:r>
            <w:r w:rsidRPr="0072654F">
              <w:rPr>
                <w:rFonts w:cs="Times New Roman"/>
                <w:sz w:val="24"/>
                <w:szCs w:val="24"/>
              </w:rPr>
              <w:t>Создание условий для устойчивого функционирования транспортной инфраструктуры Устьянцевского сельсовета Барабинского района Новосибирской области,   повышение уровня безопасности движения</w:t>
            </w:r>
            <w:r w:rsidRPr="0072654F">
              <w:rPr>
                <w:rFonts w:cs="Times New Roman"/>
                <w:color w:val="000000"/>
                <w:sz w:val="24"/>
                <w:szCs w:val="24"/>
              </w:rPr>
              <w:t xml:space="preserve"> </w:t>
            </w:r>
          </w:p>
        </w:tc>
      </w:tr>
      <w:tr w:rsidR="000A65D5" w:rsidRPr="0072654F" w:rsidTr="0005020E">
        <w:trPr>
          <w:trHeight w:hRule="exact" w:val="803"/>
        </w:trPr>
        <w:tc>
          <w:tcPr>
            <w:tcW w:w="14469" w:type="dxa"/>
            <w:gridSpan w:val="5"/>
          </w:tcPr>
          <w:p w:rsidR="000A65D5" w:rsidRPr="0072654F" w:rsidRDefault="000A65D5" w:rsidP="0005020E">
            <w:pPr>
              <w:jc w:val="center"/>
              <w:rPr>
                <w:rFonts w:cs="Times New Roman"/>
                <w:b/>
                <w:i/>
                <w:sz w:val="24"/>
                <w:szCs w:val="24"/>
              </w:rPr>
            </w:pPr>
            <w:r w:rsidRPr="0072654F">
              <w:rPr>
                <w:rFonts w:cs="Times New Roman"/>
                <w:b/>
                <w:i/>
                <w:sz w:val="24"/>
                <w:szCs w:val="24"/>
              </w:rPr>
              <w:t>1.1. Задача 1</w:t>
            </w:r>
            <w:r w:rsidRPr="0072654F">
              <w:rPr>
                <w:rFonts w:cs="Times New Roman"/>
                <w:i/>
                <w:sz w:val="24"/>
                <w:szCs w:val="24"/>
              </w:rPr>
              <w:t xml:space="preserve">. </w:t>
            </w:r>
            <w:r w:rsidRPr="0072654F">
              <w:rPr>
                <w:rFonts w:cs="Times New Roman"/>
                <w:b/>
                <w:i/>
                <w:sz w:val="24"/>
                <w:szCs w:val="24"/>
              </w:rPr>
              <w:t>Обеспечение сохранности автомобильных дорог общего пользования местного значения за счет содержания и текущего ремонта</w:t>
            </w:r>
          </w:p>
          <w:p w:rsidR="000A65D5" w:rsidRPr="0072654F" w:rsidRDefault="000A65D5" w:rsidP="0005020E">
            <w:pPr>
              <w:jc w:val="center"/>
              <w:rPr>
                <w:rFonts w:cs="Times New Roman"/>
                <w:b/>
                <w:i/>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r w:rsidRPr="0072654F">
              <w:rPr>
                <w:rFonts w:cs="Times New Roman"/>
                <w:color w:val="000000"/>
                <w:sz w:val="24"/>
                <w:szCs w:val="24"/>
              </w:rPr>
              <w:t>Муниципальное казенное учреждение культурно – досуговое объединение «Радуга» Устьянцевского сельсовета</w:t>
            </w: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r w:rsidRPr="0072654F">
              <w:rPr>
                <w:rFonts w:cs="Times New Roman"/>
                <w:color w:val="000000"/>
                <w:sz w:val="24"/>
                <w:szCs w:val="24"/>
              </w:rPr>
              <w:t>2016 -2018г.г.</w:t>
            </w:r>
          </w:p>
          <w:p w:rsidR="000A65D5" w:rsidRPr="0072654F" w:rsidRDefault="000A65D5" w:rsidP="0005020E">
            <w:pPr>
              <w:shd w:val="clear" w:color="auto" w:fill="FFFFFF"/>
              <w:spacing w:before="100" w:beforeAutospacing="1" w:after="100" w:afterAutospacing="1"/>
              <w:rPr>
                <w:rFonts w:cs="Times New Roman"/>
                <w:bCs/>
                <w:sz w:val="24"/>
                <w:szCs w:val="24"/>
              </w:rPr>
            </w:pPr>
          </w:p>
          <w:p w:rsidR="000A65D5" w:rsidRPr="0072654F" w:rsidRDefault="000A65D5" w:rsidP="0005020E">
            <w:pPr>
              <w:shd w:val="clear" w:color="auto" w:fill="FFFFFF"/>
              <w:spacing w:before="100" w:beforeAutospacing="1" w:after="100" w:afterAutospacing="1"/>
              <w:rPr>
                <w:rFonts w:cs="Times New Roman"/>
                <w:bCs/>
                <w:sz w:val="24"/>
                <w:szCs w:val="24"/>
              </w:rPr>
            </w:pPr>
          </w:p>
          <w:p w:rsidR="000A65D5" w:rsidRPr="0072654F" w:rsidRDefault="000A65D5" w:rsidP="0005020E">
            <w:pPr>
              <w:shd w:val="clear" w:color="auto" w:fill="FFFFFF"/>
              <w:spacing w:before="100" w:beforeAutospacing="1" w:after="100" w:afterAutospacing="1"/>
              <w:rPr>
                <w:rFonts w:cs="Times New Roman"/>
                <w:bCs/>
                <w:sz w:val="24"/>
                <w:szCs w:val="24"/>
              </w:rPr>
            </w:pPr>
          </w:p>
          <w:p w:rsidR="000A65D5" w:rsidRPr="0072654F" w:rsidRDefault="000A65D5" w:rsidP="0005020E">
            <w:pPr>
              <w:shd w:val="clear" w:color="auto" w:fill="FFFFFF"/>
              <w:spacing w:before="100" w:beforeAutospacing="1" w:after="100" w:afterAutospacing="1"/>
              <w:rPr>
                <w:rFonts w:cs="Times New Roman"/>
                <w:bCs/>
                <w:sz w:val="24"/>
                <w:szCs w:val="24"/>
              </w:rPr>
            </w:pPr>
          </w:p>
          <w:p w:rsidR="000A65D5" w:rsidRPr="0072654F" w:rsidRDefault="000A65D5" w:rsidP="0005020E">
            <w:pPr>
              <w:shd w:val="clear" w:color="auto" w:fill="FFFFFF"/>
              <w:spacing w:before="100" w:beforeAutospacing="1" w:after="100" w:afterAutospacing="1"/>
              <w:rPr>
                <w:rFonts w:cs="Times New Roman"/>
                <w:sz w:val="24"/>
                <w:szCs w:val="24"/>
              </w:rPr>
            </w:pPr>
            <w:r w:rsidRPr="0072654F">
              <w:rPr>
                <w:rFonts w:cs="Times New Roman"/>
                <w:bCs/>
                <w:sz w:val="24"/>
                <w:szCs w:val="24"/>
              </w:rPr>
              <w:t>Развитие творческого потенциала и организация досуга населения Устьянцевского сельсовета</w:t>
            </w:r>
          </w:p>
          <w:p w:rsidR="000A65D5" w:rsidRPr="0072654F" w:rsidRDefault="000A65D5" w:rsidP="0005020E">
            <w:pPr>
              <w:rPr>
                <w:rFonts w:cs="Times New Roman"/>
                <w:color w:val="000000"/>
                <w:sz w:val="24"/>
                <w:szCs w:val="24"/>
              </w:rPr>
            </w:pPr>
          </w:p>
        </w:tc>
      </w:tr>
      <w:tr w:rsidR="000A65D5" w:rsidRPr="0072654F" w:rsidTr="0005020E">
        <w:trPr>
          <w:trHeight w:hRule="exact" w:val="6526"/>
        </w:trPr>
        <w:tc>
          <w:tcPr>
            <w:tcW w:w="5402" w:type="dxa"/>
          </w:tcPr>
          <w:p w:rsidR="000A65D5" w:rsidRPr="0072654F" w:rsidRDefault="000A65D5" w:rsidP="0005020E">
            <w:pPr>
              <w:rPr>
                <w:rFonts w:cs="Times New Roman"/>
                <w:sz w:val="24"/>
                <w:szCs w:val="24"/>
              </w:rPr>
            </w:pPr>
            <w:r w:rsidRPr="0072654F">
              <w:rPr>
                <w:rFonts w:cs="Times New Roman"/>
                <w:sz w:val="24"/>
                <w:szCs w:val="24"/>
              </w:rPr>
              <w:t>1.1.1.  Основное мероприятие 1 задачи 1.</w:t>
            </w:r>
          </w:p>
          <w:p w:rsidR="000A65D5" w:rsidRPr="0072654F" w:rsidRDefault="000A65D5" w:rsidP="0005020E">
            <w:pPr>
              <w:rPr>
                <w:rFonts w:cs="Times New Roman"/>
                <w:color w:val="000000"/>
                <w:sz w:val="24"/>
                <w:szCs w:val="24"/>
              </w:rPr>
            </w:pPr>
            <w:r w:rsidRPr="0072654F">
              <w:rPr>
                <w:rFonts w:cs="Times New Roman"/>
                <w:color w:val="000000"/>
                <w:sz w:val="24"/>
                <w:szCs w:val="24"/>
              </w:rPr>
              <w:t>Содержание и текущий ремонт авто</w:t>
            </w:r>
            <w:r w:rsidRPr="0072654F">
              <w:rPr>
                <w:rFonts w:cs="Times New Roman"/>
                <w:color w:val="000000"/>
                <w:sz w:val="24"/>
                <w:szCs w:val="24"/>
              </w:rPr>
              <w:softHyphen/>
              <w:t>мобильных дорог общего пользова</w:t>
            </w:r>
            <w:r w:rsidRPr="0072654F">
              <w:rPr>
                <w:rFonts w:cs="Times New Roman"/>
                <w:color w:val="000000"/>
                <w:sz w:val="24"/>
                <w:szCs w:val="24"/>
              </w:rPr>
              <w:softHyphen/>
              <w:t>ния местного значения и ис</w:t>
            </w:r>
            <w:r w:rsidRPr="0072654F">
              <w:rPr>
                <w:rFonts w:cs="Times New Roman"/>
                <w:color w:val="000000"/>
                <w:sz w:val="24"/>
                <w:szCs w:val="24"/>
              </w:rPr>
              <w:softHyphen/>
              <w:t>кусственных со</w:t>
            </w:r>
            <w:r w:rsidRPr="0072654F">
              <w:rPr>
                <w:rFonts w:cs="Times New Roman"/>
                <w:color w:val="000000"/>
                <w:sz w:val="24"/>
                <w:szCs w:val="24"/>
              </w:rPr>
              <w:softHyphen/>
              <w:t>оружений на них в полном объеме:</w:t>
            </w:r>
          </w:p>
          <w:p w:rsidR="000A65D5" w:rsidRPr="0072654F" w:rsidRDefault="000A65D5" w:rsidP="0005020E">
            <w:pPr>
              <w:rPr>
                <w:rFonts w:cs="Times New Roman"/>
                <w:color w:val="000000"/>
                <w:sz w:val="24"/>
                <w:szCs w:val="24"/>
              </w:rPr>
            </w:pPr>
            <w:r w:rsidRPr="0072654F">
              <w:rPr>
                <w:rFonts w:cs="Times New Roman"/>
                <w:color w:val="000000"/>
                <w:sz w:val="24"/>
                <w:szCs w:val="24"/>
              </w:rPr>
              <w:t xml:space="preserve">- </w:t>
            </w:r>
            <w:r w:rsidRPr="0072654F">
              <w:rPr>
                <w:rFonts w:cs="Times New Roman"/>
                <w:sz w:val="24"/>
                <w:szCs w:val="24"/>
              </w:rPr>
              <w:t>выполнение работ текущего характера</w:t>
            </w:r>
            <w:r w:rsidRPr="0072654F">
              <w:rPr>
                <w:rFonts w:cs="Times New Roman"/>
                <w:color w:val="000000"/>
                <w:sz w:val="24"/>
                <w:szCs w:val="24"/>
              </w:rPr>
              <w:t xml:space="preserve"> (состояние проезжей части, обочин, откосов, освещения);</w:t>
            </w:r>
          </w:p>
          <w:p w:rsidR="000A65D5" w:rsidRPr="0072654F" w:rsidRDefault="000A65D5" w:rsidP="0005020E">
            <w:pPr>
              <w:rPr>
                <w:rFonts w:cs="Times New Roman"/>
                <w:sz w:val="24"/>
                <w:szCs w:val="24"/>
              </w:rPr>
            </w:pPr>
            <w:r w:rsidRPr="0072654F">
              <w:rPr>
                <w:rFonts w:cs="Times New Roman"/>
                <w:color w:val="000000"/>
                <w:sz w:val="24"/>
                <w:szCs w:val="24"/>
              </w:rPr>
              <w:t xml:space="preserve">- </w:t>
            </w:r>
            <w:r w:rsidRPr="0072654F">
              <w:rPr>
                <w:rFonts w:cs="Times New Roman"/>
                <w:sz w:val="24"/>
                <w:szCs w:val="24"/>
              </w:rPr>
              <w:t>обеспечение работы дорожных и коммунальных служб  по содержанию улиц и дорог, технических средств в исправном состоянии;</w:t>
            </w:r>
          </w:p>
          <w:p w:rsidR="000A65D5" w:rsidRPr="0072654F" w:rsidRDefault="000A65D5" w:rsidP="0005020E">
            <w:pPr>
              <w:rPr>
                <w:rFonts w:cs="Times New Roman"/>
                <w:sz w:val="24"/>
                <w:szCs w:val="24"/>
              </w:rPr>
            </w:pPr>
            <w:r w:rsidRPr="0072654F">
              <w:rPr>
                <w:rFonts w:cs="Times New Roman"/>
                <w:color w:val="000000"/>
                <w:sz w:val="24"/>
                <w:szCs w:val="24"/>
              </w:rPr>
              <w:t xml:space="preserve">- </w:t>
            </w:r>
            <w:r w:rsidRPr="0072654F">
              <w:rPr>
                <w:rFonts w:cs="Times New Roman"/>
                <w:sz w:val="24"/>
                <w:szCs w:val="24"/>
              </w:rPr>
              <w:t>обеспечение содержания и эксплуатации уличного освещения;</w:t>
            </w:r>
          </w:p>
          <w:p w:rsidR="000A65D5" w:rsidRPr="0072654F" w:rsidRDefault="000A65D5" w:rsidP="0005020E">
            <w:pPr>
              <w:rPr>
                <w:rFonts w:cs="Times New Roman"/>
                <w:color w:val="000000"/>
                <w:sz w:val="24"/>
                <w:szCs w:val="24"/>
              </w:rPr>
            </w:pPr>
            <w:r w:rsidRPr="0072654F">
              <w:rPr>
                <w:rFonts w:cs="Times New Roman"/>
                <w:sz w:val="24"/>
                <w:szCs w:val="24"/>
              </w:rPr>
              <w:t>- выполнение работ методического и организационного характера, в том числе проведения инвентаризации объектов дорожного хозяйства и приемка бесхозяйных дорог в муниципальную собственность;</w:t>
            </w:r>
          </w:p>
          <w:p w:rsidR="000A65D5" w:rsidRPr="0072654F" w:rsidRDefault="000A65D5" w:rsidP="0005020E">
            <w:pPr>
              <w:rPr>
                <w:rFonts w:cs="Times New Roman"/>
                <w:sz w:val="24"/>
                <w:szCs w:val="24"/>
              </w:rPr>
            </w:pPr>
            <w:r w:rsidRPr="0072654F">
              <w:rPr>
                <w:rFonts w:cs="Times New Roman"/>
                <w:sz w:val="24"/>
                <w:szCs w:val="24"/>
              </w:rPr>
              <w:t>- организация подготовки технической документации для дальнейшего обеспечения надлежащего содержания дорог;</w:t>
            </w:r>
          </w:p>
          <w:p w:rsidR="000A65D5" w:rsidRPr="0072654F" w:rsidRDefault="000A65D5" w:rsidP="0005020E">
            <w:pPr>
              <w:rPr>
                <w:rFonts w:cs="Times New Roman"/>
                <w:sz w:val="24"/>
                <w:szCs w:val="24"/>
              </w:rPr>
            </w:pPr>
            <w:r w:rsidRPr="0072654F">
              <w:rPr>
                <w:rFonts w:cs="Times New Roman"/>
                <w:sz w:val="24"/>
                <w:szCs w:val="24"/>
              </w:rPr>
              <w:t>- осуществление деятельности по организации дорожного движения</w:t>
            </w:r>
          </w:p>
          <w:p w:rsidR="000A65D5" w:rsidRPr="0072654F" w:rsidRDefault="000A65D5" w:rsidP="0005020E">
            <w:pPr>
              <w:ind w:left="360"/>
              <w:rPr>
                <w:rFonts w:cs="Times New Roman"/>
                <w:i/>
                <w:sz w:val="24"/>
                <w:szCs w:val="24"/>
              </w:rPr>
            </w:pPr>
          </w:p>
          <w:p w:rsidR="000A65D5" w:rsidRPr="0072654F" w:rsidRDefault="000A65D5" w:rsidP="0005020E">
            <w:pPr>
              <w:rPr>
                <w:rFonts w:cs="Times New Roman"/>
                <w:sz w:val="24"/>
                <w:szCs w:val="24"/>
              </w:rPr>
            </w:pPr>
          </w:p>
        </w:tc>
        <w:tc>
          <w:tcPr>
            <w:tcW w:w="3827" w:type="dxa"/>
          </w:tcPr>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r w:rsidRPr="0072654F">
              <w:rPr>
                <w:rFonts w:cs="Times New Roman"/>
                <w:color w:val="000000"/>
                <w:sz w:val="24"/>
                <w:szCs w:val="24"/>
              </w:rPr>
              <w:t>администрация Устьянцевского сельсовета</w:t>
            </w:r>
          </w:p>
        </w:tc>
        <w:tc>
          <w:tcPr>
            <w:tcW w:w="2500" w:type="dxa"/>
            <w:vAlign w:val="center"/>
          </w:tcPr>
          <w:p w:rsidR="000A65D5" w:rsidRPr="0072654F" w:rsidRDefault="000A65D5" w:rsidP="0005020E">
            <w:pPr>
              <w:jc w:val="center"/>
              <w:rPr>
                <w:rFonts w:cs="Times New Roman"/>
                <w:color w:val="000000"/>
                <w:sz w:val="24"/>
                <w:szCs w:val="24"/>
              </w:rPr>
            </w:pPr>
            <w:r w:rsidRPr="0072654F">
              <w:rPr>
                <w:rFonts w:cs="Times New Roman"/>
                <w:sz w:val="24"/>
                <w:szCs w:val="24"/>
              </w:rPr>
              <w:t xml:space="preserve">2025-2027г </w:t>
            </w:r>
            <w:r w:rsidRPr="0072654F">
              <w:rPr>
                <w:rFonts w:cs="Times New Roman"/>
                <w:color w:val="000000"/>
                <w:sz w:val="24"/>
                <w:szCs w:val="24"/>
              </w:rPr>
              <w:t>.г.</w:t>
            </w:r>
          </w:p>
        </w:tc>
        <w:tc>
          <w:tcPr>
            <w:tcW w:w="2740" w:type="dxa"/>
            <w:gridSpan w:val="2"/>
            <w:vAlign w:val="center"/>
          </w:tcPr>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r w:rsidRPr="0072654F">
              <w:rPr>
                <w:rFonts w:cs="Times New Roman"/>
                <w:color w:val="000000"/>
                <w:sz w:val="24"/>
                <w:szCs w:val="24"/>
              </w:rPr>
              <w:t>Уменьшение доли про</w:t>
            </w:r>
            <w:r w:rsidRPr="0072654F">
              <w:rPr>
                <w:rFonts w:cs="Times New Roman"/>
                <w:color w:val="000000"/>
                <w:sz w:val="24"/>
                <w:szCs w:val="24"/>
              </w:rPr>
              <w:softHyphen/>
              <w:t>тяженности автомо</w:t>
            </w:r>
            <w:r w:rsidRPr="0072654F">
              <w:rPr>
                <w:rFonts w:cs="Times New Roman"/>
                <w:color w:val="000000"/>
                <w:sz w:val="24"/>
                <w:szCs w:val="24"/>
              </w:rPr>
              <w:softHyphen/>
              <w:t>бильных дорог местного значения, не отвечающих норматив</w:t>
            </w:r>
            <w:r w:rsidRPr="0072654F">
              <w:rPr>
                <w:rFonts w:cs="Times New Roman"/>
                <w:color w:val="000000"/>
                <w:sz w:val="24"/>
                <w:szCs w:val="24"/>
              </w:rPr>
              <w:softHyphen/>
              <w:t>ным требованиям, в общей   протяженности автомобильных дорог общего  пользования местного значения</w:t>
            </w: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p w:rsidR="000A65D5" w:rsidRPr="0072654F" w:rsidRDefault="000A65D5" w:rsidP="0005020E">
            <w:pPr>
              <w:rPr>
                <w:rFonts w:cs="Times New Roman"/>
                <w:color w:val="000000"/>
                <w:sz w:val="24"/>
                <w:szCs w:val="24"/>
              </w:rPr>
            </w:pPr>
          </w:p>
        </w:tc>
      </w:tr>
      <w:tr w:rsidR="000A65D5" w:rsidRPr="0072654F" w:rsidTr="0005020E">
        <w:trPr>
          <w:trHeight w:hRule="exact" w:val="703"/>
        </w:trPr>
        <w:tc>
          <w:tcPr>
            <w:tcW w:w="14469" w:type="dxa"/>
            <w:gridSpan w:val="5"/>
          </w:tcPr>
          <w:p w:rsidR="000A65D5" w:rsidRPr="0072654F" w:rsidRDefault="000A65D5" w:rsidP="0005020E">
            <w:pPr>
              <w:rPr>
                <w:rFonts w:cs="Times New Roman"/>
                <w:b/>
                <w:color w:val="000000"/>
                <w:sz w:val="24"/>
                <w:szCs w:val="24"/>
              </w:rPr>
            </w:pPr>
            <w:r w:rsidRPr="0072654F">
              <w:rPr>
                <w:rFonts w:cs="Times New Roman"/>
                <w:b/>
                <w:i/>
                <w:sz w:val="24"/>
                <w:szCs w:val="24"/>
              </w:rPr>
              <w:lastRenderedPageBreak/>
              <w:t>2.1. Задача 2. Повышение безопасности дорожного движения, снижение дорожно – транспортного травматизма</w:t>
            </w:r>
          </w:p>
        </w:tc>
      </w:tr>
      <w:tr w:rsidR="000A65D5" w:rsidRPr="0072654F" w:rsidTr="0005020E">
        <w:trPr>
          <w:trHeight w:hRule="exact" w:val="1705"/>
        </w:trPr>
        <w:tc>
          <w:tcPr>
            <w:tcW w:w="5402" w:type="dxa"/>
          </w:tcPr>
          <w:p w:rsidR="000A65D5" w:rsidRPr="0072654F" w:rsidRDefault="000A65D5" w:rsidP="0005020E">
            <w:pPr>
              <w:rPr>
                <w:rFonts w:cs="Times New Roman"/>
                <w:sz w:val="24"/>
                <w:szCs w:val="24"/>
              </w:rPr>
            </w:pPr>
            <w:r w:rsidRPr="0072654F">
              <w:rPr>
                <w:rFonts w:cs="Times New Roman"/>
                <w:sz w:val="24"/>
                <w:szCs w:val="24"/>
              </w:rPr>
              <w:t xml:space="preserve">2.1.1. Основное мероприятие 1 задачи 3. </w:t>
            </w:r>
          </w:p>
          <w:p w:rsidR="000A65D5" w:rsidRPr="0072654F" w:rsidRDefault="000A65D5" w:rsidP="0005020E">
            <w:pPr>
              <w:spacing w:line="0" w:lineRule="atLeast"/>
              <w:rPr>
                <w:rFonts w:cs="Times New Roman"/>
                <w:sz w:val="24"/>
                <w:szCs w:val="24"/>
              </w:rPr>
            </w:pPr>
            <w:r w:rsidRPr="0072654F">
              <w:rPr>
                <w:rFonts w:cs="Times New Roman"/>
                <w:b/>
                <w:sz w:val="24"/>
                <w:szCs w:val="24"/>
              </w:rPr>
              <w:t>Предупреждение опасного поведения участников  дорожного движения</w:t>
            </w:r>
            <w:r w:rsidRPr="0072654F">
              <w:rPr>
                <w:rFonts w:cs="Times New Roman"/>
                <w:sz w:val="24"/>
                <w:szCs w:val="24"/>
              </w:rPr>
              <w:t>:</w:t>
            </w:r>
          </w:p>
          <w:p w:rsidR="000A65D5" w:rsidRPr="0072654F" w:rsidRDefault="000A65D5" w:rsidP="0005020E">
            <w:pPr>
              <w:spacing w:line="0" w:lineRule="atLeast"/>
              <w:rPr>
                <w:rFonts w:cs="Times New Roman"/>
                <w:sz w:val="24"/>
                <w:szCs w:val="24"/>
              </w:rPr>
            </w:pPr>
            <w:r w:rsidRPr="0072654F">
              <w:rPr>
                <w:rFonts w:cs="Times New Roman"/>
                <w:sz w:val="24"/>
                <w:szCs w:val="24"/>
              </w:rPr>
              <w:t>- информационно-пропагандистская кампания по безопасности дорожного движения;</w:t>
            </w:r>
          </w:p>
          <w:p w:rsidR="000A65D5" w:rsidRPr="0072654F" w:rsidRDefault="000A65D5" w:rsidP="0005020E">
            <w:pPr>
              <w:spacing w:line="0" w:lineRule="atLeast"/>
              <w:rPr>
                <w:rFonts w:cs="Times New Roman"/>
                <w:sz w:val="24"/>
                <w:szCs w:val="24"/>
              </w:rPr>
            </w:pPr>
            <w:r w:rsidRPr="0072654F">
              <w:rPr>
                <w:rFonts w:cs="Times New Roman"/>
                <w:sz w:val="24"/>
                <w:szCs w:val="24"/>
              </w:rPr>
              <w:t>- проведение акций «Внимание – дети!», «Внимание – пешеход!» и т.д.;</w:t>
            </w:r>
          </w:p>
          <w:p w:rsidR="000A65D5" w:rsidRPr="0072654F" w:rsidRDefault="000A65D5" w:rsidP="0005020E">
            <w:pPr>
              <w:spacing w:line="0" w:lineRule="atLeast"/>
              <w:rPr>
                <w:rFonts w:cs="Times New Roman"/>
                <w:sz w:val="24"/>
                <w:szCs w:val="24"/>
              </w:rPr>
            </w:pPr>
            <w:r w:rsidRPr="0072654F">
              <w:rPr>
                <w:rFonts w:cs="Times New Roman"/>
                <w:sz w:val="24"/>
                <w:szCs w:val="24"/>
              </w:rPr>
              <w:t>- размещение материалов в средствах массовой информации по вопросам безопасности дорожного движения;</w:t>
            </w:r>
          </w:p>
          <w:p w:rsidR="000A65D5" w:rsidRPr="0072654F" w:rsidRDefault="000A65D5" w:rsidP="0005020E">
            <w:pPr>
              <w:spacing w:line="0" w:lineRule="atLeast"/>
              <w:rPr>
                <w:rFonts w:cs="Times New Roman"/>
                <w:sz w:val="24"/>
                <w:szCs w:val="24"/>
              </w:rPr>
            </w:pPr>
            <w:r w:rsidRPr="0072654F">
              <w:rPr>
                <w:rFonts w:cs="Times New Roman"/>
                <w:sz w:val="24"/>
                <w:szCs w:val="24"/>
              </w:rPr>
              <w:t xml:space="preserve">- создание системы непрерывного обучения детей правилам безопасного дорожного движения на дорогах и улицах; </w:t>
            </w:r>
          </w:p>
          <w:p w:rsidR="000A65D5" w:rsidRPr="0072654F" w:rsidRDefault="000A65D5" w:rsidP="0005020E">
            <w:pPr>
              <w:spacing w:line="0" w:lineRule="atLeast"/>
              <w:rPr>
                <w:rFonts w:cs="Times New Roman"/>
                <w:color w:val="000000"/>
                <w:sz w:val="24"/>
                <w:szCs w:val="24"/>
              </w:rPr>
            </w:pPr>
            <w:r w:rsidRPr="0072654F">
              <w:rPr>
                <w:rFonts w:cs="Times New Roman"/>
                <w:color w:val="000000"/>
                <w:sz w:val="24"/>
                <w:szCs w:val="24"/>
              </w:rPr>
              <w:t>- обеспечение контроля за выполнением мероприятий по обеспечению безопасности дорожного движения;</w:t>
            </w:r>
          </w:p>
          <w:p w:rsidR="000A65D5" w:rsidRPr="0072654F" w:rsidRDefault="000A65D5" w:rsidP="0005020E">
            <w:pPr>
              <w:spacing w:line="0" w:lineRule="atLeast"/>
              <w:rPr>
                <w:rFonts w:cs="Times New Roman"/>
                <w:sz w:val="24"/>
                <w:szCs w:val="24"/>
              </w:rPr>
            </w:pPr>
            <w:r w:rsidRPr="0072654F">
              <w:rPr>
                <w:rFonts w:cs="Times New Roman"/>
                <w:color w:val="000000"/>
                <w:sz w:val="24"/>
                <w:szCs w:val="24"/>
              </w:rPr>
              <w:t>- повышение безопасности школьных  автобусов.</w:t>
            </w:r>
            <w:r w:rsidRPr="0072654F">
              <w:rPr>
                <w:rFonts w:cs="Times New Roman"/>
                <w:sz w:val="24"/>
                <w:szCs w:val="24"/>
              </w:rPr>
              <w:t xml:space="preserve">                                          </w:t>
            </w:r>
          </w:p>
        </w:tc>
        <w:tc>
          <w:tcPr>
            <w:tcW w:w="3827" w:type="dxa"/>
          </w:tcPr>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r w:rsidRPr="0072654F">
              <w:rPr>
                <w:rFonts w:cs="Times New Roman"/>
                <w:color w:val="000000"/>
                <w:sz w:val="24"/>
                <w:szCs w:val="24"/>
              </w:rPr>
              <w:t>администрация</w:t>
            </w:r>
          </w:p>
          <w:p w:rsidR="000A65D5" w:rsidRPr="0072654F" w:rsidRDefault="000A65D5" w:rsidP="0005020E">
            <w:pPr>
              <w:jc w:val="center"/>
              <w:rPr>
                <w:rFonts w:cs="Times New Roman"/>
                <w:color w:val="000000"/>
                <w:sz w:val="24"/>
                <w:szCs w:val="24"/>
              </w:rPr>
            </w:pPr>
            <w:r w:rsidRPr="0072654F">
              <w:rPr>
                <w:rFonts w:cs="Times New Roman"/>
                <w:color w:val="000000"/>
                <w:sz w:val="24"/>
                <w:szCs w:val="24"/>
              </w:rPr>
              <w:t>Устьянцевского сельсовета</w:t>
            </w:r>
          </w:p>
        </w:tc>
        <w:tc>
          <w:tcPr>
            <w:tcW w:w="2500" w:type="dxa"/>
            <w:vAlign w:val="center"/>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2025-2027г .г.</w:t>
            </w:r>
          </w:p>
        </w:tc>
        <w:tc>
          <w:tcPr>
            <w:tcW w:w="2740" w:type="dxa"/>
            <w:gridSpan w:val="2"/>
            <w:vAlign w:val="center"/>
          </w:tcPr>
          <w:p w:rsidR="000A65D5" w:rsidRPr="0072654F" w:rsidRDefault="000A65D5" w:rsidP="0005020E">
            <w:pPr>
              <w:pStyle w:val="ConsPlusCell"/>
              <w:jc w:val="both"/>
              <w:rPr>
                <w:rFonts w:ascii="Times New Roman" w:hAnsi="Times New Roman" w:cs="Times New Roman"/>
                <w:sz w:val="24"/>
                <w:szCs w:val="24"/>
              </w:rPr>
            </w:pPr>
            <w:r w:rsidRPr="0072654F">
              <w:rPr>
                <w:rFonts w:ascii="Times New Roman" w:hAnsi="Times New Roman" w:cs="Times New Roman"/>
                <w:color w:val="000000"/>
                <w:sz w:val="24"/>
                <w:szCs w:val="24"/>
              </w:rPr>
              <w:t>Сокращение к 2027 году количества лиц, погиб</w:t>
            </w:r>
            <w:r w:rsidRPr="0072654F">
              <w:rPr>
                <w:rFonts w:ascii="Times New Roman" w:hAnsi="Times New Roman" w:cs="Times New Roman"/>
                <w:color w:val="000000"/>
                <w:sz w:val="24"/>
                <w:szCs w:val="24"/>
              </w:rPr>
              <w:softHyphen/>
              <w:t>ших и пострадавших в результате до</w:t>
            </w:r>
            <w:r w:rsidRPr="0072654F">
              <w:rPr>
                <w:rFonts w:ascii="Times New Roman" w:hAnsi="Times New Roman" w:cs="Times New Roman"/>
                <w:color w:val="000000"/>
                <w:sz w:val="24"/>
                <w:szCs w:val="24"/>
              </w:rPr>
              <w:softHyphen/>
              <w:t>рожно-транспортных происшествий</w:t>
            </w:r>
          </w:p>
        </w:tc>
      </w:tr>
      <w:tr w:rsidR="000A65D5" w:rsidRPr="0072654F" w:rsidTr="0005020E">
        <w:trPr>
          <w:trHeight w:hRule="exact" w:val="2682"/>
        </w:trPr>
        <w:tc>
          <w:tcPr>
            <w:tcW w:w="5402" w:type="dxa"/>
          </w:tcPr>
          <w:p w:rsidR="000A65D5" w:rsidRPr="0072654F" w:rsidRDefault="000A65D5" w:rsidP="0005020E">
            <w:pPr>
              <w:rPr>
                <w:rFonts w:cs="Times New Roman"/>
                <w:sz w:val="24"/>
                <w:szCs w:val="24"/>
              </w:rPr>
            </w:pPr>
            <w:r w:rsidRPr="0072654F">
              <w:rPr>
                <w:rFonts w:cs="Times New Roman"/>
                <w:sz w:val="24"/>
                <w:szCs w:val="24"/>
              </w:rPr>
              <w:t xml:space="preserve">2.1.2. Основное мероприятие 2 задачи 3.                      </w:t>
            </w:r>
          </w:p>
          <w:p w:rsidR="000A65D5" w:rsidRPr="0072654F" w:rsidRDefault="000A65D5" w:rsidP="0005020E">
            <w:pPr>
              <w:rPr>
                <w:rFonts w:cs="Times New Roman"/>
                <w:b/>
                <w:sz w:val="24"/>
                <w:szCs w:val="24"/>
              </w:rPr>
            </w:pPr>
            <w:r w:rsidRPr="0072654F">
              <w:rPr>
                <w:rFonts w:cs="Times New Roman"/>
                <w:b/>
                <w:sz w:val="24"/>
                <w:szCs w:val="24"/>
              </w:rPr>
              <w:t>Организационно – планировочные мероприятия и инженерные меры, направленные на совершенствование организации движения транспортных средств и пешеходов:</w:t>
            </w:r>
          </w:p>
          <w:p w:rsidR="000A65D5" w:rsidRPr="0072654F" w:rsidRDefault="000A65D5" w:rsidP="0005020E">
            <w:pPr>
              <w:rPr>
                <w:rFonts w:cs="Times New Roman"/>
                <w:sz w:val="24"/>
                <w:szCs w:val="24"/>
              </w:rPr>
            </w:pPr>
            <w:r w:rsidRPr="0072654F">
              <w:rPr>
                <w:rFonts w:cs="Times New Roman"/>
                <w:sz w:val="24"/>
                <w:szCs w:val="24"/>
              </w:rPr>
              <w:t xml:space="preserve">- соответствие состояния дорог правилам, стандартам, техническим нормам и другим нормативным документам, относящимся к обеспечению безопасности дорожного движения (установка дорожных знаков, нанесение дорожной разметки, устройство искусственных неровностей) </w:t>
            </w:r>
          </w:p>
        </w:tc>
        <w:tc>
          <w:tcPr>
            <w:tcW w:w="3827" w:type="dxa"/>
          </w:tcPr>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p>
          <w:p w:rsidR="000A65D5" w:rsidRPr="0072654F" w:rsidRDefault="000A65D5" w:rsidP="0005020E">
            <w:pPr>
              <w:jc w:val="center"/>
              <w:rPr>
                <w:rFonts w:cs="Times New Roman"/>
                <w:color w:val="000000"/>
                <w:sz w:val="24"/>
                <w:szCs w:val="24"/>
              </w:rPr>
            </w:pPr>
            <w:r w:rsidRPr="0072654F">
              <w:rPr>
                <w:rFonts w:cs="Times New Roman"/>
                <w:color w:val="000000"/>
                <w:sz w:val="24"/>
                <w:szCs w:val="24"/>
              </w:rPr>
              <w:t>администрация</w:t>
            </w:r>
          </w:p>
          <w:p w:rsidR="000A65D5" w:rsidRPr="0072654F" w:rsidRDefault="000A65D5" w:rsidP="0005020E">
            <w:pPr>
              <w:jc w:val="center"/>
              <w:rPr>
                <w:rFonts w:cs="Times New Roman"/>
                <w:color w:val="000000"/>
                <w:sz w:val="24"/>
                <w:szCs w:val="24"/>
              </w:rPr>
            </w:pPr>
            <w:r w:rsidRPr="0072654F">
              <w:rPr>
                <w:rFonts w:cs="Times New Roman"/>
                <w:color w:val="000000"/>
                <w:sz w:val="24"/>
                <w:szCs w:val="24"/>
              </w:rPr>
              <w:t>Устьянцевского сельсовета</w:t>
            </w:r>
          </w:p>
        </w:tc>
        <w:tc>
          <w:tcPr>
            <w:tcW w:w="2500" w:type="dxa"/>
            <w:vAlign w:val="center"/>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2025-2027г .г.</w:t>
            </w:r>
          </w:p>
        </w:tc>
        <w:tc>
          <w:tcPr>
            <w:tcW w:w="2740" w:type="dxa"/>
            <w:gridSpan w:val="2"/>
            <w:vAlign w:val="center"/>
          </w:tcPr>
          <w:p w:rsidR="000A65D5" w:rsidRPr="0072654F" w:rsidRDefault="000A65D5" w:rsidP="0005020E">
            <w:pPr>
              <w:pStyle w:val="ConsPlusCell"/>
              <w:jc w:val="both"/>
              <w:rPr>
                <w:rFonts w:ascii="Times New Roman" w:hAnsi="Times New Roman" w:cs="Times New Roman"/>
                <w:sz w:val="24"/>
                <w:szCs w:val="24"/>
              </w:rPr>
            </w:pPr>
            <w:r w:rsidRPr="0072654F">
              <w:rPr>
                <w:rFonts w:ascii="Times New Roman" w:hAnsi="Times New Roman" w:cs="Times New Roman"/>
                <w:sz w:val="24"/>
                <w:szCs w:val="24"/>
              </w:rPr>
              <w:t xml:space="preserve"> Выполнение мероприятий по повышению безопасности дорожного движения: ликвидация опасных участков автомобильных дорог – мест концентрации дорожно–транспортных происшествий</w:t>
            </w:r>
          </w:p>
        </w:tc>
      </w:tr>
      <w:tr w:rsidR="000A65D5" w:rsidRPr="0072654F" w:rsidTr="0005020E">
        <w:trPr>
          <w:trHeight w:hRule="exact" w:val="3138"/>
        </w:trPr>
        <w:tc>
          <w:tcPr>
            <w:tcW w:w="5402" w:type="dxa"/>
          </w:tcPr>
          <w:p w:rsidR="000A65D5" w:rsidRPr="0072654F" w:rsidRDefault="000A65D5" w:rsidP="0005020E">
            <w:pPr>
              <w:rPr>
                <w:rFonts w:cs="Times New Roman"/>
                <w:sz w:val="24"/>
                <w:szCs w:val="24"/>
              </w:rPr>
            </w:pPr>
            <w:r w:rsidRPr="0072654F">
              <w:rPr>
                <w:rFonts w:cs="Times New Roman"/>
                <w:sz w:val="24"/>
                <w:szCs w:val="24"/>
              </w:rPr>
              <w:t>2.1.3. Основное мероприятие 3 задачи 3</w:t>
            </w:r>
          </w:p>
          <w:p w:rsidR="000A65D5" w:rsidRPr="0072654F" w:rsidRDefault="000A65D5" w:rsidP="0005020E">
            <w:pPr>
              <w:ind w:left="-900" w:firstLine="900"/>
              <w:rPr>
                <w:rFonts w:cs="Times New Roman"/>
                <w:sz w:val="24"/>
                <w:szCs w:val="24"/>
              </w:rPr>
            </w:pPr>
            <w:r w:rsidRPr="0072654F">
              <w:rPr>
                <w:rFonts w:cs="Times New Roman"/>
                <w:b/>
                <w:sz w:val="24"/>
                <w:szCs w:val="24"/>
              </w:rPr>
              <w:t>Подготовка и переподготовка водительского, ремонтного и</w:t>
            </w:r>
            <w:r w:rsidRPr="0072654F">
              <w:rPr>
                <w:rFonts w:cs="Times New Roman"/>
                <w:sz w:val="24"/>
                <w:szCs w:val="24"/>
              </w:rPr>
              <w:t xml:space="preserve"> </w:t>
            </w:r>
            <w:r w:rsidRPr="0072654F">
              <w:rPr>
                <w:rFonts w:cs="Times New Roman"/>
                <w:b/>
                <w:sz w:val="24"/>
                <w:szCs w:val="24"/>
              </w:rPr>
              <w:t>инженерно-технического персонала</w:t>
            </w:r>
          </w:p>
          <w:p w:rsidR="000A65D5" w:rsidRPr="0072654F" w:rsidRDefault="000A65D5" w:rsidP="0005020E">
            <w:pPr>
              <w:rPr>
                <w:rFonts w:cs="Times New Roman"/>
                <w:sz w:val="24"/>
                <w:szCs w:val="24"/>
              </w:rPr>
            </w:pPr>
            <w:r w:rsidRPr="0072654F">
              <w:rPr>
                <w:rFonts w:cs="Times New Roman"/>
                <w:sz w:val="24"/>
                <w:szCs w:val="24"/>
              </w:rPr>
              <w:t>Совершенствование системы подготовки водителей и специалистов по оказанию квалифицированных технических сервисных услуг в значительной мере способствует повышению безопасности дорожного движения</w:t>
            </w:r>
          </w:p>
        </w:tc>
        <w:tc>
          <w:tcPr>
            <w:tcW w:w="3827" w:type="dxa"/>
          </w:tcPr>
          <w:p w:rsidR="000A65D5" w:rsidRPr="0072654F" w:rsidRDefault="000A65D5" w:rsidP="0005020E">
            <w:pPr>
              <w:ind w:left="-900" w:firstLine="900"/>
              <w:rPr>
                <w:rFonts w:cs="Times New Roman"/>
                <w:sz w:val="24"/>
                <w:szCs w:val="24"/>
              </w:rPr>
            </w:pPr>
          </w:p>
          <w:p w:rsidR="000A65D5" w:rsidRPr="0072654F" w:rsidRDefault="000A65D5" w:rsidP="0005020E">
            <w:pPr>
              <w:ind w:left="-900" w:firstLine="900"/>
              <w:rPr>
                <w:rFonts w:cs="Times New Roman"/>
                <w:sz w:val="24"/>
                <w:szCs w:val="24"/>
              </w:rPr>
            </w:pPr>
          </w:p>
          <w:p w:rsidR="000A65D5" w:rsidRPr="0072654F" w:rsidRDefault="000A65D5" w:rsidP="0005020E">
            <w:pPr>
              <w:ind w:left="-900" w:firstLine="900"/>
              <w:rPr>
                <w:rFonts w:cs="Times New Roman"/>
                <w:sz w:val="24"/>
                <w:szCs w:val="24"/>
              </w:rPr>
            </w:pPr>
          </w:p>
          <w:p w:rsidR="000A65D5" w:rsidRPr="0072654F" w:rsidRDefault="000A65D5" w:rsidP="0005020E">
            <w:pPr>
              <w:ind w:left="-900" w:firstLine="900"/>
              <w:rPr>
                <w:rFonts w:cs="Times New Roman"/>
                <w:sz w:val="24"/>
                <w:szCs w:val="24"/>
              </w:rPr>
            </w:pPr>
          </w:p>
          <w:p w:rsidR="000A65D5" w:rsidRPr="0072654F" w:rsidRDefault="000A65D5" w:rsidP="0005020E">
            <w:pPr>
              <w:ind w:left="-900" w:firstLine="900"/>
              <w:rPr>
                <w:rFonts w:cs="Times New Roman"/>
                <w:sz w:val="24"/>
                <w:szCs w:val="24"/>
              </w:rPr>
            </w:pPr>
            <w:r w:rsidRPr="0072654F">
              <w:rPr>
                <w:rFonts w:cs="Times New Roman"/>
                <w:sz w:val="24"/>
                <w:szCs w:val="24"/>
              </w:rPr>
              <w:t>Отдел ГИБДД УВД Барабинского района;</w:t>
            </w:r>
          </w:p>
          <w:p w:rsidR="000A65D5" w:rsidRPr="0072654F" w:rsidRDefault="000A65D5" w:rsidP="0005020E">
            <w:pPr>
              <w:jc w:val="center"/>
              <w:rPr>
                <w:rFonts w:cs="Times New Roman"/>
                <w:color w:val="000000"/>
                <w:sz w:val="24"/>
                <w:szCs w:val="24"/>
              </w:rPr>
            </w:pPr>
          </w:p>
        </w:tc>
        <w:tc>
          <w:tcPr>
            <w:tcW w:w="2500" w:type="dxa"/>
            <w:vAlign w:val="center"/>
          </w:tcPr>
          <w:p w:rsidR="000A65D5" w:rsidRPr="0072654F" w:rsidRDefault="000A65D5" w:rsidP="0005020E">
            <w:pPr>
              <w:jc w:val="center"/>
              <w:rPr>
                <w:rFonts w:cs="Times New Roman"/>
                <w:color w:val="000000"/>
                <w:sz w:val="24"/>
                <w:szCs w:val="24"/>
              </w:rPr>
            </w:pPr>
            <w:r w:rsidRPr="0072654F">
              <w:rPr>
                <w:rFonts w:cs="Times New Roman"/>
                <w:color w:val="000000"/>
                <w:sz w:val="24"/>
                <w:szCs w:val="24"/>
              </w:rPr>
              <w:t>2025-2027г .г.</w:t>
            </w:r>
          </w:p>
        </w:tc>
        <w:tc>
          <w:tcPr>
            <w:tcW w:w="2740" w:type="dxa"/>
            <w:gridSpan w:val="2"/>
            <w:vAlign w:val="center"/>
          </w:tcPr>
          <w:p w:rsidR="000A65D5" w:rsidRPr="0072654F" w:rsidRDefault="000A65D5" w:rsidP="0005020E">
            <w:pPr>
              <w:pStyle w:val="ConsPlusCell"/>
              <w:jc w:val="both"/>
              <w:rPr>
                <w:rFonts w:ascii="Times New Roman" w:hAnsi="Times New Roman" w:cs="Times New Roman"/>
                <w:sz w:val="24"/>
                <w:szCs w:val="24"/>
              </w:rPr>
            </w:pPr>
          </w:p>
        </w:tc>
      </w:tr>
    </w:tbl>
    <w:p w:rsidR="000A65D5" w:rsidRPr="0072654F" w:rsidRDefault="000A65D5" w:rsidP="000A65D5">
      <w:pPr>
        <w:rPr>
          <w:rFonts w:cs="Times New Roman"/>
          <w:sz w:val="24"/>
          <w:szCs w:val="24"/>
        </w:rPr>
      </w:pPr>
    </w:p>
    <w:p w:rsidR="0075585D" w:rsidRPr="0072654F" w:rsidRDefault="0075585D" w:rsidP="004C5B77">
      <w:pPr>
        <w:spacing w:before="0" w:after="0" w:line="240" w:lineRule="atLeast"/>
        <w:rPr>
          <w:rFonts w:cs="Times New Roman"/>
          <w:sz w:val="24"/>
          <w:szCs w:val="24"/>
        </w:rPr>
      </w:pPr>
    </w:p>
    <w:p w:rsidR="0075585D" w:rsidRPr="0072654F" w:rsidRDefault="0075585D" w:rsidP="004C5B77">
      <w:pPr>
        <w:spacing w:before="0" w:after="0" w:line="240" w:lineRule="atLeast"/>
        <w:rPr>
          <w:rFonts w:cs="Times New Roman"/>
          <w:sz w:val="24"/>
          <w:szCs w:val="24"/>
        </w:rPr>
      </w:pPr>
    </w:p>
    <w:p w:rsidR="0075585D" w:rsidRPr="0072654F" w:rsidRDefault="0075585D" w:rsidP="004C5B77">
      <w:pPr>
        <w:spacing w:before="0" w:after="0" w:line="240" w:lineRule="atLeast"/>
        <w:rPr>
          <w:rFonts w:cs="Times New Roman"/>
          <w:sz w:val="24"/>
          <w:szCs w:val="24"/>
        </w:rPr>
      </w:pPr>
    </w:p>
    <w:p w:rsidR="000A65D5" w:rsidRPr="0072654F" w:rsidRDefault="000A65D5" w:rsidP="004C5B77">
      <w:pPr>
        <w:spacing w:before="0" w:after="0" w:line="240" w:lineRule="atLeast"/>
        <w:rPr>
          <w:rFonts w:cs="Times New Roman"/>
          <w:sz w:val="24"/>
          <w:szCs w:val="24"/>
        </w:rPr>
        <w:sectPr w:rsidR="000A65D5" w:rsidRPr="0072654F" w:rsidSect="000A65D5">
          <w:headerReference w:type="default" r:id="rId10"/>
          <w:headerReference w:type="first" r:id="rId11"/>
          <w:pgSz w:w="16840" w:h="11906" w:orient="landscape"/>
          <w:pgMar w:top="1276" w:right="284" w:bottom="851" w:left="709" w:header="709" w:footer="709" w:gutter="0"/>
          <w:cols w:space="708"/>
          <w:docGrid w:linePitch="381"/>
        </w:sectPr>
      </w:pPr>
    </w:p>
    <w:p w:rsidR="0075585D" w:rsidRPr="0072654F" w:rsidRDefault="0075585D" w:rsidP="004C5B77">
      <w:pPr>
        <w:spacing w:before="0" w:after="0" w:line="240" w:lineRule="atLeast"/>
        <w:rPr>
          <w:rFonts w:cs="Times New Roman"/>
          <w:sz w:val="24"/>
          <w:szCs w:val="24"/>
        </w:rPr>
      </w:pPr>
    </w:p>
    <w:p w:rsidR="0072654F" w:rsidRPr="0072654F" w:rsidRDefault="0072654F" w:rsidP="005C0C64">
      <w:pPr>
        <w:spacing w:before="0" w:after="0"/>
        <w:jc w:val="center"/>
        <w:rPr>
          <w:rFonts w:cs="Times New Roman"/>
          <w:b/>
          <w:sz w:val="24"/>
          <w:szCs w:val="24"/>
        </w:rPr>
      </w:pPr>
      <w:r w:rsidRPr="0072654F">
        <w:rPr>
          <w:rFonts w:cs="Times New Roman"/>
          <w:b/>
          <w:sz w:val="24"/>
          <w:szCs w:val="24"/>
        </w:rPr>
        <w:t>СОВЕТ  ДЕПУТАТОВ УСТЬЯНЦЕВСКОГО СЕЛЬСОВЕТА</w:t>
      </w:r>
    </w:p>
    <w:p w:rsidR="0072654F" w:rsidRPr="0072654F" w:rsidRDefault="0072654F" w:rsidP="005C0C64">
      <w:pPr>
        <w:spacing w:before="0" w:after="0"/>
        <w:jc w:val="center"/>
        <w:rPr>
          <w:rFonts w:cs="Times New Roman"/>
          <w:b/>
          <w:sz w:val="24"/>
          <w:szCs w:val="24"/>
        </w:rPr>
      </w:pPr>
      <w:r w:rsidRPr="0072654F">
        <w:rPr>
          <w:rFonts w:cs="Times New Roman"/>
          <w:b/>
          <w:sz w:val="24"/>
          <w:szCs w:val="24"/>
        </w:rPr>
        <w:t>БАРАБИНСКОГО РАЙОНА НОВОСИБИРСКОЙ  ОБЛАСТИ</w:t>
      </w:r>
    </w:p>
    <w:p w:rsidR="0072654F" w:rsidRPr="0072654F" w:rsidRDefault="0072654F" w:rsidP="005C0C64">
      <w:pPr>
        <w:spacing w:before="0" w:after="0"/>
        <w:jc w:val="center"/>
        <w:rPr>
          <w:rFonts w:cs="Times New Roman"/>
          <w:b/>
          <w:sz w:val="24"/>
          <w:szCs w:val="24"/>
        </w:rPr>
      </w:pPr>
      <w:r w:rsidRPr="0072654F">
        <w:rPr>
          <w:rFonts w:cs="Times New Roman"/>
          <w:b/>
          <w:sz w:val="24"/>
          <w:szCs w:val="24"/>
        </w:rPr>
        <w:t>шестого  созыва</w:t>
      </w:r>
    </w:p>
    <w:p w:rsidR="0072654F" w:rsidRPr="0072654F" w:rsidRDefault="0072654F" w:rsidP="005C0C64">
      <w:pPr>
        <w:pStyle w:val="1"/>
        <w:jc w:val="center"/>
        <w:rPr>
          <w:rFonts w:ascii="Times New Roman" w:hAnsi="Times New Roman" w:cs="Times New Roman"/>
          <w:sz w:val="24"/>
          <w:szCs w:val="24"/>
        </w:rPr>
      </w:pPr>
      <w:r w:rsidRPr="0072654F">
        <w:rPr>
          <w:rFonts w:ascii="Times New Roman" w:hAnsi="Times New Roman" w:cs="Times New Roman"/>
          <w:sz w:val="24"/>
          <w:szCs w:val="24"/>
        </w:rPr>
        <w:t>РЕШЕНИЕ</w:t>
      </w:r>
    </w:p>
    <w:p w:rsidR="0072654F" w:rsidRPr="0072654F" w:rsidRDefault="0072654F" w:rsidP="0072654F">
      <w:pPr>
        <w:jc w:val="center"/>
        <w:rPr>
          <w:rFonts w:cs="Times New Roman"/>
          <w:b/>
          <w:sz w:val="24"/>
          <w:szCs w:val="24"/>
        </w:rPr>
      </w:pPr>
      <w:r w:rsidRPr="0072654F">
        <w:rPr>
          <w:rFonts w:cs="Times New Roman"/>
          <w:b/>
          <w:sz w:val="24"/>
          <w:szCs w:val="24"/>
        </w:rPr>
        <w:t xml:space="preserve">Сороковой сессии </w:t>
      </w:r>
    </w:p>
    <w:p w:rsidR="0072654F" w:rsidRPr="0072654F" w:rsidRDefault="0072654F" w:rsidP="0072654F">
      <w:pPr>
        <w:jc w:val="center"/>
        <w:rPr>
          <w:rFonts w:cs="Times New Roman"/>
          <w:b/>
          <w:sz w:val="24"/>
          <w:szCs w:val="24"/>
        </w:rPr>
      </w:pPr>
    </w:p>
    <w:p w:rsidR="0072654F" w:rsidRPr="0072654F" w:rsidRDefault="0072654F" w:rsidP="0072654F">
      <w:pPr>
        <w:pStyle w:val="ab"/>
        <w:rPr>
          <w:b/>
        </w:rPr>
      </w:pPr>
      <w:r w:rsidRPr="0072654F">
        <w:rPr>
          <w:b/>
        </w:rPr>
        <w:t>от  17.03.2025г                                                                                                         №  7</w:t>
      </w:r>
    </w:p>
    <w:p w:rsidR="0072654F" w:rsidRPr="0072654F" w:rsidRDefault="0072654F" w:rsidP="0072654F">
      <w:pPr>
        <w:pStyle w:val="ab"/>
        <w:jc w:val="center"/>
      </w:pPr>
      <w:r w:rsidRPr="0072654F">
        <w:t>д. Устьянцево</w:t>
      </w:r>
    </w:p>
    <w:p w:rsidR="0072654F" w:rsidRPr="0072654F" w:rsidRDefault="0072654F" w:rsidP="0072654F">
      <w:pPr>
        <w:jc w:val="center"/>
        <w:rPr>
          <w:rFonts w:cs="Times New Roman"/>
          <w:sz w:val="24"/>
          <w:szCs w:val="24"/>
        </w:rPr>
      </w:pPr>
      <w:r w:rsidRPr="0072654F">
        <w:rPr>
          <w:rFonts w:cs="Times New Roman"/>
          <w:b/>
          <w:bCs/>
          <w:sz w:val="24"/>
          <w:szCs w:val="24"/>
        </w:rPr>
        <w:t xml:space="preserve">  </w:t>
      </w:r>
      <w:r w:rsidRPr="0072654F">
        <w:rPr>
          <w:rFonts w:cs="Times New Roman"/>
          <w:b/>
          <w:bCs/>
          <w:color w:val="000000"/>
          <w:sz w:val="24"/>
          <w:szCs w:val="24"/>
        </w:rPr>
        <w:t>О внесении изменений в решение Совета депутатов Устьянцевского сельсовета № 1 от 30.09.2021г. «Об утверждении Положения о муниципальном контроле в сфере благоустройства на территории Устьянцевского сельсовета Барабинского района Новосибирской области»</w:t>
      </w:r>
    </w:p>
    <w:p w:rsidR="0072654F" w:rsidRPr="0072654F" w:rsidRDefault="0072654F" w:rsidP="0072654F">
      <w:pPr>
        <w:shd w:val="clear" w:color="auto" w:fill="FFFFFF"/>
        <w:ind w:firstLine="567"/>
        <w:rPr>
          <w:rFonts w:cs="Times New Roman"/>
          <w:b/>
          <w:color w:val="000000"/>
          <w:sz w:val="24"/>
          <w:szCs w:val="24"/>
        </w:rPr>
      </w:pPr>
    </w:p>
    <w:p w:rsidR="0072654F" w:rsidRPr="0072654F" w:rsidRDefault="0072654F" w:rsidP="0072654F">
      <w:pPr>
        <w:shd w:val="clear" w:color="auto" w:fill="FFFFFF"/>
        <w:ind w:firstLine="709"/>
        <w:rPr>
          <w:rFonts w:cs="Times New Roman"/>
          <w:sz w:val="24"/>
          <w:szCs w:val="24"/>
        </w:rPr>
      </w:pPr>
      <w:r w:rsidRPr="0072654F">
        <w:rPr>
          <w:rFonts w:cs="Times New Roman"/>
          <w:color w:val="000000"/>
          <w:sz w:val="24"/>
          <w:szCs w:val="24"/>
        </w:rPr>
        <w:t>В соответствии с частью 1и частью 2 статьи 17.1</w:t>
      </w:r>
      <w:r w:rsidRPr="0072654F">
        <w:rPr>
          <w:rFonts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2654F">
        <w:rPr>
          <w:rFonts w:cs="Times New Roman"/>
          <w:color w:val="000000"/>
          <w:sz w:val="24"/>
          <w:szCs w:val="24"/>
        </w:rPr>
        <w:t>, Федеральным законом от 04.08.2023 № 283-ФЗ «О внесении изменений в статью 52 ФЗ «О государственном контроле (надзоре) и муниципальном контроле в Российской Федерации», Уставом</w:t>
      </w:r>
      <w:r w:rsidRPr="0072654F">
        <w:rPr>
          <w:rFonts w:cs="Times New Roman"/>
          <w:sz w:val="24"/>
          <w:szCs w:val="24"/>
        </w:rPr>
        <w:t xml:space="preserve"> </w:t>
      </w:r>
      <w:r w:rsidRPr="0072654F">
        <w:rPr>
          <w:rFonts w:cs="Times New Roman"/>
          <w:bCs/>
          <w:color w:val="000000"/>
          <w:sz w:val="24"/>
          <w:szCs w:val="24"/>
        </w:rPr>
        <w:t>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w:t>
      </w:r>
    </w:p>
    <w:p w:rsidR="0072654F" w:rsidRPr="0072654F" w:rsidRDefault="0072654F" w:rsidP="0072654F">
      <w:pPr>
        <w:spacing w:before="240" w:line="360" w:lineRule="auto"/>
        <w:ind w:firstLine="709"/>
        <w:rPr>
          <w:rFonts w:cs="Times New Roman"/>
          <w:sz w:val="24"/>
          <w:szCs w:val="24"/>
        </w:rPr>
      </w:pPr>
      <w:r w:rsidRPr="0072654F">
        <w:rPr>
          <w:rFonts w:cs="Times New Roman"/>
          <w:i/>
          <w:iCs/>
          <w:color w:val="000000"/>
          <w:sz w:val="24"/>
          <w:szCs w:val="24"/>
        </w:rPr>
        <w:t xml:space="preserve"> РЕШИЛ</w:t>
      </w:r>
      <w:r w:rsidRPr="0072654F">
        <w:rPr>
          <w:rFonts w:cs="Times New Roman"/>
          <w:sz w:val="24"/>
          <w:szCs w:val="24"/>
        </w:rPr>
        <w:t>:</w:t>
      </w:r>
    </w:p>
    <w:p w:rsidR="0072654F" w:rsidRPr="0072654F" w:rsidRDefault="0072654F" w:rsidP="0072654F">
      <w:pPr>
        <w:rPr>
          <w:rFonts w:cs="Times New Roman"/>
          <w:sz w:val="24"/>
          <w:szCs w:val="24"/>
        </w:rPr>
      </w:pPr>
      <w:r w:rsidRPr="0072654F">
        <w:rPr>
          <w:rFonts w:cs="Times New Roman"/>
          <w:color w:val="000000"/>
          <w:sz w:val="24"/>
          <w:szCs w:val="24"/>
        </w:rPr>
        <w:t xml:space="preserve">1. Внести </w:t>
      </w:r>
      <w:r w:rsidRPr="0072654F">
        <w:rPr>
          <w:rFonts w:cs="Times New Roman"/>
          <w:bCs/>
          <w:color w:val="000000"/>
          <w:sz w:val="24"/>
          <w:szCs w:val="24"/>
        </w:rPr>
        <w:t>изменения в решение Совета депутатов Устьянцевского сельсовета № 1 от 30.09.2021г. «Об утверждении Положения о муниципальном контроле в сфере благоустройства на территории Устьянцевского сельсовета Барабинского района Новосибирской области» согласно приложения;</w:t>
      </w:r>
    </w:p>
    <w:p w:rsidR="0072654F" w:rsidRPr="0072654F" w:rsidRDefault="0072654F" w:rsidP="0072654F">
      <w:pPr>
        <w:shd w:val="clear" w:color="auto" w:fill="FFFFFF"/>
        <w:rPr>
          <w:rFonts w:cs="Times New Roman"/>
          <w:color w:val="000000"/>
          <w:sz w:val="24"/>
          <w:szCs w:val="24"/>
        </w:rPr>
      </w:pPr>
      <w:r w:rsidRPr="0072654F">
        <w:rPr>
          <w:rFonts w:cs="Times New Roman"/>
          <w:color w:val="000000"/>
          <w:sz w:val="24"/>
          <w:szCs w:val="24"/>
        </w:rPr>
        <w:t xml:space="preserve">2. Настоящее решение вступает в силу со дня его официального опубликования, </w:t>
      </w:r>
    </w:p>
    <w:p w:rsidR="0072654F" w:rsidRPr="0072654F" w:rsidRDefault="0072654F" w:rsidP="0072654F">
      <w:pPr>
        <w:shd w:val="clear" w:color="auto" w:fill="FFFFFF"/>
        <w:ind w:firstLine="709"/>
        <w:rPr>
          <w:rFonts w:cs="Times New Roman"/>
          <w:color w:val="000000"/>
          <w:sz w:val="24"/>
          <w:szCs w:val="24"/>
        </w:rPr>
      </w:pPr>
    </w:p>
    <w:tbl>
      <w:tblPr>
        <w:tblW w:w="9571" w:type="dxa"/>
        <w:tblCellMar>
          <w:left w:w="10" w:type="dxa"/>
          <w:right w:w="10" w:type="dxa"/>
        </w:tblCellMar>
        <w:tblLook w:val="04A0"/>
      </w:tblPr>
      <w:tblGrid>
        <w:gridCol w:w="4784"/>
        <w:gridCol w:w="4787"/>
      </w:tblGrid>
      <w:tr w:rsidR="0072654F" w:rsidRPr="0072654F" w:rsidTr="0005020E">
        <w:tc>
          <w:tcPr>
            <w:tcW w:w="4784" w:type="dxa"/>
            <w:shd w:val="clear" w:color="auto" w:fill="auto"/>
            <w:tcMar>
              <w:top w:w="0" w:type="dxa"/>
              <w:left w:w="108" w:type="dxa"/>
              <w:bottom w:w="0" w:type="dxa"/>
              <w:right w:w="108" w:type="dxa"/>
            </w:tcMar>
          </w:tcPr>
          <w:p w:rsidR="0072654F" w:rsidRPr="0072654F" w:rsidRDefault="0072654F" w:rsidP="0005020E">
            <w:pPr>
              <w:tabs>
                <w:tab w:val="left" w:pos="1000"/>
                <w:tab w:val="left" w:pos="2552"/>
              </w:tabs>
              <w:rPr>
                <w:rFonts w:cs="Times New Roman"/>
                <w:sz w:val="24"/>
                <w:szCs w:val="24"/>
              </w:rPr>
            </w:pPr>
            <w:r w:rsidRPr="0072654F">
              <w:rPr>
                <w:rFonts w:cs="Times New Roman"/>
                <w:sz w:val="24"/>
                <w:szCs w:val="24"/>
              </w:rPr>
              <w:t xml:space="preserve">Председатель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Совета депутатов</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Устьянцевского сельсовета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Барабинского района </w:t>
            </w:r>
          </w:p>
          <w:p w:rsidR="0072654F" w:rsidRPr="0072654F" w:rsidRDefault="0072654F" w:rsidP="0005020E">
            <w:pPr>
              <w:rPr>
                <w:rFonts w:cs="Times New Roman"/>
                <w:sz w:val="24"/>
                <w:szCs w:val="24"/>
              </w:rPr>
            </w:pPr>
            <w:r w:rsidRPr="0072654F">
              <w:rPr>
                <w:rFonts w:cs="Times New Roman"/>
                <w:bCs/>
                <w:color w:val="000000"/>
                <w:sz w:val="24"/>
                <w:szCs w:val="24"/>
              </w:rPr>
              <w:t>Новосибирской области</w:t>
            </w:r>
          </w:p>
          <w:p w:rsidR="0072654F" w:rsidRPr="0072654F" w:rsidRDefault="0072654F" w:rsidP="0005020E">
            <w:pPr>
              <w:tabs>
                <w:tab w:val="left" w:pos="1000"/>
                <w:tab w:val="left" w:pos="2552"/>
              </w:tabs>
              <w:rPr>
                <w:rFonts w:cs="Times New Roman"/>
                <w:sz w:val="24"/>
                <w:szCs w:val="24"/>
              </w:rPr>
            </w:pPr>
            <w:r w:rsidRPr="0072654F">
              <w:rPr>
                <w:rFonts w:cs="Times New Roman"/>
                <w:sz w:val="24"/>
                <w:szCs w:val="24"/>
              </w:rPr>
              <w:t>Кошельченко Н.И. _____________</w:t>
            </w:r>
          </w:p>
          <w:p w:rsidR="0072654F" w:rsidRPr="0072654F" w:rsidRDefault="0072654F" w:rsidP="0005020E">
            <w:pPr>
              <w:rPr>
                <w:rFonts w:cs="Times New Roman"/>
                <w:color w:val="000000"/>
                <w:sz w:val="24"/>
                <w:szCs w:val="24"/>
              </w:rPr>
            </w:pPr>
          </w:p>
        </w:tc>
        <w:tc>
          <w:tcPr>
            <w:tcW w:w="4787" w:type="dxa"/>
            <w:shd w:val="clear" w:color="auto" w:fill="auto"/>
            <w:tcMar>
              <w:top w:w="0" w:type="dxa"/>
              <w:left w:w="108" w:type="dxa"/>
              <w:bottom w:w="0" w:type="dxa"/>
              <w:right w:w="108" w:type="dxa"/>
            </w:tcMar>
          </w:tcPr>
          <w:p w:rsidR="0072654F" w:rsidRPr="0072654F" w:rsidRDefault="0072654F" w:rsidP="0005020E">
            <w:pPr>
              <w:jc w:val="right"/>
              <w:rPr>
                <w:rFonts w:cs="Times New Roman"/>
                <w:color w:val="000000"/>
                <w:sz w:val="24"/>
                <w:szCs w:val="24"/>
              </w:rPr>
            </w:pPr>
          </w:p>
          <w:p w:rsidR="0072654F" w:rsidRPr="0072654F" w:rsidRDefault="0072654F" w:rsidP="0005020E">
            <w:pPr>
              <w:jc w:val="right"/>
              <w:rPr>
                <w:rFonts w:cs="Times New Roman"/>
                <w:sz w:val="24"/>
                <w:szCs w:val="24"/>
              </w:rPr>
            </w:pPr>
            <w:r w:rsidRPr="0072654F">
              <w:rPr>
                <w:rFonts w:cs="Times New Roman"/>
                <w:color w:val="000000"/>
                <w:sz w:val="24"/>
                <w:szCs w:val="24"/>
              </w:rPr>
              <w:t xml:space="preserve">Глава </w:t>
            </w:r>
            <w:r w:rsidRPr="0072654F">
              <w:rPr>
                <w:rFonts w:cs="Times New Roman"/>
                <w:bCs/>
                <w:color w:val="000000"/>
                <w:sz w:val="24"/>
                <w:szCs w:val="24"/>
              </w:rPr>
              <w:t>Устьянцевского сельсовета</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            Барабинского района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            Новосибирской области</w:t>
            </w:r>
          </w:p>
          <w:p w:rsidR="0072654F" w:rsidRPr="0072654F" w:rsidRDefault="0072654F" w:rsidP="0005020E">
            <w:pPr>
              <w:jc w:val="center"/>
              <w:rPr>
                <w:rFonts w:cs="Times New Roman"/>
                <w:sz w:val="24"/>
                <w:szCs w:val="24"/>
              </w:rPr>
            </w:pPr>
            <w:r w:rsidRPr="0072654F">
              <w:rPr>
                <w:rFonts w:cs="Times New Roman"/>
                <w:bCs/>
                <w:color w:val="000000"/>
                <w:sz w:val="24"/>
                <w:szCs w:val="24"/>
              </w:rPr>
              <w:t xml:space="preserve">    Устьянцев А.А.__________</w:t>
            </w:r>
          </w:p>
        </w:tc>
      </w:tr>
    </w:tbl>
    <w:p w:rsidR="0072654F" w:rsidRPr="0072654F" w:rsidRDefault="0072654F" w:rsidP="0072654F">
      <w:pPr>
        <w:rPr>
          <w:rFonts w:cs="Times New Roman"/>
          <w:sz w:val="24"/>
          <w:szCs w:val="24"/>
        </w:rPr>
      </w:pPr>
    </w:p>
    <w:p w:rsidR="0072654F" w:rsidRPr="0072654F" w:rsidRDefault="0072654F" w:rsidP="0072654F">
      <w:pPr>
        <w:rPr>
          <w:rFonts w:cs="Times New Roman"/>
          <w:sz w:val="24"/>
          <w:szCs w:val="24"/>
        </w:rPr>
      </w:pPr>
    </w:p>
    <w:p w:rsidR="0072654F" w:rsidRPr="0072654F" w:rsidRDefault="0072654F" w:rsidP="0072654F">
      <w:pPr>
        <w:rPr>
          <w:rFonts w:cs="Times New Roman"/>
          <w:sz w:val="24"/>
          <w:szCs w:val="24"/>
        </w:rPr>
      </w:pPr>
    </w:p>
    <w:p w:rsidR="0072654F" w:rsidRPr="0072654F" w:rsidRDefault="0072654F" w:rsidP="0072654F">
      <w:pPr>
        <w:rPr>
          <w:rFonts w:cs="Times New Roman"/>
          <w:sz w:val="24"/>
          <w:szCs w:val="24"/>
        </w:rPr>
      </w:pPr>
    </w:p>
    <w:p w:rsidR="0072654F" w:rsidRPr="0072654F" w:rsidRDefault="0072654F" w:rsidP="0072654F">
      <w:pPr>
        <w:rPr>
          <w:rFonts w:cs="Times New Roman"/>
          <w:sz w:val="24"/>
          <w:szCs w:val="24"/>
        </w:rPr>
      </w:pPr>
    </w:p>
    <w:p w:rsidR="0072654F" w:rsidRPr="0072654F" w:rsidRDefault="0072654F" w:rsidP="0072654F">
      <w:pPr>
        <w:rPr>
          <w:rFonts w:cs="Times New Roman"/>
          <w:sz w:val="24"/>
          <w:szCs w:val="24"/>
        </w:rPr>
      </w:pPr>
    </w:p>
    <w:p w:rsidR="0072654F" w:rsidRPr="0072654F" w:rsidRDefault="0072654F" w:rsidP="0072654F">
      <w:pPr>
        <w:jc w:val="right"/>
        <w:rPr>
          <w:rFonts w:cs="Times New Roman"/>
          <w:sz w:val="24"/>
          <w:szCs w:val="24"/>
        </w:rPr>
      </w:pPr>
      <w:r w:rsidRPr="0072654F">
        <w:rPr>
          <w:rFonts w:cs="Times New Roman"/>
          <w:sz w:val="24"/>
          <w:szCs w:val="24"/>
        </w:rPr>
        <w:lastRenderedPageBreak/>
        <w:t>Приложение</w:t>
      </w:r>
    </w:p>
    <w:p w:rsidR="0072654F" w:rsidRPr="0072654F" w:rsidRDefault="0072654F" w:rsidP="0072654F">
      <w:pPr>
        <w:jc w:val="right"/>
        <w:rPr>
          <w:rFonts w:cs="Times New Roman"/>
          <w:sz w:val="24"/>
          <w:szCs w:val="24"/>
        </w:rPr>
      </w:pPr>
    </w:p>
    <w:p w:rsidR="0072654F" w:rsidRPr="0072654F" w:rsidRDefault="0072654F" w:rsidP="0072654F">
      <w:pPr>
        <w:jc w:val="center"/>
        <w:rPr>
          <w:rFonts w:cs="Times New Roman"/>
          <w:sz w:val="24"/>
          <w:szCs w:val="24"/>
        </w:rPr>
      </w:pPr>
      <w:r w:rsidRPr="0072654F">
        <w:rPr>
          <w:rFonts w:cs="Times New Roman"/>
          <w:bCs/>
          <w:color w:val="000000"/>
          <w:sz w:val="24"/>
          <w:szCs w:val="24"/>
        </w:rPr>
        <w:t>Внесение изменений в решение Совета депутатов Устьянцевского сельсовета № 1 от 30.09.2021г. «Об утверждении Положения о муниципальном контроле в сфере благоустройства на территории Устьянцевского сельсовета Барабинского района Новосибирской области»</w:t>
      </w:r>
    </w:p>
    <w:p w:rsidR="0072654F" w:rsidRPr="0072654F" w:rsidRDefault="0072654F" w:rsidP="0072654F">
      <w:pPr>
        <w:ind w:firstLine="567"/>
        <w:outlineLvl w:val="0"/>
        <w:rPr>
          <w:rFonts w:cs="Times New Roman"/>
          <w:sz w:val="24"/>
          <w:szCs w:val="24"/>
        </w:rPr>
      </w:pPr>
      <w:r w:rsidRPr="0072654F">
        <w:rPr>
          <w:rFonts w:cs="Times New Roman"/>
          <w:sz w:val="24"/>
          <w:szCs w:val="24"/>
        </w:rPr>
        <w:t xml:space="preserve">1.1. В  Положении о муниципальном контроле в сфере благоустройства на территории </w:t>
      </w:r>
      <w:r w:rsidRPr="0072654F">
        <w:rPr>
          <w:rFonts w:cs="Times New Roman"/>
          <w:bCs/>
          <w:sz w:val="24"/>
          <w:szCs w:val="24"/>
        </w:rPr>
        <w:t>Устьянцевского сельсовета Барабинского района Новосибирской области</w:t>
      </w:r>
      <w:r w:rsidRPr="0072654F">
        <w:rPr>
          <w:rFonts w:cs="Times New Roman"/>
          <w:sz w:val="24"/>
          <w:szCs w:val="24"/>
        </w:rPr>
        <w:t>:</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1.1.1. пункт  1.8. изменить и  изложить в следующей редакции: </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1.8. При осуществлении муниципального контроля в сфере благоустройства применяется система оценки и управления рисками.</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1.1.2. в пункте 2.4. второй абзац дополнить словами следующего содержания:</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r w:rsidRPr="0072654F">
        <w:rPr>
          <w:rFonts w:ascii="Times New Roman" w:hAnsi="Times New Roman" w:cs="Times New Roman"/>
          <w:b/>
          <w:color w:val="000000"/>
          <w:sz w:val="24"/>
          <w:szCs w:val="24"/>
        </w:rPr>
        <w:t>.</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 1.1.3. пункт 2.8. изменить и  изложить в следующей редакции:</w:t>
      </w:r>
    </w:p>
    <w:p w:rsidR="0072654F" w:rsidRPr="0072654F" w:rsidRDefault="0072654F" w:rsidP="0072654F">
      <w:pPr>
        <w:spacing w:line="240" w:lineRule="atLeast"/>
        <w:ind w:firstLine="709"/>
        <w:rPr>
          <w:rFonts w:cs="Times New Roman"/>
          <w:sz w:val="24"/>
          <w:szCs w:val="24"/>
        </w:rPr>
      </w:pPr>
      <w:r w:rsidRPr="0072654F">
        <w:rPr>
          <w:rFonts w:cs="Times New Roman"/>
          <w:sz w:val="24"/>
          <w:szCs w:val="24"/>
        </w:rPr>
        <w:t xml:space="preserve"> 2.8. Предостережение о недопустимости нарушения обязательных требований и предложение</w:t>
      </w:r>
      <w:r w:rsidRPr="0072654F">
        <w:rPr>
          <w:rFonts w:cs="Times New Roman"/>
          <w:sz w:val="24"/>
          <w:szCs w:val="24"/>
          <w:shd w:val="clear" w:color="auto" w:fill="FFFFFF"/>
        </w:rPr>
        <w:t xml:space="preserve"> принять меры по обеспечению соблюдения обязательных требований</w:t>
      </w:r>
      <w:r w:rsidRPr="0072654F">
        <w:rPr>
          <w:rFonts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2654F">
        <w:rPr>
          <w:rFonts w:cs="Times New Roman"/>
          <w:sz w:val="24"/>
          <w:szCs w:val="24"/>
          <w:shd w:val="clear" w:color="auto" w:fill="FFFFFF"/>
        </w:rPr>
        <w:t>или признаках нарушений обязательных требований </w:t>
      </w:r>
      <w:r w:rsidRPr="0072654F">
        <w:rPr>
          <w:rFonts w:cs="Times New Roman"/>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Устьянцевского сельсовета Барабинского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1.1.4. пункт 2.11.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2.11.</w:t>
      </w:r>
      <w:r w:rsidRPr="0072654F">
        <w:rPr>
          <w:rFonts w:ascii="Times New Roman" w:hAnsi="Times New Roman" w:cs="Times New Roman"/>
          <w:color w:val="C00000"/>
          <w:sz w:val="24"/>
          <w:szCs w:val="24"/>
        </w:rPr>
        <w:t xml:space="preserve"> </w:t>
      </w:r>
      <w:r w:rsidRPr="0072654F">
        <w:rPr>
          <w:rFonts w:ascii="Times New Roman" w:hAnsi="Times New Roman" w:cs="Times New Roman"/>
          <w:sz w:val="24"/>
          <w:szCs w:val="24"/>
        </w:rPr>
        <w:t xml:space="preserve">Профилактический визит проводится в форме профилактической беседы должностным лицом, уполномоченным осуществлять муниципальный  контроль в сфере благоустройства,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в сфере благоустройства, осуществляет ознакомление с объектом контроля и проводит оценку уровня соблюдения контролируемым лицом обязательных требований.</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 xml:space="preserve">Профилактический визит проводится по инициативе контрольного (надзорного) органа </w:t>
      </w:r>
      <w:r w:rsidRPr="0072654F">
        <w:rPr>
          <w:rFonts w:ascii="Times New Roman" w:hAnsi="Times New Roman" w:cs="Times New Roman"/>
          <w:sz w:val="24"/>
          <w:szCs w:val="24"/>
        </w:rPr>
        <w:lastRenderedPageBreak/>
        <w:t>(обязательный профилактический визит) или по инициативе контролируемого лица.</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1.1.5. пункт 2.12. отменить.</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1.1.6. пункт 3.3.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1.1.7. пункт 3.4.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1.1.8. в пункте 3.5. слово «распоряжения» заменить на слово «решение»</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1.1.9. </w:t>
      </w:r>
      <w:r w:rsidRPr="0072654F">
        <w:rPr>
          <w:rFonts w:ascii="Times New Roman" w:hAnsi="Times New Roman" w:cs="Times New Roman"/>
          <w:sz w:val="24"/>
          <w:szCs w:val="24"/>
        </w:rPr>
        <w:t>пункт 3.6.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в сфере благоустройства, о проведении контрольного мероприятия.</w:t>
      </w:r>
    </w:p>
    <w:p w:rsidR="0072654F" w:rsidRPr="0072654F" w:rsidRDefault="0072654F" w:rsidP="0072654F">
      <w:pPr>
        <w:pStyle w:val="ConsPlusNormal"/>
        <w:spacing w:line="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1.1.10. в </w:t>
      </w:r>
      <w:r w:rsidRPr="0072654F">
        <w:rPr>
          <w:rFonts w:ascii="Times New Roman" w:hAnsi="Times New Roman" w:cs="Times New Roman"/>
          <w:sz w:val="24"/>
          <w:szCs w:val="24"/>
        </w:rPr>
        <w:t>пункте 3.14. первый абзац   изменить и  изложить в следующей редакции:</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sz w:val="24"/>
          <w:szCs w:val="24"/>
        </w:rPr>
        <w:t xml:space="preserve">3.14.  </w:t>
      </w:r>
      <w:r w:rsidRPr="0072654F">
        <w:rPr>
          <w:rFonts w:ascii="Times New Roman" w:hAnsi="Times New Roman" w:cs="Times New Roman"/>
          <w:color w:val="000000"/>
          <w:sz w:val="24"/>
          <w:szCs w:val="24"/>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1.1.11. в пункте 3.16. слова «до 31 декабря 2023 года» заменить словами  «до 31 декабря 2025 года»</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1.1.12. в </w:t>
      </w:r>
      <w:r w:rsidRPr="0072654F">
        <w:rPr>
          <w:rFonts w:ascii="Times New Roman" w:hAnsi="Times New Roman" w:cs="Times New Roman"/>
          <w:sz w:val="24"/>
          <w:szCs w:val="24"/>
        </w:rPr>
        <w:t>пункте 3.19. подпункт 1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1) </w:t>
      </w:r>
      <w:r w:rsidRPr="0072654F">
        <w:rPr>
          <w:rFonts w:ascii="Times New Roman" w:hAnsi="Times New Roman" w:cs="Times New Roman"/>
          <w:color w:val="000000"/>
          <w:sz w:val="24"/>
          <w:szCs w:val="24"/>
        </w:rPr>
        <w:t xml:space="preserve">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72654F">
        <w:rPr>
          <w:rFonts w:ascii="Times New Roman" w:hAnsi="Times New Roman" w:cs="Times New Roman"/>
          <w:sz w:val="24"/>
          <w:szCs w:val="24"/>
        </w:rPr>
        <w:t>а также других мероприятий, предусмотренных федеральным законом о виде контроля.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1.1.13. </w:t>
      </w:r>
      <w:r w:rsidRPr="0072654F">
        <w:rPr>
          <w:rFonts w:ascii="Times New Roman" w:hAnsi="Times New Roman" w:cs="Times New Roman"/>
          <w:sz w:val="24"/>
          <w:szCs w:val="24"/>
        </w:rPr>
        <w:t>пункт 4.2.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1) решений о проведении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2) актов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 предписаний об устранении выявленных нарушений;</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в сфере благоустройства, в рамках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 xml:space="preserve">и </w:t>
      </w:r>
      <w:r w:rsidRPr="0072654F">
        <w:rPr>
          <w:rFonts w:ascii="Times New Roman" w:hAnsi="Times New Roman" w:cs="Times New Roman"/>
          <w:color w:val="000000"/>
          <w:sz w:val="24"/>
          <w:szCs w:val="24"/>
        </w:rPr>
        <w:lastRenderedPageBreak/>
        <w:t>обязательных профилактических визитов;</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72654F" w:rsidRPr="0072654F" w:rsidRDefault="0072654F" w:rsidP="0072654F">
      <w:pPr>
        <w:pStyle w:val="ConsPlusNormal"/>
        <w:spacing w:line="240" w:lineRule="atLeast"/>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72654F" w:rsidRPr="0072654F" w:rsidRDefault="0072654F" w:rsidP="0072654F">
      <w:pPr>
        <w:pStyle w:val="ConsPlusNormal"/>
        <w:spacing w:line="240" w:lineRule="atLeast"/>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1.1.14. пункт 4.4. дополнить словами следующего содержания:</w:t>
      </w:r>
    </w:p>
    <w:p w:rsidR="0072654F" w:rsidRPr="0072654F" w:rsidRDefault="0072654F" w:rsidP="0072654F">
      <w:pPr>
        <w:pStyle w:val="ConsPlusNormal"/>
        <w:spacing w:line="240" w:lineRule="atLeast"/>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4.4. Жалоба на решение администрации, принятое главой Устьянцевского  сельсовета Барабинского  района Новосибирской области, действие (бездействие) главы Устьянцевского сельсовета Барабинского  района Новосибирской области рассматривается главой Устьянцевского  сельсовета Барабинского  района Новосибирской области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1.1.15. пункт 4.6.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72654F" w:rsidRPr="0072654F" w:rsidRDefault="0072654F" w:rsidP="0072654F">
      <w:pPr>
        <w:tabs>
          <w:tab w:val="left" w:pos="-5670"/>
        </w:tabs>
        <w:autoSpaceDE w:val="0"/>
        <w:rPr>
          <w:rFonts w:cs="Times New Roman"/>
          <w:sz w:val="24"/>
          <w:szCs w:val="24"/>
        </w:rPr>
      </w:pPr>
    </w:p>
    <w:p w:rsidR="0072654F" w:rsidRPr="0072654F" w:rsidRDefault="0072654F" w:rsidP="005C0C64">
      <w:pPr>
        <w:spacing w:before="0" w:after="0"/>
        <w:jc w:val="center"/>
        <w:rPr>
          <w:rFonts w:cs="Times New Roman"/>
          <w:b/>
          <w:sz w:val="24"/>
          <w:szCs w:val="24"/>
        </w:rPr>
      </w:pPr>
      <w:r w:rsidRPr="0072654F">
        <w:rPr>
          <w:rFonts w:cs="Times New Roman"/>
          <w:b/>
          <w:sz w:val="24"/>
          <w:szCs w:val="24"/>
        </w:rPr>
        <w:t>СОВЕТ  ДЕПУТАТОВ УСТЬЯНЦЕВСКОГО СЕЛЬСОВЕТА</w:t>
      </w:r>
    </w:p>
    <w:p w:rsidR="0072654F" w:rsidRPr="0072654F" w:rsidRDefault="0072654F" w:rsidP="005C0C64">
      <w:pPr>
        <w:spacing w:before="0" w:after="0"/>
        <w:jc w:val="center"/>
        <w:rPr>
          <w:rFonts w:cs="Times New Roman"/>
          <w:b/>
          <w:sz w:val="24"/>
          <w:szCs w:val="24"/>
        </w:rPr>
      </w:pPr>
      <w:r w:rsidRPr="0072654F">
        <w:rPr>
          <w:rFonts w:cs="Times New Roman"/>
          <w:b/>
          <w:sz w:val="24"/>
          <w:szCs w:val="24"/>
        </w:rPr>
        <w:t>БАРАБИНСКОГО РАЙОНА НОВОСИБИРСКОЙ  ОБЛАСТИ</w:t>
      </w:r>
    </w:p>
    <w:p w:rsidR="0072654F" w:rsidRPr="0072654F" w:rsidRDefault="0072654F" w:rsidP="005C0C64">
      <w:pPr>
        <w:spacing w:before="0" w:after="0"/>
        <w:jc w:val="center"/>
        <w:rPr>
          <w:rFonts w:cs="Times New Roman"/>
          <w:b/>
          <w:sz w:val="24"/>
          <w:szCs w:val="24"/>
        </w:rPr>
      </w:pPr>
      <w:r w:rsidRPr="0072654F">
        <w:rPr>
          <w:rFonts w:cs="Times New Roman"/>
          <w:b/>
          <w:sz w:val="24"/>
          <w:szCs w:val="24"/>
        </w:rPr>
        <w:t>шестого  созыва</w:t>
      </w:r>
    </w:p>
    <w:p w:rsidR="0072654F" w:rsidRPr="0072654F" w:rsidRDefault="0072654F" w:rsidP="005C0C64">
      <w:pPr>
        <w:pStyle w:val="1"/>
        <w:jc w:val="center"/>
        <w:rPr>
          <w:rFonts w:ascii="Times New Roman" w:hAnsi="Times New Roman" w:cs="Times New Roman"/>
          <w:b w:val="0"/>
          <w:sz w:val="24"/>
          <w:szCs w:val="24"/>
        </w:rPr>
      </w:pPr>
      <w:r w:rsidRPr="0072654F">
        <w:rPr>
          <w:rFonts w:ascii="Times New Roman" w:hAnsi="Times New Roman" w:cs="Times New Roman"/>
          <w:sz w:val="24"/>
          <w:szCs w:val="24"/>
        </w:rPr>
        <w:t>РЕШЕНИЕ</w:t>
      </w:r>
    </w:p>
    <w:p w:rsidR="0072654F" w:rsidRPr="0072654F" w:rsidRDefault="0072654F" w:rsidP="0072654F">
      <w:pPr>
        <w:jc w:val="center"/>
        <w:rPr>
          <w:rFonts w:cs="Times New Roman"/>
          <w:b/>
          <w:sz w:val="24"/>
          <w:szCs w:val="24"/>
        </w:rPr>
      </w:pPr>
      <w:r w:rsidRPr="0072654F">
        <w:rPr>
          <w:rFonts w:cs="Times New Roman"/>
          <w:b/>
          <w:sz w:val="24"/>
          <w:szCs w:val="24"/>
        </w:rPr>
        <w:t xml:space="preserve">Сороковой сессии </w:t>
      </w:r>
    </w:p>
    <w:p w:rsidR="0072654F" w:rsidRPr="0072654F" w:rsidRDefault="0072654F" w:rsidP="0072654F">
      <w:pPr>
        <w:jc w:val="center"/>
        <w:rPr>
          <w:rFonts w:cs="Times New Roman"/>
          <w:b/>
          <w:sz w:val="24"/>
          <w:szCs w:val="24"/>
        </w:rPr>
      </w:pPr>
    </w:p>
    <w:p w:rsidR="0072654F" w:rsidRPr="0072654F" w:rsidRDefault="0072654F" w:rsidP="0072654F">
      <w:pPr>
        <w:pStyle w:val="ab"/>
        <w:rPr>
          <w:b/>
        </w:rPr>
      </w:pPr>
      <w:r w:rsidRPr="0072654F">
        <w:rPr>
          <w:b/>
        </w:rPr>
        <w:t>от  17.03.2025 г                                                                                                         №  8</w:t>
      </w:r>
    </w:p>
    <w:p w:rsidR="0072654F" w:rsidRPr="0072654F" w:rsidRDefault="0072654F" w:rsidP="0072654F">
      <w:pPr>
        <w:pStyle w:val="ab"/>
        <w:jc w:val="center"/>
      </w:pPr>
      <w:r w:rsidRPr="0072654F">
        <w:t>д. Устьянцево</w:t>
      </w:r>
    </w:p>
    <w:p w:rsidR="0072654F" w:rsidRPr="0072654F" w:rsidRDefault="0072654F" w:rsidP="0072654F">
      <w:pPr>
        <w:jc w:val="center"/>
        <w:rPr>
          <w:rFonts w:cs="Times New Roman"/>
          <w:b/>
          <w:bCs/>
          <w:sz w:val="24"/>
          <w:szCs w:val="24"/>
        </w:rPr>
      </w:pPr>
      <w:r w:rsidRPr="0072654F">
        <w:rPr>
          <w:rFonts w:cs="Times New Roman"/>
          <w:b/>
          <w:bCs/>
          <w:sz w:val="24"/>
          <w:szCs w:val="24"/>
        </w:rPr>
        <w:t xml:space="preserve">   </w:t>
      </w:r>
    </w:p>
    <w:p w:rsidR="0072654F" w:rsidRPr="0072654F" w:rsidRDefault="0072654F" w:rsidP="0072654F">
      <w:pPr>
        <w:rPr>
          <w:rFonts w:cs="Times New Roman"/>
          <w:sz w:val="24"/>
          <w:szCs w:val="24"/>
        </w:rPr>
      </w:pPr>
      <w:r w:rsidRPr="0072654F">
        <w:rPr>
          <w:rFonts w:cs="Times New Roman"/>
          <w:b/>
          <w:bCs/>
          <w:color w:val="000000"/>
          <w:sz w:val="24"/>
          <w:szCs w:val="24"/>
        </w:rPr>
        <w:t xml:space="preserve">О внесении изменений в решение Совета депутатов Устьянцевского сельсовета № 4 от 30.09.2021г. «Об утверждении Положения </w:t>
      </w:r>
      <w:bookmarkStart w:id="0" w:name="_Hlk77671647"/>
      <w:r w:rsidRPr="0072654F">
        <w:rPr>
          <w:rFonts w:cs="Times New Roman"/>
          <w:b/>
          <w:bCs/>
          <w:color w:val="000000"/>
          <w:sz w:val="24"/>
          <w:szCs w:val="24"/>
        </w:rPr>
        <w:t xml:space="preserve">о муниципальном контроле </w:t>
      </w:r>
      <w:bookmarkStart w:id="1" w:name="_Hlk77686366"/>
      <w:r w:rsidRPr="0072654F">
        <w:rPr>
          <w:rFonts w:cs="Times New Roman"/>
          <w:b/>
          <w:bCs/>
          <w:color w:val="000000"/>
          <w:sz w:val="24"/>
          <w:szCs w:val="24"/>
        </w:rPr>
        <w:t xml:space="preserve">на автомобильном транспорте </w:t>
      </w:r>
      <w:r w:rsidRPr="0072654F">
        <w:rPr>
          <w:rFonts w:cs="Times New Roman"/>
          <w:b/>
          <w:color w:val="000000"/>
          <w:sz w:val="24"/>
          <w:szCs w:val="24"/>
        </w:rPr>
        <w:t>городском наземном электрическом транспорте</w:t>
      </w:r>
      <w:r w:rsidRPr="0072654F">
        <w:rPr>
          <w:rFonts w:cs="Times New Roman"/>
          <w:color w:val="000000"/>
          <w:sz w:val="24"/>
          <w:szCs w:val="24"/>
        </w:rPr>
        <w:t xml:space="preserve"> </w:t>
      </w:r>
      <w:r w:rsidRPr="0072654F">
        <w:rPr>
          <w:rFonts w:cs="Times New Roman"/>
          <w:b/>
          <w:bCs/>
          <w:color w:val="000000"/>
          <w:sz w:val="24"/>
          <w:szCs w:val="24"/>
        </w:rPr>
        <w:t xml:space="preserve">и в дорожном хозяйстве в границах населенных пунктов </w:t>
      </w:r>
      <w:bookmarkEnd w:id="0"/>
      <w:bookmarkEnd w:id="1"/>
      <w:r w:rsidRPr="0072654F">
        <w:rPr>
          <w:rFonts w:cs="Times New Roman"/>
          <w:b/>
          <w:bCs/>
          <w:color w:val="000000"/>
          <w:sz w:val="24"/>
          <w:szCs w:val="24"/>
        </w:rPr>
        <w:t>Устьянцевского сельсовета Барабинского района Новосибирской области»</w:t>
      </w:r>
    </w:p>
    <w:p w:rsidR="0072654F" w:rsidRPr="0072654F" w:rsidRDefault="0072654F" w:rsidP="0072654F">
      <w:pPr>
        <w:shd w:val="clear" w:color="auto" w:fill="FFFFFF"/>
        <w:ind w:firstLine="567"/>
        <w:rPr>
          <w:rFonts w:cs="Times New Roman"/>
          <w:b/>
          <w:color w:val="000000"/>
          <w:sz w:val="24"/>
          <w:szCs w:val="24"/>
        </w:rPr>
      </w:pPr>
    </w:p>
    <w:p w:rsidR="0072654F" w:rsidRPr="0072654F" w:rsidRDefault="0072654F" w:rsidP="0072654F">
      <w:pPr>
        <w:shd w:val="clear" w:color="auto" w:fill="FFFFFF"/>
        <w:ind w:firstLine="709"/>
        <w:rPr>
          <w:rFonts w:cs="Times New Roman"/>
          <w:color w:val="000000"/>
          <w:sz w:val="24"/>
          <w:szCs w:val="24"/>
        </w:rPr>
      </w:pPr>
      <w:r w:rsidRPr="0072654F">
        <w:rPr>
          <w:rFonts w:cs="Times New Roman"/>
          <w:color w:val="000000"/>
          <w:sz w:val="24"/>
          <w:szCs w:val="24"/>
        </w:rPr>
        <w:t>В соответствии с частью 1и частью 2 статьи 17.1</w:t>
      </w:r>
      <w:r w:rsidRPr="0072654F">
        <w:rPr>
          <w:rFonts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2654F">
        <w:rPr>
          <w:rFonts w:cs="Times New Roman"/>
          <w:color w:val="000000"/>
          <w:sz w:val="24"/>
          <w:szCs w:val="24"/>
        </w:rPr>
        <w:t>, Федеральным законом от 04.08.2023 № 283-ФЗ «О внесении изменений в статью 52 ФЗ «О государственном контроле (надзоре) и муниципальном контроле в Российской Федерации», Уставом</w:t>
      </w:r>
      <w:r w:rsidRPr="0072654F">
        <w:rPr>
          <w:rFonts w:cs="Times New Roman"/>
          <w:sz w:val="24"/>
          <w:szCs w:val="24"/>
        </w:rPr>
        <w:t xml:space="preserve"> </w:t>
      </w:r>
      <w:r w:rsidRPr="0072654F">
        <w:rPr>
          <w:rFonts w:cs="Times New Roman"/>
          <w:bCs/>
          <w:color w:val="000000"/>
          <w:sz w:val="24"/>
          <w:szCs w:val="24"/>
        </w:rPr>
        <w:t>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w:t>
      </w:r>
    </w:p>
    <w:p w:rsidR="0072654F" w:rsidRPr="0072654F" w:rsidRDefault="0072654F" w:rsidP="0072654F">
      <w:pPr>
        <w:spacing w:before="240" w:line="360" w:lineRule="auto"/>
        <w:ind w:firstLine="709"/>
        <w:rPr>
          <w:rFonts w:cs="Times New Roman"/>
          <w:sz w:val="24"/>
          <w:szCs w:val="24"/>
        </w:rPr>
      </w:pPr>
      <w:r w:rsidRPr="0072654F">
        <w:rPr>
          <w:rFonts w:cs="Times New Roman"/>
          <w:i/>
          <w:iCs/>
          <w:color w:val="000000"/>
          <w:sz w:val="24"/>
          <w:szCs w:val="24"/>
        </w:rPr>
        <w:t xml:space="preserve"> РЕШИЛ</w:t>
      </w:r>
      <w:r w:rsidRPr="0072654F">
        <w:rPr>
          <w:rFonts w:cs="Times New Roman"/>
          <w:sz w:val="24"/>
          <w:szCs w:val="24"/>
        </w:rPr>
        <w:t>:</w:t>
      </w:r>
    </w:p>
    <w:p w:rsidR="0072654F" w:rsidRPr="0072654F" w:rsidRDefault="0072654F" w:rsidP="0072654F">
      <w:pPr>
        <w:rPr>
          <w:rFonts w:cs="Times New Roman"/>
          <w:sz w:val="24"/>
          <w:szCs w:val="24"/>
        </w:rPr>
      </w:pPr>
      <w:r w:rsidRPr="0072654F">
        <w:rPr>
          <w:rFonts w:cs="Times New Roman"/>
          <w:color w:val="000000"/>
          <w:sz w:val="24"/>
          <w:szCs w:val="24"/>
        </w:rPr>
        <w:t xml:space="preserve">1. Внести </w:t>
      </w:r>
      <w:r w:rsidRPr="0072654F">
        <w:rPr>
          <w:rFonts w:cs="Times New Roman"/>
          <w:bCs/>
          <w:color w:val="000000"/>
          <w:sz w:val="24"/>
          <w:szCs w:val="24"/>
        </w:rPr>
        <w:t xml:space="preserve">изменения в решение Совета депутатов Устьянцевского сельсовета № 4 от 30.09.2021г. «Об утверждении Положения о муниципальном контроле на автомобильном транспорте </w:t>
      </w:r>
      <w:r w:rsidRPr="0072654F">
        <w:rPr>
          <w:rFonts w:cs="Times New Roman"/>
          <w:color w:val="000000"/>
          <w:sz w:val="24"/>
          <w:szCs w:val="24"/>
        </w:rPr>
        <w:t xml:space="preserve">городском наземном электрическом транспорте </w:t>
      </w:r>
      <w:r w:rsidRPr="0072654F">
        <w:rPr>
          <w:rFonts w:cs="Times New Roman"/>
          <w:bCs/>
          <w:color w:val="000000"/>
          <w:sz w:val="24"/>
          <w:szCs w:val="24"/>
        </w:rPr>
        <w:t>и в дорожном хозяйстве в границах населенных пунктов Устьянцевского сельсовета Барабинского района Новосибирской области» согласно приложения;</w:t>
      </w:r>
    </w:p>
    <w:p w:rsidR="0072654F" w:rsidRPr="0072654F" w:rsidRDefault="0072654F" w:rsidP="0072654F">
      <w:pPr>
        <w:shd w:val="clear" w:color="auto" w:fill="FFFFFF"/>
        <w:rPr>
          <w:rFonts w:cs="Times New Roman"/>
          <w:color w:val="000000"/>
          <w:sz w:val="24"/>
          <w:szCs w:val="24"/>
        </w:rPr>
      </w:pPr>
      <w:r w:rsidRPr="0072654F">
        <w:rPr>
          <w:rFonts w:cs="Times New Roman"/>
          <w:color w:val="000000"/>
          <w:sz w:val="24"/>
          <w:szCs w:val="24"/>
        </w:rPr>
        <w:t xml:space="preserve">2. Настоящее решение вступает в силу со дня его официального опубликования, </w:t>
      </w:r>
    </w:p>
    <w:p w:rsidR="0072654F" w:rsidRPr="0072654F" w:rsidRDefault="0072654F" w:rsidP="0072654F">
      <w:pPr>
        <w:shd w:val="clear" w:color="auto" w:fill="FFFFFF"/>
        <w:ind w:firstLine="709"/>
        <w:rPr>
          <w:rFonts w:cs="Times New Roman"/>
          <w:color w:val="000000"/>
          <w:sz w:val="24"/>
          <w:szCs w:val="24"/>
        </w:rPr>
      </w:pPr>
    </w:p>
    <w:tbl>
      <w:tblPr>
        <w:tblW w:w="0" w:type="auto"/>
        <w:tblLook w:val="04A0"/>
      </w:tblPr>
      <w:tblGrid>
        <w:gridCol w:w="4997"/>
        <w:gridCol w:w="4998"/>
      </w:tblGrid>
      <w:tr w:rsidR="0072654F" w:rsidRPr="0072654F" w:rsidTr="0005020E">
        <w:tc>
          <w:tcPr>
            <w:tcW w:w="4998" w:type="dxa"/>
          </w:tcPr>
          <w:p w:rsidR="0072654F" w:rsidRPr="0072654F" w:rsidRDefault="0072654F" w:rsidP="0005020E">
            <w:pPr>
              <w:tabs>
                <w:tab w:val="left" w:pos="1000"/>
                <w:tab w:val="left" w:pos="2552"/>
              </w:tabs>
              <w:rPr>
                <w:rFonts w:cs="Times New Roman"/>
                <w:sz w:val="24"/>
                <w:szCs w:val="24"/>
              </w:rPr>
            </w:pPr>
            <w:r w:rsidRPr="0072654F">
              <w:rPr>
                <w:rFonts w:cs="Times New Roman"/>
                <w:sz w:val="24"/>
                <w:szCs w:val="24"/>
              </w:rPr>
              <w:lastRenderedPageBreak/>
              <w:t xml:space="preserve">Председатель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Совета депутатов</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Устьянцевского сельсовета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Барабинского района </w:t>
            </w:r>
          </w:p>
          <w:p w:rsidR="0072654F" w:rsidRPr="0072654F" w:rsidRDefault="0072654F" w:rsidP="0005020E">
            <w:pPr>
              <w:rPr>
                <w:rFonts w:cs="Times New Roman"/>
                <w:sz w:val="24"/>
                <w:szCs w:val="24"/>
              </w:rPr>
            </w:pPr>
            <w:r w:rsidRPr="0072654F">
              <w:rPr>
                <w:rFonts w:cs="Times New Roman"/>
                <w:bCs/>
                <w:color w:val="000000"/>
                <w:sz w:val="24"/>
                <w:szCs w:val="24"/>
              </w:rPr>
              <w:t>Новосибирской области</w:t>
            </w:r>
          </w:p>
          <w:p w:rsidR="0072654F" w:rsidRPr="0072654F" w:rsidRDefault="0072654F" w:rsidP="0005020E">
            <w:pPr>
              <w:tabs>
                <w:tab w:val="left" w:pos="1000"/>
                <w:tab w:val="left" w:pos="2552"/>
              </w:tabs>
              <w:rPr>
                <w:rFonts w:cs="Times New Roman"/>
                <w:sz w:val="24"/>
                <w:szCs w:val="24"/>
              </w:rPr>
            </w:pPr>
            <w:r w:rsidRPr="0072654F">
              <w:rPr>
                <w:rFonts w:cs="Times New Roman"/>
                <w:sz w:val="24"/>
                <w:szCs w:val="24"/>
              </w:rPr>
              <w:t>Кошельченко Н.И. _____________</w:t>
            </w:r>
          </w:p>
          <w:p w:rsidR="0072654F" w:rsidRPr="0072654F" w:rsidRDefault="0072654F" w:rsidP="0005020E">
            <w:pPr>
              <w:rPr>
                <w:rFonts w:cs="Times New Roman"/>
                <w:color w:val="000000"/>
                <w:sz w:val="24"/>
                <w:szCs w:val="24"/>
              </w:rPr>
            </w:pPr>
          </w:p>
        </w:tc>
        <w:tc>
          <w:tcPr>
            <w:tcW w:w="4999" w:type="dxa"/>
          </w:tcPr>
          <w:p w:rsidR="0072654F" w:rsidRPr="0072654F" w:rsidRDefault="0072654F" w:rsidP="0005020E">
            <w:pPr>
              <w:jc w:val="right"/>
              <w:rPr>
                <w:rFonts w:cs="Times New Roman"/>
                <w:color w:val="000000"/>
                <w:sz w:val="24"/>
                <w:szCs w:val="24"/>
              </w:rPr>
            </w:pPr>
          </w:p>
          <w:p w:rsidR="0072654F" w:rsidRPr="0072654F" w:rsidRDefault="0072654F" w:rsidP="0005020E">
            <w:pPr>
              <w:jc w:val="right"/>
              <w:rPr>
                <w:rFonts w:cs="Times New Roman"/>
                <w:bCs/>
                <w:color w:val="000000"/>
                <w:sz w:val="24"/>
                <w:szCs w:val="24"/>
              </w:rPr>
            </w:pPr>
            <w:r w:rsidRPr="0072654F">
              <w:rPr>
                <w:rFonts w:cs="Times New Roman"/>
                <w:color w:val="000000"/>
                <w:sz w:val="24"/>
                <w:szCs w:val="24"/>
              </w:rPr>
              <w:t xml:space="preserve">Глава </w:t>
            </w:r>
            <w:r w:rsidRPr="0072654F">
              <w:rPr>
                <w:rFonts w:cs="Times New Roman"/>
                <w:bCs/>
                <w:color w:val="000000"/>
                <w:sz w:val="24"/>
                <w:szCs w:val="24"/>
              </w:rPr>
              <w:t>Устьянцевского сельсовета</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            Барабинского района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            Новосибирской области</w:t>
            </w:r>
          </w:p>
          <w:p w:rsidR="0072654F" w:rsidRPr="0072654F" w:rsidRDefault="0072654F" w:rsidP="0005020E">
            <w:pPr>
              <w:jc w:val="center"/>
              <w:rPr>
                <w:rFonts w:cs="Times New Roman"/>
                <w:color w:val="000000"/>
                <w:sz w:val="24"/>
                <w:szCs w:val="24"/>
              </w:rPr>
            </w:pPr>
            <w:r w:rsidRPr="0072654F">
              <w:rPr>
                <w:rFonts w:cs="Times New Roman"/>
                <w:bCs/>
                <w:color w:val="000000"/>
                <w:sz w:val="24"/>
                <w:szCs w:val="24"/>
              </w:rPr>
              <w:t xml:space="preserve">    Устьянцев А.А.__________</w:t>
            </w:r>
          </w:p>
        </w:tc>
      </w:tr>
    </w:tbl>
    <w:p w:rsidR="0072654F" w:rsidRPr="0072654F" w:rsidRDefault="0072654F" w:rsidP="0072654F">
      <w:pPr>
        <w:rPr>
          <w:rFonts w:cs="Times New Roman"/>
          <w:sz w:val="24"/>
          <w:szCs w:val="24"/>
        </w:rPr>
      </w:pPr>
    </w:p>
    <w:p w:rsidR="0072654F" w:rsidRPr="0072654F" w:rsidRDefault="0072654F" w:rsidP="0072654F">
      <w:pPr>
        <w:rPr>
          <w:rFonts w:cs="Times New Roman"/>
          <w:sz w:val="24"/>
          <w:szCs w:val="24"/>
        </w:rPr>
      </w:pPr>
    </w:p>
    <w:p w:rsidR="0072654F" w:rsidRPr="0072654F" w:rsidRDefault="0072654F" w:rsidP="0072654F">
      <w:pPr>
        <w:rPr>
          <w:rFonts w:cs="Times New Roman"/>
          <w:sz w:val="24"/>
          <w:szCs w:val="24"/>
        </w:rPr>
      </w:pPr>
    </w:p>
    <w:p w:rsidR="0072654F" w:rsidRPr="0072654F" w:rsidRDefault="0072654F" w:rsidP="0072654F">
      <w:pPr>
        <w:rPr>
          <w:rFonts w:cs="Times New Roman"/>
          <w:sz w:val="24"/>
          <w:szCs w:val="24"/>
        </w:rPr>
      </w:pPr>
    </w:p>
    <w:p w:rsidR="0072654F" w:rsidRPr="0072654F" w:rsidRDefault="0072654F" w:rsidP="0072654F">
      <w:pPr>
        <w:jc w:val="right"/>
        <w:rPr>
          <w:rFonts w:cs="Times New Roman"/>
          <w:sz w:val="24"/>
          <w:szCs w:val="24"/>
        </w:rPr>
      </w:pPr>
      <w:r w:rsidRPr="0072654F">
        <w:rPr>
          <w:rFonts w:cs="Times New Roman"/>
          <w:sz w:val="24"/>
          <w:szCs w:val="24"/>
        </w:rPr>
        <w:t>Приложение</w:t>
      </w:r>
    </w:p>
    <w:p w:rsidR="0072654F" w:rsidRPr="0072654F" w:rsidRDefault="0072654F" w:rsidP="0072654F">
      <w:pPr>
        <w:jc w:val="right"/>
        <w:rPr>
          <w:rFonts w:cs="Times New Roman"/>
          <w:sz w:val="24"/>
          <w:szCs w:val="24"/>
        </w:rPr>
      </w:pPr>
    </w:p>
    <w:p w:rsidR="0072654F" w:rsidRPr="0072654F" w:rsidRDefault="0072654F" w:rsidP="0072654F">
      <w:pPr>
        <w:rPr>
          <w:rFonts w:cs="Times New Roman"/>
          <w:sz w:val="24"/>
          <w:szCs w:val="24"/>
        </w:rPr>
      </w:pPr>
      <w:r w:rsidRPr="0072654F">
        <w:rPr>
          <w:rFonts w:cs="Times New Roman"/>
          <w:bCs/>
          <w:color w:val="000000"/>
          <w:sz w:val="24"/>
          <w:szCs w:val="24"/>
        </w:rPr>
        <w:t xml:space="preserve">Внесение изменений в решение Совета депутатов Устьянцевского сельсовета № 4 от 30.09.2021г. «Об утверждении Положения о муниципальном контроле на автомобильном транспорте </w:t>
      </w:r>
      <w:r w:rsidRPr="0072654F">
        <w:rPr>
          <w:rFonts w:cs="Times New Roman"/>
          <w:color w:val="000000"/>
          <w:sz w:val="24"/>
          <w:szCs w:val="24"/>
        </w:rPr>
        <w:t xml:space="preserve">городском наземном электрическом транспорте </w:t>
      </w:r>
      <w:r w:rsidRPr="0072654F">
        <w:rPr>
          <w:rFonts w:cs="Times New Roman"/>
          <w:bCs/>
          <w:color w:val="000000"/>
          <w:sz w:val="24"/>
          <w:szCs w:val="24"/>
        </w:rPr>
        <w:t>и в дорожном хозяйстве в границах населенных пунктов Устьянцевского сельсовета Барабинского района Новосибирской области»</w:t>
      </w:r>
    </w:p>
    <w:p w:rsidR="0072654F" w:rsidRPr="0072654F" w:rsidRDefault="0072654F" w:rsidP="0072654F">
      <w:pPr>
        <w:jc w:val="center"/>
        <w:rPr>
          <w:rFonts w:cs="Times New Roman"/>
          <w:sz w:val="24"/>
          <w:szCs w:val="24"/>
        </w:rPr>
      </w:pPr>
    </w:p>
    <w:p w:rsidR="0072654F" w:rsidRPr="0072654F" w:rsidRDefault="0072654F" w:rsidP="0072654F">
      <w:pPr>
        <w:ind w:firstLine="567"/>
        <w:outlineLvl w:val="0"/>
        <w:rPr>
          <w:rFonts w:cs="Times New Roman"/>
          <w:sz w:val="24"/>
          <w:szCs w:val="24"/>
        </w:rPr>
      </w:pPr>
      <w:r w:rsidRPr="0072654F">
        <w:rPr>
          <w:rFonts w:cs="Times New Roman"/>
          <w:sz w:val="24"/>
          <w:szCs w:val="24"/>
        </w:rPr>
        <w:t xml:space="preserve">1.1. В  Положении о муниципальном контроле </w:t>
      </w:r>
      <w:r w:rsidRPr="0072654F">
        <w:rPr>
          <w:rFonts w:cs="Times New Roman"/>
          <w:bCs/>
          <w:sz w:val="24"/>
          <w:szCs w:val="24"/>
        </w:rPr>
        <w:t>на автомобильном транспорте, городском наземном электрическом транспорте и в дорожном хозяйстве в границах населенных пунктов Устьянцевского сельсовета Барабинского района Новосибирской области</w:t>
      </w:r>
      <w:r w:rsidRPr="0072654F">
        <w:rPr>
          <w:rFonts w:cs="Times New Roman"/>
          <w:sz w:val="24"/>
          <w:szCs w:val="24"/>
        </w:rPr>
        <w:t>:</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1.1.1. пункт  1.8. изменить и  изложить в следующей редакции: </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1.8. При осуществлении муниципального контроля на автомобильном транспорте  применяется система оценки и управления рисками.</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контроля на автомобильном транспорте не проводятся.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1.1.2. в пункте 2.4. второй абзац дополнить словами следующего содержания:</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r w:rsidRPr="0072654F">
        <w:rPr>
          <w:rFonts w:ascii="Times New Roman" w:hAnsi="Times New Roman" w:cs="Times New Roman"/>
          <w:b/>
          <w:color w:val="000000"/>
          <w:sz w:val="24"/>
          <w:szCs w:val="24"/>
        </w:rPr>
        <w:t>.</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 1.1.3. пункт 2.8. изменить и  изложить в следующей редакции:</w:t>
      </w:r>
    </w:p>
    <w:p w:rsidR="0072654F" w:rsidRPr="0072654F" w:rsidRDefault="0072654F" w:rsidP="0072654F">
      <w:pPr>
        <w:spacing w:line="240" w:lineRule="atLeast"/>
        <w:ind w:firstLine="709"/>
        <w:rPr>
          <w:rFonts w:cs="Times New Roman"/>
          <w:sz w:val="24"/>
          <w:szCs w:val="24"/>
        </w:rPr>
      </w:pPr>
      <w:r w:rsidRPr="0072654F">
        <w:rPr>
          <w:rFonts w:cs="Times New Roman"/>
          <w:sz w:val="24"/>
          <w:szCs w:val="24"/>
        </w:rPr>
        <w:t xml:space="preserve"> 2.8. Предостережение о недопустимости нарушения обязательных требований и предложение</w:t>
      </w:r>
      <w:r w:rsidRPr="0072654F">
        <w:rPr>
          <w:rFonts w:cs="Times New Roman"/>
          <w:sz w:val="24"/>
          <w:szCs w:val="24"/>
          <w:shd w:val="clear" w:color="auto" w:fill="FFFFFF"/>
        </w:rPr>
        <w:t xml:space="preserve"> принять меры по обеспечению соблюдения обязательных требований</w:t>
      </w:r>
      <w:r w:rsidRPr="0072654F">
        <w:rPr>
          <w:rFonts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2654F">
        <w:rPr>
          <w:rFonts w:cs="Times New Roman"/>
          <w:sz w:val="24"/>
          <w:szCs w:val="24"/>
          <w:shd w:val="clear" w:color="auto" w:fill="FFFFFF"/>
        </w:rPr>
        <w:t>или признаках нарушений обязательных требований </w:t>
      </w:r>
      <w:r w:rsidRPr="0072654F">
        <w:rPr>
          <w:rFonts w:cs="Times New Roman"/>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Устьянцевского сельсовета Барабинского  района Новосибирской </w:t>
      </w:r>
      <w:r w:rsidRPr="0072654F">
        <w:rPr>
          <w:rFonts w:cs="Times New Roman"/>
          <w:sz w:val="24"/>
          <w:szCs w:val="24"/>
        </w:rPr>
        <w:lastRenderedPageBreak/>
        <w:t xml:space="preserve">области или иным должностным лицом, уполномоченным осуществлять контроль, не позднее 30 дней со дня получения указанных сведений. </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1.1.4. пункт 2.11.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2.11.</w:t>
      </w:r>
      <w:r w:rsidRPr="0072654F">
        <w:rPr>
          <w:rFonts w:ascii="Times New Roman" w:hAnsi="Times New Roman" w:cs="Times New Roman"/>
          <w:color w:val="C00000"/>
          <w:sz w:val="24"/>
          <w:szCs w:val="24"/>
        </w:rPr>
        <w:t xml:space="preserve"> </w:t>
      </w:r>
      <w:r w:rsidRPr="0072654F">
        <w:rPr>
          <w:rFonts w:ascii="Times New Roman" w:hAnsi="Times New Roman" w:cs="Times New Roman"/>
          <w:sz w:val="24"/>
          <w:szCs w:val="24"/>
        </w:rPr>
        <w:t xml:space="preserve">Профилактический визит проводится в форме профилактической беседы должностным лицом, уполномоченным осуществлять муниципальный контроль на автомобильном транспорте,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контроль на автомобильном транспорте, осуществляет ознакомление с объектом контроля и проводит оценку уровня соблюдения контролируемым лицом обязательных требований.</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1.1.5. пункт 2.12. отменить.</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1.1.6. пункт 3.3.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1.1.7. пункт 3.4.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1.1.8. в пункте 3.5. слово «распоряжения» заменить на слово «решение»</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1.1.9. </w:t>
      </w:r>
      <w:r w:rsidRPr="0072654F">
        <w:rPr>
          <w:rFonts w:ascii="Times New Roman" w:hAnsi="Times New Roman" w:cs="Times New Roman"/>
          <w:sz w:val="24"/>
          <w:szCs w:val="24"/>
        </w:rPr>
        <w:t>пункт 3.6.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3.6.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72654F" w:rsidRPr="0072654F" w:rsidRDefault="0072654F" w:rsidP="0072654F">
      <w:pPr>
        <w:pStyle w:val="ConsPlusNormal"/>
        <w:spacing w:line="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1.1.10. в </w:t>
      </w:r>
      <w:r w:rsidRPr="0072654F">
        <w:rPr>
          <w:rFonts w:ascii="Times New Roman" w:hAnsi="Times New Roman" w:cs="Times New Roman"/>
          <w:sz w:val="24"/>
          <w:szCs w:val="24"/>
        </w:rPr>
        <w:t>пункте 3.14. первый абзац   изменить и  изложить в следующей редакции:</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sz w:val="24"/>
          <w:szCs w:val="24"/>
        </w:rPr>
        <w:t xml:space="preserve">3.14.  </w:t>
      </w:r>
      <w:r w:rsidRPr="0072654F">
        <w:rPr>
          <w:rFonts w:ascii="Times New Roman" w:hAnsi="Times New Roman" w:cs="Times New Roman"/>
          <w:color w:val="000000"/>
          <w:sz w:val="24"/>
          <w:szCs w:val="24"/>
        </w:rPr>
        <w:t xml:space="preserve">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w:t>
      </w:r>
      <w:r w:rsidRPr="0072654F">
        <w:rPr>
          <w:rFonts w:ascii="Times New Roman" w:hAnsi="Times New Roman" w:cs="Times New Roman"/>
          <w:color w:val="000000"/>
          <w:sz w:val="24"/>
          <w:szCs w:val="24"/>
        </w:rPr>
        <w:lastRenderedPageBreak/>
        <w:t>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1.1.11. в пункте 3.16. слова «до 31 декабря 2023 года» заменить словами  «до 31 декабря 2025 года»</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1.1.12. в </w:t>
      </w:r>
      <w:r w:rsidRPr="0072654F">
        <w:rPr>
          <w:rFonts w:ascii="Times New Roman" w:hAnsi="Times New Roman" w:cs="Times New Roman"/>
          <w:sz w:val="24"/>
          <w:szCs w:val="24"/>
        </w:rPr>
        <w:t>пункте 3.19. подпункт 1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1) </w:t>
      </w:r>
      <w:r w:rsidRPr="0072654F">
        <w:rPr>
          <w:rFonts w:ascii="Times New Roman" w:hAnsi="Times New Roman" w:cs="Times New Roman"/>
          <w:color w:val="000000"/>
          <w:sz w:val="24"/>
          <w:szCs w:val="24"/>
        </w:rPr>
        <w:t xml:space="preserve">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72654F">
        <w:rPr>
          <w:rFonts w:ascii="Times New Roman" w:hAnsi="Times New Roman" w:cs="Times New Roman"/>
          <w:sz w:val="24"/>
          <w:szCs w:val="24"/>
        </w:rPr>
        <w:t>а также других мероприятий, предусмотренных федеральным законом о виде контроля.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1.1.13. </w:t>
      </w:r>
      <w:r w:rsidRPr="0072654F">
        <w:rPr>
          <w:rFonts w:ascii="Times New Roman" w:hAnsi="Times New Roman" w:cs="Times New Roman"/>
          <w:sz w:val="24"/>
          <w:szCs w:val="24"/>
        </w:rPr>
        <w:t>пункт 4.2.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1) решений о проведении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2) актов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 предписаний об устранении выявленных нарушений;</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72654F" w:rsidRPr="0072654F" w:rsidRDefault="0072654F" w:rsidP="0072654F">
      <w:pPr>
        <w:pStyle w:val="ConsPlusNormal"/>
        <w:spacing w:line="240" w:lineRule="atLeast"/>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72654F" w:rsidRPr="0072654F" w:rsidRDefault="0072654F" w:rsidP="0072654F">
      <w:pPr>
        <w:pStyle w:val="ConsPlusNormal"/>
        <w:spacing w:line="240" w:lineRule="atLeast"/>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1.1.14. пункт 4.4. дополнить словами следующего содержания:</w:t>
      </w:r>
    </w:p>
    <w:p w:rsidR="0072654F" w:rsidRPr="0072654F" w:rsidRDefault="0072654F" w:rsidP="0072654F">
      <w:pPr>
        <w:pStyle w:val="ConsPlusNormal"/>
        <w:spacing w:line="240" w:lineRule="atLeast"/>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4.4. Жалоба на решение администрации, принятое главой Устьянцевского  сельсовета Барабинского  района Новосибирской области, действие (бездействие) главы Устьянцевского сельсовета Барабинского  района Новосибирской области рассматривается главой Устьянцевского  сельсовета Барабинского  района Новосибирской области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1.1.15. пункт 4.6.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72654F" w:rsidRPr="0072654F" w:rsidRDefault="0072654F" w:rsidP="0072654F">
      <w:pPr>
        <w:pStyle w:val="a5"/>
        <w:rPr>
          <w:rFonts w:cs="Times New Roman"/>
          <w:sz w:val="24"/>
          <w:szCs w:val="24"/>
        </w:rPr>
      </w:pP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СОВЕТ  ДЕПУТАТОВ УСТЬЯНЦЕВСКОГО СЕЛЬСОВЕТА</w:t>
      </w: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БАРАБИНСКОГО РАЙОНА НОВОСИБИРСКОЙ  ОБЛАСТИ</w:t>
      </w: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шестого  созыва</w:t>
      </w:r>
    </w:p>
    <w:p w:rsidR="0072654F" w:rsidRPr="0072654F" w:rsidRDefault="0072654F" w:rsidP="00E9761E">
      <w:pPr>
        <w:pStyle w:val="1"/>
        <w:spacing w:before="0" w:line="240" w:lineRule="atLeast"/>
        <w:jc w:val="center"/>
        <w:rPr>
          <w:rFonts w:ascii="Times New Roman" w:hAnsi="Times New Roman" w:cs="Times New Roman"/>
          <w:b w:val="0"/>
          <w:sz w:val="24"/>
          <w:szCs w:val="24"/>
        </w:rPr>
      </w:pPr>
      <w:r w:rsidRPr="0072654F">
        <w:rPr>
          <w:rFonts w:ascii="Times New Roman" w:hAnsi="Times New Roman" w:cs="Times New Roman"/>
          <w:sz w:val="24"/>
          <w:szCs w:val="24"/>
        </w:rPr>
        <w:t>РЕШЕНИЕ</w:t>
      </w: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 xml:space="preserve">Сороковой сессии </w:t>
      </w:r>
    </w:p>
    <w:p w:rsidR="0072654F" w:rsidRPr="0072654F" w:rsidRDefault="0072654F" w:rsidP="00E9761E">
      <w:pPr>
        <w:spacing w:before="0" w:after="0" w:line="240" w:lineRule="atLeast"/>
        <w:jc w:val="center"/>
        <w:rPr>
          <w:rFonts w:cs="Times New Roman"/>
          <w:b/>
          <w:sz w:val="24"/>
          <w:szCs w:val="24"/>
        </w:rPr>
      </w:pPr>
    </w:p>
    <w:p w:rsidR="0072654F" w:rsidRPr="0072654F" w:rsidRDefault="0072654F" w:rsidP="00E9761E">
      <w:pPr>
        <w:pStyle w:val="ab"/>
        <w:spacing w:line="240" w:lineRule="atLeast"/>
        <w:ind w:left="0"/>
        <w:rPr>
          <w:b/>
        </w:rPr>
      </w:pPr>
      <w:r w:rsidRPr="0072654F">
        <w:rPr>
          <w:b/>
        </w:rPr>
        <w:t>от  17.03.2025 г                                                                                                         №  9</w:t>
      </w:r>
    </w:p>
    <w:p w:rsidR="0072654F" w:rsidRPr="0072654F" w:rsidRDefault="0072654F" w:rsidP="00E9761E">
      <w:pPr>
        <w:pStyle w:val="ab"/>
        <w:spacing w:line="240" w:lineRule="atLeast"/>
        <w:ind w:left="0"/>
        <w:jc w:val="center"/>
      </w:pPr>
      <w:r w:rsidRPr="0072654F">
        <w:t>д. Устьянцево</w:t>
      </w:r>
    </w:p>
    <w:p w:rsidR="0072654F" w:rsidRPr="0072654F" w:rsidRDefault="0072654F" w:rsidP="00E9761E">
      <w:pPr>
        <w:spacing w:before="0" w:after="0" w:line="240" w:lineRule="atLeast"/>
        <w:jc w:val="center"/>
        <w:rPr>
          <w:rFonts w:cs="Times New Roman"/>
          <w:b/>
          <w:bCs/>
          <w:sz w:val="24"/>
          <w:szCs w:val="24"/>
        </w:rPr>
      </w:pPr>
      <w:r w:rsidRPr="0072654F">
        <w:rPr>
          <w:rFonts w:cs="Times New Roman"/>
          <w:b/>
          <w:bCs/>
          <w:sz w:val="24"/>
          <w:szCs w:val="24"/>
        </w:rPr>
        <w:t xml:space="preserve">    </w:t>
      </w:r>
    </w:p>
    <w:p w:rsidR="0072654F" w:rsidRPr="0072654F" w:rsidRDefault="0072654F" w:rsidP="00E9761E">
      <w:pPr>
        <w:shd w:val="clear" w:color="auto" w:fill="FFFFFF"/>
        <w:spacing w:before="0" w:after="0" w:line="240" w:lineRule="atLeast"/>
        <w:ind w:firstLine="709"/>
        <w:rPr>
          <w:rFonts w:cs="Times New Roman"/>
          <w:sz w:val="24"/>
          <w:szCs w:val="24"/>
        </w:rPr>
      </w:pPr>
      <w:r w:rsidRPr="0072654F">
        <w:rPr>
          <w:rFonts w:cs="Times New Roman"/>
          <w:b/>
          <w:bCs/>
          <w:color w:val="000000"/>
          <w:sz w:val="24"/>
          <w:szCs w:val="24"/>
        </w:rPr>
        <w:t xml:space="preserve">О внесении изменений в решение Совета депутатов Устьянцевского сельсовета № 2 от 30.09.2021г. «Об утверждении Положения о муниципальном жилищном контроле </w:t>
      </w:r>
      <w:r w:rsidRPr="0072654F">
        <w:rPr>
          <w:rFonts w:cs="Times New Roman"/>
          <w:b/>
          <w:bCs/>
          <w:color w:val="000000"/>
          <w:sz w:val="24"/>
          <w:szCs w:val="24"/>
        </w:rPr>
        <w:br/>
        <w:t>в Устьянцевском сельсовете Барабинского района Новосибирской области»</w:t>
      </w:r>
    </w:p>
    <w:p w:rsidR="0072654F" w:rsidRPr="0072654F" w:rsidRDefault="0072654F" w:rsidP="0072654F">
      <w:pPr>
        <w:shd w:val="clear" w:color="auto" w:fill="FFFFFF"/>
        <w:ind w:firstLine="567"/>
        <w:rPr>
          <w:rFonts w:cs="Times New Roman"/>
          <w:b/>
          <w:color w:val="000000"/>
          <w:sz w:val="24"/>
          <w:szCs w:val="24"/>
        </w:rPr>
      </w:pPr>
    </w:p>
    <w:p w:rsidR="0072654F" w:rsidRPr="0072654F" w:rsidRDefault="0072654F" w:rsidP="0072654F">
      <w:pPr>
        <w:shd w:val="clear" w:color="auto" w:fill="FFFFFF"/>
        <w:ind w:firstLine="709"/>
        <w:rPr>
          <w:rFonts w:cs="Times New Roman"/>
          <w:color w:val="000000"/>
          <w:sz w:val="24"/>
          <w:szCs w:val="24"/>
        </w:rPr>
      </w:pPr>
      <w:r w:rsidRPr="0072654F">
        <w:rPr>
          <w:rFonts w:cs="Times New Roman"/>
          <w:color w:val="000000"/>
          <w:sz w:val="24"/>
          <w:szCs w:val="24"/>
        </w:rPr>
        <w:t>В соответствии с частью 1и частью 2 статьи 17.1</w:t>
      </w:r>
      <w:r w:rsidRPr="0072654F">
        <w:rPr>
          <w:rFonts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2654F">
        <w:rPr>
          <w:rFonts w:cs="Times New Roman"/>
          <w:color w:val="000000"/>
          <w:sz w:val="24"/>
          <w:szCs w:val="24"/>
        </w:rPr>
        <w:t xml:space="preserve">, Федеральным законом от 04.08.2023 № 283-ФЗ «О внесении изменений в статью 52 ФЗ «О государственном контроле (надзоре) и муниципальном контроле в Российской </w:t>
      </w:r>
      <w:r w:rsidRPr="0072654F">
        <w:rPr>
          <w:rFonts w:cs="Times New Roman"/>
          <w:color w:val="000000"/>
          <w:sz w:val="24"/>
          <w:szCs w:val="24"/>
        </w:rPr>
        <w:lastRenderedPageBreak/>
        <w:t>Федерации», Уставом</w:t>
      </w:r>
      <w:r w:rsidRPr="0072654F">
        <w:rPr>
          <w:rFonts w:cs="Times New Roman"/>
          <w:sz w:val="24"/>
          <w:szCs w:val="24"/>
        </w:rPr>
        <w:t xml:space="preserve"> </w:t>
      </w:r>
      <w:r w:rsidRPr="0072654F">
        <w:rPr>
          <w:rFonts w:cs="Times New Roman"/>
          <w:bCs/>
          <w:color w:val="000000"/>
          <w:sz w:val="24"/>
          <w:szCs w:val="24"/>
        </w:rPr>
        <w:t>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w:t>
      </w:r>
    </w:p>
    <w:p w:rsidR="0072654F" w:rsidRPr="0072654F" w:rsidRDefault="0072654F" w:rsidP="0072654F">
      <w:pPr>
        <w:spacing w:before="240" w:line="360" w:lineRule="auto"/>
        <w:ind w:firstLine="709"/>
        <w:rPr>
          <w:rFonts w:cs="Times New Roman"/>
          <w:sz w:val="24"/>
          <w:szCs w:val="24"/>
        </w:rPr>
      </w:pPr>
      <w:r w:rsidRPr="0072654F">
        <w:rPr>
          <w:rFonts w:cs="Times New Roman"/>
          <w:i/>
          <w:iCs/>
          <w:color w:val="000000"/>
          <w:sz w:val="24"/>
          <w:szCs w:val="24"/>
        </w:rPr>
        <w:t xml:space="preserve"> РЕШИЛ</w:t>
      </w:r>
      <w:r w:rsidRPr="0072654F">
        <w:rPr>
          <w:rFonts w:cs="Times New Roman"/>
          <w:sz w:val="24"/>
          <w:szCs w:val="24"/>
        </w:rPr>
        <w:t>:</w:t>
      </w:r>
    </w:p>
    <w:p w:rsidR="0072654F" w:rsidRPr="0072654F" w:rsidRDefault="0072654F" w:rsidP="0072654F">
      <w:pPr>
        <w:rPr>
          <w:rFonts w:cs="Times New Roman"/>
          <w:sz w:val="24"/>
          <w:szCs w:val="24"/>
        </w:rPr>
      </w:pPr>
      <w:r w:rsidRPr="0072654F">
        <w:rPr>
          <w:rFonts w:cs="Times New Roman"/>
          <w:color w:val="000000"/>
          <w:sz w:val="24"/>
          <w:szCs w:val="24"/>
        </w:rPr>
        <w:t xml:space="preserve">1. Внести </w:t>
      </w:r>
      <w:r w:rsidRPr="0072654F">
        <w:rPr>
          <w:rFonts w:cs="Times New Roman"/>
          <w:bCs/>
          <w:color w:val="000000"/>
          <w:sz w:val="24"/>
          <w:szCs w:val="24"/>
        </w:rPr>
        <w:t>изменения в решение Совета депутатов Устьянцевского сельсовета № 2 от 30.09.2021г. «Об утверждении Положения о муниципальном жилищном контроле в Устьянцевском сельсовете Барабинского района Новосибирской области» согласно приложения;</w:t>
      </w:r>
    </w:p>
    <w:p w:rsidR="0072654F" w:rsidRPr="0072654F" w:rsidRDefault="0072654F" w:rsidP="0072654F">
      <w:pPr>
        <w:shd w:val="clear" w:color="auto" w:fill="FFFFFF"/>
        <w:rPr>
          <w:rFonts w:cs="Times New Roman"/>
          <w:color w:val="000000"/>
          <w:sz w:val="24"/>
          <w:szCs w:val="24"/>
        </w:rPr>
      </w:pPr>
      <w:r w:rsidRPr="0072654F">
        <w:rPr>
          <w:rFonts w:cs="Times New Roman"/>
          <w:color w:val="000000"/>
          <w:sz w:val="24"/>
          <w:szCs w:val="24"/>
        </w:rPr>
        <w:t xml:space="preserve">2. Настоящее решение вступает в силу со дня его официального опубликования, </w:t>
      </w:r>
    </w:p>
    <w:p w:rsidR="0072654F" w:rsidRPr="0072654F" w:rsidRDefault="0072654F" w:rsidP="0072654F">
      <w:pPr>
        <w:shd w:val="clear" w:color="auto" w:fill="FFFFFF"/>
        <w:ind w:firstLine="709"/>
        <w:rPr>
          <w:rFonts w:cs="Times New Roman"/>
          <w:color w:val="000000"/>
          <w:sz w:val="24"/>
          <w:szCs w:val="24"/>
        </w:rPr>
      </w:pPr>
    </w:p>
    <w:tbl>
      <w:tblPr>
        <w:tblW w:w="0" w:type="auto"/>
        <w:tblLook w:val="04A0"/>
      </w:tblPr>
      <w:tblGrid>
        <w:gridCol w:w="4997"/>
        <w:gridCol w:w="4998"/>
      </w:tblGrid>
      <w:tr w:rsidR="0072654F" w:rsidRPr="0072654F" w:rsidTr="0005020E">
        <w:tc>
          <w:tcPr>
            <w:tcW w:w="4998" w:type="dxa"/>
          </w:tcPr>
          <w:p w:rsidR="0072654F" w:rsidRPr="0072654F" w:rsidRDefault="0072654F" w:rsidP="0005020E">
            <w:pPr>
              <w:tabs>
                <w:tab w:val="left" w:pos="1000"/>
                <w:tab w:val="left" w:pos="2552"/>
              </w:tabs>
              <w:rPr>
                <w:rFonts w:cs="Times New Roman"/>
                <w:sz w:val="24"/>
                <w:szCs w:val="24"/>
              </w:rPr>
            </w:pPr>
            <w:r w:rsidRPr="0072654F">
              <w:rPr>
                <w:rFonts w:cs="Times New Roman"/>
                <w:sz w:val="24"/>
                <w:szCs w:val="24"/>
              </w:rPr>
              <w:t xml:space="preserve">Председатель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Совета депутатов</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Устьянцевского сельсовета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Барабинского района </w:t>
            </w:r>
          </w:p>
          <w:p w:rsidR="0072654F" w:rsidRPr="0072654F" w:rsidRDefault="0072654F" w:rsidP="0005020E">
            <w:pPr>
              <w:rPr>
                <w:rFonts w:cs="Times New Roman"/>
                <w:sz w:val="24"/>
                <w:szCs w:val="24"/>
              </w:rPr>
            </w:pPr>
            <w:r w:rsidRPr="0072654F">
              <w:rPr>
                <w:rFonts w:cs="Times New Roman"/>
                <w:bCs/>
                <w:color w:val="000000"/>
                <w:sz w:val="24"/>
                <w:szCs w:val="24"/>
              </w:rPr>
              <w:t>Новосибирской области</w:t>
            </w:r>
          </w:p>
          <w:p w:rsidR="0072654F" w:rsidRPr="0072654F" w:rsidRDefault="0072654F" w:rsidP="0005020E">
            <w:pPr>
              <w:tabs>
                <w:tab w:val="left" w:pos="1000"/>
                <w:tab w:val="left" w:pos="2552"/>
              </w:tabs>
              <w:rPr>
                <w:rFonts w:cs="Times New Roman"/>
                <w:sz w:val="24"/>
                <w:szCs w:val="24"/>
              </w:rPr>
            </w:pPr>
            <w:r w:rsidRPr="0072654F">
              <w:rPr>
                <w:rFonts w:cs="Times New Roman"/>
                <w:sz w:val="24"/>
                <w:szCs w:val="24"/>
              </w:rPr>
              <w:t>Кошельченко Н.И. _____________</w:t>
            </w:r>
          </w:p>
          <w:p w:rsidR="0072654F" w:rsidRPr="0072654F" w:rsidRDefault="0072654F" w:rsidP="0005020E">
            <w:pPr>
              <w:rPr>
                <w:rFonts w:cs="Times New Roman"/>
                <w:color w:val="000000"/>
                <w:sz w:val="24"/>
                <w:szCs w:val="24"/>
              </w:rPr>
            </w:pPr>
          </w:p>
        </w:tc>
        <w:tc>
          <w:tcPr>
            <w:tcW w:w="4999" w:type="dxa"/>
          </w:tcPr>
          <w:p w:rsidR="0072654F" w:rsidRPr="0072654F" w:rsidRDefault="0072654F" w:rsidP="0005020E">
            <w:pPr>
              <w:jc w:val="right"/>
              <w:rPr>
                <w:rFonts w:cs="Times New Roman"/>
                <w:color w:val="000000"/>
                <w:sz w:val="24"/>
                <w:szCs w:val="24"/>
              </w:rPr>
            </w:pPr>
          </w:p>
          <w:p w:rsidR="0072654F" w:rsidRPr="0072654F" w:rsidRDefault="0072654F" w:rsidP="0005020E">
            <w:pPr>
              <w:jc w:val="right"/>
              <w:rPr>
                <w:rFonts w:cs="Times New Roman"/>
                <w:bCs/>
                <w:color w:val="000000"/>
                <w:sz w:val="24"/>
                <w:szCs w:val="24"/>
              </w:rPr>
            </w:pPr>
            <w:r w:rsidRPr="0072654F">
              <w:rPr>
                <w:rFonts w:cs="Times New Roman"/>
                <w:color w:val="000000"/>
                <w:sz w:val="24"/>
                <w:szCs w:val="24"/>
              </w:rPr>
              <w:t xml:space="preserve">Глава </w:t>
            </w:r>
            <w:r w:rsidRPr="0072654F">
              <w:rPr>
                <w:rFonts w:cs="Times New Roman"/>
                <w:bCs/>
                <w:color w:val="000000"/>
                <w:sz w:val="24"/>
                <w:szCs w:val="24"/>
              </w:rPr>
              <w:t>Устьянцевского сельсовета</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            Барабинского района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            Новосибирской области</w:t>
            </w:r>
          </w:p>
          <w:p w:rsidR="0072654F" w:rsidRPr="0072654F" w:rsidRDefault="0072654F" w:rsidP="0005020E">
            <w:pPr>
              <w:jc w:val="center"/>
              <w:rPr>
                <w:rFonts w:cs="Times New Roman"/>
                <w:color w:val="000000"/>
                <w:sz w:val="24"/>
                <w:szCs w:val="24"/>
              </w:rPr>
            </w:pPr>
            <w:r w:rsidRPr="0072654F">
              <w:rPr>
                <w:rFonts w:cs="Times New Roman"/>
                <w:bCs/>
                <w:color w:val="000000"/>
                <w:sz w:val="24"/>
                <w:szCs w:val="24"/>
              </w:rPr>
              <w:t xml:space="preserve">    Устьянцев А.А.__________</w:t>
            </w:r>
          </w:p>
        </w:tc>
      </w:tr>
    </w:tbl>
    <w:p w:rsidR="0072654F" w:rsidRPr="0072654F" w:rsidRDefault="0072654F" w:rsidP="0072654F">
      <w:pPr>
        <w:rPr>
          <w:rFonts w:cs="Times New Roman"/>
          <w:sz w:val="24"/>
          <w:szCs w:val="24"/>
        </w:rPr>
      </w:pPr>
    </w:p>
    <w:p w:rsidR="0072654F" w:rsidRPr="0072654F" w:rsidRDefault="0072654F" w:rsidP="0072654F">
      <w:pPr>
        <w:jc w:val="right"/>
        <w:rPr>
          <w:rFonts w:cs="Times New Roman"/>
          <w:sz w:val="24"/>
          <w:szCs w:val="24"/>
        </w:rPr>
      </w:pPr>
      <w:r w:rsidRPr="0072654F">
        <w:rPr>
          <w:rFonts w:cs="Times New Roman"/>
          <w:sz w:val="24"/>
          <w:szCs w:val="24"/>
        </w:rPr>
        <w:t>Приложение</w:t>
      </w:r>
    </w:p>
    <w:p w:rsidR="0072654F" w:rsidRPr="0072654F" w:rsidRDefault="0072654F" w:rsidP="0072654F">
      <w:pPr>
        <w:jc w:val="right"/>
        <w:rPr>
          <w:rFonts w:cs="Times New Roman"/>
          <w:sz w:val="24"/>
          <w:szCs w:val="24"/>
        </w:rPr>
      </w:pPr>
    </w:p>
    <w:p w:rsidR="0072654F" w:rsidRPr="0072654F" w:rsidRDefault="0072654F" w:rsidP="0072654F">
      <w:pPr>
        <w:jc w:val="center"/>
        <w:rPr>
          <w:rFonts w:cs="Times New Roman"/>
          <w:sz w:val="24"/>
          <w:szCs w:val="24"/>
        </w:rPr>
      </w:pPr>
      <w:r w:rsidRPr="0072654F">
        <w:rPr>
          <w:rFonts w:cs="Times New Roman"/>
          <w:bCs/>
          <w:color w:val="000000"/>
          <w:sz w:val="24"/>
          <w:szCs w:val="24"/>
        </w:rPr>
        <w:t>Внесение изменений в решение Совета депутатов Устьянцевского сельсовета № 2 от 30.09.2021г. «Об утверждении Положения о муниципальном жилищном контроле в Устьянцевском сельсовете Барабинского района Новосибирской области»</w:t>
      </w:r>
    </w:p>
    <w:p w:rsidR="0072654F" w:rsidRPr="0072654F" w:rsidRDefault="0072654F" w:rsidP="0072654F">
      <w:pPr>
        <w:jc w:val="center"/>
        <w:rPr>
          <w:rFonts w:cs="Times New Roman"/>
          <w:sz w:val="24"/>
          <w:szCs w:val="24"/>
        </w:rPr>
      </w:pP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1.1. пункт  1.8. изменить и  изложить в следующей редакции: </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«При осуществлении муниципального жилищного контроля  применяется система оценки и управления рисками.</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1.1.2. в пункте 2.4. второй абзац дополнить словами следующего содержания:</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r w:rsidRPr="0072654F">
        <w:rPr>
          <w:rFonts w:ascii="Times New Roman" w:hAnsi="Times New Roman" w:cs="Times New Roman"/>
          <w:b/>
          <w:color w:val="000000"/>
          <w:sz w:val="24"/>
          <w:szCs w:val="24"/>
        </w:rPr>
        <w:t>.</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 1.1.3. пункт 2.8. изменить и  изложить в следующей редакции:</w:t>
      </w:r>
    </w:p>
    <w:p w:rsidR="0072654F" w:rsidRPr="0072654F" w:rsidRDefault="0072654F" w:rsidP="0072654F">
      <w:pPr>
        <w:spacing w:line="240" w:lineRule="atLeast"/>
        <w:ind w:firstLine="709"/>
        <w:rPr>
          <w:rFonts w:cs="Times New Roman"/>
          <w:sz w:val="24"/>
          <w:szCs w:val="24"/>
        </w:rPr>
      </w:pPr>
      <w:r w:rsidRPr="0072654F">
        <w:rPr>
          <w:rFonts w:cs="Times New Roman"/>
          <w:sz w:val="24"/>
          <w:szCs w:val="24"/>
        </w:rPr>
        <w:t xml:space="preserve"> Предостережение о недопустимости нарушения обязательных требований и предложение</w:t>
      </w:r>
      <w:r w:rsidRPr="0072654F">
        <w:rPr>
          <w:rFonts w:cs="Times New Roman"/>
          <w:sz w:val="24"/>
          <w:szCs w:val="24"/>
          <w:shd w:val="clear" w:color="auto" w:fill="FFFFFF"/>
        </w:rPr>
        <w:t xml:space="preserve"> принять меры по обеспечению соблюдения обязательных требований</w:t>
      </w:r>
      <w:r w:rsidRPr="0072654F">
        <w:rPr>
          <w:rFonts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2654F">
        <w:rPr>
          <w:rFonts w:cs="Times New Roman"/>
          <w:sz w:val="24"/>
          <w:szCs w:val="24"/>
          <w:shd w:val="clear" w:color="auto" w:fill="FFFFFF"/>
        </w:rPr>
        <w:t>или признаках нарушений обязательных требований </w:t>
      </w:r>
      <w:r w:rsidRPr="0072654F">
        <w:rPr>
          <w:rFonts w:cs="Times New Roman"/>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w:t>
      </w:r>
      <w:r w:rsidRPr="0072654F">
        <w:rPr>
          <w:rFonts w:cs="Times New Roman"/>
          <w:sz w:val="24"/>
          <w:szCs w:val="24"/>
        </w:rPr>
        <w:lastRenderedPageBreak/>
        <w:t xml:space="preserve">(бездействия)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Устьянцевского сельсовета Барабинского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1.1.4. пункт 2.11.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2.11.</w:t>
      </w:r>
      <w:r w:rsidRPr="0072654F">
        <w:rPr>
          <w:rFonts w:ascii="Times New Roman" w:hAnsi="Times New Roman" w:cs="Times New Roman"/>
          <w:color w:val="C00000"/>
          <w:sz w:val="24"/>
          <w:szCs w:val="24"/>
        </w:rPr>
        <w:t xml:space="preserve"> </w:t>
      </w:r>
      <w:r w:rsidRPr="0072654F">
        <w:rPr>
          <w:rFonts w:ascii="Times New Roman" w:hAnsi="Times New Roman" w:cs="Times New Roman"/>
          <w:sz w:val="24"/>
          <w:szCs w:val="24"/>
        </w:rPr>
        <w:t xml:space="preserve">Профилактический визит проводится в форме профилактической беседы должностным лицом, уполномоченным осуществлять муниципальный жилищный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жилищный контроль, осуществляет ознакомление с объектом контроля и проводит оценку уровня соблюдения контролируемым лицом обязательных требований.</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1.1.5. пункт 2.12. отменить.</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1.1.6. пункт 3.3.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1.1.7. пункт 3.4.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1.1.8. в пункте 3.6. слово «распоряжения» заменить на слово «решение»</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1.1.9. </w:t>
      </w:r>
      <w:r w:rsidRPr="0072654F">
        <w:rPr>
          <w:rFonts w:ascii="Times New Roman" w:hAnsi="Times New Roman" w:cs="Times New Roman"/>
          <w:sz w:val="24"/>
          <w:szCs w:val="24"/>
        </w:rPr>
        <w:t>пункт 3.7.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72654F" w:rsidRPr="0072654F" w:rsidRDefault="0072654F" w:rsidP="0072654F">
      <w:pPr>
        <w:pStyle w:val="ConsPlusNormal"/>
        <w:spacing w:line="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1.1.10. в </w:t>
      </w:r>
      <w:r w:rsidRPr="0072654F">
        <w:rPr>
          <w:rFonts w:ascii="Times New Roman" w:hAnsi="Times New Roman" w:cs="Times New Roman"/>
          <w:sz w:val="24"/>
          <w:szCs w:val="24"/>
        </w:rPr>
        <w:t>пункте 3.15. первый абзац   изменить и  изложить в следующей редакции:</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sz w:val="24"/>
          <w:szCs w:val="24"/>
        </w:rPr>
        <w:t xml:space="preserve">3.15.  </w:t>
      </w:r>
      <w:r w:rsidRPr="0072654F">
        <w:rPr>
          <w:rFonts w:ascii="Times New Roman" w:hAnsi="Times New Roman" w:cs="Times New Roman"/>
          <w:color w:val="000000"/>
          <w:sz w:val="24"/>
          <w:szCs w:val="24"/>
        </w:rPr>
        <w:t xml:space="preserve">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w:t>
      </w:r>
      <w:r w:rsidRPr="0072654F">
        <w:rPr>
          <w:rFonts w:ascii="Times New Roman" w:hAnsi="Times New Roman" w:cs="Times New Roman"/>
          <w:color w:val="000000"/>
          <w:sz w:val="24"/>
          <w:szCs w:val="24"/>
        </w:rPr>
        <w:lastRenderedPageBreak/>
        <w:t>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1.1.11. в пункте 3.17. слова «до 31 декабря 2023 года» заменить словами  «до 31 декабря 2025 года»</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1.1.12. в </w:t>
      </w:r>
      <w:r w:rsidRPr="0072654F">
        <w:rPr>
          <w:rFonts w:ascii="Times New Roman" w:hAnsi="Times New Roman" w:cs="Times New Roman"/>
          <w:sz w:val="24"/>
          <w:szCs w:val="24"/>
        </w:rPr>
        <w:t>пункте 3.20. подпункт 1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1) </w:t>
      </w:r>
      <w:r w:rsidRPr="0072654F">
        <w:rPr>
          <w:rFonts w:ascii="Times New Roman" w:hAnsi="Times New Roman" w:cs="Times New Roman"/>
          <w:color w:val="000000"/>
          <w:sz w:val="24"/>
          <w:szCs w:val="24"/>
        </w:rPr>
        <w:t xml:space="preserve">выдать после оформления акта контрольного мероприятия контролируемому лицу предписание об устранении выявленных нарушений обязательный требований с указанием разумных сроков их устранения, </w:t>
      </w:r>
      <w:r w:rsidRPr="0072654F">
        <w:rPr>
          <w:rFonts w:ascii="Times New Roman" w:hAnsi="Times New Roman" w:cs="Times New Roman"/>
          <w:sz w:val="24"/>
          <w:szCs w:val="24"/>
        </w:rPr>
        <w:t>а также других мероприятий, предусмотренных федеральным законом о виде контроля.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1.1.13. </w:t>
      </w:r>
      <w:r w:rsidRPr="0072654F">
        <w:rPr>
          <w:rFonts w:ascii="Times New Roman" w:hAnsi="Times New Roman" w:cs="Times New Roman"/>
          <w:sz w:val="24"/>
          <w:szCs w:val="24"/>
        </w:rPr>
        <w:t>пункт 4.2.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1) решений о проведении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2) актов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 предписаний об устранении выявленных нарушений;</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жилищный контроль, в рамках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72654F" w:rsidRPr="0072654F" w:rsidRDefault="0072654F" w:rsidP="0072654F">
      <w:pPr>
        <w:pStyle w:val="ConsPlusNormal"/>
        <w:spacing w:line="240" w:lineRule="atLeast"/>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72654F" w:rsidRPr="0072654F" w:rsidRDefault="0072654F" w:rsidP="0072654F">
      <w:pPr>
        <w:pStyle w:val="ConsPlusNormal"/>
        <w:spacing w:line="240" w:lineRule="atLeast"/>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1.1.14. пункт 4.4. дополнить словами следующего содержания:</w:t>
      </w:r>
    </w:p>
    <w:p w:rsidR="0072654F" w:rsidRPr="0072654F" w:rsidRDefault="0072654F" w:rsidP="0072654F">
      <w:pPr>
        <w:pStyle w:val="ConsPlusNormal"/>
        <w:spacing w:line="240" w:lineRule="atLeast"/>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4.4. Жалоба на решение администрации, принятое главой Устьянцевского  сельсовета Барабинского  района Новосибирской области, действие (бездействие) главы Устьянцевского сельсовета Барабинского  района Новосибирской области рассматривается главой Устьянцевского  сельсовета Барабинского  района Новосибирской области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1.1.15. пункт 4.6.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75585D" w:rsidRPr="0072654F" w:rsidRDefault="0075585D" w:rsidP="004C5B77">
      <w:pPr>
        <w:spacing w:before="0" w:after="0" w:line="240" w:lineRule="atLeast"/>
        <w:rPr>
          <w:rFonts w:cs="Times New Roman"/>
          <w:sz w:val="24"/>
          <w:szCs w:val="24"/>
        </w:rPr>
      </w:pPr>
    </w:p>
    <w:p w:rsidR="0072654F" w:rsidRPr="0072654F" w:rsidRDefault="0072654F" w:rsidP="004C5B77">
      <w:pPr>
        <w:spacing w:before="0" w:after="0" w:line="240" w:lineRule="atLeast"/>
        <w:rPr>
          <w:rFonts w:cs="Times New Roman"/>
          <w:sz w:val="24"/>
          <w:szCs w:val="24"/>
        </w:rPr>
      </w:pPr>
    </w:p>
    <w:p w:rsidR="0072654F" w:rsidRPr="0072654F" w:rsidRDefault="0072654F" w:rsidP="004C5B77">
      <w:pPr>
        <w:spacing w:before="0" w:after="0" w:line="240" w:lineRule="atLeast"/>
        <w:rPr>
          <w:rFonts w:cs="Times New Roman"/>
          <w:sz w:val="24"/>
          <w:szCs w:val="24"/>
        </w:rPr>
      </w:pP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СОВЕТ  ДЕПУТАТОВ УСТЬЯНЦЕВСКОГО СЕЛЬСОВЕТА</w:t>
      </w: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БАРАБИНСКОГО РАЙОНА НОВОСИБИРСКОЙ  ОБЛАСТИ</w:t>
      </w: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шестого  созыва</w:t>
      </w:r>
    </w:p>
    <w:p w:rsidR="0072654F" w:rsidRPr="0072654F" w:rsidRDefault="0072654F" w:rsidP="00E9761E">
      <w:pPr>
        <w:spacing w:before="0" w:after="0" w:line="240" w:lineRule="atLeast"/>
        <w:rPr>
          <w:rFonts w:cs="Times New Roman"/>
          <w:b/>
          <w:sz w:val="24"/>
          <w:szCs w:val="24"/>
        </w:rPr>
      </w:pPr>
    </w:p>
    <w:p w:rsidR="0072654F" w:rsidRPr="0072654F" w:rsidRDefault="0072654F" w:rsidP="00E9761E">
      <w:pPr>
        <w:pStyle w:val="1"/>
        <w:spacing w:before="0" w:line="240" w:lineRule="atLeast"/>
        <w:jc w:val="center"/>
        <w:rPr>
          <w:rFonts w:ascii="Times New Roman" w:hAnsi="Times New Roman" w:cs="Times New Roman"/>
          <w:b w:val="0"/>
          <w:sz w:val="24"/>
          <w:szCs w:val="24"/>
        </w:rPr>
      </w:pPr>
      <w:r w:rsidRPr="0072654F">
        <w:rPr>
          <w:rFonts w:ascii="Times New Roman" w:hAnsi="Times New Roman" w:cs="Times New Roman"/>
          <w:sz w:val="24"/>
          <w:szCs w:val="24"/>
        </w:rPr>
        <w:t>РЕШЕНИЕ</w:t>
      </w: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 xml:space="preserve">Сороковой сессии </w:t>
      </w:r>
    </w:p>
    <w:p w:rsidR="0072654F" w:rsidRPr="0072654F" w:rsidRDefault="0072654F" w:rsidP="00E9761E">
      <w:pPr>
        <w:spacing w:before="0" w:after="0" w:line="240" w:lineRule="atLeast"/>
        <w:jc w:val="center"/>
        <w:rPr>
          <w:rFonts w:cs="Times New Roman"/>
          <w:b/>
          <w:sz w:val="24"/>
          <w:szCs w:val="24"/>
        </w:rPr>
      </w:pPr>
    </w:p>
    <w:p w:rsidR="0072654F" w:rsidRPr="0072654F" w:rsidRDefault="0072654F" w:rsidP="00E9761E">
      <w:pPr>
        <w:pStyle w:val="ab"/>
        <w:spacing w:line="240" w:lineRule="atLeast"/>
        <w:ind w:left="0"/>
        <w:rPr>
          <w:b/>
        </w:rPr>
      </w:pPr>
      <w:r w:rsidRPr="0072654F">
        <w:rPr>
          <w:b/>
        </w:rPr>
        <w:t>от  17.03.2025г                                                                                                         №  10</w:t>
      </w:r>
    </w:p>
    <w:p w:rsidR="0072654F" w:rsidRPr="0072654F" w:rsidRDefault="0072654F" w:rsidP="00E9761E">
      <w:pPr>
        <w:pStyle w:val="ab"/>
        <w:spacing w:line="240" w:lineRule="atLeast"/>
        <w:ind w:left="0"/>
        <w:jc w:val="center"/>
      </w:pPr>
      <w:r w:rsidRPr="0072654F">
        <w:t>д. Устьянцево</w:t>
      </w:r>
    </w:p>
    <w:p w:rsidR="0072654F" w:rsidRPr="0072654F" w:rsidRDefault="0072654F" w:rsidP="00E9761E">
      <w:pPr>
        <w:spacing w:before="0" w:after="0" w:line="240" w:lineRule="atLeast"/>
        <w:jc w:val="center"/>
        <w:rPr>
          <w:rFonts w:cs="Times New Roman"/>
          <w:b/>
          <w:bCs/>
          <w:sz w:val="24"/>
          <w:szCs w:val="24"/>
        </w:rPr>
      </w:pPr>
      <w:r w:rsidRPr="0072654F">
        <w:rPr>
          <w:rFonts w:cs="Times New Roman"/>
          <w:b/>
          <w:bCs/>
          <w:sz w:val="24"/>
          <w:szCs w:val="24"/>
        </w:rPr>
        <w:t xml:space="preserve">    </w:t>
      </w:r>
    </w:p>
    <w:p w:rsidR="0072654F" w:rsidRPr="0072654F" w:rsidRDefault="0072654F" w:rsidP="00E9761E">
      <w:pPr>
        <w:spacing w:before="0" w:after="0" w:line="240" w:lineRule="atLeast"/>
        <w:jc w:val="center"/>
        <w:rPr>
          <w:rFonts w:cs="Times New Roman"/>
          <w:sz w:val="24"/>
          <w:szCs w:val="24"/>
        </w:rPr>
      </w:pPr>
      <w:r w:rsidRPr="0072654F">
        <w:rPr>
          <w:rFonts w:cs="Times New Roman"/>
          <w:b/>
          <w:bCs/>
          <w:color w:val="000000"/>
          <w:sz w:val="24"/>
          <w:szCs w:val="24"/>
        </w:rPr>
        <w:t>О внесении изменений в решение Совета депутатов Устьянцевского сельсовета № 3 от 30.09.2021г. «Об утверждении Положения о муниципальном лесном контроле в границах Устьянцевского сельсовета Барабинского района Новосибирской области»</w:t>
      </w:r>
    </w:p>
    <w:p w:rsidR="0072654F" w:rsidRPr="0072654F" w:rsidRDefault="0072654F" w:rsidP="0072654F">
      <w:pPr>
        <w:shd w:val="clear" w:color="auto" w:fill="FFFFFF"/>
        <w:ind w:firstLine="567"/>
        <w:rPr>
          <w:rFonts w:cs="Times New Roman"/>
          <w:b/>
          <w:color w:val="000000"/>
          <w:sz w:val="24"/>
          <w:szCs w:val="24"/>
        </w:rPr>
      </w:pPr>
    </w:p>
    <w:p w:rsidR="0072654F" w:rsidRPr="0072654F" w:rsidRDefault="0072654F" w:rsidP="0072654F">
      <w:pPr>
        <w:shd w:val="clear" w:color="auto" w:fill="FFFFFF"/>
        <w:ind w:firstLine="709"/>
        <w:rPr>
          <w:rFonts w:cs="Times New Roman"/>
          <w:color w:val="000000"/>
          <w:sz w:val="24"/>
          <w:szCs w:val="24"/>
        </w:rPr>
      </w:pPr>
      <w:r w:rsidRPr="0072654F">
        <w:rPr>
          <w:rFonts w:cs="Times New Roman"/>
          <w:color w:val="000000"/>
          <w:sz w:val="24"/>
          <w:szCs w:val="24"/>
        </w:rPr>
        <w:t>В соответствии с частью 1и частью 2 статьи 17.1</w:t>
      </w:r>
      <w:r w:rsidRPr="0072654F">
        <w:rPr>
          <w:rFonts w:cs="Times New Roman"/>
          <w:color w:val="000000"/>
          <w:sz w:val="24"/>
          <w:szCs w:val="24"/>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72654F">
        <w:rPr>
          <w:rFonts w:cs="Times New Roman"/>
          <w:color w:val="000000"/>
          <w:sz w:val="24"/>
          <w:szCs w:val="24"/>
        </w:rPr>
        <w:t>, Федеральным законом от 04.08.2023 № 283-ФЗ «О внесении изменений в статью 52 ФЗ «О государственном контроле (надзоре) и муниципальном контроле в Российской Федерации», Уставом</w:t>
      </w:r>
      <w:r w:rsidRPr="0072654F">
        <w:rPr>
          <w:rFonts w:cs="Times New Roman"/>
          <w:sz w:val="24"/>
          <w:szCs w:val="24"/>
        </w:rPr>
        <w:t xml:space="preserve"> </w:t>
      </w:r>
      <w:r w:rsidRPr="0072654F">
        <w:rPr>
          <w:rFonts w:cs="Times New Roman"/>
          <w:bCs/>
          <w:color w:val="000000"/>
          <w:sz w:val="24"/>
          <w:szCs w:val="24"/>
        </w:rPr>
        <w:t>Устьянцевского сельсовета Барабинского района Новосибирской области Совет депутатов Устьянцевского сельсовета Барабинского района Новосибирской области</w:t>
      </w:r>
    </w:p>
    <w:p w:rsidR="0072654F" w:rsidRPr="0072654F" w:rsidRDefault="0072654F" w:rsidP="0072654F">
      <w:pPr>
        <w:spacing w:before="240" w:line="360" w:lineRule="auto"/>
        <w:ind w:firstLine="709"/>
        <w:rPr>
          <w:rFonts w:cs="Times New Roman"/>
          <w:sz w:val="24"/>
          <w:szCs w:val="24"/>
        </w:rPr>
      </w:pPr>
      <w:r w:rsidRPr="0072654F">
        <w:rPr>
          <w:rFonts w:cs="Times New Roman"/>
          <w:i/>
          <w:iCs/>
          <w:color w:val="000000"/>
          <w:sz w:val="24"/>
          <w:szCs w:val="24"/>
        </w:rPr>
        <w:t xml:space="preserve"> РЕШИЛ</w:t>
      </w:r>
      <w:r w:rsidRPr="0072654F">
        <w:rPr>
          <w:rFonts w:cs="Times New Roman"/>
          <w:sz w:val="24"/>
          <w:szCs w:val="24"/>
        </w:rPr>
        <w:t>:</w:t>
      </w:r>
    </w:p>
    <w:p w:rsidR="0072654F" w:rsidRPr="0072654F" w:rsidRDefault="0072654F" w:rsidP="0072654F">
      <w:pPr>
        <w:rPr>
          <w:rFonts w:cs="Times New Roman"/>
          <w:sz w:val="24"/>
          <w:szCs w:val="24"/>
        </w:rPr>
      </w:pPr>
      <w:r w:rsidRPr="0072654F">
        <w:rPr>
          <w:rFonts w:cs="Times New Roman"/>
          <w:color w:val="000000"/>
          <w:sz w:val="24"/>
          <w:szCs w:val="24"/>
        </w:rPr>
        <w:t xml:space="preserve">1. Внести </w:t>
      </w:r>
      <w:r w:rsidRPr="0072654F">
        <w:rPr>
          <w:rFonts w:cs="Times New Roman"/>
          <w:bCs/>
          <w:color w:val="000000"/>
          <w:sz w:val="24"/>
          <w:szCs w:val="24"/>
        </w:rPr>
        <w:t>изменения в решение Совета депутатов Устьянцевского сельсовета № 3 от 30.09.2021г. «Об утверждении Положения о муниципальном лесном контроле в границах Устьянцевского сельсовета Барабинского района Новосибирской области» согласно приложения;</w:t>
      </w:r>
    </w:p>
    <w:p w:rsidR="0072654F" w:rsidRPr="0072654F" w:rsidRDefault="0072654F" w:rsidP="0072654F">
      <w:pPr>
        <w:shd w:val="clear" w:color="auto" w:fill="FFFFFF"/>
        <w:rPr>
          <w:rFonts w:cs="Times New Roman"/>
          <w:color w:val="000000"/>
          <w:sz w:val="24"/>
          <w:szCs w:val="24"/>
        </w:rPr>
      </w:pPr>
      <w:r w:rsidRPr="0072654F">
        <w:rPr>
          <w:rFonts w:cs="Times New Roman"/>
          <w:color w:val="000000"/>
          <w:sz w:val="24"/>
          <w:szCs w:val="24"/>
        </w:rPr>
        <w:t xml:space="preserve">2. Настоящее решение вступает в силу со дня его официального опубликования, </w:t>
      </w:r>
    </w:p>
    <w:p w:rsidR="0072654F" w:rsidRPr="0072654F" w:rsidRDefault="0072654F" w:rsidP="0072654F">
      <w:pPr>
        <w:shd w:val="clear" w:color="auto" w:fill="FFFFFF"/>
        <w:ind w:firstLine="709"/>
        <w:rPr>
          <w:rFonts w:cs="Times New Roman"/>
          <w:color w:val="000000"/>
          <w:sz w:val="24"/>
          <w:szCs w:val="24"/>
        </w:rPr>
      </w:pPr>
    </w:p>
    <w:tbl>
      <w:tblPr>
        <w:tblW w:w="0" w:type="auto"/>
        <w:tblLook w:val="04A0"/>
      </w:tblPr>
      <w:tblGrid>
        <w:gridCol w:w="4997"/>
        <w:gridCol w:w="4998"/>
      </w:tblGrid>
      <w:tr w:rsidR="0072654F" w:rsidRPr="0072654F" w:rsidTr="0005020E">
        <w:tc>
          <w:tcPr>
            <w:tcW w:w="4998" w:type="dxa"/>
          </w:tcPr>
          <w:p w:rsidR="0072654F" w:rsidRPr="0072654F" w:rsidRDefault="0072654F" w:rsidP="0005020E">
            <w:pPr>
              <w:tabs>
                <w:tab w:val="left" w:pos="1000"/>
                <w:tab w:val="left" w:pos="2552"/>
              </w:tabs>
              <w:rPr>
                <w:rFonts w:cs="Times New Roman"/>
                <w:sz w:val="24"/>
                <w:szCs w:val="24"/>
              </w:rPr>
            </w:pPr>
            <w:r w:rsidRPr="0072654F">
              <w:rPr>
                <w:rFonts w:cs="Times New Roman"/>
                <w:sz w:val="24"/>
                <w:szCs w:val="24"/>
              </w:rPr>
              <w:t xml:space="preserve">Председатель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Совета депутатов</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Устьянцевского сельсовета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Барабинского района </w:t>
            </w:r>
          </w:p>
          <w:p w:rsidR="0072654F" w:rsidRPr="0072654F" w:rsidRDefault="0072654F" w:rsidP="0005020E">
            <w:pPr>
              <w:rPr>
                <w:rFonts w:cs="Times New Roman"/>
                <w:sz w:val="24"/>
                <w:szCs w:val="24"/>
              </w:rPr>
            </w:pPr>
            <w:r w:rsidRPr="0072654F">
              <w:rPr>
                <w:rFonts w:cs="Times New Roman"/>
                <w:bCs/>
                <w:color w:val="000000"/>
                <w:sz w:val="24"/>
                <w:szCs w:val="24"/>
              </w:rPr>
              <w:t>Новосибирской области</w:t>
            </w:r>
          </w:p>
          <w:p w:rsidR="0072654F" w:rsidRPr="0072654F" w:rsidRDefault="0072654F" w:rsidP="0005020E">
            <w:pPr>
              <w:tabs>
                <w:tab w:val="left" w:pos="1000"/>
                <w:tab w:val="left" w:pos="2552"/>
              </w:tabs>
              <w:rPr>
                <w:rFonts w:cs="Times New Roman"/>
                <w:sz w:val="24"/>
                <w:szCs w:val="24"/>
              </w:rPr>
            </w:pPr>
            <w:r w:rsidRPr="0072654F">
              <w:rPr>
                <w:rFonts w:cs="Times New Roman"/>
                <w:sz w:val="24"/>
                <w:szCs w:val="24"/>
              </w:rPr>
              <w:t>Кошельченко Н.И. _____________</w:t>
            </w:r>
          </w:p>
          <w:p w:rsidR="0072654F" w:rsidRPr="0072654F" w:rsidRDefault="0072654F" w:rsidP="0005020E">
            <w:pPr>
              <w:rPr>
                <w:rFonts w:cs="Times New Roman"/>
                <w:color w:val="000000"/>
                <w:sz w:val="24"/>
                <w:szCs w:val="24"/>
              </w:rPr>
            </w:pPr>
          </w:p>
        </w:tc>
        <w:tc>
          <w:tcPr>
            <w:tcW w:w="4999" w:type="dxa"/>
          </w:tcPr>
          <w:p w:rsidR="0072654F" w:rsidRPr="0072654F" w:rsidRDefault="0072654F" w:rsidP="0005020E">
            <w:pPr>
              <w:jc w:val="right"/>
              <w:rPr>
                <w:rFonts w:cs="Times New Roman"/>
                <w:color w:val="000000"/>
                <w:sz w:val="24"/>
                <w:szCs w:val="24"/>
              </w:rPr>
            </w:pPr>
          </w:p>
          <w:p w:rsidR="0072654F" w:rsidRPr="0072654F" w:rsidRDefault="0072654F" w:rsidP="0005020E">
            <w:pPr>
              <w:jc w:val="right"/>
              <w:rPr>
                <w:rFonts w:cs="Times New Roman"/>
                <w:bCs/>
                <w:color w:val="000000"/>
                <w:sz w:val="24"/>
                <w:szCs w:val="24"/>
              </w:rPr>
            </w:pPr>
            <w:r w:rsidRPr="0072654F">
              <w:rPr>
                <w:rFonts w:cs="Times New Roman"/>
                <w:color w:val="000000"/>
                <w:sz w:val="24"/>
                <w:szCs w:val="24"/>
              </w:rPr>
              <w:t xml:space="preserve">Глава </w:t>
            </w:r>
            <w:r w:rsidRPr="0072654F">
              <w:rPr>
                <w:rFonts w:cs="Times New Roman"/>
                <w:bCs/>
                <w:color w:val="000000"/>
                <w:sz w:val="24"/>
                <w:szCs w:val="24"/>
              </w:rPr>
              <w:t>Устьянцевского сельсовета</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            Барабинского района </w:t>
            </w:r>
          </w:p>
          <w:p w:rsidR="0072654F" w:rsidRPr="0072654F" w:rsidRDefault="0072654F" w:rsidP="0005020E">
            <w:pPr>
              <w:rPr>
                <w:rFonts w:cs="Times New Roman"/>
                <w:bCs/>
                <w:color w:val="000000"/>
                <w:sz w:val="24"/>
                <w:szCs w:val="24"/>
              </w:rPr>
            </w:pPr>
            <w:r w:rsidRPr="0072654F">
              <w:rPr>
                <w:rFonts w:cs="Times New Roman"/>
                <w:bCs/>
                <w:color w:val="000000"/>
                <w:sz w:val="24"/>
                <w:szCs w:val="24"/>
              </w:rPr>
              <w:t xml:space="preserve">            Новосибирской области</w:t>
            </w:r>
          </w:p>
          <w:p w:rsidR="0072654F" w:rsidRPr="0072654F" w:rsidRDefault="0072654F" w:rsidP="0005020E">
            <w:pPr>
              <w:jc w:val="center"/>
              <w:rPr>
                <w:rFonts w:cs="Times New Roman"/>
                <w:color w:val="000000"/>
                <w:sz w:val="24"/>
                <w:szCs w:val="24"/>
              </w:rPr>
            </w:pPr>
            <w:r w:rsidRPr="0072654F">
              <w:rPr>
                <w:rFonts w:cs="Times New Roman"/>
                <w:bCs/>
                <w:color w:val="000000"/>
                <w:sz w:val="24"/>
                <w:szCs w:val="24"/>
              </w:rPr>
              <w:t xml:space="preserve">    Устьянцев А.А.__________</w:t>
            </w:r>
          </w:p>
        </w:tc>
      </w:tr>
    </w:tbl>
    <w:p w:rsidR="0072654F" w:rsidRPr="0072654F" w:rsidRDefault="0072654F" w:rsidP="0072654F">
      <w:pPr>
        <w:rPr>
          <w:rFonts w:cs="Times New Roman"/>
          <w:sz w:val="24"/>
          <w:szCs w:val="24"/>
        </w:rPr>
      </w:pPr>
    </w:p>
    <w:p w:rsidR="0072654F" w:rsidRPr="0072654F" w:rsidRDefault="0072654F" w:rsidP="0072654F">
      <w:pPr>
        <w:jc w:val="right"/>
        <w:rPr>
          <w:rFonts w:cs="Times New Roman"/>
          <w:sz w:val="24"/>
          <w:szCs w:val="24"/>
        </w:rPr>
      </w:pPr>
      <w:r w:rsidRPr="0072654F">
        <w:rPr>
          <w:rFonts w:cs="Times New Roman"/>
          <w:sz w:val="24"/>
          <w:szCs w:val="24"/>
        </w:rPr>
        <w:t>Приложение</w:t>
      </w:r>
    </w:p>
    <w:p w:rsidR="0072654F" w:rsidRPr="0072654F" w:rsidRDefault="0072654F" w:rsidP="0072654F">
      <w:pPr>
        <w:jc w:val="right"/>
        <w:rPr>
          <w:rFonts w:cs="Times New Roman"/>
          <w:sz w:val="24"/>
          <w:szCs w:val="24"/>
        </w:rPr>
      </w:pPr>
    </w:p>
    <w:p w:rsidR="0072654F" w:rsidRPr="0072654F" w:rsidRDefault="0072654F" w:rsidP="0072654F">
      <w:pPr>
        <w:jc w:val="center"/>
        <w:rPr>
          <w:rFonts w:cs="Times New Roman"/>
          <w:sz w:val="24"/>
          <w:szCs w:val="24"/>
        </w:rPr>
      </w:pPr>
      <w:r w:rsidRPr="0072654F">
        <w:rPr>
          <w:rFonts w:cs="Times New Roman"/>
          <w:bCs/>
          <w:color w:val="000000"/>
          <w:sz w:val="24"/>
          <w:szCs w:val="24"/>
        </w:rPr>
        <w:t>Внесение изменений в решение Совета депутатов Устьянцевского сельсовета № 3 от 30.09.2021г. «Об утверждении Положения о муниципальном лесном контроле в границах Устьянцевского сельсовета Барабинского района Новосибирской области»</w:t>
      </w:r>
    </w:p>
    <w:p w:rsidR="0072654F" w:rsidRPr="0072654F" w:rsidRDefault="0072654F" w:rsidP="0072654F">
      <w:pPr>
        <w:jc w:val="center"/>
        <w:rPr>
          <w:rFonts w:cs="Times New Roman"/>
          <w:sz w:val="24"/>
          <w:szCs w:val="24"/>
        </w:rPr>
      </w:pP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1.1.1. пункт  1.7. изменить и  изложить в следующей редакции: </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«При осуществлении муниципального лесного контроля  применяется система оценки и управления рисками.</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1.1.2. в пункте 2.4. второй абзац дополнить словами следующего содержания:</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r w:rsidRPr="0072654F">
        <w:rPr>
          <w:rFonts w:ascii="Times New Roman" w:hAnsi="Times New Roman" w:cs="Times New Roman"/>
          <w:b/>
          <w:color w:val="000000"/>
          <w:sz w:val="24"/>
          <w:szCs w:val="24"/>
        </w:rPr>
        <w:t>.</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 1.1.3. пункт 2.8. изменить и  изложить в следующей редакции:</w:t>
      </w:r>
    </w:p>
    <w:p w:rsidR="0072654F" w:rsidRPr="0072654F" w:rsidRDefault="0072654F" w:rsidP="0072654F">
      <w:pPr>
        <w:spacing w:line="240" w:lineRule="atLeast"/>
        <w:ind w:firstLine="709"/>
        <w:rPr>
          <w:rFonts w:cs="Times New Roman"/>
          <w:sz w:val="24"/>
          <w:szCs w:val="24"/>
        </w:rPr>
      </w:pPr>
      <w:r w:rsidRPr="0072654F">
        <w:rPr>
          <w:rFonts w:cs="Times New Roman"/>
          <w:sz w:val="24"/>
          <w:szCs w:val="24"/>
        </w:rPr>
        <w:t>2.8. Предостережение о недопустимости нарушения обязательных требований и предложение</w:t>
      </w:r>
      <w:r w:rsidRPr="0072654F">
        <w:rPr>
          <w:rFonts w:cs="Times New Roman"/>
          <w:sz w:val="24"/>
          <w:szCs w:val="24"/>
          <w:shd w:val="clear" w:color="auto" w:fill="FFFFFF"/>
        </w:rPr>
        <w:t xml:space="preserve"> принять меры по обеспечению соблюдения обязательных требований</w:t>
      </w:r>
      <w:r w:rsidRPr="0072654F">
        <w:rPr>
          <w:rFonts w:cs="Times New Roman"/>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72654F">
        <w:rPr>
          <w:rFonts w:cs="Times New Roman"/>
          <w:sz w:val="24"/>
          <w:szCs w:val="24"/>
          <w:shd w:val="clear" w:color="auto" w:fill="FFFFFF"/>
        </w:rPr>
        <w:t xml:space="preserve">или признаках нарушений обязательных </w:t>
      </w:r>
      <w:r w:rsidRPr="0072654F">
        <w:rPr>
          <w:rFonts w:cs="Times New Roman"/>
          <w:sz w:val="24"/>
          <w:szCs w:val="24"/>
          <w:shd w:val="clear" w:color="auto" w:fill="FFFFFF"/>
        </w:rPr>
        <w:lastRenderedPageBreak/>
        <w:t>требований </w:t>
      </w:r>
      <w:r w:rsidRPr="0072654F">
        <w:rPr>
          <w:rFonts w:cs="Times New Roman"/>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главой (заместителем главы) Устьянцевского сельсовета Барабинского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1.1.4. пункт 2.11.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2.11.</w:t>
      </w:r>
      <w:r w:rsidRPr="0072654F">
        <w:rPr>
          <w:rFonts w:ascii="Times New Roman" w:hAnsi="Times New Roman" w:cs="Times New Roman"/>
          <w:color w:val="C00000"/>
          <w:sz w:val="24"/>
          <w:szCs w:val="24"/>
        </w:rPr>
        <w:t xml:space="preserve"> </w:t>
      </w:r>
      <w:r w:rsidRPr="0072654F">
        <w:rPr>
          <w:rFonts w:ascii="Times New Roman" w:hAnsi="Times New Roman" w:cs="Times New Roman"/>
          <w:sz w:val="24"/>
          <w:szCs w:val="24"/>
        </w:rPr>
        <w:t xml:space="preserve">Профилактический визит проводится в форме профилактической беседы должностным лицом, уполномоченным осуществлять муниципальный лесной  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 уполномоченное осуществлять муниципальный лесной контроль, осуществляет ознакомление с объектом контроля и проводит оценку уровня соблюдения контролируемым лицом обязательных требований.</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sz w:val="24"/>
          <w:szCs w:val="24"/>
        </w:rPr>
        <w:t>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1.1.5. пункт 2.12. отменить.</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1.1.6. пункт 3.3.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3.3. Контрольные мероприятия, указанные в подпунктах 1 – 4 пункта 3.1 настоящего Положения, проводятся в форме внеплановых мероприятий.</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1.1.7. пункт 3.5.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3.4. 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1.1.8. в пункте 3.6. слово «распоряжения» заменить на слово «решения»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1.1.9. </w:t>
      </w:r>
      <w:r w:rsidRPr="0072654F">
        <w:rPr>
          <w:rFonts w:ascii="Times New Roman" w:hAnsi="Times New Roman" w:cs="Times New Roman"/>
          <w:sz w:val="24"/>
          <w:szCs w:val="24"/>
        </w:rPr>
        <w:t>пункт 3.7.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3.7.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rsidR="0072654F" w:rsidRPr="0072654F" w:rsidRDefault="0072654F" w:rsidP="0072654F">
      <w:pPr>
        <w:pStyle w:val="ConsPlusNormal"/>
        <w:spacing w:line="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1.1.10. в </w:t>
      </w:r>
      <w:r w:rsidRPr="0072654F">
        <w:rPr>
          <w:rFonts w:ascii="Times New Roman" w:hAnsi="Times New Roman" w:cs="Times New Roman"/>
          <w:sz w:val="24"/>
          <w:szCs w:val="24"/>
        </w:rPr>
        <w:t>пункте 3.14. первый абзац   изменить и  изложить в следующей редакции:</w:t>
      </w:r>
    </w:p>
    <w:p w:rsidR="0072654F" w:rsidRPr="0072654F" w:rsidRDefault="0072654F" w:rsidP="0072654F">
      <w:pPr>
        <w:pStyle w:val="ConsPlusNormal"/>
        <w:spacing w:line="0" w:lineRule="atLeast"/>
        <w:ind w:firstLine="709"/>
        <w:jc w:val="both"/>
        <w:rPr>
          <w:rFonts w:ascii="Times New Roman" w:hAnsi="Times New Roman" w:cs="Times New Roman"/>
          <w:color w:val="000000"/>
          <w:sz w:val="24"/>
          <w:szCs w:val="24"/>
        </w:rPr>
      </w:pPr>
      <w:r w:rsidRPr="0072654F">
        <w:rPr>
          <w:rFonts w:ascii="Times New Roman" w:hAnsi="Times New Roman" w:cs="Times New Roman"/>
          <w:sz w:val="24"/>
          <w:szCs w:val="24"/>
        </w:rPr>
        <w:lastRenderedPageBreak/>
        <w:t xml:space="preserve">3.14.  </w:t>
      </w:r>
      <w:r w:rsidRPr="0072654F">
        <w:rPr>
          <w:rFonts w:ascii="Times New Roman" w:hAnsi="Times New Roman" w:cs="Times New Roman"/>
          <w:color w:val="000000"/>
          <w:sz w:val="24"/>
          <w:szCs w:val="24"/>
        </w:rPr>
        <w:t>По окончании проведения контрольного мероприятия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1.1.11. в пункте 3.16. слова «до 31 декабря 2023 года» заменить словами  «до 31 декабря 2025 года»</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1.1.12. в </w:t>
      </w:r>
      <w:r w:rsidRPr="0072654F">
        <w:rPr>
          <w:rFonts w:ascii="Times New Roman" w:hAnsi="Times New Roman" w:cs="Times New Roman"/>
          <w:sz w:val="24"/>
          <w:szCs w:val="24"/>
        </w:rPr>
        <w:t>пункте 3.19. подпункт 1   изменить и  изложить в следующей редакции: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 xml:space="preserve">1) </w:t>
      </w:r>
      <w:r w:rsidRPr="0072654F">
        <w:rPr>
          <w:rFonts w:ascii="Times New Roman" w:hAnsi="Times New Roman" w:cs="Times New Roman"/>
          <w:color w:val="000000"/>
          <w:sz w:val="24"/>
          <w:szCs w:val="24"/>
        </w:rPr>
        <w:t xml:space="preserve">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w:t>
      </w:r>
      <w:r w:rsidRPr="0072654F">
        <w:rPr>
          <w:rFonts w:ascii="Times New Roman" w:hAnsi="Times New Roman" w:cs="Times New Roman"/>
          <w:sz w:val="24"/>
          <w:szCs w:val="24"/>
        </w:rPr>
        <w:t>а также других мероприятий, предусмотренных федеральным законом о виде контроля.</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 xml:space="preserve">1.1.13. </w:t>
      </w:r>
      <w:r w:rsidRPr="0072654F">
        <w:rPr>
          <w:rFonts w:ascii="Times New Roman" w:hAnsi="Times New Roman" w:cs="Times New Roman"/>
          <w:sz w:val="24"/>
          <w:szCs w:val="24"/>
        </w:rPr>
        <w:t>пункт 4.2.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4.2. Контролируемые лица, права и законные интересы которых, по их мнению, были непосредственно нарушены в рамках осуществления муниципального лесного контроля, имеют право на досудебное обжалование:</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1) решений о проведении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w:t>
      </w:r>
    </w:p>
    <w:p w:rsidR="0072654F" w:rsidRPr="0072654F" w:rsidRDefault="0072654F" w:rsidP="0072654F">
      <w:pPr>
        <w:pStyle w:val="ConsPlusNormal"/>
        <w:spacing w:line="240" w:lineRule="atLeast"/>
        <w:ind w:firstLine="709"/>
        <w:jc w:val="both"/>
        <w:rPr>
          <w:rFonts w:ascii="Times New Roman" w:hAnsi="Times New Roman" w:cs="Times New Roman"/>
          <w:sz w:val="24"/>
          <w:szCs w:val="24"/>
        </w:rPr>
      </w:pPr>
      <w:r w:rsidRPr="0072654F">
        <w:rPr>
          <w:rFonts w:ascii="Times New Roman" w:hAnsi="Times New Roman" w:cs="Times New Roman"/>
          <w:color w:val="000000"/>
          <w:sz w:val="24"/>
          <w:szCs w:val="24"/>
        </w:rPr>
        <w:t>2) актов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 предписаний об устранении выявленных нарушений;</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3) действий (бездействия) должностных лиц, уполномоченных осуществлять муниципальный лесной контроль, в рамках контрольных мероприятий</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и обязательных профилактических визитов;</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4) решений об отказе в проведении обязательных профилактических визитов по заявлениям контролируемых лиц;</w:t>
      </w:r>
    </w:p>
    <w:p w:rsidR="0072654F" w:rsidRPr="0072654F" w:rsidRDefault="0072654F" w:rsidP="0072654F">
      <w:pPr>
        <w:pStyle w:val="ConsPlusNormal"/>
        <w:spacing w:line="240" w:lineRule="atLeast"/>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72654F">
        <w:rPr>
          <w:rFonts w:ascii="Times New Roman" w:hAnsi="Times New Roman" w:cs="Times New Roman"/>
          <w:sz w:val="24"/>
          <w:szCs w:val="24"/>
        </w:rPr>
        <w:t xml:space="preserve"> </w:t>
      </w:r>
      <w:r w:rsidRPr="0072654F">
        <w:rPr>
          <w:rFonts w:ascii="Times New Roman" w:hAnsi="Times New Roman" w:cs="Times New Roman"/>
          <w:color w:val="000000"/>
          <w:sz w:val="24"/>
          <w:szCs w:val="24"/>
        </w:rPr>
        <w:t>от 31.07.2020 № 248-ФЗ «О государственном контроле (надзоре) и муниципальном контроле в Российской Федерации», в отношении контролируемых лиц или объектов контроля.</w:t>
      </w:r>
    </w:p>
    <w:p w:rsidR="0072654F" w:rsidRPr="0072654F" w:rsidRDefault="0072654F" w:rsidP="0072654F">
      <w:pPr>
        <w:pStyle w:val="ConsPlusNormal"/>
        <w:spacing w:line="240" w:lineRule="atLeast"/>
        <w:ind w:firstLine="567"/>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1.1.14. пункт 4.4. дополнить словами следующего содержания:</w:t>
      </w:r>
    </w:p>
    <w:p w:rsidR="0072654F" w:rsidRPr="0072654F" w:rsidRDefault="0072654F" w:rsidP="0072654F">
      <w:pPr>
        <w:pStyle w:val="ConsPlusNormal"/>
        <w:spacing w:line="240" w:lineRule="atLeast"/>
        <w:ind w:firstLine="567"/>
        <w:jc w:val="both"/>
        <w:rPr>
          <w:rFonts w:ascii="Times New Roman" w:hAnsi="Times New Roman" w:cs="Times New Roman"/>
          <w:sz w:val="24"/>
          <w:szCs w:val="24"/>
        </w:rPr>
      </w:pPr>
      <w:r w:rsidRPr="0072654F">
        <w:rPr>
          <w:rFonts w:ascii="Times New Roman" w:hAnsi="Times New Roman" w:cs="Times New Roman"/>
          <w:color w:val="000000"/>
          <w:sz w:val="24"/>
          <w:szCs w:val="24"/>
        </w:rPr>
        <w:t>4.4. Жалоба на решение администрации, принятое главой Устьянцевского  сельсовета Барабинского  района Новосибирской области, действие (бездействие) главы Устьянцевского сельсовета Барабинского  района Новосибирской области рассматривается главой Устьянцевского  сельсовета Барабинского  района Новосибирской области</w:t>
      </w:r>
    </w:p>
    <w:p w:rsidR="0072654F" w:rsidRPr="0072654F" w:rsidRDefault="0072654F" w:rsidP="0072654F">
      <w:pPr>
        <w:pStyle w:val="ConsPlusNormal"/>
        <w:ind w:firstLine="567"/>
        <w:jc w:val="both"/>
        <w:rPr>
          <w:rFonts w:ascii="Times New Roman" w:hAnsi="Times New Roman" w:cs="Times New Roman"/>
          <w:sz w:val="24"/>
          <w:szCs w:val="24"/>
        </w:rPr>
      </w:pPr>
      <w:r w:rsidRPr="0072654F">
        <w:rPr>
          <w:rFonts w:ascii="Times New Roman" w:hAnsi="Times New Roman" w:cs="Times New Roman"/>
          <w:sz w:val="24"/>
          <w:szCs w:val="24"/>
        </w:rPr>
        <w:t>1.1.15. пункт 4.6. изменить и изложить в следующей редакции:</w:t>
      </w:r>
    </w:p>
    <w:p w:rsidR="0072654F" w:rsidRPr="0072654F" w:rsidRDefault="0072654F" w:rsidP="0072654F">
      <w:pPr>
        <w:pStyle w:val="ConsPlusNormal"/>
        <w:spacing w:line="240" w:lineRule="atLeast"/>
        <w:ind w:firstLine="709"/>
        <w:jc w:val="both"/>
        <w:rPr>
          <w:rFonts w:ascii="Times New Roman" w:hAnsi="Times New Roman" w:cs="Times New Roman"/>
          <w:color w:val="000000"/>
          <w:sz w:val="24"/>
          <w:szCs w:val="24"/>
        </w:rPr>
      </w:pPr>
      <w:r w:rsidRPr="0072654F">
        <w:rPr>
          <w:rFonts w:ascii="Times New Roman" w:hAnsi="Times New Roman" w:cs="Times New Roman"/>
          <w:color w:val="000000"/>
          <w:sz w:val="24"/>
          <w:szCs w:val="24"/>
        </w:rPr>
        <w:t xml:space="preserve">4.6. Жалоба на решение администрации, действия (бездействие) его должностных лиц подлежит рассмотрению  в течение 15 рабочих дней со дня ее регистрации. </w:t>
      </w:r>
    </w:p>
    <w:p w:rsidR="0075585D" w:rsidRPr="0072654F" w:rsidRDefault="0075585D" w:rsidP="004C5B77">
      <w:pPr>
        <w:spacing w:before="0" w:after="0" w:line="240" w:lineRule="atLeast"/>
        <w:rPr>
          <w:rFonts w:cs="Times New Roman"/>
          <w:sz w:val="24"/>
          <w:szCs w:val="24"/>
        </w:rPr>
      </w:pPr>
    </w:p>
    <w:p w:rsidR="0072654F" w:rsidRPr="0072654F" w:rsidRDefault="0072654F" w:rsidP="004C5B77">
      <w:pPr>
        <w:spacing w:before="0" w:after="0" w:line="240" w:lineRule="atLeast"/>
        <w:rPr>
          <w:rFonts w:cs="Times New Roman"/>
          <w:sz w:val="24"/>
          <w:szCs w:val="24"/>
        </w:rPr>
      </w:pPr>
    </w:p>
    <w:p w:rsidR="0072654F" w:rsidRPr="0072654F" w:rsidRDefault="0072654F" w:rsidP="004C5B77">
      <w:pPr>
        <w:spacing w:before="0" w:after="0" w:line="240" w:lineRule="atLeast"/>
        <w:rPr>
          <w:rFonts w:cs="Times New Roman"/>
          <w:sz w:val="24"/>
          <w:szCs w:val="24"/>
        </w:rPr>
      </w:pPr>
    </w:p>
    <w:p w:rsidR="0072654F" w:rsidRPr="0072654F" w:rsidRDefault="0072654F" w:rsidP="004C5B77">
      <w:pPr>
        <w:spacing w:before="0" w:after="0" w:line="240" w:lineRule="atLeast"/>
        <w:rPr>
          <w:rFonts w:cs="Times New Roman"/>
          <w:sz w:val="24"/>
          <w:szCs w:val="24"/>
        </w:rPr>
      </w:pPr>
    </w:p>
    <w:p w:rsidR="0072654F" w:rsidRDefault="0072654F" w:rsidP="004C5B77">
      <w:pPr>
        <w:spacing w:before="0" w:after="0" w:line="240" w:lineRule="atLeast"/>
        <w:rPr>
          <w:rFonts w:cs="Times New Roman"/>
          <w:sz w:val="24"/>
          <w:szCs w:val="24"/>
        </w:rPr>
      </w:pPr>
    </w:p>
    <w:p w:rsidR="00E9761E" w:rsidRDefault="00E9761E" w:rsidP="004C5B77">
      <w:pPr>
        <w:spacing w:before="0" w:after="0" w:line="240" w:lineRule="atLeast"/>
        <w:rPr>
          <w:rFonts w:cs="Times New Roman"/>
          <w:sz w:val="24"/>
          <w:szCs w:val="24"/>
        </w:rPr>
      </w:pPr>
    </w:p>
    <w:p w:rsidR="00E9761E" w:rsidRDefault="00E9761E" w:rsidP="004C5B77">
      <w:pPr>
        <w:spacing w:before="0" w:after="0" w:line="240" w:lineRule="atLeast"/>
        <w:rPr>
          <w:rFonts w:cs="Times New Roman"/>
          <w:sz w:val="24"/>
          <w:szCs w:val="24"/>
        </w:rPr>
      </w:pPr>
    </w:p>
    <w:p w:rsidR="00E9761E" w:rsidRDefault="00E9761E" w:rsidP="004C5B77">
      <w:pPr>
        <w:spacing w:before="0" w:after="0" w:line="240" w:lineRule="atLeast"/>
        <w:rPr>
          <w:rFonts w:cs="Times New Roman"/>
          <w:sz w:val="24"/>
          <w:szCs w:val="24"/>
        </w:rPr>
      </w:pPr>
    </w:p>
    <w:p w:rsidR="00E9761E" w:rsidRPr="0072654F" w:rsidRDefault="00E9761E" w:rsidP="004C5B77">
      <w:pPr>
        <w:spacing w:before="0" w:after="0" w:line="240" w:lineRule="atLeast"/>
        <w:rPr>
          <w:rFonts w:cs="Times New Roman"/>
          <w:sz w:val="24"/>
          <w:szCs w:val="24"/>
        </w:rPr>
      </w:pPr>
    </w:p>
    <w:p w:rsidR="0072654F" w:rsidRPr="0072654F" w:rsidRDefault="0072654F" w:rsidP="004C5B77">
      <w:pPr>
        <w:spacing w:before="0" w:after="0" w:line="240" w:lineRule="atLeast"/>
        <w:rPr>
          <w:rFonts w:cs="Times New Roman"/>
          <w:sz w:val="24"/>
          <w:szCs w:val="24"/>
        </w:rPr>
      </w:pPr>
    </w:p>
    <w:p w:rsidR="0072654F" w:rsidRPr="0072654F" w:rsidRDefault="0072654F" w:rsidP="004C5B77">
      <w:pPr>
        <w:spacing w:before="0" w:after="0" w:line="240" w:lineRule="atLeast"/>
        <w:rPr>
          <w:rFonts w:cs="Times New Roman"/>
          <w:sz w:val="24"/>
          <w:szCs w:val="24"/>
        </w:rPr>
      </w:pP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lastRenderedPageBreak/>
        <w:t>СОВЕТ ДЕПУТАТОВ УСТЬЯНЦЕВСКОГО СЕЛЬСОВЕТА</w:t>
      </w: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 xml:space="preserve">БАРАБИНСКОГО РАЙОНА НОВОСИБИРСКОЙ ОБЛАСТИ </w:t>
      </w:r>
    </w:p>
    <w:p w:rsidR="0072654F" w:rsidRPr="0072654F" w:rsidRDefault="0072654F" w:rsidP="00E9761E">
      <w:pPr>
        <w:spacing w:before="0" w:after="0" w:line="240" w:lineRule="atLeast"/>
        <w:jc w:val="center"/>
        <w:rPr>
          <w:rFonts w:cs="Times New Roman"/>
          <w:sz w:val="24"/>
          <w:szCs w:val="24"/>
        </w:rPr>
      </w:pPr>
      <w:r w:rsidRPr="0072654F">
        <w:rPr>
          <w:rFonts w:cs="Times New Roman"/>
          <w:sz w:val="24"/>
          <w:szCs w:val="24"/>
        </w:rPr>
        <w:t>шестого созыва</w:t>
      </w:r>
    </w:p>
    <w:p w:rsidR="0072654F" w:rsidRPr="0072654F" w:rsidRDefault="0072654F" w:rsidP="00E9761E">
      <w:pPr>
        <w:spacing w:before="0" w:after="0" w:line="240" w:lineRule="atLeast"/>
        <w:jc w:val="center"/>
        <w:rPr>
          <w:rFonts w:cs="Times New Roman"/>
          <w:sz w:val="24"/>
          <w:szCs w:val="24"/>
        </w:rPr>
      </w:pPr>
    </w:p>
    <w:p w:rsidR="0072654F" w:rsidRPr="0072654F" w:rsidRDefault="0072654F" w:rsidP="00E9761E">
      <w:pPr>
        <w:spacing w:before="0" w:after="0" w:line="240" w:lineRule="atLeast"/>
        <w:jc w:val="center"/>
        <w:rPr>
          <w:rFonts w:cs="Times New Roman"/>
          <w:sz w:val="24"/>
          <w:szCs w:val="24"/>
        </w:rPr>
      </w:pPr>
      <w:r w:rsidRPr="0072654F">
        <w:rPr>
          <w:rFonts w:cs="Times New Roman"/>
          <w:sz w:val="24"/>
          <w:szCs w:val="24"/>
        </w:rPr>
        <w:t>РЕШЕНИЕ</w:t>
      </w:r>
    </w:p>
    <w:p w:rsidR="0072654F" w:rsidRPr="0072654F" w:rsidRDefault="0072654F" w:rsidP="00E9761E">
      <w:pPr>
        <w:spacing w:before="0" w:after="0" w:line="240" w:lineRule="atLeast"/>
        <w:jc w:val="center"/>
        <w:rPr>
          <w:rFonts w:cs="Times New Roman"/>
          <w:sz w:val="24"/>
          <w:szCs w:val="24"/>
        </w:rPr>
      </w:pPr>
      <w:r w:rsidRPr="0072654F">
        <w:rPr>
          <w:rFonts w:cs="Times New Roman"/>
          <w:sz w:val="24"/>
          <w:szCs w:val="24"/>
        </w:rPr>
        <w:t>Сороковой   сессии</w:t>
      </w:r>
    </w:p>
    <w:p w:rsidR="0072654F" w:rsidRPr="0072654F" w:rsidRDefault="0072654F" w:rsidP="00E9761E">
      <w:pPr>
        <w:spacing w:before="0" w:after="0" w:line="240" w:lineRule="atLeast"/>
        <w:jc w:val="center"/>
        <w:rPr>
          <w:rFonts w:cs="Times New Roman"/>
          <w:sz w:val="24"/>
          <w:szCs w:val="24"/>
        </w:rPr>
      </w:pPr>
    </w:p>
    <w:p w:rsidR="0072654F" w:rsidRPr="0072654F" w:rsidRDefault="0072654F" w:rsidP="00E9761E">
      <w:pPr>
        <w:spacing w:before="0" w:after="0" w:line="240" w:lineRule="atLeast"/>
        <w:jc w:val="center"/>
        <w:rPr>
          <w:rFonts w:cs="Times New Roman"/>
          <w:sz w:val="24"/>
          <w:szCs w:val="24"/>
        </w:rPr>
      </w:pPr>
      <w:r w:rsidRPr="0072654F">
        <w:rPr>
          <w:rFonts w:cs="Times New Roman"/>
          <w:sz w:val="24"/>
          <w:szCs w:val="24"/>
        </w:rPr>
        <w:t>д. Устьянцево</w:t>
      </w:r>
    </w:p>
    <w:p w:rsidR="0072654F" w:rsidRPr="0072654F" w:rsidRDefault="0072654F" w:rsidP="00E9761E">
      <w:pPr>
        <w:spacing w:before="0" w:after="0" w:line="240" w:lineRule="atLeast"/>
        <w:jc w:val="center"/>
        <w:rPr>
          <w:rFonts w:cs="Times New Roman"/>
          <w:sz w:val="24"/>
          <w:szCs w:val="24"/>
        </w:rPr>
      </w:pPr>
    </w:p>
    <w:p w:rsidR="0072654F" w:rsidRPr="0072654F" w:rsidRDefault="0072654F" w:rsidP="00E9761E">
      <w:pPr>
        <w:spacing w:before="0" w:after="0" w:line="240" w:lineRule="atLeast"/>
        <w:jc w:val="center"/>
        <w:rPr>
          <w:rFonts w:cs="Times New Roman"/>
          <w:sz w:val="24"/>
          <w:szCs w:val="24"/>
        </w:rPr>
      </w:pPr>
      <w:r w:rsidRPr="0072654F">
        <w:rPr>
          <w:rFonts w:cs="Times New Roman"/>
          <w:sz w:val="24"/>
          <w:szCs w:val="24"/>
        </w:rPr>
        <w:t>от «17» марта 2025 г.                                                                № 11</w:t>
      </w:r>
    </w:p>
    <w:p w:rsidR="0072654F" w:rsidRPr="0072654F" w:rsidRDefault="0072654F" w:rsidP="00E9761E">
      <w:pPr>
        <w:spacing w:before="0" w:after="0" w:line="240" w:lineRule="atLeast"/>
        <w:rPr>
          <w:rFonts w:cs="Times New Roman"/>
          <w:b/>
          <w:sz w:val="24"/>
          <w:szCs w:val="24"/>
        </w:rPr>
      </w:pPr>
      <w:r w:rsidRPr="0072654F">
        <w:rPr>
          <w:rFonts w:cs="Times New Roman"/>
          <w:b/>
          <w:sz w:val="24"/>
          <w:szCs w:val="24"/>
        </w:rPr>
        <w:t xml:space="preserve">         </w:t>
      </w:r>
      <w:r w:rsidRPr="0072654F">
        <w:rPr>
          <w:rFonts w:cs="Times New Roman"/>
          <w:sz w:val="24"/>
          <w:szCs w:val="24"/>
        </w:rPr>
        <w:t xml:space="preserve">   </w:t>
      </w:r>
      <w:r w:rsidRPr="0072654F">
        <w:rPr>
          <w:rFonts w:cs="Times New Roman"/>
          <w:b/>
          <w:sz w:val="24"/>
          <w:szCs w:val="24"/>
        </w:rPr>
        <w:t xml:space="preserve"> </w:t>
      </w: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Об утверждении</w:t>
      </w:r>
      <w:r w:rsidRPr="0072654F">
        <w:rPr>
          <w:rFonts w:cs="Times New Roman"/>
          <w:sz w:val="24"/>
          <w:szCs w:val="24"/>
        </w:rPr>
        <w:t xml:space="preserve">  </w:t>
      </w:r>
      <w:r w:rsidRPr="0072654F">
        <w:rPr>
          <w:rFonts w:cs="Times New Roman"/>
          <w:b/>
          <w:sz w:val="24"/>
          <w:szCs w:val="24"/>
        </w:rPr>
        <w:t xml:space="preserve">прогнозного плана (программы) приватизации </w:t>
      </w:r>
    </w:p>
    <w:p w:rsidR="0072654F" w:rsidRPr="0072654F" w:rsidRDefault="0072654F" w:rsidP="00E9761E">
      <w:pPr>
        <w:spacing w:before="0" w:after="0" w:line="240" w:lineRule="atLeast"/>
        <w:jc w:val="center"/>
        <w:rPr>
          <w:rFonts w:cs="Times New Roman"/>
          <w:b/>
          <w:sz w:val="24"/>
          <w:szCs w:val="24"/>
        </w:rPr>
      </w:pPr>
      <w:r w:rsidRPr="0072654F">
        <w:rPr>
          <w:rFonts w:cs="Times New Roman"/>
          <w:b/>
          <w:sz w:val="24"/>
          <w:szCs w:val="24"/>
        </w:rPr>
        <w:t>муниципального имущества Устьянцевского сельсовета  Барабинского района Новосибирской области  на 2025год</w:t>
      </w:r>
    </w:p>
    <w:p w:rsidR="0072654F" w:rsidRPr="0072654F" w:rsidRDefault="0072654F" w:rsidP="0072654F">
      <w:pPr>
        <w:shd w:val="clear" w:color="auto" w:fill="FFFFFF"/>
        <w:ind w:firstLine="540"/>
        <w:rPr>
          <w:rFonts w:cs="Times New Roman"/>
          <w:sz w:val="24"/>
          <w:szCs w:val="24"/>
        </w:rPr>
      </w:pPr>
      <w:r w:rsidRPr="0072654F">
        <w:rPr>
          <w:rFonts w:cs="Times New Roman"/>
          <w:sz w:val="24"/>
          <w:szCs w:val="24"/>
        </w:rPr>
        <w:t xml:space="preserve">Руководствуясь Федеральным законом «О приватизации государственного и муниципального имущества» от 21.12.2001 г № 178-ФЗ, Федеральным законом «Об общих принципах организации местного самоуправления в Российской Федерации» от 06.10.2003 г. № 131-ФЗ, Федеральным законом от 26.07.2006 года №135-ФЗ «О защите конкуренции», пунктом 7.2. основных положений «О порядке управления и распоряжения имуществом, находящимся в собственности Устьянцевского сельсовета  Барабинского района Новосибирской области», утвержденных Решением 10-ой сессии Совета депутатов Устьянцевского сельсовета  Барабинского района Новосибирской области  пятого созыва от 21.03.2017 года (с внесенными изменениями и дополнениями), </w:t>
      </w:r>
      <w:r w:rsidRPr="0072654F">
        <w:rPr>
          <w:rFonts w:cs="Times New Roman"/>
          <w:spacing w:val="-2"/>
          <w:sz w:val="24"/>
          <w:szCs w:val="24"/>
        </w:rPr>
        <w:t xml:space="preserve">положением «О приватизации муниципального имущества Устьянцевского сельсовета Барабинского района Новосибирской области», утвержденным решением 9 - ой сессии Совета депутатов Устьянцевского сельсовета  Барабинского района Новосибирской области  пятого  созыва № 9 от 23.12.2017 года, Уставом Устьянцевского сельсовета  Барабинского района Новосибирской области, </w:t>
      </w:r>
      <w:r w:rsidRPr="0072654F">
        <w:rPr>
          <w:rFonts w:cs="Times New Roman"/>
          <w:sz w:val="24"/>
          <w:szCs w:val="24"/>
        </w:rPr>
        <w:t xml:space="preserve"> Совет депутатов </w:t>
      </w:r>
      <w:r w:rsidRPr="0072654F">
        <w:rPr>
          <w:rFonts w:cs="Times New Roman"/>
          <w:spacing w:val="-2"/>
          <w:sz w:val="24"/>
          <w:szCs w:val="24"/>
        </w:rPr>
        <w:t xml:space="preserve">Устьянцевского сельсовета  Барабинского района Новосибирской области  </w:t>
      </w:r>
      <w:r w:rsidRPr="0072654F">
        <w:rPr>
          <w:rFonts w:cs="Times New Roman"/>
          <w:sz w:val="24"/>
          <w:szCs w:val="24"/>
        </w:rPr>
        <w:t xml:space="preserve">Барабинского района </w:t>
      </w:r>
    </w:p>
    <w:p w:rsidR="0072654F" w:rsidRPr="0072654F" w:rsidRDefault="0072654F" w:rsidP="0072654F">
      <w:pPr>
        <w:shd w:val="clear" w:color="auto" w:fill="FFFFFF"/>
        <w:ind w:firstLine="540"/>
        <w:rPr>
          <w:rFonts w:cs="Times New Roman"/>
          <w:b/>
          <w:sz w:val="24"/>
          <w:szCs w:val="24"/>
        </w:rPr>
      </w:pPr>
      <w:r w:rsidRPr="0072654F">
        <w:rPr>
          <w:rFonts w:cs="Times New Roman"/>
          <w:b/>
          <w:sz w:val="24"/>
          <w:szCs w:val="24"/>
        </w:rPr>
        <w:t>РЕШИЛ:</w:t>
      </w:r>
    </w:p>
    <w:p w:rsidR="0072654F" w:rsidRPr="0072654F" w:rsidRDefault="0072654F" w:rsidP="0072654F">
      <w:pPr>
        <w:ind w:firstLine="540"/>
        <w:rPr>
          <w:rFonts w:cs="Times New Roman"/>
          <w:sz w:val="24"/>
          <w:szCs w:val="24"/>
        </w:rPr>
      </w:pPr>
      <w:r w:rsidRPr="0072654F">
        <w:rPr>
          <w:rFonts w:cs="Times New Roman"/>
          <w:sz w:val="24"/>
          <w:szCs w:val="24"/>
        </w:rPr>
        <w:t xml:space="preserve">1. Утвердить прогнозный план (программу) приватизации муниципального движимого имущества </w:t>
      </w:r>
      <w:r w:rsidRPr="0072654F">
        <w:rPr>
          <w:rFonts w:cs="Times New Roman"/>
          <w:spacing w:val="-2"/>
          <w:sz w:val="24"/>
          <w:szCs w:val="24"/>
        </w:rPr>
        <w:t xml:space="preserve">Устьянцевского сельсовета  Барабинского района Новосибирской области  </w:t>
      </w:r>
      <w:r w:rsidRPr="0072654F">
        <w:rPr>
          <w:rFonts w:cs="Times New Roman"/>
          <w:sz w:val="24"/>
          <w:szCs w:val="24"/>
        </w:rPr>
        <w:t>Барабинского района на 2025 год, согласно приложению.</w:t>
      </w:r>
    </w:p>
    <w:p w:rsidR="0072654F" w:rsidRPr="0072654F" w:rsidRDefault="0072654F" w:rsidP="0072654F">
      <w:pPr>
        <w:rPr>
          <w:rFonts w:cs="Times New Roman"/>
          <w:sz w:val="24"/>
          <w:szCs w:val="24"/>
        </w:rPr>
      </w:pPr>
      <w:r w:rsidRPr="0072654F">
        <w:rPr>
          <w:rFonts w:cs="Times New Roman"/>
          <w:sz w:val="24"/>
          <w:szCs w:val="24"/>
        </w:rPr>
        <w:t xml:space="preserve">2.  Опубликовать настоящее решение на официальном сайте Российской Федерации для размещения информации о проведении торгов </w:t>
      </w:r>
      <w:r w:rsidRPr="0072654F">
        <w:rPr>
          <w:rFonts w:cs="Times New Roman"/>
          <w:sz w:val="24"/>
          <w:szCs w:val="24"/>
          <w:lang w:val="en-US"/>
        </w:rPr>
        <w:t>http</w:t>
      </w:r>
      <w:r w:rsidRPr="0072654F">
        <w:rPr>
          <w:rFonts w:cs="Times New Roman"/>
          <w:sz w:val="24"/>
          <w:szCs w:val="24"/>
        </w:rPr>
        <w:t>//</w:t>
      </w:r>
      <w:r w:rsidRPr="0072654F">
        <w:rPr>
          <w:rFonts w:cs="Times New Roman"/>
          <w:sz w:val="24"/>
          <w:szCs w:val="24"/>
          <w:lang w:val="en-US"/>
        </w:rPr>
        <w:t>www</w:t>
      </w:r>
      <w:r w:rsidRPr="0072654F">
        <w:rPr>
          <w:rFonts w:cs="Times New Roman"/>
          <w:sz w:val="24"/>
          <w:szCs w:val="24"/>
        </w:rPr>
        <w:t>.</w:t>
      </w:r>
      <w:r w:rsidRPr="0072654F">
        <w:rPr>
          <w:rFonts w:cs="Times New Roman"/>
          <w:sz w:val="24"/>
          <w:szCs w:val="24"/>
          <w:lang w:val="en-US"/>
        </w:rPr>
        <w:t>torgi</w:t>
      </w:r>
      <w:r w:rsidRPr="0072654F">
        <w:rPr>
          <w:rFonts w:cs="Times New Roman"/>
          <w:sz w:val="24"/>
          <w:szCs w:val="24"/>
        </w:rPr>
        <w:t>.</w:t>
      </w:r>
      <w:r w:rsidRPr="0072654F">
        <w:rPr>
          <w:rFonts w:cs="Times New Roman"/>
          <w:sz w:val="24"/>
          <w:szCs w:val="24"/>
          <w:lang w:val="en-US"/>
        </w:rPr>
        <w:t>gov</w:t>
      </w:r>
      <w:r w:rsidRPr="0072654F">
        <w:rPr>
          <w:rFonts w:cs="Times New Roman"/>
          <w:sz w:val="24"/>
          <w:szCs w:val="24"/>
        </w:rPr>
        <w:t>.</w:t>
      </w:r>
      <w:r w:rsidRPr="0072654F">
        <w:rPr>
          <w:rFonts w:cs="Times New Roman"/>
          <w:sz w:val="24"/>
          <w:szCs w:val="24"/>
          <w:lang w:val="en-US"/>
        </w:rPr>
        <w:t>ru</w:t>
      </w:r>
      <w:r w:rsidRPr="0072654F">
        <w:rPr>
          <w:rFonts w:cs="Times New Roman"/>
          <w:sz w:val="24"/>
          <w:szCs w:val="24"/>
        </w:rPr>
        <w:t>, а также на официальном сайте Устьянцевского сельсовета Барабинского района Новосибирской области.</w:t>
      </w:r>
    </w:p>
    <w:p w:rsidR="0072654F" w:rsidRPr="0072654F" w:rsidRDefault="0072654F" w:rsidP="0072654F">
      <w:pPr>
        <w:ind w:firstLine="540"/>
        <w:rPr>
          <w:rFonts w:cs="Times New Roman"/>
          <w:sz w:val="24"/>
          <w:szCs w:val="24"/>
        </w:rPr>
      </w:pPr>
    </w:p>
    <w:p w:rsidR="0072654F" w:rsidRPr="0072654F" w:rsidRDefault="0072654F" w:rsidP="0072654F">
      <w:pPr>
        <w:autoSpaceDE w:val="0"/>
        <w:autoSpaceDN w:val="0"/>
        <w:adjustRightInd w:val="0"/>
        <w:rPr>
          <w:rFonts w:cs="Times New Roman"/>
          <w:sz w:val="24"/>
          <w:szCs w:val="24"/>
        </w:rPr>
      </w:pPr>
    </w:p>
    <w:p w:rsidR="0072654F" w:rsidRPr="0072654F" w:rsidRDefault="0072654F" w:rsidP="0072654F">
      <w:pPr>
        <w:autoSpaceDE w:val="0"/>
        <w:autoSpaceDN w:val="0"/>
        <w:adjustRightInd w:val="0"/>
        <w:rPr>
          <w:rFonts w:cs="Times New Roman"/>
          <w:sz w:val="24"/>
          <w:szCs w:val="24"/>
        </w:rPr>
      </w:pPr>
      <w:r w:rsidRPr="0072654F">
        <w:rPr>
          <w:rFonts w:cs="Times New Roman"/>
          <w:sz w:val="24"/>
          <w:szCs w:val="24"/>
        </w:rPr>
        <w:t>Председатель Совета Депутатов</w:t>
      </w:r>
    </w:p>
    <w:p w:rsidR="0072654F" w:rsidRPr="0072654F" w:rsidRDefault="0072654F" w:rsidP="0072654F">
      <w:pPr>
        <w:autoSpaceDE w:val="0"/>
        <w:autoSpaceDN w:val="0"/>
        <w:adjustRightInd w:val="0"/>
        <w:rPr>
          <w:rFonts w:cs="Times New Roman"/>
          <w:spacing w:val="-2"/>
          <w:sz w:val="24"/>
          <w:szCs w:val="24"/>
        </w:rPr>
      </w:pPr>
      <w:r w:rsidRPr="0072654F">
        <w:rPr>
          <w:rFonts w:cs="Times New Roman"/>
          <w:spacing w:val="-2"/>
          <w:sz w:val="24"/>
          <w:szCs w:val="24"/>
        </w:rPr>
        <w:t xml:space="preserve">Устьянцевского сельсовета  </w:t>
      </w:r>
    </w:p>
    <w:p w:rsidR="0072654F" w:rsidRPr="0072654F" w:rsidRDefault="0072654F" w:rsidP="0072654F">
      <w:pPr>
        <w:autoSpaceDE w:val="0"/>
        <w:autoSpaceDN w:val="0"/>
        <w:adjustRightInd w:val="0"/>
        <w:rPr>
          <w:rFonts w:cs="Times New Roman"/>
          <w:sz w:val="24"/>
          <w:szCs w:val="24"/>
        </w:rPr>
      </w:pPr>
      <w:r w:rsidRPr="0072654F">
        <w:rPr>
          <w:rFonts w:cs="Times New Roman"/>
          <w:spacing w:val="-2"/>
          <w:sz w:val="24"/>
          <w:szCs w:val="24"/>
        </w:rPr>
        <w:t>Барабинского района Новосибирской области                             Н.И. Кошельченко</w:t>
      </w:r>
    </w:p>
    <w:p w:rsidR="0072654F" w:rsidRPr="0072654F" w:rsidRDefault="0072654F" w:rsidP="0072654F">
      <w:pPr>
        <w:autoSpaceDE w:val="0"/>
        <w:autoSpaceDN w:val="0"/>
        <w:adjustRightInd w:val="0"/>
        <w:rPr>
          <w:rFonts w:cs="Times New Roman"/>
          <w:sz w:val="24"/>
          <w:szCs w:val="24"/>
        </w:rPr>
      </w:pPr>
    </w:p>
    <w:p w:rsidR="0072654F" w:rsidRPr="0072654F" w:rsidRDefault="0072654F" w:rsidP="0072654F">
      <w:pPr>
        <w:autoSpaceDE w:val="0"/>
        <w:autoSpaceDN w:val="0"/>
        <w:adjustRightInd w:val="0"/>
        <w:jc w:val="right"/>
        <w:outlineLvl w:val="0"/>
        <w:rPr>
          <w:rFonts w:cs="Times New Roman"/>
          <w:sz w:val="24"/>
          <w:szCs w:val="24"/>
        </w:rPr>
      </w:pPr>
    </w:p>
    <w:p w:rsidR="0072654F" w:rsidRPr="0072654F" w:rsidRDefault="0072654F" w:rsidP="0072654F">
      <w:pPr>
        <w:tabs>
          <w:tab w:val="left" w:pos="8484"/>
        </w:tabs>
        <w:spacing w:line="240" w:lineRule="atLeast"/>
        <w:rPr>
          <w:rFonts w:cs="Times New Roman"/>
          <w:sz w:val="24"/>
          <w:szCs w:val="24"/>
        </w:rPr>
      </w:pPr>
      <w:r w:rsidRPr="0072654F">
        <w:rPr>
          <w:rFonts w:cs="Times New Roman"/>
          <w:sz w:val="24"/>
          <w:szCs w:val="24"/>
        </w:rPr>
        <w:t xml:space="preserve">Глава Устьянцевского сельсовета                                                 А.А.Устьянцев   </w:t>
      </w:r>
    </w:p>
    <w:p w:rsidR="0072654F" w:rsidRPr="0072654F" w:rsidRDefault="0072654F" w:rsidP="0072654F">
      <w:pPr>
        <w:spacing w:line="240" w:lineRule="atLeast"/>
        <w:rPr>
          <w:rFonts w:cs="Times New Roman"/>
          <w:sz w:val="24"/>
          <w:szCs w:val="24"/>
        </w:rPr>
      </w:pPr>
      <w:r w:rsidRPr="0072654F">
        <w:rPr>
          <w:rFonts w:cs="Times New Roman"/>
          <w:sz w:val="24"/>
          <w:szCs w:val="24"/>
        </w:rPr>
        <w:t xml:space="preserve"> Барабинского района </w:t>
      </w:r>
    </w:p>
    <w:p w:rsidR="0072654F" w:rsidRPr="0072654F" w:rsidRDefault="0072654F" w:rsidP="0072654F">
      <w:pPr>
        <w:autoSpaceDE w:val="0"/>
        <w:autoSpaceDN w:val="0"/>
        <w:adjustRightInd w:val="0"/>
        <w:outlineLvl w:val="0"/>
        <w:rPr>
          <w:rFonts w:cs="Times New Roman"/>
          <w:sz w:val="24"/>
          <w:szCs w:val="24"/>
        </w:rPr>
      </w:pPr>
      <w:r w:rsidRPr="0072654F">
        <w:rPr>
          <w:rFonts w:cs="Times New Roman"/>
          <w:sz w:val="24"/>
          <w:szCs w:val="24"/>
        </w:rPr>
        <w:t xml:space="preserve"> Новосибирской области</w:t>
      </w:r>
    </w:p>
    <w:p w:rsidR="0072654F" w:rsidRPr="0072654F" w:rsidRDefault="0072654F" w:rsidP="0072654F">
      <w:pPr>
        <w:autoSpaceDE w:val="0"/>
        <w:autoSpaceDN w:val="0"/>
        <w:adjustRightInd w:val="0"/>
        <w:jc w:val="right"/>
        <w:outlineLvl w:val="0"/>
        <w:rPr>
          <w:rFonts w:cs="Times New Roman"/>
          <w:sz w:val="24"/>
          <w:szCs w:val="24"/>
        </w:rPr>
      </w:pPr>
    </w:p>
    <w:p w:rsidR="0072654F" w:rsidRPr="0072654F" w:rsidRDefault="0072654F" w:rsidP="00E9761E">
      <w:pPr>
        <w:autoSpaceDE w:val="0"/>
        <w:autoSpaceDN w:val="0"/>
        <w:adjustRightInd w:val="0"/>
        <w:spacing w:before="0" w:after="0" w:line="240" w:lineRule="atLeast"/>
        <w:jc w:val="right"/>
        <w:outlineLvl w:val="0"/>
        <w:rPr>
          <w:rFonts w:cs="Times New Roman"/>
          <w:sz w:val="24"/>
          <w:szCs w:val="24"/>
        </w:rPr>
      </w:pPr>
      <w:r w:rsidRPr="0072654F">
        <w:rPr>
          <w:rFonts w:cs="Times New Roman"/>
          <w:sz w:val="24"/>
          <w:szCs w:val="24"/>
        </w:rPr>
        <w:t>Приложение №1</w:t>
      </w:r>
    </w:p>
    <w:p w:rsidR="0072654F" w:rsidRPr="0072654F" w:rsidRDefault="0072654F" w:rsidP="00E9761E">
      <w:pPr>
        <w:autoSpaceDE w:val="0"/>
        <w:autoSpaceDN w:val="0"/>
        <w:adjustRightInd w:val="0"/>
        <w:spacing w:before="0" w:after="0" w:line="240" w:lineRule="atLeast"/>
        <w:jc w:val="right"/>
        <w:rPr>
          <w:rFonts w:cs="Times New Roman"/>
          <w:sz w:val="24"/>
          <w:szCs w:val="24"/>
        </w:rPr>
      </w:pPr>
      <w:r w:rsidRPr="0072654F">
        <w:rPr>
          <w:rFonts w:cs="Times New Roman"/>
          <w:sz w:val="24"/>
          <w:szCs w:val="24"/>
        </w:rPr>
        <w:lastRenderedPageBreak/>
        <w:t>к решению 40 сессии</w:t>
      </w:r>
    </w:p>
    <w:p w:rsidR="0072654F" w:rsidRPr="0072654F" w:rsidRDefault="0072654F" w:rsidP="00E9761E">
      <w:pPr>
        <w:autoSpaceDE w:val="0"/>
        <w:autoSpaceDN w:val="0"/>
        <w:adjustRightInd w:val="0"/>
        <w:spacing w:before="0" w:after="0" w:line="240" w:lineRule="atLeast"/>
        <w:jc w:val="right"/>
        <w:rPr>
          <w:rFonts w:cs="Times New Roman"/>
          <w:sz w:val="24"/>
          <w:szCs w:val="24"/>
        </w:rPr>
      </w:pPr>
      <w:r w:rsidRPr="0072654F">
        <w:rPr>
          <w:rFonts w:cs="Times New Roman"/>
          <w:sz w:val="24"/>
          <w:szCs w:val="24"/>
        </w:rPr>
        <w:t>Совета депутатов Устьянцевского сельсовета</w:t>
      </w:r>
    </w:p>
    <w:p w:rsidR="0072654F" w:rsidRPr="0072654F" w:rsidRDefault="0072654F" w:rsidP="00E9761E">
      <w:pPr>
        <w:autoSpaceDE w:val="0"/>
        <w:autoSpaceDN w:val="0"/>
        <w:adjustRightInd w:val="0"/>
        <w:spacing w:before="0" w:after="0" w:line="240" w:lineRule="atLeast"/>
        <w:jc w:val="right"/>
        <w:rPr>
          <w:rFonts w:cs="Times New Roman"/>
          <w:sz w:val="24"/>
          <w:szCs w:val="24"/>
        </w:rPr>
      </w:pPr>
      <w:r w:rsidRPr="0072654F">
        <w:rPr>
          <w:rFonts w:cs="Times New Roman"/>
          <w:sz w:val="24"/>
          <w:szCs w:val="24"/>
        </w:rPr>
        <w:t xml:space="preserve"> Барабинского района Новосибирской области</w:t>
      </w:r>
    </w:p>
    <w:p w:rsidR="0072654F" w:rsidRPr="0072654F" w:rsidRDefault="0072654F" w:rsidP="00E9761E">
      <w:pPr>
        <w:autoSpaceDE w:val="0"/>
        <w:autoSpaceDN w:val="0"/>
        <w:adjustRightInd w:val="0"/>
        <w:spacing w:before="0" w:after="0" w:line="240" w:lineRule="atLeast"/>
        <w:jc w:val="right"/>
        <w:rPr>
          <w:rFonts w:cs="Times New Roman"/>
          <w:sz w:val="24"/>
          <w:szCs w:val="24"/>
        </w:rPr>
      </w:pPr>
      <w:r w:rsidRPr="0072654F">
        <w:rPr>
          <w:rFonts w:cs="Times New Roman"/>
          <w:sz w:val="24"/>
          <w:szCs w:val="24"/>
        </w:rPr>
        <w:t>шестого созыва</w:t>
      </w:r>
    </w:p>
    <w:p w:rsidR="0072654F" w:rsidRPr="0072654F" w:rsidRDefault="0072654F" w:rsidP="00E9761E">
      <w:pPr>
        <w:autoSpaceDE w:val="0"/>
        <w:autoSpaceDN w:val="0"/>
        <w:adjustRightInd w:val="0"/>
        <w:spacing w:before="0" w:after="0" w:line="240" w:lineRule="atLeast"/>
        <w:jc w:val="right"/>
        <w:rPr>
          <w:rFonts w:cs="Times New Roman"/>
          <w:sz w:val="24"/>
          <w:szCs w:val="24"/>
        </w:rPr>
      </w:pPr>
      <w:r w:rsidRPr="0072654F">
        <w:rPr>
          <w:rFonts w:cs="Times New Roman"/>
          <w:sz w:val="24"/>
          <w:szCs w:val="24"/>
        </w:rPr>
        <w:t>от 17.03. 2025 г. № 11</w:t>
      </w:r>
    </w:p>
    <w:p w:rsidR="0072654F" w:rsidRPr="0072654F" w:rsidRDefault="0072654F" w:rsidP="00E9761E">
      <w:pPr>
        <w:spacing w:before="0" w:after="0" w:line="240" w:lineRule="atLeast"/>
        <w:jc w:val="center"/>
        <w:rPr>
          <w:rFonts w:cs="Times New Roman"/>
          <w:sz w:val="24"/>
          <w:szCs w:val="24"/>
        </w:rPr>
      </w:pPr>
      <w:r w:rsidRPr="0072654F">
        <w:rPr>
          <w:rFonts w:cs="Times New Roman"/>
          <w:sz w:val="24"/>
          <w:szCs w:val="24"/>
        </w:rPr>
        <w:t>Перечень</w:t>
      </w:r>
    </w:p>
    <w:p w:rsidR="0072654F" w:rsidRPr="0072654F" w:rsidRDefault="0072654F" w:rsidP="00E9761E">
      <w:pPr>
        <w:autoSpaceDE w:val="0"/>
        <w:autoSpaceDN w:val="0"/>
        <w:adjustRightInd w:val="0"/>
        <w:spacing w:before="0" w:after="0" w:line="240" w:lineRule="atLeast"/>
        <w:jc w:val="center"/>
        <w:rPr>
          <w:rFonts w:cs="Times New Roman"/>
          <w:sz w:val="24"/>
          <w:szCs w:val="24"/>
        </w:rPr>
      </w:pPr>
      <w:r w:rsidRPr="0072654F">
        <w:rPr>
          <w:rFonts w:cs="Times New Roman"/>
          <w:sz w:val="24"/>
          <w:szCs w:val="24"/>
        </w:rPr>
        <w:t>муниципального имущества Устьянцевского сельсовета</w:t>
      </w:r>
    </w:p>
    <w:p w:rsidR="0072654F" w:rsidRPr="0072654F" w:rsidRDefault="0072654F" w:rsidP="00E9761E">
      <w:pPr>
        <w:autoSpaceDE w:val="0"/>
        <w:autoSpaceDN w:val="0"/>
        <w:adjustRightInd w:val="0"/>
        <w:spacing w:before="0" w:after="0" w:line="240" w:lineRule="atLeast"/>
        <w:jc w:val="center"/>
        <w:rPr>
          <w:rFonts w:cs="Times New Roman"/>
          <w:sz w:val="24"/>
          <w:szCs w:val="24"/>
        </w:rPr>
      </w:pPr>
      <w:r w:rsidRPr="0072654F">
        <w:rPr>
          <w:rFonts w:cs="Times New Roman"/>
          <w:sz w:val="24"/>
          <w:szCs w:val="24"/>
        </w:rPr>
        <w:t xml:space="preserve">Барабинского района Новосибирской области, подлежащего </w:t>
      </w:r>
    </w:p>
    <w:p w:rsidR="0072654F" w:rsidRPr="0072654F" w:rsidRDefault="0072654F" w:rsidP="00E9761E">
      <w:pPr>
        <w:autoSpaceDE w:val="0"/>
        <w:autoSpaceDN w:val="0"/>
        <w:adjustRightInd w:val="0"/>
        <w:spacing w:before="0" w:after="0" w:line="240" w:lineRule="atLeast"/>
        <w:jc w:val="center"/>
        <w:rPr>
          <w:rFonts w:cs="Times New Roman"/>
          <w:sz w:val="24"/>
          <w:szCs w:val="24"/>
        </w:rPr>
      </w:pPr>
      <w:r w:rsidRPr="0072654F">
        <w:rPr>
          <w:rFonts w:cs="Times New Roman"/>
          <w:sz w:val="24"/>
          <w:szCs w:val="24"/>
        </w:rPr>
        <w:t>приватизации и отчуждению</w:t>
      </w:r>
    </w:p>
    <w:p w:rsidR="0072654F" w:rsidRPr="0072654F" w:rsidRDefault="0072654F" w:rsidP="0072654F">
      <w:pPr>
        <w:autoSpaceDE w:val="0"/>
        <w:autoSpaceDN w:val="0"/>
        <w:adjustRightInd w:val="0"/>
        <w:jc w:val="center"/>
        <w:rPr>
          <w:rFonts w:cs="Times New Roman"/>
          <w:sz w:val="24"/>
          <w:szCs w:val="24"/>
        </w:rPr>
      </w:pPr>
    </w:p>
    <w:tbl>
      <w:tblPr>
        <w:tblW w:w="5284" w:type="pct"/>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1"/>
        <w:gridCol w:w="1283"/>
        <w:gridCol w:w="2003"/>
        <w:gridCol w:w="3285"/>
        <w:gridCol w:w="2132"/>
        <w:gridCol w:w="1519"/>
      </w:tblGrid>
      <w:tr w:rsidR="0072654F" w:rsidRPr="0072654F" w:rsidTr="0005020E">
        <w:trPr>
          <w:cantSplit/>
          <w:trHeight w:val="499"/>
        </w:trPr>
        <w:tc>
          <w:tcPr>
            <w:tcW w:w="161" w:type="pct"/>
            <w:tcBorders>
              <w:top w:val="single" w:sz="4" w:space="0" w:color="auto"/>
              <w:left w:val="single" w:sz="4" w:space="0" w:color="auto"/>
              <w:bottom w:val="single" w:sz="4" w:space="0" w:color="auto"/>
              <w:right w:val="single" w:sz="4" w:space="0" w:color="auto"/>
            </w:tcBorders>
          </w:tcPr>
          <w:p w:rsidR="0072654F" w:rsidRPr="0072654F" w:rsidRDefault="0072654F" w:rsidP="0005020E">
            <w:pPr>
              <w:tabs>
                <w:tab w:val="center" w:pos="-1843"/>
                <w:tab w:val="left" w:pos="-1418"/>
                <w:tab w:val="right" w:pos="11907"/>
              </w:tabs>
              <w:autoSpaceDE w:val="0"/>
              <w:autoSpaceDN w:val="0"/>
              <w:jc w:val="center"/>
              <w:rPr>
                <w:rFonts w:cs="Times New Roman"/>
                <w:sz w:val="24"/>
                <w:szCs w:val="24"/>
              </w:rPr>
            </w:pPr>
            <w:r w:rsidRPr="0072654F">
              <w:rPr>
                <w:rFonts w:cs="Times New Roman"/>
                <w:sz w:val="24"/>
                <w:szCs w:val="24"/>
              </w:rPr>
              <w:t xml:space="preserve">№ </w:t>
            </w:r>
          </w:p>
        </w:tc>
        <w:tc>
          <w:tcPr>
            <w:tcW w:w="607"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tabs>
                <w:tab w:val="center" w:pos="-1843"/>
                <w:tab w:val="left" w:pos="-1418"/>
                <w:tab w:val="right" w:pos="11907"/>
              </w:tabs>
              <w:autoSpaceDE w:val="0"/>
              <w:autoSpaceDN w:val="0"/>
              <w:jc w:val="center"/>
              <w:rPr>
                <w:rFonts w:cs="Times New Roman"/>
                <w:sz w:val="22"/>
                <w:szCs w:val="22"/>
              </w:rPr>
            </w:pPr>
            <w:r w:rsidRPr="00E9761E">
              <w:rPr>
                <w:rFonts w:cs="Times New Roman"/>
                <w:sz w:val="22"/>
                <w:szCs w:val="22"/>
              </w:rPr>
              <w:t>Объект приватизации</w:t>
            </w:r>
          </w:p>
        </w:tc>
        <w:tc>
          <w:tcPr>
            <w:tcW w:w="948"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tabs>
                <w:tab w:val="center" w:pos="-1843"/>
                <w:tab w:val="left" w:pos="-1418"/>
                <w:tab w:val="right" w:pos="11907"/>
              </w:tabs>
              <w:autoSpaceDE w:val="0"/>
              <w:autoSpaceDN w:val="0"/>
              <w:jc w:val="center"/>
              <w:rPr>
                <w:rFonts w:cs="Times New Roman"/>
                <w:sz w:val="22"/>
                <w:szCs w:val="22"/>
              </w:rPr>
            </w:pPr>
            <w:r w:rsidRPr="00E9761E">
              <w:rPr>
                <w:rFonts w:cs="Times New Roman"/>
                <w:sz w:val="22"/>
                <w:szCs w:val="22"/>
              </w:rPr>
              <w:t>Адрес местонахождения объекта приватизации</w:t>
            </w:r>
          </w:p>
        </w:tc>
        <w:tc>
          <w:tcPr>
            <w:tcW w:w="1555"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tabs>
                <w:tab w:val="center" w:pos="-1843"/>
                <w:tab w:val="left" w:pos="-1418"/>
                <w:tab w:val="right" w:pos="11907"/>
              </w:tabs>
              <w:autoSpaceDE w:val="0"/>
              <w:autoSpaceDN w:val="0"/>
              <w:jc w:val="center"/>
              <w:rPr>
                <w:rFonts w:cs="Times New Roman"/>
                <w:sz w:val="22"/>
                <w:szCs w:val="22"/>
              </w:rPr>
            </w:pPr>
            <w:r w:rsidRPr="00E9761E">
              <w:rPr>
                <w:rFonts w:cs="Times New Roman"/>
                <w:sz w:val="22"/>
                <w:szCs w:val="22"/>
              </w:rPr>
              <w:t xml:space="preserve">Характеристики  </w:t>
            </w:r>
          </w:p>
        </w:tc>
        <w:tc>
          <w:tcPr>
            <w:tcW w:w="1009"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tabs>
                <w:tab w:val="center" w:pos="-1843"/>
                <w:tab w:val="left" w:pos="-1418"/>
                <w:tab w:val="right" w:pos="11907"/>
              </w:tabs>
              <w:autoSpaceDE w:val="0"/>
              <w:autoSpaceDN w:val="0"/>
              <w:jc w:val="center"/>
              <w:rPr>
                <w:rFonts w:cs="Times New Roman"/>
                <w:sz w:val="22"/>
                <w:szCs w:val="22"/>
              </w:rPr>
            </w:pPr>
            <w:r w:rsidRPr="00E9761E">
              <w:rPr>
                <w:rFonts w:cs="Times New Roman"/>
                <w:sz w:val="22"/>
                <w:szCs w:val="22"/>
              </w:rPr>
              <w:t>Субъект права</w:t>
            </w:r>
          </w:p>
        </w:tc>
        <w:tc>
          <w:tcPr>
            <w:tcW w:w="719"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tabs>
                <w:tab w:val="center" w:pos="-1843"/>
                <w:tab w:val="left" w:pos="-1418"/>
                <w:tab w:val="right" w:pos="11907"/>
              </w:tabs>
              <w:autoSpaceDE w:val="0"/>
              <w:autoSpaceDN w:val="0"/>
              <w:jc w:val="center"/>
              <w:rPr>
                <w:rFonts w:cs="Times New Roman"/>
                <w:sz w:val="22"/>
                <w:szCs w:val="22"/>
                <w:u w:val="single"/>
              </w:rPr>
            </w:pPr>
            <w:r w:rsidRPr="00E9761E">
              <w:rPr>
                <w:rFonts w:cs="Times New Roman"/>
                <w:sz w:val="22"/>
                <w:szCs w:val="22"/>
              </w:rPr>
              <w:t>Способ приватизации</w:t>
            </w:r>
          </w:p>
        </w:tc>
      </w:tr>
      <w:tr w:rsidR="0072654F" w:rsidRPr="0072654F" w:rsidTr="0005020E">
        <w:trPr>
          <w:trHeight w:val="612"/>
        </w:trPr>
        <w:tc>
          <w:tcPr>
            <w:tcW w:w="161" w:type="pct"/>
            <w:tcBorders>
              <w:left w:val="single" w:sz="4" w:space="0" w:color="auto"/>
              <w:right w:val="single" w:sz="4" w:space="0" w:color="auto"/>
            </w:tcBorders>
          </w:tcPr>
          <w:p w:rsidR="0072654F" w:rsidRPr="0072654F" w:rsidRDefault="0072654F" w:rsidP="0005020E">
            <w:pPr>
              <w:tabs>
                <w:tab w:val="center" w:pos="-1843"/>
                <w:tab w:val="left" w:pos="-1418"/>
                <w:tab w:val="right" w:pos="11907"/>
              </w:tabs>
              <w:autoSpaceDE w:val="0"/>
              <w:autoSpaceDN w:val="0"/>
              <w:jc w:val="center"/>
              <w:rPr>
                <w:rFonts w:cs="Times New Roman"/>
                <w:sz w:val="24"/>
                <w:szCs w:val="24"/>
              </w:rPr>
            </w:pPr>
            <w:r w:rsidRPr="0072654F">
              <w:rPr>
                <w:rFonts w:cs="Times New Roman"/>
                <w:sz w:val="24"/>
                <w:szCs w:val="24"/>
              </w:rPr>
              <w:t>1</w:t>
            </w:r>
          </w:p>
        </w:tc>
        <w:tc>
          <w:tcPr>
            <w:tcW w:w="607"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jc w:val="center"/>
              <w:rPr>
                <w:rFonts w:cs="Times New Roman"/>
                <w:sz w:val="22"/>
                <w:szCs w:val="22"/>
              </w:rPr>
            </w:pPr>
            <w:r w:rsidRPr="00E9761E">
              <w:rPr>
                <w:rFonts w:cs="Times New Roman"/>
                <w:sz w:val="22"/>
                <w:szCs w:val="22"/>
              </w:rPr>
              <w:t>УАЗ 220694-04</w:t>
            </w:r>
          </w:p>
        </w:tc>
        <w:tc>
          <w:tcPr>
            <w:tcW w:w="948"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jc w:val="center"/>
              <w:rPr>
                <w:rFonts w:cs="Times New Roman"/>
                <w:sz w:val="22"/>
                <w:szCs w:val="22"/>
              </w:rPr>
            </w:pPr>
            <w:r w:rsidRPr="00E9761E">
              <w:rPr>
                <w:rFonts w:cs="Times New Roman"/>
                <w:sz w:val="22"/>
                <w:szCs w:val="22"/>
              </w:rPr>
              <w:t>Новосибирская область Барабинский район д. Устьянцево ул. Центральная д.41</w:t>
            </w:r>
          </w:p>
        </w:tc>
        <w:tc>
          <w:tcPr>
            <w:tcW w:w="1555"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rPr>
                <w:rFonts w:cs="Times New Roman"/>
                <w:sz w:val="22"/>
                <w:szCs w:val="22"/>
                <w:u w:val="single"/>
              </w:rPr>
            </w:pPr>
            <w:r w:rsidRPr="00E9761E">
              <w:rPr>
                <w:rFonts w:cs="Times New Roman"/>
                <w:sz w:val="22"/>
                <w:szCs w:val="22"/>
              </w:rPr>
              <w:t xml:space="preserve">Год изготовления     </w:t>
            </w:r>
            <w:r w:rsidRPr="00E9761E">
              <w:rPr>
                <w:rFonts w:cs="Times New Roman"/>
                <w:sz w:val="22"/>
                <w:szCs w:val="22"/>
                <w:u w:val="single"/>
              </w:rPr>
              <w:t xml:space="preserve"> 2007</w:t>
            </w:r>
          </w:p>
          <w:p w:rsidR="0072654F" w:rsidRPr="00E9761E" w:rsidRDefault="0072654F" w:rsidP="0005020E">
            <w:pPr>
              <w:rPr>
                <w:rFonts w:cs="Times New Roman"/>
                <w:sz w:val="22"/>
                <w:szCs w:val="22"/>
                <w:u w:val="single"/>
              </w:rPr>
            </w:pPr>
            <w:r w:rsidRPr="00E9761E">
              <w:rPr>
                <w:rFonts w:cs="Times New Roman"/>
                <w:sz w:val="22"/>
                <w:szCs w:val="22"/>
              </w:rPr>
              <w:t xml:space="preserve">Модель, номер двигателя </w:t>
            </w:r>
            <w:r w:rsidRPr="00E9761E">
              <w:rPr>
                <w:rFonts w:cs="Times New Roman"/>
                <w:sz w:val="22"/>
                <w:szCs w:val="22"/>
                <w:u w:val="single"/>
              </w:rPr>
              <w:t>42130Н 71004676</w:t>
            </w:r>
          </w:p>
          <w:p w:rsidR="0072654F" w:rsidRPr="00E9761E" w:rsidRDefault="0072654F" w:rsidP="0005020E">
            <w:pPr>
              <w:rPr>
                <w:rFonts w:cs="Times New Roman"/>
                <w:sz w:val="22"/>
                <w:szCs w:val="22"/>
                <w:u w:val="single"/>
              </w:rPr>
            </w:pPr>
            <w:r w:rsidRPr="00E9761E">
              <w:rPr>
                <w:rFonts w:cs="Times New Roman"/>
                <w:sz w:val="22"/>
                <w:szCs w:val="22"/>
              </w:rPr>
              <w:t>Шасси(рама)   №</w:t>
            </w:r>
            <w:r w:rsidRPr="00E9761E">
              <w:rPr>
                <w:rFonts w:cs="Times New Roman"/>
                <w:sz w:val="22"/>
                <w:szCs w:val="22"/>
                <w:u w:val="single"/>
              </w:rPr>
              <w:t xml:space="preserve"> 37410080443525</w:t>
            </w:r>
          </w:p>
          <w:p w:rsidR="0072654F" w:rsidRPr="00E9761E" w:rsidRDefault="0072654F" w:rsidP="0005020E">
            <w:pPr>
              <w:rPr>
                <w:rFonts w:cs="Times New Roman"/>
                <w:sz w:val="22"/>
                <w:szCs w:val="22"/>
              </w:rPr>
            </w:pPr>
            <w:r w:rsidRPr="00E9761E">
              <w:rPr>
                <w:rFonts w:cs="Times New Roman"/>
                <w:sz w:val="22"/>
                <w:szCs w:val="22"/>
              </w:rPr>
              <w:t xml:space="preserve">Кузов (кабина, прицеп) </w:t>
            </w:r>
          </w:p>
          <w:p w:rsidR="0072654F" w:rsidRPr="00E9761E" w:rsidRDefault="0072654F" w:rsidP="0005020E">
            <w:pPr>
              <w:rPr>
                <w:rFonts w:cs="Times New Roman"/>
                <w:sz w:val="22"/>
                <w:szCs w:val="22"/>
                <w:u w:val="single"/>
              </w:rPr>
            </w:pPr>
            <w:r w:rsidRPr="00E9761E">
              <w:rPr>
                <w:rFonts w:cs="Times New Roman"/>
                <w:sz w:val="22"/>
                <w:szCs w:val="22"/>
                <w:u w:val="single"/>
              </w:rPr>
              <w:t>№ 22060070227586</w:t>
            </w:r>
          </w:p>
          <w:p w:rsidR="0072654F" w:rsidRPr="00E9761E" w:rsidRDefault="0072654F" w:rsidP="0005020E">
            <w:pPr>
              <w:rPr>
                <w:rFonts w:cs="Times New Roman"/>
                <w:sz w:val="22"/>
                <w:szCs w:val="22"/>
                <w:u w:val="single"/>
              </w:rPr>
            </w:pPr>
            <w:r w:rsidRPr="00E9761E">
              <w:rPr>
                <w:rFonts w:cs="Times New Roman"/>
                <w:sz w:val="22"/>
                <w:szCs w:val="22"/>
              </w:rPr>
              <w:t xml:space="preserve">Цвет кузова  </w:t>
            </w:r>
            <w:r w:rsidRPr="00E9761E">
              <w:rPr>
                <w:rFonts w:cs="Times New Roman"/>
                <w:sz w:val="22"/>
                <w:szCs w:val="22"/>
                <w:u w:val="single"/>
              </w:rPr>
              <w:t>СВЕТЛО СЕРЫЙ</w:t>
            </w:r>
          </w:p>
          <w:p w:rsidR="0072654F" w:rsidRPr="00E9761E" w:rsidRDefault="0072654F" w:rsidP="0005020E">
            <w:pPr>
              <w:rPr>
                <w:rFonts w:cs="Times New Roman"/>
                <w:sz w:val="22"/>
                <w:szCs w:val="22"/>
              </w:rPr>
            </w:pPr>
            <w:r w:rsidRPr="00E9761E">
              <w:rPr>
                <w:rFonts w:cs="Times New Roman"/>
                <w:sz w:val="22"/>
                <w:szCs w:val="22"/>
              </w:rPr>
              <w:t xml:space="preserve">Мощность двигателя, л.с. (кВт) </w:t>
            </w:r>
          </w:p>
          <w:p w:rsidR="0072654F" w:rsidRPr="00E9761E" w:rsidRDefault="0072654F" w:rsidP="0005020E">
            <w:pPr>
              <w:rPr>
                <w:rFonts w:cs="Times New Roman"/>
                <w:sz w:val="22"/>
                <w:szCs w:val="22"/>
                <w:u w:val="single"/>
              </w:rPr>
            </w:pPr>
            <w:r w:rsidRPr="00E9761E">
              <w:rPr>
                <w:rFonts w:cs="Times New Roman"/>
                <w:sz w:val="22"/>
                <w:szCs w:val="22"/>
                <w:u w:val="single"/>
              </w:rPr>
              <w:t>99 (72,8)</w:t>
            </w:r>
          </w:p>
          <w:p w:rsidR="0072654F" w:rsidRPr="00E9761E" w:rsidRDefault="0072654F" w:rsidP="0005020E">
            <w:pPr>
              <w:rPr>
                <w:rFonts w:cs="Times New Roman"/>
                <w:sz w:val="22"/>
                <w:szCs w:val="22"/>
              </w:rPr>
            </w:pPr>
            <w:r w:rsidRPr="00E9761E">
              <w:rPr>
                <w:rFonts w:cs="Times New Roman"/>
                <w:sz w:val="22"/>
                <w:szCs w:val="22"/>
              </w:rPr>
              <w:t xml:space="preserve">Рабочий объем двигателя, куб.см </w:t>
            </w:r>
            <w:r w:rsidRPr="00E9761E">
              <w:rPr>
                <w:rFonts w:cs="Times New Roman"/>
                <w:sz w:val="22"/>
                <w:szCs w:val="22"/>
                <w:u w:val="single"/>
              </w:rPr>
              <w:t>2890</w:t>
            </w:r>
          </w:p>
          <w:p w:rsidR="0072654F" w:rsidRPr="00E9761E" w:rsidRDefault="0072654F" w:rsidP="0005020E">
            <w:pPr>
              <w:rPr>
                <w:rFonts w:cs="Times New Roman"/>
                <w:sz w:val="22"/>
                <w:szCs w:val="22"/>
              </w:rPr>
            </w:pPr>
            <w:r w:rsidRPr="00E9761E">
              <w:rPr>
                <w:rFonts w:cs="Times New Roman"/>
                <w:sz w:val="22"/>
                <w:szCs w:val="22"/>
              </w:rPr>
              <w:t xml:space="preserve">Тип двигателя   </w:t>
            </w:r>
            <w:r w:rsidRPr="00E9761E">
              <w:rPr>
                <w:rFonts w:cs="Times New Roman"/>
                <w:sz w:val="22"/>
                <w:szCs w:val="22"/>
                <w:u w:val="single"/>
              </w:rPr>
              <w:t>Бензиновый</w:t>
            </w:r>
          </w:p>
          <w:p w:rsidR="0072654F" w:rsidRPr="00E9761E" w:rsidRDefault="0072654F" w:rsidP="0005020E">
            <w:pPr>
              <w:rPr>
                <w:rFonts w:cs="Times New Roman"/>
                <w:sz w:val="22"/>
                <w:szCs w:val="22"/>
                <w:u w:val="single"/>
              </w:rPr>
            </w:pPr>
            <w:r w:rsidRPr="00E9761E">
              <w:rPr>
                <w:rFonts w:cs="Times New Roman"/>
                <w:sz w:val="22"/>
                <w:szCs w:val="22"/>
              </w:rPr>
              <w:t xml:space="preserve">Разрешенная максимальная масса кг. </w:t>
            </w:r>
            <w:r w:rsidRPr="00E9761E">
              <w:rPr>
                <w:rFonts w:cs="Times New Roman"/>
                <w:sz w:val="22"/>
                <w:szCs w:val="22"/>
                <w:u w:val="single"/>
              </w:rPr>
              <w:t>2780</w:t>
            </w:r>
          </w:p>
          <w:p w:rsidR="0072654F" w:rsidRPr="00E9761E" w:rsidRDefault="0072654F" w:rsidP="0005020E">
            <w:pPr>
              <w:rPr>
                <w:rFonts w:cs="Times New Roman"/>
                <w:sz w:val="22"/>
                <w:szCs w:val="22"/>
                <w:u w:val="single"/>
              </w:rPr>
            </w:pPr>
            <w:r w:rsidRPr="00E9761E">
              <w:rPr>
                <w:rFonts w:cs="Times New Roman"/>
                <w:sz w:val="22"/>
                <w:szCs w:val="22"/>
              </w:rPr>
              <w:t xml:space="preserve">Масса без нагрузки, кг.    </w:t>
            </w:r>
            <w:r w:rsidRPr="00E9761E">
              <w:rPr>
                <w:rFonts w:cs="Times New Roman"/>
                <w:sz w:val="22"/>
                <w:szCs w:val="22"/>
                <w:u w:val="single"/>
              </w:rPr>
              <w:t>1905</w:t>
            </w:r>
          </w:p>
          <w:p w:rsidR="0072654F" w:rsidRPr="00E9761E" w:rsidRDefault="0072654F" w:rsidP="0005020E">
            <w:pPr>
              <w:rPr>
                <w:rFonts w:cs="Times New Roman"/>
                <w:sz w:val="22"/>
                <w:szCs w:val="22"/>
              </w:rPr>
            </w:pPr>
            <w:r w:rsidRPr="00E9761E">
              <w:rPr>
                <w:rFonts w:cs="Times New Roman"/>
                <w:sz w:val="22"/>
                <w:szCs w:val="22"/>
              </w:rPr>
              <w:t>Организация-изготовитель ОАО УАЗ (РОССИЯ)</w:t>
            </w:r>
          </w:p>
        </w:tc>
        <w:tc>
          <w:tcPr>
            <w:tcW w:w="1009"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tabs>
                <w:tab w:val="center" w:pos="-1843"/>
                <w:tab w:val="left" w:pos="-1418"/>
                <w:tab w:val="right" w:pos="11907"/>
              </w:tabs>
              <w:autoSpaceDE w:val="0"/>
              <w:autoSpaceDN w:val="0"/>
              <w:jc w:val="center"/>
              <w:rPr>
                <w:rFonts w:cs="Times New Roman"/>
                <w:sz w:val="22"/>
                <w:szCs w:val="22"/>
              </w:rPr>
            </w:pPr>
            <w:r w:rsidRPr="00E9761E">
              <w:rPr>
                <w:rFonts w:cs="Times New Roman"/>
                <w:sz w:val="22"/>
                <w:szCs w:val="22"/>
              </w:rPr>
              <w:t>Администрация Устьянцевского сельсовета</w:t>
            </w:r>
          </w:p>
        </w:tc>
        <w:tc>
          <w:tcPr>
            <w:tcW w:w="719" w:type="pct"/>
            <w:tcBorders>
              <w:top w:val="single" w:sz="4" w:space="0" w:color="auto"/>
              <w:left w:val="single" w:sz="4" w:space="0" w:color="auto"/>
              <w:bottom w:val="single" w:sz="4" w:space="0" w:color="auto"/>
              <w:right w:val="single" w:sz="4" w:space="0" w:color="auto"/>
            </w:tcBorders>
          </w:tcPr>
          <w:p w:rsidR="0072654F" w:rsidRPr="00E9761E" w:rsidRDefault="0072654F" w:rsidP="0005020E">
            <w:pPr>
              <w:rPr>
                <w:rFonts w:cs="Times New Roman"/>
                <w:sz w:val="22"/>
                <w:szCs w:val="22"/>
              </w:rPr>
            </w:pPr>
            <w:r w:rsidRPr="00E9761E">
              <w:rPr>
                <w:rFonts w:cs="Times New Roman"/>
                <w:sz w:val="22"/>
                <w:szCs w:val="22"/>
              </w:rPr>
              <w:t>аукцион</w:t>
            </w:r>
          </w:p>
        </w:tc>
      </w:tr>
    </w:tbl>
    <w:p w:rsidR="0072654F" w:rsidRPr="0072654F" w:rsidRDefault="0072654F" w:rsidP="004C5B77">
      <w:pPr>
        <w:spacing w:before="0" w:after="0" w:line="240" w:lineRule="atLeast"/>
        <w:rPr>
          <w:rFonts w:cs="Times New Roman"/>
          <w:sz w:val="24"/>
          <w:szCs w:val="24"/>
        </w:rPr>
      </w:pPr>
    </w:p>
    <w:p w:rsidR="000B0117" w:rsidRDefault="000B0117" w:rsidP="000B0117">
      <w:pPr>
        <w:tabs>
          <w:tab w:val="left" w:pos="1953"/>
        </w:tabs>
        <w:rPr>
          <w:b/>
        </w:rPr>
      </w:pPr>
      <w:r>
        <w:rPr>
          <w:b/>
        </w:rPr>
        <w:t xml:space="preserve">                                                                                                                        ПРОЕКТ</w:t>
      </w:r>
    </w:p>
    <w:p w:rsidR="000B0117" w:rsidRPr="000B0117" w:rsidRDefault="000B0117" w:rsidP="000B0117">
      <w:pPr>
        <w:tabs>
          <w:tab w:val="left" w:pos="1953"/>
        </w:tabs>
        <w:spacing w:before="0" w:after="0" w:line="240" w:lineRule="atLeast"/>
        <w:rPr>
          <w:b/>
          <w:sz w:val="24"/>
          <w:szCs w:val="24"/>
        </w:rPr>
      </w:pPr>
      <w:r w:rsidRPr="000B0117">
        <w:rPr>
          <w:b/>
          <w:sz w:val="24"/>
          <w:szCs w:val="24"/>
        </w:rPr>
        <w:t xml:space="preserve">                                      Совет депутатов Устьянцевского сельсовета</w:t>
      </w:r>
    </w:p>
    <w:p w:rsidR="000B0117" w:rsidRPr="000B0117" w:rsidRDefault="000B0117" w:rsidP="000B0117">
      <w:pPr>
        <w:tabs>
          <w:tab w:val="left" w:pos="2238"/>
        </w:tabs>
        <w:spacing w:before="0" w:after="0" w:line="240" w:lineRule="atLeast"/>
        <w:jc w:val="center"/>
        <w:rPr>
          <w:b/>
          <w:sz w:val="24"/>
          <w:szCs w:val="24"/>
        </w:rPr>
      </w:pPr>
      <w:r w:rsidRPr="000B0117">
        <w:rPr>
          <w:b/>
          <w:sz w:val="24"/>
          <w:szCs w:val="24"/>
        </w:rPr>
        <w:t>Барабинского района Новосибирской области</w:t>
      </w:r>
    </w:p>
    <w:p w:rsidR="000B0117" w:rsidRPr="000B0117" w:rsidRDefault="000B0117" w:rsidP="000B0117">
      <w:pPr>
        <w:tabs>
          <w:tab w:val="left" w:pos="2238"/>
        </w:tabs>
        <w:spacing w:before="0" w:after="0" w:line="240" w:lineRule="atLeast"/>
        <w:jc w:val="center"/>
        <w:rPr>
          <w:b/>
          <w:sz w:val="24"/>
          <w:szCs w:val="24"/>
        </w:rPr>
      </w:pPr>
      <w:r w:rsidRPr="000B0117">
        <w:rPr>
          <w:b/>
          <w:sz w:val="24"/>
          <w:szCs w:val="24"/>
        </w:rPr>
        <w:t>шестого созыва</w:t>
      </w:r>
    </w:p>
    <w:p w:rsidR="000B0117" w:rsidRPr="000B0117" w:rsidRDefault="000B0117" w:rsidP="000B0117">
      <w:pPr>
        <w:tabs>
          <w:tab w:val="left" w:pos="3422"/>
        </w:tabs>
        <w:spacing w:before="0" w:after="0" w:line="240" w:lineRule="atLeast"/>
        <w:ind w:hanging="3422"/>
        <w:jc w:val="center"/>
        <w:rPr>
          <w:b/>
          <w:sz w:val="24"/>
          <w:szCs w:val="24"/>
        </w:rPr>
      </w:pPr>
      <w:r>
        <w:rPr>
          <w:b/>
          <w:sz w:val="24"/>
          <w:szCs w:val="24"/>
        </w:rPr>
        <w:t xml:space="preserve">                                                            </w:t>
      </w:r>
      <w:r w:rsidRPr="000B0117">
        <w:rPr>
          <w:b/>
          <w:sz w:val="24"/>
          <w:szCs w:val="24"/>
        </w:rPr>
        <w:t>Р Е Ш Е Н И Е</w:t>
      </w:r>
    </w:p>
    <w:p w:rsidR="000B0117" w:rsidRPr="000B0117" w:rsidRDefault="000B0117" w:rsidP="000B0117">
      <w:pPr>
        <w:tabs>
          <w:tab w:val="left" w:pos="3422"/>
        </w:tabs>
        <w:spacing w:before="0" w:after="0" w:line="240" w:lineRule="atLeast"/>
        <w:ind w:hanging="3422"/>
        <w:jc w:val="center"/>
        <w:rPr>
          <w:b/>
          <w:sz w:val="24"/>
          <w:szCs w:val="24"/>
        </w:rPr>
      </w:pPr>
    </w:p>
    <w:p w:rsidR="000B0117" w:rsidRPr="000B0117" w:rsidRDefault="000B0117" w:rsidP="000B0117">
      <w:pPr>
        <w:tabs>
          <w:tab w:val="left" w:pos="1568"/>
        </w:tabs>
        <w:spacing w:before="0" w:after="0" w:line="240" w:lineRule="atLeast"/>
        <w:jc w:val="center"/>
        <w:rPr>
          <w:sz w:val="24"/>
          <w:szCs w:val="24"/>
        </w:rPr>
      </w:pPr>
      <w:r w:rsidRPr="000B0117">
        <w:rPr>
          <w:sz w:val="24"/>
          <w:szCs w:val="24"/>
        </w:rPr>
        <w:t>Сороковой сессии</w:t>
      </w:r>
    </w:p>
    <w:p w:rsidR="000B0117" w:rsidRPr="000B0117" w:rsidRDefault="000B0117" w:rsidP="000B0117">
      <w:pPr>
        <w:tabs>
          <w:tab w:val="left" w:pos="1568"/>
        </w:tabs>
        <w:spacing w:before="0" w:after="0" w:line="240" w:lineRule="atLeast"/>
        <w:rPr>
          <w:color w:val="FF6600"/>
          <w:sz w:val="24"/>
          <w:szCs w:val="24"/>
        </w:rPr>
      </w:pPr>
    </w:p>
    <w:p w:rsidR="000B0117" w:rsidRPr="000B0117" w:rsidRDefault="000B0117" w:rsidP="000B0117">
      <w:pPr>
        <w:tabs>
          <w:tab w:val="left" w:pos="1568"/>
        </w:tabs>
        <w:spacing w:before="0" w:after="0" w:line="240" w:lineRule="atLeast"/>
        <w:rPr>
          <w:sz w:val="24"/>
          <w:szCs w:val="24"/>
        </w:rPr>
      </w:pPr>
      <w:r w:rsidRPr="000B0117">
        <w:rPr>
          <w:sz w:val="24"/>
          <w:szCs w:val="24"/>
        </w:rPr>
        <w:t xml:space="preserve">       от 17.03.2025                                                                                     д.Устьянцево</w:t>
      </w:r>
    </w:p>
    <w:p w:rsidR="000B0117" w:rsidRPr="000B0117" w:rsidRDefault="000B0117" w:rsidP="000B0117">
      <w:pPr>
        <w:tabs>
          <w:tab w:val="left" w:pos="228"/>
        </w:tabs>
        <w:spacing w:before="0" w:after="0" w:line="240" w:lineRule="atLeast"/>
        <w:jc w:val="center"/>
        <w:rPr>
          <w:b/>
          <w:sz w:val="24"/>
          <w:szCs w:val="24"/>
        </w:rPr>
      </w:pPr>
    </w:p>
    <w:p w:rsidR="000B0117" w:rsidRPr="000B0117" w:rsidRDefault="000B0117" w:rsidP="000B0117">
      <w:pPr>
        <w:tabs>
          <w:tab w:val="left" w:pos="228"/>
        </w:tabs>
        <w:spacing w:before="0" w:after="0" w:line="240" w:lineRule="atLeast"/>
        <w:jc w:val="center"/>
        <w:rPr>
          <w:b/>
          <w:color w:val="FF0000"/>
          <w:sz w:val="24"/>
          <w:szCs w:val="24"/>
        </w:rPr>
      </w:pPr>
    </w:p>
    <w:p w:rsidR="000B0117" w:rsidRPr="000B0117" w:rsidRDefault="000B0117" w:rsidP="000B0117">
      <w:pPr>
        <w:tabs>
          <w:tab w:val="left" w:pos="228"/>
        </w:tabs>
        <w:spacing w:before="0" w:after="0" w:line="240" w:lineRule="atLeast"/>
        <w:jc w:val="center"/>
        <w:rPr>
          <w:b/>
          <w:sz w:val="24"/>
          <w:szCs w:val="24"/>
        </w:rPr>
      </w:pPr>
      <w:r w:rsidRPr="000B0117">
        <w:rPr>
          <w:b/>
          <w:sz w:val="24"/>
          <w:szCs w:val="24"/>
        </w:rPr>
        <w:t>«Об исполнении  бюджета Устьянцевского сельсовета Барабинского района Новосибирской области за 2024год»</w:t>
      </w:r>
    </w:p>
    <w:p w:rsidR="000B0117" w:rsidRPr="000B0117" w:rsidRDefault="000B0117" w:rsidP="000B0117">
      <w:pPr>
        <w:tabs>
          <w:tab w:val="left" w:pos="1953"/>
        </w:tabs>
        <w:rPr>
          <w:sz w:val="24"/>
          <w:szCs w:val="24"/>
        </w:rPr>
      </w:pPr>
      <w:r w:rsidRPr="000B0117">
        <w:rPr>
          <w:sz w:val="24"/>
          <w:szCs w:val="24"/>
        </w:rPr>
        <w:t xml:space="preserve">              Руководствуясь Бюджетным кодексом Российской Федерации, Федеральными законами 131-ФЗ от 06.10.2003г. «Об общих принципах организации местного самоуправления в Российской Федерации»,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положением «О бюджетном устройстве и бюджетном процессе    Устьянцевском сельсовете Барабинского района Новосибирской области»,  Совет депутатов Устьянцевского сельсовета Барабинского района Новосибирской области</w:t>
      </w:r>
    </w:p>
    <w:p w:rsidR="000B0117" w:rsidRPr="000B0117" w:rsidRDefault="000B0117" w:rsidP="000B0117">
      <w:pPr>
        <w:tabs>
          <w:tab w:val="left" w:pos="1953"/>
        </w:tabs>
        <w:rPr>
          <w:sz w:val="24"/>
          <w:szCs w:val="24"/>
        </w:rPr>
      </w:pPr>
    </w:p>
    <w:p w:rsidR="000B0117" w:rsidRPr="000B0117" w:rsidRDefault="000B0117" w:rsidP="000B0117">
      <w:pPr>
        <w:rPr>
          <w:sz w:val="24"/>
          <w:szCs w:val="24"/>
        </w:rPr>
      </w:pPr>
      <w:r w:rsidRPr="000B0117">
        <w:rPr>
          <w:b/>
          <w:sz w:val="24"/>
          <w:szCs w:val="24"/>
        </w:rPr>
        <w:t xml:space="preserve">                                                              РЕШИЛ</w:t>
      </w:r>
      <w:r w:rsidRPr="000B0117">
        <w:rPr>
          <w:sz w:val="24"/>
          <w:szCs w:val="24"/>
        </w:rPr>
        <w:t>:</w:t>
      </w:r>
    </w:p>
    <w:p w:rsidR="000B0117" w:rsidRPr="000B0117" w:rsidRDefault="000B0117" w:rsidP="000B0117">
      <w:pPr>
        <w:rPr>
          <w:bCs/>
          <w:sz w:val="24"/>
          <w:szCs w:val="24"/>
        </w:rPr>
      </w:pPr>
      <w:r w:rsidRPr="000B0117">
        <w:rPr>
          <w:b/>
          <w:sz w:val="24"/>
          <w:szCs w:val="24"/>
        </w:rPr>
        <w:t>1.В статье 1:</w:t>
      </w:r>
      <w:r w:rsidRPr="000B0117">
        <w:rPr>
          <w:bCs/>
          <w:sz w:val="24"/>
          <w:szCs w:val="24"/>
        </w:rPr>
        <w:t xml:space="preserve"> </w:t>
      </w:r>
    </w:p>
    <w:p w:rsidR="000B0117" w:rsidRPr="000B0117" w:rsidRDefault="000B0117" w:rsidP="000B0117">
      <w:pPr>
        <w:ind w:left="360"/>
        <w:rPr>
          <w:bCs/>
          <w:sz w:val="24"/>
          <w:szCs w:val="24"/>
        </w:rPr>
      </w:pPr>
      <w:r w:rsidRPr="000B0117">
        <w:rPr>
          <w:bCs/>
          <w:sz w:val="24"/>
          <w:szCs w:val="24"/>
        </w:rPr>
        <w:t xml:space="preserve"> </w:t>
      </w:r>
      <w:r w:rsidRPr="000B0117">
        <w:rPr>
          <w:bCs/>
          <w:color w:val="FF0000"/>
          <w:sz w:val="24"/>
          <w:szCs w:val="24"/>
        </w:rPr>
        <w:t xml:space="preserve"> </w:t>
      </w:r>
      <w:r w:rsidRPr="000B0117">
        <w:rPr>
          <w:bCs/>
          <w:sz w:val="24"/>
          <w:szCs w:val="24"/>
        </w:rPr>
        <w:t xml:space="preserve"> -в пункте 1 цифры «</w:t>
      </w:r>
      <w:r w:rsidRPr="000B0117">
        <w:rPr>
          <w:sz w:val="24"/>
          <w:szCs w:val="24"/>
        </w:rPr>
        <w:t xml:space="preserve">16118,6 </w:t>
      </w:r>
      <w:r w:rsidRPr="000B0117">
        <w:rPr>
          <w:bCs/>
          <w:sz w:val="24"/>
          <w:szCs w:val="24"/>
        </w:rPr>
        <w:t>» заменить цифрами «17993,4»</w:t>
      </w:r>
    </w:p>
    <w:p w:rsidR="000B0117" w:rsidRPr="000B0117" w:rsidRDefault="000B0117" w:rsidP="000B0117">
      <w:pPr>
        <w:ind w:left="360"/>
        <w:rPr>
          <w:bCs/>
          <w:sz w:val="24"/>
          <w:szCs w:val="24"/>
        </w:rPr>
      </w:pPr>
      <w:r w:rsidRPr="000B0117">
        <w:rPr>
          <w:bCs/>
          <w:sz w:val="24"/>
          <w:szCs w:val="24"/>
        </w:rPr>
        <w:t xml:space="preserve">   -в пункте 2 цифры «</w:t>
      </w:r>
      <w:r w:rsidRPr="000B0117">
        <w:rPr>
          <w:sz w:val="24"/>
          <w:szCs w:val="24"/>
        </w:rPr>
        <w:t xml:space="preserve">16118,6 </w:t>
      </w:r>
      <w:r w:rsidRPr="000B0117">
        <w:rPr>
          <w:bCs/>
          <w:sz w:val="24"/>
          <w:szCs w:val="24"/>
        </w:rPr>
        <w:t>» заменить цифрами «18073,7»</w:t>
      </w:r>
    </w:p>
    <w:p w:rsidR="000B0117" w:rsidRPr="000B0117" w:rsidRDefault="000B0117" w:rsidP="000B0117">
      <w:pPr>
        <w:pStyle w:val="5"/>
        <w:rPr>
          <w:bCs/>
          <w:sz w:val="24"/>
          <w:szCs w:val="24"/>
        </w:rPr>
      </w:pPr>
      <w:r w:rsidRPr="000B0117">
        <w:rPr>
          <w:sz w:val="24"/>
          <w:szCs w:val="24"/>
        </w:rPr>
        <w:t>2. Утвердить приложение  №2</w:t>
      </w:r>
      <w:r w:rsidRPr="000B0117">
        <w:rPr>
          <w:b/>
          <w:sz w:val="24"/>
          <w:szCs w:val="24"/>
        </w:rPr>
        <w:t xml:space="preserve"> «Распределение бюджетных ассигнований на 2024год по разделам, подразделам, целевым статьям и видам расходов</w:t>
      </w:r>
      <w:r w:rsidRPr="000B0117">
        <w:rPr>
          <w:sz w:val="24"/>
          <w:szCs w:val="24"/>
        </w:rPr>
        <w:t xml:space="preserve"> </w:t>
      </w:r>
      <w:r w:rsidRPr="000B0117">
        <w:rPr>
          <w:b/>
          <w:sz w:val="24"/>
          <w:szCs w:val="24"/>
        </w:rPr>
        <w:t>бюджета Устьянцевского сельсовета Барабинского района на 2024год» в прилагаемой редакции.</w:t>
      </w:r>
    </w:p>
    <w:p w:rsidR="000B0117" w:rsidRPr="000B0117" w:rsidRDefault="000B0117" w:rsidP="000B0117">
      <w:pPr>
        <w:pStyle w:val="5"/>
        <w:rPr>
          <w:b/>
          <w:sz w:val="24"/>
          <w:szCs w:val="24"/>
        </w:rPr>
      </w:pPr>
      <w:r w:rsidRPr="000B0117">
        <w:rPr>
          <w:sz w:val="24"/>
          <w:szCs w:val="24"/>
        </w:rPr>
        <w:t>3.</w:t>
      </w:r>
      <w:r w:rsidRPr="000B0117">
        <w:rPr>
          <w:b/>
          <w:sz w:val="24"/>
          <w:szCs w:val="24"/>
        </w:rPr>
        <w:t xml:space="preserve"> </w:t>
      </w:r>
      <w:r w:rsidRPr="000B0117">
        <w:rPr>
          <w:sz w:val="24"/>
          <w:szCs w:val="24"/>
        </w:rPr>
        <w:t>Утвердить приложение  №4</w:t>
      </w:r>
      <w:r w:rsidRPr="000B0117">
        <w:rPr>
          <w:b/>
          <w:sz w:val="24"/>
          <w:szCs w:val="24"/>
        </w:rPr>
        <w:t xml:space="preserve"> «Ведомственная структура расходов бюджета</w:t>
      </w:r>
      <w:r w:rsidRPr="000B0117">
        <w:rPr>
          <w:sz w:val="24"/>
          <w:szCs w:val="24"/>
        </w:rPr>
        <w:t xml:space="preserve"> </w:t>
      </w:r>
      <w:r w:rsidRPr="000B0117">
        <w:rPr>
          <w:b/>
          <w:sz w:val="24"/>
          <w:szCs w:val="24"/>
        </w:rPr>
        <w:t>Устьянцевского сельсовета Барабинского района на 2024год» в прилагаемой редакции.</w:t>
      </w:r>
      <w:r w:rsidRPr="000B0117">
        <w:rPr>
          <w:sz w:val="24"/>
          <w:szCs w:val="24"/>
        </w:rPr>
        <w:t xml:space="preserve"> </w:t>
      </w:r>
    </w:p>
    <w:p w:rsidR="000B0117" w:rsidRPr="000B0117" w:rsidRDefault="000B0117" w:rsidP="000B0117">
      <w:pPr>
        <w:rPr>
          <w:sz w:val="24"/>
          <w:szCs w:val="24"/>
        </w:rPr>
      </w:pPr>
      <w:r w:rsidRPr="000B0117">
        <w:rPr>
          <w:b/>
          <w:sz w:val="24"/>
          <w:szCs w:val="24"/>
        </w:rPr>
        <w:t>4.</w:t>
      </w:r>
      <w:r w:rsidRPr="000B0117">
        <w:rPr>
          <w:sz w:val="24"/>
          <w:szCs w:val="24"/>
        </w:rPr>
        <w:t xml:space="preserve"> Настоящее решение опубликовать в газете «Вестник Устьянцевского сельсовета»</w:t>
      </w:r>
    </w:p>
    <w:p w:rsidR="000B0117" w:rsidRPr="000B0117" w:rsidRDefault="000B0117" w:rsidP="000B0117">
      <w:pPr>
        <w:rPr>
          <w:sz w:val="24"/>
          <w:szCs w:val="24"/>
        </w:rPr>
      </w:pPr>
    </w:p>
    <w:p w:rsidR="000B0117" w:rsidRPr="000B0117" w:rsidRDefault="000B0117" w:rsidP="000B0117">
      <w:pPr>
        <w:autoSpaceDE w:val="0"/>
        <w:autoSpaceDN w:val="0"/>
        <w:adjustRightInd w:val="0"/>
        <w:spacing w:after="200" w:line="276" w:lineRule="auto"/>
        <w:outlineLvl w:val="1"/>
        <w:rPr>
          <w:sz w:val="24"/>
          <w:szCs w:val="24"/>
        </w:rPr>
      </w:pPr>
    </w:p>
    <w:p w:rsidR="000B0117" w:rsidRPr="000B0117" w:rsidRDefault="000B0117" w:rsidP="000B0117">
      <w:pPr>
        <w:autoSpaceDE w:val="0"/>
        <w:autoSpaceDN w:val="0"/>
        <w:adjustRightInd w:val="0"/>
        <w:spacing w:after="200" w:line="276" w:lineRule="auto"/>
        <w:outlineLvl w:val="1"/>
        <w:rPr>
          <w:sz w:val="24"/>
          <w:szCs w:val="24"/>
        </w:rPr>
      </w:pPr>
      <w:r w:rsidRPr="000B0117">
        <w:rPr>
          <w:sz w:val="24"/>
          <w:szCs w:val="24"/>
        </w:rPr>
        <w:t>Глава Устьянцевского сельсовета                            А.А. Устьянцев</w:t>
      </w:r>
    </w:p>
    <w:p w:rsidR="000B0117" w:rsidRPr="000B0117" w:rsidRDefault="000B0117" w:rsidP="000B0117">
      <w:pPr>
        <w:autoSpaceDE w:val="0"/>
        <w:autoSpaceDN w:val="0"/>
        <w:adjustRightInd w:val="0"/>
        <w:ind w:firstLine="540"/>
        <w:outlineLvl w:val="1"/>
        <w:rPr>
          <w:b/>
          <w:sz w:val="24"/>
          <w:szCs w:val="24"/>
        </w:rPr>
      </w:pPr>
    </w:p>
    <w:p w:rsidR="000B0117" w:rsidRPr="000B0117" w:rsidRDefault="000B0117" w:rsidP="000B0117">
      <w:pPr>
        <w:rPr>
          <w:sz w:val="24"/>
          <w:szCs w:val="24"/>
        </w:rPr>
      </w:pPr>
      <w:r w:rsidRPr="000B0117">
        <w:rPr>
          <w:sz w:val="24"/>
          <w:szCs w:val="24"/>
        </w:rPr>
        <w:t xml:space="preserve">  Председатель Совета депутатов </w:t>
      </w:r>
    </w:p>
    <w:p w:rsidR="000B0117" w:rsidRPr="000B0117" w:rsidRDefault="000B0117" w:rsidP="000B0117">
      <w:pPr>
        <w:rPr>
          <w:sz w:val="24"/>
          <w:szCs w:val="24"/>
        </w:rPr>
      </w:pPr>
      <w:r w:rsidRPr="000B0117">
        <w:rPr>
          <w:sz w:val="24"/>
          <w:szCs w:val="24"/>
        </w:rPr>
        <w:t xml:space="preserve">Устьянцевского  сельсовета                                     Н.И. Кошельченко          </w:t>
      </w:r>
    </w:p>
    <w:p w:rsidR="000B0117" w:rsidRDefault="000B0117" w:rsidP="000B0117"/>
    <w:p w:rsidR="000B0117" w:rsidRDefault="000B0117" w:rsidP="000B0117"/>
    <w:p w:rsidR="0072654F" w:rsidRPr="0072654F" w:rsidRDefault="0072654F" w:rsidP="004C5B77">
      <w:pPr>
        <w:spacing w:before="0" w:after="0" w:line="240" w:lineRule="atLeast"/>
        <w:rPr>
          <w:rFonts w:cs="Times New Roman"/>
          <w:sz w:val="24"/>
          <w:szCs w:val="24"/>
        </w:rPr>
      </w:pPr>
    </w:p>
    <w:p w:rsidR="0072654F" w:rsidRPr="0072654F" w:rsidRDefault="0072654F" w:rsidP="004C5B77">
      <w:pPr>
        <w:spacing w:before="0" w:after="0" w:line="240" w:lineRule="atLeast"/>
        <w:rPr>
          <w:rFonts w:cs="Times New Roman"/>
          <w:sz w:val="24"/>
          <w:szCs w:val="24"/>
        </w:rPr>
      </w:pPr>
    </w:p>
    <w:p w:rsidR="0072654F" w:rsidRPr="0072654F" w:rsidRDefault="0072654F" w:rsidP="004C5B77">
      <w:pPr>
        <w:spacing w:before="0" w:after="0" w:line="240" w:lineRule="atLeast"/>
        <w:rPr>
          <w:rFonts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4678"/>
      </w:tblGrid>
      <w:tr w:rsidR="001F2F7E" w:rsidRPr="0072654F" w:rsidTr="00AD115D">
        <w:tc>
          <w:tcPr>
            <w:tcW w:w="1809" w:type="dxa"/>
          </w:tcPr>
          <w:p w:rsidR="001F2F7E" w:rsidRPr="00E9761E" w:rsidRDefault="001F2F7E" w:rsidP="00AD115D">
            <w:pPr>
              <w:spacing w:after="0"/>
              <w:ind w:firstLine="0"/>
              <w:rPr>
                <w:rFonts w:cs="Times New Roman"/>
                <w:sz w:val="22"/>
                <w:szCs w:val="22"/>
              </w:rPr>
            </w:pPr>
            <w:r w:rsidRPr="00E9761E">
              <w:rPr>
                <w:rFonts w:cs="Times New Roman"/>
                <w:sz w:val="22"/>
                <w:szCs w:val="22"/>
              </w:rPr>
              <w:t>Тираж</w:t>
            </w:r>
          </w:p>
          <w:p w:rsidR="001F2F7E" w:rsidRPr="00E9761E" w:rsidRDefault="001F2F7E" w:rsidP="00AD115D">
            <w:pPr>
              <w:spacing w:after="0"/>
              <w:ind w:firstLine="0"/>
              <w:rPr>
                <w:rFonts w:cs="Times New Roman"/>
                <w:sz w:val="22"/>
                <w:szCs w:val="22"/>
              </w:rPr>
            </w:pPr>
            <w:r w:rsidRPr="00E9761E">
              <w:rPr>
                <w:rFonts w:cs="Times New Roman"/>
                <w:sz w:val="22"/>
                <w:szCs w:val="22"/>
              </w:rPr>
              <w:t>Учредитель</w:t>
            </w:r>
          </w:p>
          <w:p w:rsidR="001F2F7E" w:rsidRPr="00E9761E" w:rsidRDefault="001F2F7E" w:rsidP="00AD115D">
            <w:pPr>
              <w:spacing w:after="0"/>
              <w:ind w:firstLine="0"/>
              <w:rPr>
                <w:rFonts w:cs="Times New Roman"/>
                <w:sz w:val="22"/>
                <w:szCs w:val="22"/>
              </w:rPr>
            </w:pPr>
            <w:r w:rsidRPr="00E9761E">
              <w:rPr>
                <w:rFonts w:cs="Times New Roman"/>
                <w:sz w:val="22"/>
                <w:szCs w:val="22"/>
              </w:rPr>
              <w:t>Адрес</w:t>
            </w:r>
          </w:p>
          <w:p w:rsidR="001F2F7E" w:rsidRPr="00E9761E" w:rsidRDefault="001F2F7E" w:rsidP="00AD115D">
            <w:pPr>
              <w:spacing w:after="0"/>
              <w:ind w:firstLine="0"/>
              <w:rPr>
                <w:rFonts w:cs="Times New Roman"/>
                <w:sz w:val="22"/>
                <w:szCs w:val="22"/>
              </w:rPr>
            </w:pPr>
          </w:p>
          <w:p w:rsidR="001F2F7E" w:rsidRPr="00E9761E" w:rsidRDefault="001F2F7E" w:rsidP="00AD115D">
            <w:pPr>
              <w:spacing w:after="0"/>
              <w:ind w:firstLine="0"/>
              <w:rPr>
                <w:rFonts w:cs="Times New Roman"/>
                <w:sz w:val="22"/>
                <w:szCs w:val="22"/>
              </w:rPr>
            </w:pPr>
            <w:r w:rsidRPr="00E9761E">
              <w:rPr>
                <w:rFonts w:cs="Times New Roman"/>
                <w:sz w:val="22"/>
                <w:szCs w:val="22"/>
              </w:rPr>
              <w:t>Редактор</w:t>
            </w:r>
          </w:p>
          <w:p w:rsidR="001F2F7E" w:rsidRPr="00E9761E" w:rsidRDefault="001F2F7E" w:rsidP="00AD115D">
            <w:pPr>
              <w:spacing w:after="0"/>
              <w:ind w:firstLine="0"/>
              <w:rPr>
                <w:rFonts w:cs="Times New Roman"/>
                <w:sz w:val="22"/>
                <w:szCs w:val="22"/>
              </w:rPr>
            </w:pPr>
            <w:r w:rsidRPr="00E9761E">
              <w:rPr>
                <w:rFonts w:cs="Times New Roman"/>
                <w:sz w:val="22"/>
                <w:szCs w:val="22"/>
              </w:rPr>
              <w:t>Телефон</w:t>
            </w:r>
          </w:p>
          <w:p w:rsidR="001F2F7E" w:rsidRPr="00E9761E" w:rsidRDefault="001F2F7E" w:rsidP="00AD115D">
            <w:pPr>
              <w:spacing w:after="0"/>
              <w:ind w:firstLine="0"/>
              <w:rPr>
                <w:rFonts w:cs="Times New Roman"/>
                <w:sz w:val="22"/>
                <w:szCs w:val="22"/>
              </w:rPr>
            </w:pPr>
          </w:p>
        </w:tc>
        <w:tc>
          <w:tcPr>
            <w:tcW w:w="4678" w:type="dxa"/>
          </w:tcPr>
          <w:p w:rsidR="001F2F7E" w:rsidRPr="00E9761E" w:rsidRDefault="001F2F7E" w:rsidP="00AD115D">
            <w:pPr>
              <w:spacing w:after="0"/>
              <w:ind w:firstLine="0"/>
              <w:rPr>
                <w:rFonts w:cs="Times New Roman"/>
                <w:sz w:val="22"/>
                <w:szCs w:val="22"/>
              </w:rPr>
            </w:pPr>
            <w:r w:rsidRPr="00E9761E">
              <w:rPr>
                <w:rFonts w:cs="Times New Roman"/>
                <w:sz w:val="22"/>
                <w:szCs w:val="22"/>
              </w:rPr>
              <w:t>20 шт</w:t>
            </w:r>
          </w:p>
          <w:p w:rsidR="001F2F7E" w:rsidRPr="00E9761E" w:rsidRDefault="001F2F7E" w:rsidP="00AD115D">
            <w:pPr>
              <w:spacing w:after="0"/>
              <w:ind w:firstLine="0"/>
              <w:rPr>
                <w:rFonts w:cs="Times New Roman"/>
                <w:sz w:val="22"/>
                <w:szCs w:val="22"/>
              </w:rPr>
            </w:pPr>
            <w:r w:rsidRPr="00E9761E">
              <w:rPr>
                <w:rFonts w:cs="Times New Roman"/>
                <w:sz w:val="22"/>
                <w:szCs w:val="22"/>
              </w:rPr>
              <w:t>Администрация Устьянцевского сельсовета</w:t>
            </w:r>
          </w:p>
          <w:p w:rsidR="001F2F7E" w:rsidRPr="00E9761E" w:rsidRDefault="001F2F7E" w:rsidP="00AD115D">
            <w:pPr>
              <w:spacing w:after="0"/>
              <w:ind w:firstLine="0"/>
              <w:rPr>
                <w:rFonts w:cs="Times New Roman"/>
                <w:sz w:val="22"/>
                <w:szCs w:val="22"/>
              </w:rPr>
            </w:pPr>
            <w:r w:rsidRPr="00E9761E">
              <w:rPr>
                <w:rFonts w:cs="Times New Roman"/>
                <w:sz w:val="22"/>
                <w:szCs w:val="22"/>
              </w:rPr>
              <w:t>632321, Новосибирская область, Барабинский район, д. устьянцево, ул Центральная, д. 41</w:t>
            </w:r>
          </w:p>
          <w:p w:rsidR="001F2F7E" w:rsidRPr="00E9761E" w:rsidRDefault="001F2F7E" w:rsidP="00AD115D">
            <w:pPr>
              <w:ind w:firstLine="0"/>
              <w:rPr>
                <w:rFonts w:cs="Times New Roman"/>
                <w:sz w:val="22"/>
                <w:szCs w:val="22"/>
              </w:rPr>
            </w:pPr>
            <w:r w:rsidRPr="00E9761E">
              <w:rPr>
                <w:rFonts w:cs="Times New Roman"/>
                <w:sz w:val="22"/>
                <w:szCs w:val="22"/>
              </w:rPr>
              <w:t>Лепинская Н.Н.</w:t>
            </w:r>
          </w:p>
          <w:p w:rsidR="001F2F7E" w:rsidRPr="00E9761E" w:rsidRDefault="001F2F7E" w:rsidP="00AD115D">
            <w:pPr>
              <w:ind w:firstLine="0"/>
              <w:rPr>
                <w:rFonts w:cs="Times New Roman"/>
                <w:sz w:val="22"/>
                <w:szCs w:val="22"/>
              </w:rPr>
            </w:pPr>
            <w:r w:rsidRPr="00E9761E">
              <w:rPr>
                <w:rFonts w:cs="Times New Roman"/>
                <w:sz w:val="22"/>
                <w:szCs w:val="22"/>
              </w:rPr>
              <w:t>83836162217</w:t>
            </w:r>
          </w:p>
        </w:tc>
      </w:tr>
    </w:tbl>
    <w:p w:rsidR="001F2F7E" w:rsidRPr="0072654F" w:rsidRDefault="001F2F7E" w:rsidP="001F2F7E">
      <w:pPr>
        <w:rPr>
          <w:rFonts w:cs="Times New Roman"/>
          <w:sz w:val="24"/>
          <w:szCs w:val="24"/>
        </w:rPr>
      </w:pPr>
    </w:p>
    <w:sectPr w:rsidR="001F2F7E" w:rsidRPr="0072654F" w:rsidSect="000A65D5">
      <w:pgSz w:w="11906" w:h="16840"/>
      <w:pgMar w:top="284" w:right="851" w:bottom="709" w:left="1276"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740D" w:rsidRDefault="00A6740D" w:rsidP="00652363">
      <w:pPr>
        <w:spacing w:before="0" w:after="0"/>
      </w:pPr>
      <w:r>
        <w:separator/>
      </w:r>
    </w:p>
  </w:endnote>
  <w:endnote w:type="continuationSeparator" w:id="0">
    <w:p w:rsidR="00A6740D" w:rsidRDefault="00A6740D" w:rsidP="00652363">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740D" w:rsidRDefault="00A6740D" w:rsidP="00652363">
      <w:pPr>
        <w:spacing w:before="0" w:after="0"/>
      </w:pPr>
      <w:r>
        <w:separator/>
      </w:r>
    </w:p>
  </w:footnote>
  <w:footnote w:type="continuationSeparator" w:id="0">
    <w:p w:rsidR="00A6740D" w:rsidRDefault="00A6740D" w:rsidP="00652363">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93" w:rsidRDefault="00A6740D" w:rsidP="005F2C6C">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7693" w:rsidRDefault="00A6740D" w:rsidP="005F2C6C">
    <w:pPr>
      <w:pStyle w:val="a6"/>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7B6D"/>
    <w:multiLevelType w:val="hybridMultilevel"/>
    <w:tmpl w:val="32E86056"/>
    <w:lvl w:ilvl="0" w:tplc="D4E04206">
      <w:start w:val="1"/>
      <w:numFmt w:val="decimal"/>
      <w:lvlText w:val="%1."/>
      <w:lvlJc w:val="left"/>
      <w:pPr>
        <w:ind w:left="899" w:hanging="360"/>
      </w:pPr>
      <w:rPr>
        <w:rFonts w:eastAsia="Times New Roman CYR"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
    <w:nsid w:val="0DA235C1"/>
    <w:multiLevelType w:val="multilevel"/>
    <w:tmpl w:val="B09025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3B4400"/>
    <w:multiLevelType w:val="multilevel"/>
    <w:tmpl w:val="FECEC13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150758B8"/>
    <w:multiLevelType w:val="hybridMultilevel"/>
    <w:tmpl w:val="0034139A"/>
    <w:lvl w:ilvl="0" w:tplc="7F069538">
      <w:start w:val="1"/>
      <w:numFmt w:val="decimal"/>
      <w:lvlText w:val="%1."/>
      <w:lvlJc w:val="left"/>
      <w:pPr>
        <w:ind w:left="744" w:hanging="384"/>
      </w:pPr>
      <w:rPr>
        <w:rFonts w:ascii="Courier New" w:hAnsi="Courier New" w:cs="Courier New"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2A4BD4"/>
    <w:multiLevelType w:val="multilevel"/>
    <w:tmpl w:val="82A444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B71F8A"/>
    <w:multiLevelType w:val="hybridMultilevel"/>
    <w:tmpl w:val="F1F85502"/>
    <w:lvl w:ilvl="0" w:tplc="77F21C9C">
      <w:start w:val="1"/>
      <w:numFmt w:val="decimal"/>
      <w:lvlText w:val="%1."/>
      <w:lvlJc w:val="left"/>
      <w:pPr>
        <w:tabs>
          <w:tab w:val="num" w:pos="2295"/>
        </w:tabs>
        <w:ind w:left="2295" w:hanging="1215"/>
      </w:pPr>
    </w:lvl>
    <w:lvl w:ilvl="1" w:tplc="04190019">
      <w:start w:val="1"/>
      <w:numFmt w:val="decimal"/>
      <w:lvlText w:val="%2."/>
      <w:lvlJc w:val="left"/>
      <w:pPr>
        <w:tabs>
          <w:tab w:val="num" w:pos="1800"/>
        </w:tabs>
        <w:ind w:left="1800" w:hanging="360"/>
      </w:pPr>
    </w:lvl>
    <w:lvl w:ilvl="2" w:tplc="0419001B">
      <w:start w:val="1"/>
      <w:numFmt w:val="decimal"/>
      <w:lvlText w:val="%3."/>
      <w:lvlJc w:val="left"/>
      <w:pPr>
        <w:tabs>
          <w:tab w:val="num" w:pos="2520"/>
        </w:tabs>
        <w:ind w:left="2520" w:hanging="360"/>
      </w:pPr>
    </w:lvl>
    <w:lvl w:ilvl="3" w:tplc="0419000F">
      <w:start w:val="1"/>
      <w:numFmt w:val="decimal"/>
      <w:lvlText w:val="%4."/>
      <w:lvlJc w:val="left"/>
      <w:pPr>
        <w:tabs>
          <w:tab w:val="num" w:pos="3240"/>
        </w:tabs>
        <w:ind w:left="3240" w:hanging="360"/>
      </w:pPr>
    </w:lvl>
    <w:lvl w:ilvl="4" w:tplc="04190019">
      <w:start w:val="1"/>
      <w:numFmt w:val="decimal"/>
      <w:lvlText w:val="%5."/>
      <w:lvlJc w:val="left"/>
      <w:pPr>
        <w:tabs>
          <w:tab w:val="num" w:pos="3960"/>
        </w:tabs>
        <w:ind w:left="3960" w:hanging="360"/>
      </w:pPr>
    </w:lvl>
    <w:lvl w:ilvl="5" w:tplc="0419001B">
      <w:start w:val="1"/>
      <w:numFmt w:val="decimal"/>
      <w:lvlText w:val="%6."/>
      <w:lvlJc w:val="left"/>
      <w:pPr>
        <w:tabs>
          <w:tab w:val="num" w:pos="4680"/>
        </w:tabs>
        <w:ind w:left="4680" w:hanging="360"/>
      </w:pPr>
    </w:lvl>
    <w:lvl w:ilvl="6" w:tplc="0419000F">
      <w:start w:val="1"/>
      <w:numFmt w:val="decimal"/>
      <w:lvlText w:val="%7."/>
      <w:lvlJc w:val="left"/>
      <w:pPr>
        <w:tabs>
          <w:tab w:val="num" w:pos="5400"/>
        </w:tabs>
        <w:ind w:left="5400" w:hanging="360"/>
      </w:pPr>
    </w:lvl>
    <w:lvl w:ilvl="7" w:tplc="04190019">
      <w:start w:val="1"/>
      <w:numFmt w:val="decimal"/>
      <w:lvlText w:val="%8."/>
      <w:lvlJc w:val="left"/>
      <w:pPr>
        <w:tabs>
          <w:tab w:val="num" w:pos="6120"/>
        </w:tabs>
        <w:ind w:left="6120" w:hanging="360"/>
      </w:pPr>
    </w:lvl>
    <w:lvl w:ilvl="8" w:tplc="0419001B">
      <w:start w:val="1"/>
      <w:numFmt w:val="decimal"/>
      <w:lvlText w:val="%9."/>
      <w:lvlJc w:val="left"/>
      <w:pPr>
        <w:tabs>
          <w:tab w:val="num" w:pos="6840"/>
        </w:tabs>
        <w:ind w:left="6840" w:hanging="360"/>
      </w:pPr>
    </w:lvl>
  </w:abstractNum>
  <w:abstractNum w:abstractNumId="6">
    <w:nsid w:val="1F7D4384"/>
    <w:multiLevelType w:val="multilevel"/>
    <w:tmpl w:val="B4EE97E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3797F28"/>
    <w:multiLevelType w:val="hybridMultilevel"/>
    <w:tmpl w:val="500660EA"/>
    <w:lvl w:ilvl="0" w:tplc="51489DDE">
      <w:start w:val="1"/>
      <w:numFmt w:val="decimal"/>
      <w:lvlText w:val="%1."/>
      <w:lvlJc w:val="left"/>
      <w:pPr>
        <w:ind w:left="1259" w:hanging="360"/>
      </w:pPr>
      <w:rPr>
        <w:rFonts w:ascii="Times New Roman" w:eastAsia="Calibri" w:hAnsi="Times New Roman" w:cs="Times New Roman"/>
        <w:b/>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8">
    <w:nsid w:val="25F56B84"/>
    <w:multiLevelType w:val="multilevel"/>
    <w:tmpl w:val="C628A1A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6F00F6F"/>
    <w:multiLevelType w:val="multilevel"/>
    <w:tmpl w:val="190C4EB0"/>
    <w:lvl w:ilvl="0">
      <w:start w:val="1"/>
      <w:numFmt w:val="decimal"/>
      <w:lvlText w:val="%1."/>
      <w:lvlJc w:val="left"/>
      <w:pPr>
        <w:ind w:left="720" w:hanging="360"/>
      </w:pPr>
      <w:rPr>
        <w:rFonts w:ascii="Times New Roman" w:eastAsia="Courier New"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nsid w:val="272E39BE"/>
    <w:multiLevelType w:val="multilevel"/>
    <w:tmpl w:val="BC2C8636"/>
    <w:lvl w:ilvl="0">
      <w:start w:val="1"/>
      <w:numFmt w:val="decimal"/>
      <w:lvlText w:val="%1."/>
      <w:lvlJc w:val="left"/>
      <w:pPr>
        <w:ind w:left="1068" w:hanging="360"/>
      </w:pPr>
    </w:lvl>
    <w:lvl w:ilvl="1">
      <w:start w:val="4"/>
      <w:numFmt w:val="decimal"/>
      <w:isLgl/>
      <w:lvlText w:val="%1.%2"/>
      <w:lvlJc w:val="left"/>
      <w:pPr>
        <w:ind w:left="2355" w:hanging="375"/>
      </w:pPr>
    </w:lvl>
    <w:lvl w:ilvl="2">
      <w:start w:val="1"/>
      <w:numFmt w:val="decimal"/>
      <w:isLgl/>
      <w:lvlText w:val="%1.%2.%3"/>
      <w:lvlJc w:val="left"/>
      <w:pPr>
        <w:ind w:left="3972" w:hanging="720"/>
      </w:pPr>
    </w:lvl>
    <w:lvl w:ilvl="3">
      <w:start w:val="1"/>
      <w:numFmt w:val="decimal"/>
      <w:isLgl/>
      <w:lvlText w:val="%1.%2.%3.%4"/>
      <w:lvlJc w:val="left"/>
      <w:pPr>
        <w:ind w:left="5604" w:hanging="1080"/>
      </w:pPr>
    </w:lvl>
    <w:lvl w:ilvl="4">
      <w:start w:val="1"/>
      <w:numFmt w:val="decimal"/>
      <w:isLgl/>
      <w:lvlText w:val="%1.%2.%3.%4.%5"/>
      <w:lvlJc w:val="left"/>
      <w:pPr>
        <w:ind w:left="6876" w:hanging="1080"/>
      </w:pPr>
    </w:lvl>
    <w:lvl w:ilvl="5">
      <w:start w:val="1"/>
      <w:numFmt w:val="decimal"/>
      <w:isLgl/>
      <w:lvlText w:val="%1.%2.%3.%4.%5.%6"/>
      <w:lvlJc w:val="left"/>
      <w:pPr>
        <w:ind w:left="8508" w:hanging="1440"/>
      </w:pPr>
    </w:lvl>
    <w:lvl w:ilvl="6">
      <w:start w:val="1"/>
      <w:numFmt w:val="decimal"/>
      <w:isLgl/>
      <w:lvlText w:val="%1.%2.%3.%4.%5.%6.%7"/>
      <w:lvlJc w:val="left"/>
      <w:pPr>
        <w:ind w:left="9780" w:hanging="1440"/>
      </w:pPr>
    </w:lvl>
    <w:lvl w:ilvl="7">
      <w:start w:val="1"/>
      <w:numFmt w:val="decimal"/>
      <w:isLgl/>
      <w:lvlText w:val="%1.%2.%3.%4.%5.%6.%7.%8"/>
      <w:lvlJc w:val="left"/>
      <w:pPr>
        <w:ind w:left="11412" w:hanging="1800"/>
      </w:pPr>
    </w:lvl>
    <w:lvl w:ilvl="8">
      <w:start w:val="1"/>
      <w:numFmt w:val="decimal"/>
      <w:isLgl/>
      <w:lvlText w:val="%1.%2.%3.%4.%5.%6.%7.%8.%9"/>
      <w:lvlJc w:val="left"/>
      <w:pPr>
        <w:ind w:left="13044" w:hanging="2160"/>
      </w:pPr>
    </w:lvl>
  </w:abstractNum>
  <w:abstractNum w:abstractNumId="11">
    <w:nsid w:val="2A511D55"/>
    <w:multiLevelType w:val="hybridMultilevel"/>
    <w:tmpl w:val="A6A24762"/>
    <w:lvl w:ilvl="0" w:tplc="52C6D3F2">
      <w:start w:val="2"/>
      <w:numFmt w:val="decimal"/>
      <w:lvlText w:val="%1."/>
      <w:lvlJc w:val="left"/>
      <w:pPr>
        <w:ind w:left="-180" w:hanging="360"/>
      </w:pPr>
      <w:rPr>
        <w:rFonts w:hint="default"/>
      </w:rPr>
    </w:lvl>
    <w:lvl w:ilvl="1" w:tplc="04190019" w:tentative="1">
      <w:start w:val="1"/>
      <w:numFmt w:val="lowerLetter"/>
      <w:lvlText w:val="%2."/>
      <w:lvlJc w:val="left"/>
      <w:pPr>
        <w:ind w:left="540" w:hanging="360"/>
      </w:pPr>
    </w:lvl>
    <w:lvl w:ilvl="2" w:tplc="0419001B" w:tentative="1">
      <w:start w:val="1"/>
      <w:numFmt w:val="lowerRoman"/>
      <w:lvlText w:val="%3."/>
      <w:lvlJc w:val="right"/>
      <w:pPr>
        <w:ind w:left="1260" w:hanging="180"/>
      </w:pPr>
    </w:lvl>
    <w:lvl w:ilvl="3" w:tplc="0419000F" w:tentative="1">
      <w:start w:val="1"/>
      <w:numFmt w:val="decimal"/>
      <w:lvlText w:val="%4."/>
      <w:lvlJc w:val="left"/>
      <w:pPr>
        <w:ind w:left="1980" w:hanging="360"/>
      </w:pPr>
    </w:lvl>
    <w:lvl w:ilvl="4" w:tplc="04190019" w:tentative="1">
      <w:start w:val="1"/>
      <w:numFmt w:val="lowerLetter"/>
      <w:lvlText w:val="%5."/>
      <w:lvlJc w:val="left"/>
      <w:pPr>
        <w:ind w:left="2700" w:hanging="360"/>
      </w:pPr>
    </w:lvl>
    <w:lvl w:ilvl="5" w:tplc="0419001B" w:tentative="1">
      <w:start w:val="1"/>
      <w:numFmt w:val="lowerRoman"/>
      <w:lvlText w:val="%6."/>
      <w:lvlJc w:val="right"/>
      <w:pPr>
        <w:ind w:left="3420" w:hanging="180"/>
      </w:pPr>
    </w:lvl>
    <w:lvl w:ilvl="6" w:tplc="0419000F" w:tentative="1">
      <w:start w:val="1"/>
      <w:numFmt w:val="decimal"/>
      <w:lvlText w:val="%7."/>
      <w:lvlJc w:val="left"/>
      <w:pPr>
        <w:ind w:left="4140" w:hanging="360"/>
      </w:pPr>
    </w:lvl>
    <w:lvl w:ilvl="7" w:tplc="04190019" w:tentative="1">
      <w:start w:val="1"/>
      <w:numFmt w:val="lowerLetter"/>
      <w:lvlText w:val="%8."/>
      <w:lvlJc w:val="left"/>
      <w:pPr>
        <w:ind w:left="4860" w:hanging="360"/>
      </w:pPr>
    </w:lvl>
    <w:lvl w:ilvl="8" w:tplc="0419001B" w:tentative="1">
      <w:start w:val="1"/>
      <w:numFmt w:val="lowerRoman"/>
      <w:lvlText w:val="%9."/>
      <w:lvlJc w:val="right"/>
      <w:pPr>
        <w:ind w:left="5580" w:hanging="180"/>
      </w:pPr>
    </w:lvl>
  </w:abstractNum>
  <w:abstractNum w:abstractNumId="12">
    <w:nsid w:val="2C514BCD"/>
    <w:multiLevelType w:val="multilevel"/>
    <w:tmpl w:val="97481EAE"/>
    <w:lvl w:ilvl="0">
      <w:start w:val="1"/>
      <w:numFmt w:val="decimal"/>
      <w:lvlText w:val="%1"/>
      <w:lvlJc w:val="left"/>
      <w:pPr>
        <w:ind w:left="504" w:hanging="504"/>
      </w:pPr>
      <w:rPr>
        <w:rFonts w:hint="default"/>
      </w:rPr>
    </w:lvl>
    <w:lvl w:ilvl="1">
      <w:start w:val="1"/>
      <w:numFmt w:val="decimal"/>
      <w:lvlText w:val="%1.%2"/>
      <w:lvlJc w:val="left"/>
      <w:pPr>
        <w:ind w:left="1224" w:hanging="50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nsid w:val="2DA96F24"/>
    <w:multiLevelType w:val="hybridMultilevel"/>
    <w:tmpl w:val="A4422578"/>
    <w:lvl w:ilvl="0" w:tplc="B7421442">
      <w:start w:val="2"/>
      <w:numFmt w:val="decimal"/>
      <w:lvlText w:val="%1."/>
      <w:lvlJc w:val="left"/>
      <w:pPr>
        <w:ind w:left="720" w:hanging="360"/>
      </w:pPr>
      <w:rPr>
        <w:rFonts w:cs="Arial"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1537F01"/>
    <w:multiLevelType w:val="multilevel"/>
    <w:tmpl w:val="381CD7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31C3424E"/>
    <w:multiLevelType w:val="hybridMultilevel"/>
    <w:tmpl w:val="A3A22A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91666"/>
    <w:multiLevelType w:val="hybridMultilevel"/>
    <w:tmpl w:val="DAD6DC70"/>
    <w:lvl w:ilvl="0" w:tplc="208CF210">
      <w:start w:val="1"/>
      <w:numFmt w:val="decimal"/>
      <w:lvlText w:val="%1."/>
      <w:lvlJc w:val="left"/>
      <w:pPr>
        <w:ind w:left="1259" w:hanging="360"/>
      </w:pPr>
      <w:rPr>
        <w:rFonts w:cs="Times New Roman" w:hint="default"/>
        <w:b/>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7">
    <w:nsid w:val="37171A56"/>
    <w:multiLevelType w:val="hybridMultilevel"/>
    <w:tmpl w:val="606ED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D1502A8"/>
    <w:multiLevelType w:val="multilevel"/>
    <w:tmpl w:val="3842B92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DBB6FB8"/>
    <w:multiLevelType w:val="hybridMultilevel"/>
    <w:tmpl w:val="56043F4C"/>
    <w:lvl w:ilvl="0" w:tplc="04463CE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20">
    <w:nsid w:val="3EA6247C"/>
    <w:multiLevelType w:val="multilevel"/>
    <w:tmpl w:val="48D694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4F7E8C"/>
    <w:multiLevelType w:val="multilevel"/>
    <w:tmpl w:val="4328DE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41366CE7"/>
    <w:multiLevelType w:val="hybridMultilevel"/>
    <w:tmpl w:val="50CACFF4"/>
    <w:lvl w:ilvl="0" w:tplc="607840FC">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42671E5D"/>
    <w:multiLevelType w:val="multilevel"/>
    <w:tmpl w:val="05480FB0"/>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nsid w:val="43210C15"/>
    <w:multiLevelType w:val="multilevel"/>
    <w:tmpl w:val="00341704"/>
    <w:lvl w:ilvl="0">
      <w:start w:val="1"/>
      <w:numFmt w:val="decimal"/>
      <w:lvlText w:val="%1."/>
      <w:lvlJc w:val="left"/>
      <w:pPr>
        <w:ind w:left="72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6D7641F"/>
    <w:multiLevelType w:val="multilevel"/>
    <w:tmpl w:val="73F03A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8CA2A22"/>
    <w:multiLevelType w:val="hybridMultilevel"/>
    <w:tmpl w:val="09EC10B0"/>
    <w:lvl w:ilvl="0" w:tplc="1ABAD9E0">
      <w:start w:val="1"/>
      <w:numFmt w:val="decimal"/>
      <w:lvlText w:val="%1."/>
      <w:lvlJc w:val="left"/>
      <w:pPr>
        <w:ind w:left="360" w:hanging="360"/>
      </w:pPr>
      <w:rPr>
        <w:rFonts w:cs="Calibri"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7">
    <w:nsid w:val="492D0B72"/>
    <w:multiLevelType w:val="multilevel"/>
    <w:tmpl w:val="705619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A0D1EB5"/>
    <w:multiLevelType w:val="multilevel"/>
    <w:tmpl w:val="56DC9F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B94E56"/>
    <w:multiLevelType w:val="hybridMultilevel"/>
    <w:tmpl w:val="40B605CC"/>
    <w:lvl w:ilvl="0" w:tplc="3AF2DFFC">
      <w:start w:val="1"/>
      <w:numFmt w:val="decimal"/>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E4A7EF0"/>
    <w:multiLevelType w:val="multilevel"/>
    <w:tmpl w:val="2D72F9E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nsid w:val="5F9C37DA"/>
    <w:multiLevelType w:val="hybridMultilevel"/>
    <w:tmpl w:val="71DEC67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0B71C23"/>
    <w:multiLevelType w:val="multilevel"/>
    <w:tmpl w:val="2D2AF74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3">
    <w:nsid w:val="6AAE5219"/>
    <w:multiLevelType w:val="multilevel"/>
    <w:tmpl w:val="9506A22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4">
    <w:nsid w:val="71E36EF3"/>
    <w:multiLevelType w:val="multilevel"/>
    <w:tmpl w:val="6B9E0DA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nsid w:val="7541035B"/>
    <w:multiLevelType w:val="hybridMultilevel"/>
    <w:tmpl w:val="5184A2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6010F3"/>
    <w:multiLevelType w:val="hybridMultilevel"/>
    <w:tmpl w:val="E03E5F42"/>
    <w:lvl w:ilvl="0" w:tplc="F300FB7A">
      <w:start w:val="1"/>
      <w:numFmt w:val="decimal"/>
      <w:lvlText w:val="%1."/>
      <w:lvlJc w:val="left"/>
      <w:pPr>
        <w:ind w:left="899" w:hanging="360"/>
      </w:pPr>
      <w:rPr>
        <w:rFonts w:ascii="Times New Roman" w:eastAsia="Calibri" w:hAnsi="Times New Roman" w:cs="Times New Roman"/>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37">
    <w:nsid w:val="7A450489"/>
    <w:multiLevelType w:val="multilevel"/>
    <w:tmpl w:val="72ACC0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B553661"/>
    <w:multiLevelType w:val="multilevel"/>
    <w:tmpl w:val="E534B0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E6F3702"/>
    <w:multiLevelType w:val="hybridMultilevel"/>
    <w:tmpl w:val="1ADA6D32"/>
    <w:lvl w:ilvl="0" w:tplc="10BC7418">
      <w:start w:val="1"/>
      <w:numFmt w:val="decimal"/>
      <w:lvlText w:val="%1."/>
      <w:lvlJc w:val="left"/>
      <w:pPr>
        <w:ind w:left="855" w:hanging="49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7B2CC28E">
      <w:start w:val="1"/>
      <w:numFmt w:val="decimal"/>
      <w:lvlText w:val="%4."/>
      <w:lvlJc w:val="left"/>
      <w:pPr>
        <w:ind w:left="2880" w:hanging="360"/>
      </w:pPr>
      <w:rPr>
        <w:rFonts w:ascii="Times New Roman" w:eastAsia="Calibri" w:hAnsi="Times New Roman" w:cs="Arial"/>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num>
  <w:num w:numId="3">
    <w:abstractNumId w:val="9"/>
  </w:num>
  <w:num w:numId="4">
    <w:abstractNumId w:val="2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0"/>
  </w:num>
  <w:num w:numId="8">
    <w:abstractNumId w:val="7"/>
  </w:num>
  <w:num w:numId="9">
    <w:abstractNumId w:val="32"/>
    <w:lvlOverride w:ilvl="0">
      <w:startOverride w:val="1"/>
    </w:lvlOverride>
    <w:lvlOverride w:ilvl="1"/>
    <w:lvlOverride w:ilvl="2"/>
    <w:lvlOverride w:ilvl="3"/>
    <w:lvlOverride w:ilvl="4"/>
    <w:lvlOverride w:ilvl="5"/>
    <w:lvlOverride w:ilvl="6"/>
    <w:lvlOverride w:ilvl="7"/>
    <w:lvlOverride w:ilvl="8"/>
  </w:num>
  <w:num w:numId="10">
    <w:abstractNumId w:val="16"/>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8"/>
    <w:lvlOverride w:ilvl="0">
      <w:startOverride w:val="1"/>
    </w:lvlOverride>
    <w:lvlOverride w:ilvl="1"/>
    <w:lvlOverride w:ilvl="2"/>
    <w:lvlOverride w:ilvl="3"/>
    <w:lvlOverride w:ilvl="4"/>
    <w:lvlOverride w:ilvl="5"/>
    <w:lvlOverride w:ilvl="6"/>
    <w:lvlOverride w:ilvl="7"/>
    <w:lvlOverride w:ilvl="8"/>
  </w:num>
  <w:num w:numId="13">
    <w:abstractNumId w:val="21"/>
    <w:lvlOverride w:ilvl="0">
      <w:startOverride w:val="1"/>
    </w:lvlOverride>
    <w:lvlOverride w:ilvl="1"/>
    <w:lvlOverride w:ilvl="2"/>
    <w:lvlOverride w:ilvl="3"/>
    <w:lvlOverride w:ilvl="4"/>
    <w:lvlOverride w:ilvl="5"/>
    <w:lvlOverride w:ilvl="6"/>
    <w:lvlOverride w:ilvl="7"/>
    <w:lvlOverride w:ilvl="8"/>
  </w:num>
  <w:num w:numId="14">
    <w:abstractNumId w:val="6"/>
    <w:lvlOverride w:ilvl="0">
      <w:startOverride w:val="1"/>
    </w:lvlOverride>
    <w:lvlOverride w:ilvl="1"/>
    <w:lvlOverride w:ilvl="2"/>
    <w:lvlOverride w:ilvl="3"/>
    <w:lvlOverride w:ilvl="4"/>
    <w:lvlOverride w:ilvl="5"/>
    <w:lvlOverride w:ilvl="6"/>
    <w:lvlOverride w:ilvl="7"/>
    <w:lvlOverride w:ilvl="8"/>
  </w:num>
  <w:num w:numId="15">
    <w:abstractNumId w:val="2"/>
    <w:lvlOverride w:ilvl="0">
      <w:startOverride w:val="1"/>
    </w:lvlOverride>
    <w:lvlOverride w:ilvl="1"/>
    <w:lvlOverride w:ilvl="2"/>
    <w:lvlOverride w:ilvl="3"/>
    <w:lvlOverride w:ilvl="4"/>
    <w:lvlOverride w:ilvl="5"/>
    <w:lvlOverride w:ilvl="6"/>
    <w:lvlOverride w:ilvl="7"/>
    <w:lvlOverride w:ilvl="8"/>
  </w:num>
  <w:num w:numId="16">
    <w:abstractNumId w:val="30"/>
    <w:lvlOverride w:ilvl="0">
      <w:startOverride w:val="1"/>
    </w:lvlOverride>
    <w:lvlOverride w:ilvl="1"/>
    <w:lvlOverride w:ilvl="2"/>
    <w:lvlOverride w:ilvl="3"/>
    <w:lvlOverride w:ilvl="4"/>
    <w:lvlOverride w:ilvl="5"/>
    <w:lvlOverride w:ilvl="6"/>
    <w:lvlOverride w:ilvl="7"/>
    <w:lvlOverride w:ilvl="8"/>
  </w:num>
  <w:num w:numId="17">
    <w:abstractNumId w:val="14"/>
    <w:lvlOverride w:ilvl="0">
      <w:startOverride w:val="1"/>
    </w:lvlOverride>
    <w:lvlOverride w:ilvl="1"/>
    <w:lvlOverride w:ilvl="2"/>
    <w:lvlOverride w:ilvl="3"/>
    <w:lvlOverride w:ilvl="4"/>
    <w:lvlOverride w:ilvl="5"/>
    <w:lvlOverride w:ilvl="6"/>
    <w:lvlOverride w:ilvl="7"/>
    <w:lvlOverride w:ilvl="8"/>
  </w:num>
  <w:num w:numId="18">
    <w:abstractNumId w:val="33"/>
    <w:lvlOverride w:ilvl="0">
      <w:startOverride w:val="1"/>
    </w:lvlOverride>
    <w:lvlOverride w:ilvl="1"/>
    <w:lvlOverride w:ilvl="2"/>
    <w:lvlOverride w:ilvl="3"/>
    <w:lvlOverride w:ilvl="4"/>
    <w:lvlOverride w:ilvl="5"/>
    <w:lvlOverride w:ilvl="6"/>
    <w:lvlOverride w:ilvl="7"/>
    <w:lvlOverride w:ilvl="8"/>
  </w:num>
  <w:num w:numId="19">
    <w:abstractNumId w:val="18"/>
    <w:lvlOverride w:ilvl="0">
      <w:startOverride w:val="1"/>
    </w:lvlOverride>
    <w:lvlOverride w:ilvl="1"/>
    <w:lvlOverride w:ilvl="2"/>
    <w:lvlOverride w:ilvl="3"/>
    <w:lvlOverride w:ilvl="4"/>
    <w:lvlOverride w:ilvl="5"/>
    <w:lvlOverride w:ilvl="6"/>
    <w:lvlOverride w:ilvl="7"/>
    <w:lvlOverride w:ilvl="8"/>
  </w:num>
  <w:num w:numId="20">
    <w:abstractNumId w:val="17"/>
  </w:num>
  <w:num w:numId="21">
    <w:abstractNumId w:val="38"/>
  </w:num>
  <w:num w:numId="22">
    <w:abstractNumId w:val="25"/>
  </w:num>
  <w:num w:numId="23">
    <w:abstractNumId w:val="37"/>
  </w:num>
  <w:num w:numId="24">
    <w:abstractNumId w:val="27"/>
  </w:num>
  <w:num w:numId="25">
    <w:abstractNumId w:val="1"/>
  </w:num>
  <w:num w:numId="26">
    <w:abstractNumId w:val="28"/>
  </w:num>
  <w:num w:numId="27">
    <w:abstractNumId w:val="4"/>
  </w:num>
  <w:num w:numId="28">
    <w:abstractNumId w:val="20"/>
  </w:num>
  <w:num w:numId="29">
    <w:abstractNumId w:val="11"/>
  </w:num>
  <w:num w:numId="30">
    <w:abstractNumId w:val="34"/>
  </w:num>
  <w:num w:numId="31">
    <w:abstractNumId w:val="15"/>
  </w:num>
  <w:num w:numId="32">
    <w:abstractNumId w:val="12"/>
  </w:num>
  <w:num w:numId="33">
    <w:abstractNumId w:val="24"/>
  </w:num>
  <w:num w:numId="34">
    <w:abstractNumId w:val="3"/>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num>
  <w:num w:numId="37">
    <w:abstractNumId w:val="19"/>
  </w:num>
  <w:num w:numId="38">
    <w:abstractNumId w:val="1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055260"/>
    <w:rsid w:val="00021F0F"/>
    <w:rsid w:val="00053660"/>
    <w:rsid w:val="00055260"/>
    <w:rsid w:val="00062D9E"/>
    <w:rsid w:val="000A65D5"/>
    <w:rsid w:val="000B0117"/>
    <w:rsid w:val="000E545D"/>
    <w:rsid w:val="001B0ACB"/>
    <w:rsid w:val="001D385F"/>
    <w:rsid w:val="001E39D9"/>
    <w:rsid w:val="001F2F7E"/>
    <w:rsid w:val="002858E4"/>
    <w:rsid w:val="002A648E"/>
    <w:rsid w:val="002E6FC3"/>
    <w:rsid w:val="003477D5"/>
    <w:rsid w:val="003545AB"/>
    <w:rsid w:val="003C2C31"/>
    <w:rsid w:val="003C7F5F"/>
    <w:rsid w:val="003F2595"/>
    <w:rsid w:val="004505C4"/>
    <w:rsid w:val="004C5B77"/>
    <w:rsid w:val="004F1265"/>
    <w:rsid w:val="004F12CD"/>
    <w:rsid w:val="005347D0"/>
    <w:rsid w:val="00545EF5"/>
    <w:rsid w:val="005533E1"/>
    <w:rsid w:val="00591543"/>
    <w:rsid w:val="005C0C64"/>
    <w:rsid w:val="00601530"/>
    <w:rsid w:val="00622636"/>
    <w:rsid w:val="00636B03"/>
    <w:rsid w:val="00652363"/>
    <w:rsid w:val="00685C7E"/>
    <w:rsid w:val="006A336E"/>
    <w:rsid w:val="006E02E5"/>
    <w:rsid w:val="006E4092"/>
    <w:rsid w:val="006F5F71"/>
    <w:rsid w:val="0072654F"/>
    <w:rsid w:val="00751174"/>
    <w:rsid w:val="0075585D"/>
    <w:rsid w:val="00841D8A"/>
    <w:rsid w:val="008F312C"/>
    <w:rsid w:val="00907977"/>
    <w:rsid w:val="00930443"/>
    <w:rsid w:val="009B78DF"/>
    <w:rsid w:val="009D5C35"/>
    <w:rsid w:val="009F4121"/>
    <w:rsid w:val="00A15169"/>
    <w:rsid w:val="00A6740D"/>
    <w:rsid w:val="00AE198C"/>
    <w:rsid w:val="00B01C77"/>
    <w:rsid w:val="00B411CA"/>
    <w:rsid w:val="00B46B2C"/>
    <w:rsid w:val="00B6674D"/>
    <w:rsid w:val="00B83CAC"/>
    <w:rsid w:val="00BB1312"/>
    <w:rsid w:val="00BC2A2B"/>
    <w:rsid w:val="00BE271E"/>
    <w:rsid w:val="00BE73E5"/>
    <w:rsid w:val="00C24393"/>
    <w:rsid w:val="00C35209"/>
    <w:rsid w:val="00C72161"/>
    <w:rsid w:val="00C7553D"/>
    <w:rsid w:val="00C77FF7"/>
    <w:rsid w:val="00CC610D"/>
    <w:rsid w:val="00CC7F8F"/>
    <w:rsid w:val="00CD0177"/>
    <w:rsid w:val="00CD65E9"/>
    <w:rsid w:val="00D549EF"/>
    <w:rsid w:val="00D6207D"/>
    <w:rsid w:val="00D8081F"/>
    <w:rsid w:val="00DA52FE"/>
    <w:rsid w:val="00DE6DA7"/>
    <w:rsid w:val="00DF3C6C"/>
    <w:rsid w:val="00E13218"/>
    <w:rsid w:val="00E167ED"/>
    <w:rsid w:val="00E365E1"/>
    <w:rsid w:val="00E9761E"/>
    <w:rsid w:val="00EC5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5260"/>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uiPriority w:val="9"/>
    <w:qFormat/>
    <w:rsid w:val="00BB1312"/>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link w:val="20"/>
    <w:uiPriority w:val="9"/>
    <w:qFormat/>
    <w:rsid w:val="003C7F5F"/>
    <w:pPr>
      <w:spacing w:before="100" w:beforeAutospacing="1" w:after="100" w:afterAutospacing="1"/>
      <w:ind w:firstLine="0"/>
      <w:jc w:val="left"/>
      <w:outlineLvl w:val="1"/>
    </w:pPr>
    <w:rPr>
      <w:rFonts w:eastAsia="Times New Roman" w:cs="Times New Roman"/>
      <w:b/>
      <w:bCs/>
      <w:sz w:val="36"/>
      <w:szCs w:val="36"/>
      <w:lang w:eastAsia="ru-RU"/>
    </w:rPr>
  </w:style>
  <w:style w:type="paragraph" w:styleId="5">
    <w:name w:val="heading 5"/>
    <w:basedOn w:val="a"/>
    <w:next w:val="a"/>
    <w:link w:val="50"/>
    <w:uiPriority w:val="9"/>
    <w:semiHidden/>
    <w:unhideWhenUsed/>
    <w:qFormat/>
    <w:rsid w:val="000B011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с интервалом,Без интервала1,No Spacing,No Spacing1"/>
    <w:link w:val="a4"/>
    <w:qFormat/>
    <w:rsid w:val="00055260"/>
    <w:pPr>
      <w:spacing w:after="0" w:line="240" w:lineRule="auto"/>
    </w:pPr>
  </w:style>
  <w:style w:type="paragraph" w:customStyle="1" w:styleId="ConsPlusTitle">
    <w:name w:val="ConsPlusTitle"/>
    <w:rsid w:val="0005526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List Paragraph"/>
    <w:basedOn w:val="a"/>
    <w:uiPriority w:val="34"/>
    <w:qFormat/>
    <w:rsid w:val="00055260"/>
    <w:pPr>
      <w:ind w:left="720"/>
      <w:contextualSpacing/>
    </w:pPr>
  </w:style>
  <w:style w:type="paragraph" w:styleId="a6">
    <w:name w:val="header"/>
    <w:basedOn w:val="a"/>
    <w:link w:val="a7"/>
    <w:uiPriority w:val="99"/>
    <w:unhideWhenUsed/>
    <w:rsid w:val="00055260"/>
    <w:pPr>
      <w:tabs>
        <w:tab w:val="center" w:pos="4677"/>
        <w:tab w:val="right" w:pos="9355"/>
      </w:tabs>
      <w:spacing w:before="0" w:after="0"/>
      <w:ind w:firstLine="0"/>
      <w:jc w:val="left"/>
    </w:pPr>
    <w:rPr>
      <w:rFonts w:ascii="Calibri" w:hAnsi="Calibri" w:cs="Times New Roman"/>
      <w:sz w:val="22"/>
      <w:szCs w:val="22"/>
    </w:rPr>
  </w:style>
  <w:style w:type="character" w:customStyle="1" w:styleId="a7">
    <w:name w:val="Верхний колонтитул Знак"/>
    <w:basedOn w:val="a0"/>
    <w:link w:val="a6"/>
    <w:uiPriority w:val="99"/>
    <w:rsid w:val="00055260"/>
    <w:rPr>
      <w:rFonts w:ascii="Calibri" w:eastAsia="Calibri" w:hAnsi="Calibri" w:cs="Times New Roman"/>
    </w:rPr>
  </w:style>
  <w:style w:type="table" w:styleId="a8">
    <w:name w:val="Table Grid"/>
    <w:basedOn w:val="a1"/>
    <w:rsid w:val="00055260"/>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footer"/>
    <w:basedOn w:val="a"/>
    <w:link w:val="aa"/>
    <w:uiPriority w:val="99"/>
    <w:semiHidden/>
    <w:unhideWhenUsed/>
    <w:rsid w:val="002858E4"/>
    <w:pPr>
      <w:tabs>
        <w:tab w:val="center" w:pos="4677"/>
        <w:tab w:val="right" w:pos="9355"/>
      </w:tabs>
      <w:spacing w:before="0" w:after="0"/>
    </w:pPr>
  </w:style>
  <w:style w:type="character" w:customStyle="1" w:styleId="aa">
    <w:name w:val="Нижний колонтитул Знак"/>
    <w:basedOn w:val="a0"/>
    <w:link w:val="a9"/>
    <w:uiPriority w:val="99"/>
    <w:semiHidden/>
    <w:rsid w:val="002858E4"/>
    <w:rPr>
      <w:rFonts w:ascii="Times New Roman" w:eastAsia="Calibri" w:hAnsi="Times New Roman" w:cs="Arial"/>
      <w:sz w:val="28"/>
      <w:szCs w:val="20"/>
    </w:rPr>
  </w:style>
  <w:style w:type="character" w:customStyle="1" w:styleId="20">
    <w:name w:val="Заголовок 2 Знак"/>
    <w:basedOn w:val="a0"/>
    <w:link w:val="2"/>
    <w:uiPriority w:val="9"/>
    <w:rsid w:val="003C7F5F"/>
    <w:rPr>
      <w:rFonts w:ascii="Times New Roman" w:eastAsia="Times New Roman" w:hAnsi="Times New Roman" w:cs="Times New Roman"/>
      <w:b/>
      <w:bCs/>
      <w:sz w:val="36"/>
      <w:szCs w:val="36"/>
      <w:lang w:eastAsia="ru-RU"/>
    </w:rPr>
  </w:style>
  <w:style w:type="paragraph" w:styleId="ab">
    <w:name w:val="Body Text"/>
    <w:basedOn w:val="a"/>
    <w:link w:val="ac"/>
    <w:uiPriority w:val="1"/>
    <w:qFormat/>
    <w:rsid w:val="003C7F5F"/>
    <w:pPr>
      <w:widowControl w:val="0"/>
      <w:autoSpaceDE w:val="0"/>
      <w:autoSpaceDN w:val="0"/>
      <w:spacing w:before="0" w:after="0"/>
      <w:ind w:left="102" w:firstLine="566"/>
    </w:pPr>
    <w:rPr>
      <w:rFonts w:eastAsia="Times New Roman" w:cs="Times New Roman"/>
      <w:sz w:val="24"/>
      <w:szCs w:val="24"/>
    </w:rPr>
  </w:style>
  <w:style w:type="character" w:customStyle="1" w:styleId="ac">
    <w:name w:val="Основной текст Знак"/>
    <w:basedOn w:val="a0"/>
    <w:link w:val="ab"/>
    <w:uiPriority w:val="1"/>
    <w:rsid w:val="003C7F5F"/>
    <w:rPr>
      <w:rFonts w:ascii="Times New Roman" w:eastAsia="Times New Roman" w:hAnsi="Times New Roman" w:cs="Times New Roman"/>
      <w:sz w:val="24"/>
      <w:szCs w:val="24"/>
    </w:rPr>
  </w:style>
  <w:style w:type="paragraph" w:customStyle="1" w:styleId="ConsPlusNormal">
    <w:name w:val="ConsPlusNormal"/>
    <w:link w:val="ConsPlusNormal0"/>
    <w:uiPriority w:val="99"/>
    <w:rsid w:val="009D5C35"/>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d">
    <w:name w:val="Title"/>
    <w:basedOn w:val="a"/>
    <w:link w:val="ae"/>
    <w:qFormat/>
    <w:rsid w:val="00D8081F"/>
    <w:pPr>
      <w:spacing w:before="0" w:after="0"/>
      <w:ind w:firstLine="0"/>
      <w:jc w:val="center"/>
    </w:pPr>
    <w:rPr>
      <w:rFonts w:eastAsia="Times New Roman" w:cs="Times New Roman"/>
      <w:b/>
      <w:i/>
      <w:szCs w:val="24"/>
      <w:lang w:eastAsia="ru-RU"/>
    </w:rPr>
  </w:style>
  <w:style w:type="character" w:customStyle="1" w:styleId="ae">
    <w:name w:val="Название Знак"/>
    <w:basedOn w:val="a0"/>
    <w:link w:val="ad"/>
    <w:rsid w:val="00D8081F"/>
    <w:rPr>
      <w:rFonts w:ascii="Times New Roman" w:eastAsia="Times New Roman" w:hAnsi="Times New Roman" w:cs="Times New Roman"/>
      <w:b/>
      <w:i/>
      <w:sz w:val="28"/>
      <w:szCs w:val="24"/>
      <w:lang w:eastAsia="ru-RU"/>
    </w:rPr>
  </w:style>
  <w:style w:type="paragraph" w:styleId="af">
    <w:name w:val="Normal (Web)"/>
    <w:basedOn w:val="a"/>
    <w:link w:val="af0"/>
    <w:uiPriority w:val="99"/>
    <w:unhideWhenUsed/>
    <w:rsid w:val="00E13218"/>
    <w:pPr>
      <w:spacing w:before="100" w:beforeAutospacing="1" w:after="100" w:afterAutospacing="1"/>
      <w:ind w:firstLine="0"/>
      <w:jc w:val="left"/>
    </w:pPr>
    <w:rPr>
      <w:rFonts w:eastAsia="Times New Roman" w:cs="Times New Roman"/>
      <w:sz w:val="24"/>
      <w:szCs w:val="24"/>
      <w:lang w:eastAsia="ru-RU"/>
    </w:rPr>
  </w:style>
  <w:style w:type="paragraph" w:customStyle="1" w:styleId="formattexttopleveltext">
    <w:name w:val="formattext topleveltext"/>
    <w:basedOn w:val="a"/>
    <w:rsid w:val="009F4121"/>
    <w:pPr>
      <w:spacing w:before="100" w:beforeAutospacing="1" w:after="100" w:afterAutospacing="1"/>
      <w:ind w:firstLine="0"/>
      <w:jc w:val="left"/>
    </w:pPr>
    <w:rPr>
      <w:rFonts w:eastAsia="Times New Roman" w:cs="Times New Roman"/>
      <w:sz w:val="24"/>
      <w:szCs w:val="24"/>
      <w:lang w:eastAsia="ru-RU"/>
    </w:rPr>
  </w:style>
  <w:style w:type="paragraph" w:styleId="af1">
    <w:name w:val="footnote text"/>
    <w:basedOn w:val="a"/>
    <w:link w:val="af2"/>
    <w:uiPriority w:val="99"/>
    <w:unhideWhenUsed/>
    <w:rsid w:val="009F4121"/>
    <w:pPr>
      <w:spacing w:before="0" w:after="0"/>
      <w:ind w:firstLine="0"/>
      <w:jc w:val="left"/>
    </w:pPr>
    <w:rPr>
      <w:rFonts w:eastAsia="Times New Roman" w:cs="Times New Roman"/>
      <w:sz w:val="20"/>
      <w:lang w:eastAsia="ru-RU"/>
    </w:rPr>
  </w:style>
  <w:style w:type="character" w:customStyle="1" w:styleId="af2">
    <w:name w:val="Текст сноски Знак"/>
    <w:basedOn w:val="a0"/>
    <w:link w:val="af1"/>
    <w:uiPriority w:val="99"/>
    <w:rsid w:val="009F4121"/>
    <w:rPr>
      <w:rFonts w:ascii="Times New Roman" w:eastAsia="Times New Roman" w:hAnsi="Times New Roman" w:cs="Times New Roman"/>
      <w:sz w:val="20"/>
      <w:szCs w:val="20"/>
      <w:lang w:eastAsia="ru-RU"/>
    </w:rPr>
  </w:style>
  <w:style w:type="character" w:styleId="af3">
    <w:name w:val="footnote reference"/>
    <w:basedOn w:val="a0"/>
    <w:uiPriority w:val="99"/>
    <w:unhideWhenUsed/>
    <w:rsid w:val="009F4121"/>
    <w:rPr>
      <w:vertAlign w:val="superscript"/>
    </w:rPr>
  </w:style>
  <w:style w:type="character" w:customStyle="1" w:styleId="21">
    <w:name w:val="Основной текст (2)_"/>
    <w:link w:val="22"/>
    <w:locked/>
    <w:rsid w:val="00C24393"/>
    <w:rPr>
      <w:rFonts w:ascii="Sylfaen" w:eastAsia="Sylfaen" w:hAnsi="Sylfaen" w:cs="Sylfaen"/>
      <w:b/>
      <w:bCs/>
      <w:sz w:val="27"/>
      <w:szCs w:val="27"/>
      <w:shd w:val="clear" w:color="auto" w:fill="FFFFFF"/>
    </w:rPr>
  </w:style>
  <w:style w:type="paragraph" w:customStyle="1" w:styleId="22">
    <w:name w:val="Основной текст (2)"/>
    <w:basedOn w:val="a"/>
    <w:link w:val="21"/>
    <w:rsid w:val="00C24393"/>
    <w:pPr>
      <w:widowControl w:val="0"/>
      <w:shd w:val="clear" w:color="auto" w:fill="FFFFFF"/>
      <w:spacing w:before="0" w:after="0" w:line="0" w:lineRule="atLeast"/>
      <w:ind w:firstLine="0"/>
      <w:jc w:val="center"/>
    </w:pPr>
    <w:rPr>
      <w:rFonts w:ascii="Sylfaen" w:eastAsia="Sylfaen" w:hAnsi="Sylfaen" w:cs="Sylfaen"/>
      <w:b/>
      <w:bCs/>
      <w:sz w:val="27"/>
      <w:szCs w:val="27"/>
    </w:rPr>
  </w:style>
  <w:style w:type="character" w:customStyle="1" w:styleId="af4">
    <w:name w:val="Основной текст_"/>
    <w:link w:val="11"/>
    <w:locked/>
    <w:rsid w:val="00C24393"/>
    <w:rPr>
      <w:rFonts w:ascii="Sylfaen" w:eastAsia="Sylfaen" w:hAnsi="Sylfaen" w:cs="Sylfaen"/>
      <w:sz w:val="25"/>
      <w:szCs w:val="25"/>
      <w:shd w:val="clear" w:color="auto" w:fill="FFFFFF"/>
    </w:rPr>
  </w:style>
  <w:style w:type="paragraph" w:customStyle="1" w:styleId="11">
    <w:name w:val="Основной текст1"/>
    <w:basedOn w:val="a"/>
    <w:link w:val="af4"/>
    <w:rsid w:val="00C24393"/>
    <w:pPr>
      <w:widowControl w:val="0"/>
      <w:shd w:val="clear" w:color="auto" w:fill="FFFFFF"/>
      <w:spacing w:before="540" w:after="0" w:line="302" w:lineRule="exact"/>
      <w:ind w:firstLine="0"/>
    </w:pPr>
    <w:rPr>
      <w:rFonts w:ascii="Sylfaen" w:eastAsia="Sylfaen" w:hAnsi="Sylfaen" w:cs="Sylfaen"/>
      <w:sz w:val="25"/>
      <w:szCs w:val="25"/>
    </w:rPr>
  </w:style>
  <w:style w:type="character" w:customStyle="1" w:styleId="10">
    <w:name w:val="Заголовок 1 Знак"/>
    <w:basedOn w:val="a0"/>
    <w:link w:val="1"/>
    <w:uiPriority w:val="9"/>
    <w:rsid w:val="00BB1312"/>
    <w:rPr>
      <w:rFonts w:asciiTheme="majorHAnsi" w:eastAsiaTheme="majorEastAsia" w:hAnsiTheme="majorHAnsi" w:cstheme="majorBidi"/>
      <w:b/>
      <w:bCs/>
      <w:color w:val="365F91" w:themeColor="accent1" w:themeShade="BF"/>
      <w:sz w:val="28"/>
      <w:szCs w:val="28"/>
    </w:rPr>
  </w:style>
  <w:style w:type="paragraph" w:customStyle="1" w:styleId="Standard">
    <w:name w:val="Standard"/>
    <w:rsid w:val="00BC2A2B"/>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character" w:customStyle="1" w:styleId="51">
    <w:name w:val="Основной текст (5)_"/>
    <w:basedOn w:val="a0"/>
    <w:link w:val="52"/>
    <w:locked/>
    <w:rsid w:val="00751174"/>
    <w:rPr>
      <w:rFonts w:ascii="Times New Roman" w:eastAsia="Times New Roman" w:hAnsi="Times New Roman" w:cs="Times New Roman"/>
      <w:sz w:val="18"/>
      <w:szCs w:val="18"/>
      <w:shd w:val="clear" w:color="auto" w:fill="FFFFFF"/>
    </w:rPr>
  </w:style>
  <w:style w:type="paragraph" w:customStyle="1" w:styleId="52">
    <w:name w:val="Основной текст (5)"/>
    <w:basedOn w:val="a"/>
    <w:link w:val="51"/>
    <w:rsid w:val="00751174"/>
    <w:pPr>
      <w:widowControl w:val="0"/>
      <w:shd w:val="clear" w:color="auto" w:fill="FFFFFF"/>
      <w:spacing w:before="0" w:after="540" w:line="305" w:lineRule="exact"/>
      <w:ind w:hanging="160"/>
      <w:jc w:val="left"/>
    </w:pPr>
    <w:rPr>
      <w:rFonts w:eastAsia="Times New Roman" w:cs="Times New Roman"/>
      <w:sz w:val="18"/>
      <w:szCs w:val="18"/>
    </w:rPr>
  </w:style>
  <w:style w:type="character" w:customStyle="1" w:styleId="af5">
    <w:name w:val="Сноска_"/>
    <w:basedOn w:val="a0"/>
    <w:link w:val="af6"/>
    <w:locked/>
    <w:rsid w:val="00751174"/>
    <w:rPr>
      <w:rFonts w:ascii="Times New Roman" w:eastAsia="Times New Roman" w:hAnsi="Times New Roman" w:cs="Times New Roman"/>
      <w:b/>
      <w:bCs/>
      <w:sz w:val="18"/>
      <w:szCs w:val="18"/>
      <w:shd w:val="clear" w:color="auto" w:fill="FFFFFF"/>
    </w:rPr>
  </w:style>
  <w:style w:type="paragraph" w:customStyle="1" w:styleId="af6">
    <w:name w:val="Сноска"/>
    <w:basedOn w:val="a"/>
    <w:link w:val="af5"/>
    <w:rsid w:val="00751174"/>
    <w:pPr>
      <w:widowControl w:val="0"/>
      <w:shd w:val="clear" w:color="auto" w:fill="FFFFFF"/>
      <w:spacing w:before="0" w:after="0" w:line="230" w:lineRule="exact"/>
      <w:ind w:firstLine="480"/>
      <w:jc w:val="left"/>
    </w:pPr>
    <w:rPr>
      <w:rFonts w:eastAsia="Times New Roman" w:cs="Times New Roman"/>
      <w:b/>
      <w:bCs/>
      <w:sz w:val="18"/>
      <w:szCs w:val="18"/>
    </w:rPr>
  </w:style>
  <w:style w:type="character" w:customStyle="1" w:styleId="8">
    <w:name w:val="Основной текст (8)_"/>
    <w:basedOn w:val="a0"/>
    <w:link w:val="80"/>
    <w:locked/>
    <w:rsid w:val="00751174"/>
    <w:rPr>
      <w:rFonts w:ascii="Times New Roman" w:eastAsia="Times New Roman" w:hAnsi="Times New Roman" w:cs="Times New Roman"/>
      <w:b/>
      <w:bCs/>
      <w:sz w:val="18"/>
      <w:szCs w:val="18"/>
      <w:shd w:val="clear" w:color="auto" w:fill="FFFFFF"/>
    </w:rPr>
  </w:style>
  <w:style w:type="paragraph" w:customStyle="1" w:styleId="80">
    <w:name w:val="Основной текст (8)"/>
    <w:basedOn w:val="a"/>
    <w:link w:val="8"/>
    <w:rsid w:val="00751174"/>
    <w:pPr>
      <w:widowControl w:val="0"/>
      <w:shd w:val="clear" w:color="auto" w:fill="FFFFFF"/>
      <w:spacing w:before="0" w:after="240" w:line="0" w:lineRule="atLeast"/>
      <w:ind w:firstLine="0"/>
      <w:jc w:val="left"/>
    </w:pPr>
    <w:rPr>
      <w:rFonts w:eastAsia="Times New Roman" w:cs="Times New Roman"/>
      <w:b/>
      <w:bCs/>
      <w:sz w:val="18"/>
      <w:szCs w:val="18"/>
    </w:rPr>
  </w:style>
  <w:style w:type="character" w:customStyle="1" w:styleId="12">
    <w:name w:val="Заголовок №1_"/>
    <w:basedOn w:val="a0"/>
    <w:link w:val="13"/>
    <w:locked/>
    <w:rsid w:val="00751174"/>
    <w:rPr>
      <w:rFonts w:ascii="Times New Roman" w:eastAsia="Times New Roman" w:hAnsi="Times New Roman" w:cs="Times New Roman"/>
      <w:b/>
      <w:bCs/>
      <w:sz w:val="28"/>
      <w:szCs w:val="28"/>
      <w:shd w:val="clear" w:color="auto" w:fill="FFFFFF"/>
    </w:rPr>
  </w:style>
  <w:style w:type="paragraph" w:customStyle="1" w:styleId="13">
    <w:name w:val="Заголовок №1"/>
    <w:basedOn w:val="a"/>
    <w:link w:val="12"/>
    <w:rsid w:val="00751174"/>
    <w:pPr>
      <w:widowControl w:val="0"/>
      <w:shd w:val="clear" w:color="auto" w:fill="FFFFFF"/>
      <w:spacing w:before="420" w:after="0" w:line="322" w:lineRule="exact"/>
      <w:ind w:firstLine="0"/>
      <w:jc w:val="center"/>
      <w:outlineLvl w:val="0"/>
    </w:pPr>
    <w:rPr>
      <w:rFonts w:eastAsia="Times New Roman" w:cs="Times New Roman"/>
      <w:b/>
      <w:bCs/>
      <w:szCs w:val="28"/>
    </w:rPr>
  </w:style>
  <w:style w:type="character" w:customStyle="1" w:styleId="100">
    <w:name w:val="Основной текст (10)_"/>
    <w:basedOn w:val="a0"/>
    <w:link w:val="101"/>
    <w:locked/>
    <w:rsid w:val="00751174"/>
    <w:rPr>
      <w:rFonts w:ascii="Times New Roman" w:eastAsia="Times New Roman" w:hAnsi="Times New Roman" w:cs="Times New Roman"/>
      <w:b/>
      <w:bCs/>
      <w:sz w:val="28"/>
      <w:szCs w:val="28"/>
      <w:shd w:val="clear" w:color="auto" w:fill="FFFFFF"/>
    </w:rPr>
  </w:style>
  <w:style w:type="paragraph" w:customStyle="1" w:styleId="101">
    <w:name w:val="Основной текст (10)"/>
    <w:basedOn w:val="a"/>
    <w:link w:val="100"/>
    <w:rsid w:val="00751174"/>
    <w:pPr>
      <w:widowControl w:val="0"/>
      <w:shd w:val="clear" w:color="auto" w:fill="FFFFFF"/>
      <w:spacing w:before="60" w:after="0" w:line="326" w:lineRule="exact"/>
      <w:ind w:firstLine="0"/>
      <w:jc w:val="center"/>
    </w:pPr>
    <w:rPr>
      <w:rFonts w:eastAsia="Times New Roman" w:cs="Times New Roman"/>
      <w:b/>
      <w:bCs/>
      <w:szCs w:val="28"/>
    </w:rPr>
  </w:style>
  <w:style w:type="character" w:customStyle="1" w:styleId="120">
    <w:name w:val="Основной текст (12)_"/>
    <w:basedOn w:val="a0"/>
    <w:link w:val="121"/>
    <w:locked/>
    <w:rsid w:val="00751174"/>
    <w:rPr>
      <w:rFonts w:ascii="Times New Roman" w:eastAsia="Times New Roman" w:hAnsi="Times New Roman" w:cs="Times New Roman"/>
      <w:sz w:val="26"/>
      <w:szCs w:val="26"/>
      <w:shd w:val="clear" w:color="auto" w:fill="FFFFFF"/>
    </w:rPr>
  </w:style>
  <w:style w:type="paragraph" w:customStyle="1" w:styleId="121">
    <w:name w:val="Основной текст (12)"/>
    <w:basedOn w:val="a"/>
    <w:link w:val="120"/>
    <w:rsid w:val="00751174"/>
    <w:pPr>
      <w:widowControl w:val="0"/>
      <w:shd w:val="clear" w:color="auto" w:fill="FFFFFF"/>
      <w:spacing w:before="240" w:after="0" w:line="326" w:lineRule="exact"/>
      <w:ind w:firstLine="740"/>
    </w:pPr>
    <w:rPr>
      <w:rFonts w:eastAsia="Times New Roman" w:cs="Times New Roman"/>
      <w:sz w:val="26"/>
      <w:szCs w:val="26"/>
    </w:rPr>
  </w:style>
  <w:style w:type="character" w:customStyle="1" w:styleId="23">
    <w:name w:val="Основной текст (2) + Курсив"/>
    <w:basedOn w:val="21"/>
    <w:rsid w:val="00751174"/>
    <w:rPr>
      <w:rFonts w:ascii="Times New Roman" w:eastAsia="Times New Roman" w:hAnsi="Times New Roman" w:cs="Times New Roman" w:hint="default"/>
      <w:b w:val="0"/>
      <w:bCs w:val="0"/>
      <w:i/>
      <w:iCs/>
      <w:smallCaps w:val="0"/>
      <w:strike w:val="0"/>
      <w:dstrike w:val="0"/>
      <w:color w:val="000000"/>
      <w:spacing w:val="0"/>
      <w:w w:val="100"/>
      <w:position w:val="0"/>
      <w:sz w:val="28"/>
      <w:szCs w:val="28"/>
      <w:u w:val="none"/>
      <w:effect w:val="none"/>
      <w:lang w:val="ru-RU" w:eastAsia="ru-RU" w:bidi="ru-RU"/>
    </w:rPr>
  </w:style>
  <w:style w:type="character" w:customStyle="1" w:styleId="24">
    <w:name w:val="Основной текст (2) + Полужирный"/>
    <w:basedOn w:val="21"/>
    <w:rsid w:val="00751174"/>
    <w:rPr>
      <w:rFonts w:ascii="Times New Roman" w:eastAsia="Times New Roman" w:hAnsi="Times New Roman" w:cs="Times New Roman" w:hint="default"/>
      <w:i w:val="0"/>
      <w:iCs w:val="0"/>
      <w:smallCaps w:val="0"/>
      <w:strike w:val="0"/>
      <w:dstrike w:val="0"/>
      <w:color w:val="000000"/>
      <w:spacing w:val="0"/>
      <w:w w:val="100"/>
      <w:position w:val="0"/>
      <w:sz w:val="28"/>
      <w:szCs w:val="28"/>
      <w:u w:val="none"/>
      <w:effect w:val="none"/>
      <w:lang w:val="ru-RU" w:eastAsia="ru-RU" w:bidi="ru-RU"/>
    </w:rPr>
  </w:style>
  <w:style w:type="character" w:customStyle="1" w:styleId="5Exact">
    <w:name w:val="Основной текст (5) Exact"/>
    <w:basedOn w:val="a0"/>
    <w:rsid w:val="00751174"/>
    <w:rPr>
      <w:rFonts w:ascii="Times New Roman" w:eastAsia="Times New Roman" w:hAnsi="Times New Roman" w:cs="Times New Roman" w:hint="default"/>
      <w:b w:val="0"/>
      <w:bCs w:val="0"/>
      <w:i w:val="0"/>
      <w:iCs w:val="0"/>
      <w:smallCaps w:val="0"/>
      <w:strike w:val="0"/>
      <w:dstrike w:val="0"/>
      <w:sz w:val="18"/>
      <w:szCs w:val="18"/>
      <w:u w:val="none"/>
      <w:effect w:val="none"/>
    </w:rPr>
  </w:style>
  <w:style w:type="character" w:customStyle="1" w:styleId="213pt">
    <w:name w:val="Основной текст (2) + 13 pt"/>
    <w:basedOn w:val="21"/>
    <w:rsid w:val="00751174"/>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ConsPlusCell">
    <w:name w:val="ConsPlusCell"/>
    <w:qFormat/>
    <w:rsid w:val="004505C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nformat">
    <w:name w:val="ConsNonformat"/>
    <w:rsid w:val="004505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4">
    <w:name w:val="Без интервала Знак"/>
    <w:aliases w:val="с интервалом Знак,Без интервала1 Знак,No Spacing Знак,No Spacing1 Знак"/>
    <w:basedOn w:val="a0"/>
    <w:link w:val="a3"/>
    <w:rsid w:val="004505C4"/>
  </w:style>
  <w:style w:type="character" w:styleId="af7">
    <w:name w:val="Hyperlink"/>
    <w:basedOn w:val="a0"/>
    <w:uiPriority w:val="99"/>
    <w:unhideWhenUsed/>
    <w:rsid w:val="001F2F7E"/>
    <w:rPr>
      <w:color w:val="0000FF"/>
      <w:u w:val="single"/>
    </w:rPr>
  </w:style>
  <w:style w:type="paragraph" w:customStyle="1" w:styleId="s15">
    <w:name w:val="s_15"/>
    <w:basedOn w:val="a"/>
    <w:rsid w:val="001F2F7E"/>
    <w:pPr>
      <w:spacing w:before="100" w:beforeAutospacing="1" w:after="100" w:afterAutospacing="1"/>
      <w:ind w:firstLine="0"/>
      <w:jc w:val="left"/>
    </w:pPr>
    <w:rPr>
      <w:rFonts w:eastAsia="Times New Roman" w:cs="Times New Roman"/>
      <w:sz w:val="24"/>
      <w:szCs w:val="24"/>
      <w:lang w:eastAsia="ru-RU"/>
    </w:rPr>
  </w:style>
  <w:style w:type="paragraph" w:customStyle="1" w:styleId="s1">
    <w:name w:val="s_1"/>
    <w:basedOn w:val="a"/>
    <w:rsid w:val="001F2F7E"/>
    <w:pPr>
      <w:spacing w:before="100" w:beforeAutospacing="1" w:after="100" w:afterAutospacing="1"/>
      <w:ind w:firstLine="0"/>
      <w:jc w:val="left"/>
    </w:pPr>
    <w:rPr>
      <w:rFonts w:eastAsia="Times New Roman" w:cs="Times New Roman"/>
      <w:sz w:val="24"/>
      <w:szCs w:val="24"/>
      <w:lang w:eastAsia="ru-RU"/>
    </w:rPr>
  </w:style>
  <w:style w:type="character" w:customStyle="1" w:styleId="af0">
    <w:name w:val="Обычный (веб) Знак"/>
    <w:link w:val="af"/>
    <w:locked/>
    <w:rsid w:val="004C5B77"/>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4C5B77"/>
    <w:rPr>
      <w:rFonts w:ascii="Arial" w:eastAsia="Calibri" w:hAnsi="Arial" w:cs="Arial"/>
      <w:sz w:val="20"/>
      <w:szCs w:val="20"/>
      <w:lang w:eastAsia="ru-RU"/>
    </w:rPr>
  </w:style>
  <w:style w:type="paragraph" w:customStyle="1" w:styleId="ConsNormal">
    <w:name w:val="ConsNormal"/>
    <w:uiPriority w:val="99"/>
    <w:rsid w:val="000A65D5"/>
    <w:pPr>
      <w:widowControl w:val="0"/>
      <w:autoSpaceDE w:val="0"/>
      <w:autoSpaceDN w:val="0"/>
      <w:spacing w:after="0" w:line="240" w:lineRule="auto"/>
      <w:ind w:firstLine="720"/>
    </w:pPr>
    <w:rPr>
      <w:rFonts w:ascii="Arial" w:eastAsia="Calibri" w:hAnsi="Arial" w:cs="Arial"/>
      <w:sz w:val="20"/>
      <w:szCs w:val="20"/>
      <w:lang w:eastAsia="ru-RU"/>
    </w:rPr>
  </w:style>
  <w:style w:type="paragraph" w:styleId="af8">
    <w:name w:val="Balloon Text"/>
    <w:basedOn w:val="a"/>
    <w:link w:val="af9"/>
    <w:uiPriority w:val="99"/>
    <w:semiHidden/>
    <w:unhideWhenUsed/>
    <w:rsid w:val="000A65D5"/>
    <w:pPr>
      <w:spacing w:before="0" w:after="0"/>
    </w:pPr>
    <w:rPr>
      <w:rFonts w:ascii="Tahoma" w:hAnsi="Tahoma" w:cs="Tahoma"/>
      <w:sz w:val="16"/>
      <w:szCs w:val="16"/>
    </w:rPr>
  </w:style>
  <w:style w:type="character" w:customStyle="1" w:styleId="af9">
    <w:name w:val="Текст выноски Знак"/>
    <w:basedOn w:val="a0"/>
    <w:link w:val="af8"/>
    <w:uiPriority w:val="99"/>
    <w:semiHidden/>
    <w:rsid w:val="000A65D5"/>
    <w:rPr>
      <w:rFonts w:ascii="Tahoma" w:eastAsia="Calibri" w:hAnsi="Tahoma" w:cs="Tahoma"/>
      <w:sz w:val="16"/>
      <w:szCs w:val="16"/>
    </w:rPr>
  </w:style>
  <w:style w:type="character" w:customStyle="1" w:styleId="ConsPlusNormal1">
    <w:name w:val="ConsPlusNormal1"/>
    <w:uiPriority w:val="99"/>
    <w:locked/>
    <w:rsid w:val="0072654F"/>
    <w:rPr>
      <w:rFonts w:ascii="Times New Roman" w:eastAsia="Times New Roman" w:hAnsi="Times New Roman"/>
      <w:sz w:val="24"/>
      <w:szCs w:val="22"/>
    </w:rPr>
  </w:style>
  <w:style w:type="character" w:customStyle="1" w:styleId="50">
    <w:name w:val="Заголовок 5 Знак"/>
    <w:basedOn w:val="a0"/>
    <w:link w:val="5"/>
    <w:uiPriority w:val="9"/>
    <w:semiHidden/>
    <w:rsid w:val="000B0117"/>
    <w:rPr>
      <w:rFonts w:asciiTheme="majorHAnsi" w:eastAsiaTheme="majorEastAsia" w:hAnsiTheme="majorHAnsi" w:cstheme="majorBidi"/>
      <w:color w:val="243F60" w:themeColor="accent1" w:themeShade="7F"/>
      <w:sz w:val="28"/>
      <w:szCs w:val="20"/>
    </w:rPr>
  </w:style>
</w:styles>
</file>

<file path=word/webSettings.xml><?xml version="1.0" encoding="utf-8"?>
<w:webSettings xmlns:r="http://schemas.openxmlformats.org/officeDocument/2006/relationships" xmlns:w="http://schemas.openxmlformats.org/wordprocessingml/2006/main">
  <w:divs>
    <w:div w:id="742408656">
      <w:bodyDiv w:val="1"/>
      <w:marLeft w:val="0"/>
      <w:marRight w:val="0"/>
      <w:marTop w:val="0"/>
      <w:marBottom w:val="0"/>
      <w:divBdr>
        <w:top w:val="none" w:sz="0" w:space="0" w:color="auto"/>
        <w:left w:val="none" w:sz="0" w:space="0" w:color="auto"/>
        <w:bottom w:val="none" w:sz="0" w:space="0" w:color="auto"/>
        <w:right w:val="none" w:sz="0" w:space="0" w:color="auto"/>
      </w:divBdr>
    </w:div>
    <w:div w:id="1126701649">
      <w:bodyDiv w:val="1"/>
      <w:marLeft w:val="0"/>
      <w:marRight w:val="0"/>
      <w:marTop w:val="0"/>
      <w:marBottom w:val="0"/>
      <w:divBdr>
        <w:top w:val="none" w:sz="0" w:space="0" w:color="auto"/>
        <w:left w:val="none" w:sz="0" w:space="0" w:color="auto"/>
        <w:bottom w:val="none" w:sz="0" w:space="0" w:color="auto"/>
        <w:right w:val="none" w:sz="0" w:space="0" w:color="auto"/>
      </w:divBdr>
    </w:div>
    <w:div w:id="19971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187606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nc1@mai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1</Pages>
  <Words>12563</Words>
  <Characters>71612</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38</cp:revision>
  <cp:lastPrinted>2022-01-31T09:56:00Z</cp:lastPrinted>
  <dcterms:created xsi:type="dcterms:W3CDTF">2021-06-29T07:40:00Z</dcterms:created>
  <dcterms:modified xsi:type="dcterms:W3CDTF">2025-03-25T07:47:00Z</dcterms:modified>
</cp:coreProperties>
</file>